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2DB" w:rsidRPr="00F062DB" w:rsidRDefault="00F062DB" w:rsidP="00F062DB">
      <w:pPr>
        <w:spacing w:after="0" w:line="240" w:lineRule="auto"/>
        <w:rPr>
          <w:rFonts w:ascii="Tahoma" w:eastAsia="Times New Roman" w:hAnsi="Tahoma" w:cs="Tahoma"/>
          <w:sz w:val="36"/>
          <w:szCs w:val="36"/>
          <w:lang w:eastAsia="pt-BR"/>
        </w:rPr>
      </w:pPr>
      <w:r w:rsidRPr="00F062DB">
        <w:rPr>
          <w:rFonts w:ascii="Tahoma" w:eastAsia="Times New Roman" w:hAnsi="Tahoma" w:cs="Tahoma"/>
          <w:sz w:val="36"/>
          <w:szCs w:val="36"/>
          <w:lang w:eastAsia="pt-BR"/>
        </w:rPr>
        <w:t>Lista1_INF1025_Expressoes_Variaveis: 17, 18, 22 e 24</w:t>
      </w:r>
    </w:p>
    <w:p w:rsidR="00F062DB" w:rsidRPr="00F062DB" w:rsidRDefault="00F062DB" w:rsidP="00F062DB">
      <w:pPr>
        <w:spacing w:after="0" w:line="240" w:lineRule="auto"/>
        <w:rPr>
          <w:rFonts w:ascii="Tahoma" w:eastAsia="Times New Roman" w:hAnsi="Tahoma" w:cs="Tahoma"/>
          <w:sz w:val="36"/>
          <w:szCs w:val="36"/>
          <w:lang w:eastAsia="pt-BR"/>
        </w:rPr>
      </w:pPr>
    </w:p>
    <w:p w:rsidR="00F062DB" w:rsidRPr="00F062DB" w:rsidRDefault="00F062DB" w:rsidP="00F062DB">
      <w:pPr>
        <w:spacing w:after="0" w:line="240" w:lineRule="auto"/>
        <w:rPr>
          <w:rFonts w:ascii="Tahoma" w:eastAsia="Times New Roman" w:hAnsi="Tahoma" w:cs="Tahoma"/>
          <w:sz w:val="36"/>
          <w:szCs w:val="36"/>
          <w:lang w:eastAsia="pt-BR"/>
        </w:rPr>
      </w:pPr>
      <w:r w:rsidRPr="00F062DB">
        <w:rPr>
          <w:rFonts w:ascii="Tahoma" w:eastAsia="Times New Roman" w:hAnsi="Tahoma" w:cs="Tahoma"/>
          <w:sz w:val="36"/>
          <w:szCs w:val="36"/>
          <w:lang w:eastAsia="pt-BR"/>
        </w:rPr>
        <w:t>Lista2_INF1025_ModuloMath: 2, 8, 11 e 15</w:t>
      </w:r>
    </w:p>
    <w:p w:rsidR="00673781" w:rsidRDefault="00673781">
      <w:bookmarkStart w:id="0" w:name="_GoBack"/>
      <w:bookmarkEnd w:id="0"/>
    </w:p>
    <w:sectPr w:rsidR="00673781" w:rsidSect="00F062DB"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2DB"/>
    <w:rsid w:val="00673781"/>
    <w:rsid w:val="00F0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568B50-DF37-44E0-BDE1-46FD4C7E0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5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Guaranys</dc:creator>
  <cp:keywords/>
  <dc:description/>
  <cp:lastModifiedBy>Paula Guaranys</cp:lastModifiedBy>
  <cp:revision>1</cp:revision>
  <dcterms:created xsi:type="dcterms:W3CDTF">2019-03-29T10:17:00Z</dcterms:created>
  <dcterms:modified xsi:type="dcterms:W3CDTF">2019-03-29T10:19:00Z</dcterms:modified>
</cp:coreProperties>
</file>