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3BB2" w:rsidRDefault="00433BB2" w:rsidP="00094908">
      <w:pPr>
        <w:pStyle w:val="Grand-Titre"/>
        <w:pBdr>
          <w:top w:val="none" w:sz="0" w:space="0" w:color="auto"/>
          <w:left w:val="none" w:sz="0" w:space="0" w:color="auto"/>
          <w:bottom w:val="none" w:sz="0" w:space="0" w:color="auto"/>
          <w:right w:val="none" w:sz="0" w:space="0" w:color="auto"/>
        </w:pBdr>
        <w:tabs>
          <w:tab w:val="left" w:pos="10206"/>
        </w:tabs>
      </w:pPr>
      <w:r>
        <w:t>Devoir surveillé n° 01</w:t>
      </w:r>
    </w:p>
    <w:p w:rsidR="00433BB2" w:rsidRDefault="00433BB2" w:rsidP="00433BB2"/>
    <w:p w:rsidR="00433BB2" w:rsidRPr="0089176E" w:rsidRDefault="00433BB2" w:rsidP="00433BB2">
      <w:pPr>
        <w:jc w:val="right"/>
        <w:rPr>
          <w:b/>
          <w:sz w:val="32"/>
          <w:szCs w:val="32"/>
        </w:rPr>
      </w:pPr>
      <w:r w:rsidRPr="003A788F">
        <w:rPr>
          <w:b/>
          <w:sz w:val="32"/>
          <w:szCs w:val="32"/>
        </w:rPr>
        <w:t xml:space="preserve">NOM : </w:t>
      </w:r>
      <w:r w:rsidRPr="003A788F">
        <w:rPr>
          <w:sz w:val="32"/>
          <w:szCs w:val="32"/>
        </w:rPr>
        <w:t>.........................................</w:t>
      </w:r>
    </w:p>
    <w:p w:rsidR="00433BB2" w:rsidRDefault="00433BB2" w:rsidP="00433BB2"/>
    <w:p w:rsidR="00433BB2" w:rsidRDefault="00433BB2" w:rsidP="000C13B3">
      <w:pPr>
        <w:pStyle w:val="FauxTitre"/>
        <w:pBdr>
          <w:top w:val="none" w:sz="0" w:space="0" w:color="auto"/>
          <w:left w:val="none" w:sz="0" w:space="0" w:color="auto"/>
          <w:bottom w:val="none" w:sz="0" w:space="0" w:color="auto"/>
          <w:right w:val="none" w:sz="0" w:space="0" w:color="auto"/>
        </w:pBdr>
      </w:pPr>
      <w:r>
        <w:t>Sciences Industrielles</w:t>
      </w:r>
      <w:r w:rsidR="000C13B3">
        <w:t xml:space="preserve"> de l’Ingénieur</w:t>
      </w:r>
    </w:p>
    <w:p w:rsidR="000C13B3" w:rsidRDefault="000C13B3" w:rsidP="000C13B3">
      <w:pPr>
        <w:pStyle w:val="FauxTitre"/>
        <w:pBdr>
          <w:top w:val="none" w:sz="0" w:space="0" w:color="auto"/>
          <w:left w:val="none" w:sz="0" w:space="0" w:color="auto"/>
          <w:bottom w:val="none" w:sz="0" w:space="0" w:color="auto"/>
          <w:right w:val="none" w:sz="0" w:space="0" w:color="auto"/>
        </w:pBdr>
        <w:ind w:right="3402"/>
      </w:pPr>
    </w:p>
    <w:p w:rsidR="00433BB2" w:rsidRDefault="00433BB2" w:rsidP="00433BB2">
      <w:pPr>
        <w:pBdr>
          <w:top w:val="single" w:sz="4" w:space="1" w:color="auto"/>
          <w:left w:val="single" w:sz="4" w:space="4" w:color="auto"/>
          <w:bottom w:val="single" w:sz="4" w:space="1" w:color="auto"/>
          <w:right w:val="single" w:sz="4" w:space="4" w:color="auto"/>
        </w:pBdr>
        <w:jc w:val="center"/>
        <w:rPr>
          <w:rFonts w:eastAsia="Calibri"/>
          <w:b/>
          <w:bCs/>
          <w:sz w:val="18"/>
        </w:rPr>
      </w:pPr>
      <w:r>
        <w:rPr>
          <w:rFonts w:eastAsia="Calibri"/>
          <w:b/>
          <w:bCs/>
          <w:sz w:val="18"/>
        </w:rPr>
        <w:t xml:space="preserve">[Durée 1h - Aucun document - Calculatrice interdite - </w:t>
      </w:r>
      <w:r w:rsidRPr="005A470E">
        <w:rPr>
          <w:rFonts w:eastAsia="Calibri"/>
          <w:b/>
          <w:bCs/>
          <w:i/>
        </w:rPr>
        <w:t>Répondre directement sur le sujet</w:t>
      </w:r>
      <w:r>
        <w:rPr>
          <w:rFonts w:eastAsia="Calibri"/>
          <w:b/>
          <w:bCs/>
          <w:sz w:val="18"/>
        </w:rPr>
        <w:t xml:space="preserve"> - Le sujet comporte </w:t>
      </w:r>
      <w:r>
        <w:rPr>
          <w:rFonts w:eastAsia="Calibri"/>
          <w:b/>
          <w:bCs/>
          <w:color w:val="FF0000"/>
          <w:sz w:val="18"/>
        </w:rPr>
        <w:t>7</w:t>
      </w:r>
      <w:r>
        <w:rPr>
          <w:rFonts w:eastAsia="Calibri"/>
          <w:b/>
          <w:bCs/>
          <w:sz w:val="18"/>
        </w:rPr>
        <w:t xml:space="preserve"> pages]</w:t>
      </w:r>
    </w:p>
    <w:p w:rsidR="00433BB2" w:rsidRDefault="00433BB2" w:rsidP="00433BB2">
      <w:pPr>
        <w:pStyle w:val="Paragraphedeliste"/>
        <w:ind w:left="0"/>
      </w:pPr>
    </w:p>
    <w:p w:rsidR="002E381E" w:rsidRDefault="002E381E" w:rsidP="002E381E"/>
    <w:p w:rsidR="00230DF5" w:rsidRPr="00230DF5" w:rsidRDefault="004B1504" w:rsidP="00230DF5">
      <w:pPr>
        <w:pStyle w:val="Grand-Titre"/>
        <w:pBdr>
          <w:top w:val="none" w:sz="0" w:space="0" w:color="auto"/>
          <w:left w:val="none" w:sz="0" w:space="0" w:color="auto"/>
          <w:bottom w:val="none" w:sz="0" w:space="0" w:color="auto"/>
          <w:right w:val="none" w:sz="0" w:space="0" w:color="auto"/>
        </w:pBdr>
        <w:tabs>
          <w:tab w:val="center" w:pos="5103"/>
          <w:tab w:val="left" w:pos="9480"/>
        </w:tabs>
        <w:ind w:right="141"/>
        <w:rPr>
          <w:sz w:val="40"/>
        </w:rPr>
      </w:pPr>
      <w:r>
        <w:rPr>
          <w:sz w:val="40"/>
        </w:rPr>
        <w:t>Machine d’essai mécanique</w:t>
      </w:r>
    </w:p>
    <w:p w:rsidR="00230DF5" w:rsidRDefault="00230DF5" w:rsidP="002E381E"/>
    <w:p w:rsidR="00230DF5" w:rsidRDefault="00230DF5" w:rsidP="00094908">
      <w:pPr>
        <w:pStyle w:val="Paragraphedeliste"/>
        <w:ind w:left="0"/>
      </w:pPr>
    </w:p>
    <w:p w:rsidR="008F669B" w:rsidRDefault="008F669B" w:rsidP="008F669B">
      <w:pPr>
        <w:pStyle w:val="Titre2"/>
        <w:numPr>
          <w:ilvl w:val="0"/>
          <w:numId w:val="0"/>
        </w:numPr>
      </w:pPr>
      <w:r w:rsidRPr="008F669B">
        <w:t>Mise en situation</w:t>
      </w:r>
    </w:p>
    <w:p w:rsidR="008F669B" w:rsidRPr="008F669B" w:rsidRDefault="008F669B" w:rsidP="008F669B"/>
    <w:p w:rsidR="00094908" w:rsidRDefault="00094908" w:rsidP="008F669B">
      <w:r>
        <w:t xml:space="preserve">On s’intéresse au fonctionnement d’une machine </w:t>
      </w:r>
      <w:r w:rsidR="004B1504">
        <w:t>permettant de réaliser plusieurs types d’essais mécaniques</w:t>
      </w:r>
      <w:r>
        <w:t xml:space="preserve">. </w:t>
      </w:r>
      <w:r w:rsidR="004B1504">
        <w:t>Ceux-ci sont réalisés sur</w:t>
      </w:r>
      <w:r>
        <w:t xml:space="preserve"> de</w:t>
      </w:r>
      <w:r w:rsidR="004B1504">
        <w:t>s</w:t>
      </w:r>
      <w:r>
        <w:t xml:space="preserve"> matériaux divers afin de connaître leur</w:t>
      </w:r>
      <w:r w:rsidR="00F475A8">
        <w:t>s</w:t>
      </w:r>
      <w:r>
        <w:t xml:space="preserve"> propriété</w:t>
      </w:r>
      <w:r w:rsidR="00F475A8">
        <w:t>s</w:t>
      </w:r>
      <w:r>
        <w:t xml:space="preserve"> méc</w:t>
      </w:r>
      <w:r w:rsidR="00F475A8">
        <w:t>aniques (module de Young, résistance élastique, résistance mécanique à la rupture…)</w:t>
      </w:r>
      <w:r w:rsidR="003F2C76">
        <w:t>.</w:t>
      </w:r>
    </w:p>
    <w:p w:rsidR="008F669B" w:rsidRDefault="008F669B" w:rsidP="00094908">
      <w:pPr>
        <w:pStyle w:val="Paragraphedeliste"/>
        <w:ind w:left="0"/>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9"/>
        <w:gridCol w:w="3449"/>
      </w:tblGrid>
      <w:tr w:rsidR="005164FC" w:rsidTr="00B45E3E">
        <w:tc>
          <w:tcPr>
            <w:tcW w:w="3448" w:type="dxa"/>
            <w:vAlign w:val="center"/>
          </w:tcPr>
          <w:p w:rsidR="005164FC" w:rsidRDefault="00C126DB" w:rsidP="005164FC">
            <w:pPr>
              <w:pStyle w:val="Paragraphedeliste"/>
              <w:ind w:left="0"/>
              <w:jc w:val="center"/>
            </w:pPr>
            <w:r>
              <w:rPr>
                <w:noProof/>
                <w:lang w:eastAsia="fr-FR"/>
              </w:rPr>
              <w:drawing>
                <wp:inline distT="0" distB="0" distL="0" distR="0" wp14:anchorId="4C4EBEAA" wp14:editId="03F55208">
                  <wp:extent cx="1847850" cy="2463800"/>
                  <wp:effectExtent l="0" t="0" r="0" b="0"/>
                  <wp:docPr id="4" name="Image 4" descr="http://www.deltalab.fr/images-du-site/egm-meca-materiaux-machines-dessai/em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talab.fr/images-du-site/egm-meca-materiaux-machines-dessai/em55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850" cy="2463800"/>
                          </a:xfrm>
                          <a:prstGeom prst="rect">
                            <a:avLst/>
                          </a:prstGeom>
                          <a:noFill/>
                          <a:ln>
                            <a:noFill/>
                          </a:ln>
                        </pic:spPr>
                      </pic:pic>
                    </a:graphicData>
                  </a:graphic>
                </wp:inline>
              </w:drawing>
            </w:r>
          </w:p>
        </w:tc>
        <w:tc>
          <w:tcPr>
            <w:tcW w:w="3449" w:type="dxa"/>
            <w:vAlign w:val="center"/>
          </w:tcPr>
          <w:p w:rsidR="005164FC" w:rsidRDefault="00360013" w:rsidP="005164FC">
            <w:pPr>
              <w:pStyle w:val="Paragraphedeliste"/>
              <w:ind w:left="0"/>
              <w:jc w:val="center"/>
            </w:pPr>
            <w:r>
              <w:rPr>
                <w:noProof/>
                <w:lang w:eastAsia="fr-FR"/>
              </w:rPr>
              <w:drawing>
                <wp:inline distT="0" distB="0" distL="0" distR="0" wp14:anchorId="7558C150" wp14:editId="68FD140B">
                  <wp:extent cx="1473234" cy="195602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3300" cy="1956108"/>
                          </a:xfrm>
                          <a:prstGeom prst="rect">
                            <a:avLst/>
                          </a:prstGeom>
                          <a:noFill/>
                          <a:ln>
                            <a:noFill/>
                          </a:ln>
                        </pic:spPr>
                      </pic:pic>
                    </a:graphicData>
                  </a:graphic>
                </wp:inline>
              </w:drawing>
            </w:r>
          </w:p>
        </w:tc>
        <w:tc>
          <w:tcPr>
            <w:tcW w:w="3449" w:type="dxa"/>
            <w:vAlign w:val="center"/>
          </w:tcPr>
          <w:p w:rsidR="005164FC" w:rsidRDefault="00C126DB" w:rsidP="005164FC">
            <w:pPr>
              <w:pStyle w:val="Paragraphedeliste"/>
              <w:ind w:left="0"/>
              <w:jc w:val="center"/>
            </w:pPr>
            <w:r w:rsidRPr="00C126DB">
              <w:rPr>
                <w:noProof/>
                <w:lang w:eastAsia="fr-FR"/>
              </w:rPr>
              <w:drawing>
                <wp:anchor distT="0" distB="0" distL="114300" distR="114300" simplePos="0" relativeHeight="251658240" behindDoc="0" locked="0" layoutInCell="1" allowOverlap="1" wp14:anchorId="4FF6DF1C" wp14:editId="4CDA0B57">
                  <wp:simplePos x="0" y="0"/>
                  <wp:positionH relativeFrom="column">
                    <wp:posOffset>393700</wp:posOffset>
                  </wp:positionH>
                  <wp:positionV relativeFrom="paragraph">
                    <wp:posOffset>-381635</wp:posOffset>
                  </wp:positionV>
                  <wp:extent cx="1589405" cy="10604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9405" cy="1060450"/>
                          </a:xfrm>
                          <a:prstGeom prst="rect">
                            <a:avLst/>
                          </a:prstGeom>
                        </pic:spPr>
                      </pic:pic>
                    </a:graphicData>
                  </a:graphic>
                  <wp14:sizeRelH relativeFrom="page">
                    <wp14:pctWidth>0</wp14:pctWidth>
                  </wp14:sizeRelH>
                  <wp14:sizeRelV relativeFrom="page">
                    <wp14:pctHeight>0</wp14:pctHeight>
                  </wp14:sizeRelV>
                </wp:anchor>
              </w:drawing>
            </w:r>
            <w:r w:rsidRPr="00C126DB">
              <w:rPr>
                <w:noProof/>
                <w:lang w:eastAsia="fr-FR"/>
              </w:rPr>
              <w:drawing>
                <wp:inline distT="0" distB="0" distL="0" distR="0" wp14:anchorId="63F1DE19" wp14:editId="50E24896">
                  <wp:extent cx="1631950" cy="120663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33678" cy="1207912"/>
                          </a:xfrm>
                          <a:prstGeom prst="rect">
                            <a:avLst/>
                          </a:prstGeom>
                        </pic:spPr>
                      </pic:pic>
                    </a:graphicData>
                  </a:graphic>
                </wp:inline>
              </w:drawing>
            </w:r>
          </w:p>
        </w:tc>
      </w:tr>
      <w:tr w:rsidR="005164FC" w:rsidTr="00B45E3E">
        <w:tc>
          <w:tcPr>
            <w:tcW w:w="3448" w:type="dxa"/>
            <w:vAlign w:val="center"/>
          </w:tcPr>
          <w:p w:rsidR="005164FC" w:rsidRDefault="005164FC" w:rsidP="00C126DB">
            <w:pPr>
              <w:pStyle w:val="Paragraphedeliste"/>
              <w:ind w:left="0"/>
              <w:jc w:val="center"/>
              <w:rPr>
                <w:noProof/>
                <w:lang w:eastAsia="fr-FR"/>
              </w:rPr>
            </w:pPr>
            <w:r>
              <w:rPr>
                <w:rFonts w:ascii="Utopia-Italic" w:hAnsi="Utopia-Italic" w:cs="Utopia-Italic"/>
                <w:i/>
                <w:iCs/>
                <w:sz w:val="20"/>
                <w:lang w:eastAsia="fr-FR"/>
              </w:rPr>
              <w:t xml:space="preserve">Machine de traction </w:t>
            </w:r>
            <w:proofErr w:type="spellStart"/>
            <w:r w:rsidR="00C126DB">
              <w:rPr>
                <w:rFonts w:ascii="Utopia-Italic" w:hAnsi="Utopia-Italic" w:cs="Utopia-Italic"/>
                <w:i/>
                <w:iCs/>
                <w:sz w:val="20"/>
                <w:lang w:eastAsia="fr-FR"/>
              </w:rPr>
              <w:t>Deltalab</w:t>
            </w:r>
            <w:proofErr w:type="spellEnd"/>
            <w:r>
              <w:rPr>
                <w:rFonts w:ascii="Utopia-Italic" w:hAnsi="Utopia-Italic" w:cs="Utopia-Italic"/>
                <w:i/>
                <w:iCs/>
                <w:sz w:val="20"/>
                <w:lang w:eastAsia="fr-FR"/>
              </w:rPr>
              <w:t xml:space="preserve"> – 50kN </w:t>
            </w:r>
          </w:p>
        </w:tc>
        <w:tc>
          <w:tcPr>
            <w:tcW w:w="3449" w:type="dxa"/>
            <w:vAlign w:val="center"/>
          </w:tcPr>
          <w:p w:rsidR="005164FC" w:rsidRDefault="00360013" w:rsidP="005164FC">
            <w:pPr>
              <w:pStyle w:val="Paragraphedeliste"/>
              <w:ind w:left="0"/>
              <w:jc w:val="center"/>
            </w:pPr>
            <w:r>
              <w:rPr>
                <w:rFonts w:ascii="Utopia-Italic" w:hAnsi="Utopia-Italic" w:cs="Utopia-Italic"/>
                <w:i/>
                <w:iCs/>
                <w:sz w:val="20"/>
                <w:lang w:eastAsia="fr-FR"/>
              </w:rPr>
              <w:t>Exemple de mors de traction</w:t>
            </w:r>
          </w:p>
        </w:tc>
        <w:tc>
          <w:tcPr>
            <w:tcW w:w="3449" w:type="dxa"/>
            <w:vAlign w:val="center"/>
          </w:tcPr>
          <w:p w:rsidR="005164FC" w:rsidRDefault="005164FC" w:rsidP="005164FC">
            <w:pPr>
              <w:pStyle w:val="Paragraphedeliste"/>
              <w:ind w:left="0"/>
              <w:jc w:val="center"/>
            </w:pPr>
            <w:r>
              <w:rPr>
                <w:rFonts w:ascii="Utopia-Italic" w:hAnsi="Utopia-Italic" w:cs="Utopia-Italic"/>
                <w:i/>
                <w:iCs/>
                <w:sz w:val="20"/>
                <w:lang w:eastAsia="fr-FR"/>
              </w:rPr>
              <w:t>Éprouvette de traction</w:t>
            </w:r>
          </w:p>
        </w:tc>
      </w:tr>
    </w:tbl>
    <w:p w:rsidR="005164FC" w:rsidRDefault="005164FC" w:rsidP="00094908">
      <w:pPr>
        <w:pStyle w:val="Paragraphedeliste"/>
        <w:ind w:left="0"/>
      </w:pPr>
    </w:p>
    <w:p w:rsidR="005164FC" w:rsidRDefault="005164FC" w:rsidP="00094908">
      <w:pPr>
        <w:pStyle w:val="Paragraphedeliste"/>
        <w:ind w:left="0"/>
      </w:pPr>
    </w:p>
    <w:p w:rsidR="00094908" w:rsidRDefault="008F669B" w:rsidP="00EE3F41">
      <w:r>
        <w:t xml:space="preserve">Lors d’un essai </w:t>
      </w:r>
      <w:r w:rsidR="005164FC">
        <w:t xml:space="preserve">un opérateur </w:t>
      </w:r>
      <w:r>
        <w:t xml:space="preserve">va </w:t>
      </w:r>
      <w:r w:rsidR="005164FC">
        <w:t>positionner l’éprouvette dans deux mors</w:t>
      </w:r>
      <w:r>
        <w:t xml:space="preserve">. Un dispositif mécanique </w:t>
      </w:r>
      <w:r w:rsidR="005164FC">
        <w:t xml:space="preserve">alimenté en énergie électrique </w:t>
      </w:r>
      <w:r>
        <w:t xml:space="preserve">va alors écarter les deux mors à faible vitesse. Suivant les caractéristiques mécaniques nécessaires, l’essai peut conduire à la rupture de l’éprouvette. Au cours de l’essai, des capteurs permettent de mesurer simultanément </w:t>
      </w:r>
      <w:r w:rsidR="00632BC1">
        <w:t>l’écart entre les  mors</w:t>
      </w:r>
      <w:r w:rsidR="00AC2877">
        <w:t xml:space="preserve"> ainsi</w:t>
      </w:r>
      <w:r w:rsidR="00632BC1">
        <w:t xml:space="preserve"> </w:t>
      </w:r>
      <w:r>
        <w:t>que l’effort exercé</w:t>
      </w:r>
      <w:r w:rsidR="00632BC1">
        <w:t xml:space="preserve"> sur l’éprouvette</w:t>
      </w:r>
      <w:r>
        <w:t xml:space="preserve">. </w:t>
      </w:r>
      <w:r w:rsidR="00C126DB">
        <w:t xml:space="preserve">Les mesures sont transmises directement </w:t>
      </w:r>
      <w:r w:rsidR="006842F0">
        <w:t xml:space="preserve">(en temps réel) </w:t>
      </w:r>
      <w:r w:rsidR="00C126DB">
        <w:t xml:space="preserve">à un ordinateur par le port série. </w:t>
      </w:r>
      <w:r>
        <w:t xml:space="preserve">Sans </w:t>
      </w:r>
      <w:r w:rsidR="00EE3F41">
        <w:t xml:space="preserve">traitement préalable, </w:t>
      </w:r>
      <w:r w:rsidR="003F2C76">
        <w:t xml:space="preserve">l’ingénieur recherchant les caractéristiques du matériau dispose du </w:t>
      </w:r>
      <w:r w:rsidR="00EE3F41">
        <w:t xml:space="preserve">tracé d’une courbe de l’effort dans l’éprouvette en fonction du déplacement des mors. </w:t>
      </w:r>
    </w:p>
    <w:p w:rsidR="00EE3F41" w:rsidRDefault="00EE3F41" w:rsidP="00EE3F41"/>
    <w:p w:rsidR="00C126DB" w:rsidRDefault="00C126DB" w:rsidP="00C126DB">
      <w:r>
        <w:t>Les caractéristiques générales de cette machine sont :</w:t>
      </w:r>
    </w:p>
    <w:p w:rsidR="00F37605" w:rsidRDefault="00F37605" w:rsidP="00F37605">
      <w:pPr>
        <w:pStyle w:val="Paragraphedeliste"/>
        <w:numPr>
          <w:ilvl w:val="0"/>
          <w:numId w:val="24"/>
        </w:numPr>
      </w:pPr>
      <w:r>
        <w:t>e</w:t>
      </w:r>
      <w:r w:rsidR="00C126DB" w:rsidRPr="00C126DB">
        <w:t xml:space="preserve">ffort maximal sur la traverse </w:t>
      </w:r>
      <w:r>
        <w:t xml:space="preserve">: 50 </w:t>
      </w:r>
      <w:proofErr w:type="spellStart"/>
      <w:r>
        <w:t>kN</w:t>
      </w:r>
      <w:proofErr w:type="spellEnd"/>
      <w:r>
        <w:t>. ;</w:t>
      </w:r>
    </w:p>
    <w:p w:rsidR="00C126DB" w:rsidRPr="00C126DB" w:rsidRDefault="00F37605" w:rsidP="00F37605">
      <w:pPr>
        <w:pStyle w:val="Paragraphedeliste"/>
        <w:numPr>
          <w:ilvl w:val="0"/>
          <w:numId w:val="24"/>
        </w:numPr>
      </w:pPr>
      <w:r>
        <w:t>c</w:t>
      </w:r>
      <w:r w:rsidR="00C126DB" w:rsidRPr="00C126DB">
        <w:t xml:space="preserve">ourse maximale </w:t>
      </w:r>
      <w:r>
        <w:t>: 1 m</w:t>
      </w:r>
      <w:proofErr w:type="gramStart"/>
      <w:r>
        <w:t>. ;</w:t>
      </w:r>
      <w:proofErr w:type="gramEnd"/>
    </w:p>
    <w:p w:rsidR="00C126DB" w:rsidRPr="00C126DB" w:rsidRDefault="00F37605" w:rsidP="00F37605">
      <w:pPr>
        <w:pStyle w:val="Paragraphedeliste"/>
        <w:numPr>
          <w:ilvl w:val="0"/>
          <w:numId w:val="24"/>
        </w:numPr>
      </w:pPr>
      <w:r>
        <w:t>e</w:t>
      </w:r>
      <w:r w:rsidR="00C126DB" w:rsidRPr="00C126DB">
        <w:t>ntraînement : servomoteur à courant continu</w:t>
      </w:r>
      <w:r>
        <w:t xml:space="preserve"> avec génératrice tachymétrique ;</w:t>
      </w:r>
    </w:p>
    <w:p w:rsidR="00F37605" w:rsidRDefault="00F37605" w:rsidP="00F37605">
      <w:pPr>
        <w:pStyle w:val="Paragraphedeliste"/>
        <w:numPr>
          <w:ilvl w:val="0"/>
          <w:numId w:val="24"/>
        </w:numPr>
      </w:pPr>
      <w:r>
        <w:t>t</w:t>
      </w:r>
      <w:r w:rsidR="00C126DB" w:rsidRPr="00C126DB">
        <w:t>ransmission : réducteur roue et vis sans fin, poulies, courroie crantée et</w:t>
      </w:r>
      <w:r>
        <w:t xml:space="preserve"> vis et écrous à billes ;</w:t>
      </w:r>
    </w:p>
    <w:p w:rsidR="00F37605" w:rsidRDefault="00F37605" w:rsidP="00F37605">
      <w:pPr>
        <w:pStyle w:val="Paragraphedeliste"/>
        <w:numPr>
          <w:ilvl w:val="0"/>
          <w:numId w:val="24"/>
        </w:numPr>
      </w:pPr>
      <w:r>
        <w:t>m</w:t>
      </w:r>
      <w:r w:rsidR="00C126DB" w:rsidRPr="00C126DB">
        <w:t>esure du déplacement : codeur optoélectronique de résolution 500 positions</w:t>
      </w:r>
      <w:r>
        <w:t xml:space="preserve"> par tour ;</w:t>
      </w:r>
    </w:p>
    <w:p w:rsidR="00F37605" w:rsidRDefault="00F37605" w:rsidP="00F37605">
      <w:pPr>
        <w:pStyle w:val="Paragraphedeliste"/>
        <w:numPr>
          <w:ilvl w:val="0"/>
          <w:numId w:val="24"/>
        </w:numPr>
      </w:pPr>
      <w:r>
        <w:lastRenderedPageBreak/>
        <w:t>m</w:t>
      </w:r>
      <w:r w:rsidR="00C126DB" w:rsidRPr="00C126DB">
        <w:t>esure de l’effort : c</w:t>
      </w:r>
      <w:r>
        <w:t>apteur à jauges de déformations ;</w:t>
      </w:r>
    </w:p>
    <w:p w:rsidR="00C126DB" w:rsidRDefault="00F37605" w:rsidP="00F37605">
      <w:pPr>
        <w:pStyle w:val="Paragraphedeliste"/>
        <w:numPr>
          <w:ilvl w:val="0"/>
          <w:numId w:val="24"/>
        </w:numPr>
      </w:pPr>
      <w:r>
        <w:t>al</w:t>
      </w:r>
      <w:r w:rsidR="00C126DB" w:rsidRPr="00C126DB">
        <w:t>imentation : 240</w:t>
      </w:r>
      <w:r>
        <w:t xml:space="preserve"> V monophasé / 50 Hz – 1 kW max ;</w:t>
      </w:r>
    </w:p>
    <w:p w:rsidR="00C126DB" w:rsidRDefault="00F37605" w:rsidP="00F37605">
      <w:pPr>
        <w:pStyle w:val="Paragraphedeliste"/>
        <w:numPr>
          <w:ilvl w:val="0"/>
          <w:numId w:val="24"/>
        </w:numPr>
      </w:pPr>
      <w:r>
        <w:t>c</w:t>
      </w:r>
      <w:r w:rsidR="00C126DB" w:rsidRPr="00C126DB">
        <w:t xml:space="preserve">ouple permanent du servomoteur </w:t>
      </w:r>
      <w:r>
        <w:t>: 3 N.m.</w:t>
      </w:r>
    </w:p>
    <w:p w:rsidR="00F37605" w:rsidRPr="00C126DB" w:rsidRDefault="00F37605" w:rsidP="00F37605"/>
    <w:p w:rsidR="003C20F7" w:rsidRDefault="003C20F7" w:rsidP="003C20F7">
      <w:pPr>
        <w:pStyle w:val="Titre7"/>
      </w:pPr>
      <w:r>
        <w:t>Question 1 – Compléter le diagramme des cas d’utilisation d</w:t>
      </w:r>
      <w:r w:rsidR="007D1DB9">
        <w:t xml:space="preserve">e la machine de traction. Donner le diagramme de contexte. </w:t>
      </w:r>
    </w:p>
    <w:p w:rsidR="00070B46" w:rsidRDefault="00070B46" w:rsidP="00070B46">
      <w:pPr>
        <w:rPr>
          <w:lang w:bidi="en-US"/>
        </w:rPr>
      </w:pPr>
    </w:p>
    <w:p w:rsidR="00070B46" w:rsidRPr="00070B46" w:rsidRDefault="00070B46" w:rsidP="007D1DB9">
      <w:pPr>
        <w:pBdr>
          <w:top w:val="single" w:sz="4" w:space="1" w:color="auto"/>
          <w:left w:val="single" w:sz="4" w:space="4" w:color="auto"/>
          <w:bottom w:val="single" w:sz="4" w:space="1" w:color="auto"/>
          <w:right w:val="single" w:sz="4" w:space="4" w:color="auto"/>
        </w:pBdr>
        <w:jc w:val="left"/>
        <w:rPr>
          <w:lang w:bidi="en-US"/>
        </w:rPr>
      </w:pPr>
      <w:r>
        <w:rPr>
          <w:noProof/>
          <w:lang w:eastAsia="fr-FR"/>
        </w:rPr>
        <w:drawing>
          <wp:inline distT="0" distB="0" distL="0" distR="0" wp14:anchorId="4C498188" wp14:editId="3AFB25BC">
            <wp:extent cx="3657600" cy="2524502"/>
            <wp:effectExtent l="0" t="0" r="0" b="0"/>
            <wp:docPr id="8" name="Image 8" descr="C:\Enseignements\GitHub\DM_DS\2014_2015\DS_01_SysML_Dessin\SysML\uc_su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seignements\GitHub\DM_DS\2014_2015\DS_01_SysML_Dessin\SysML\uc_suj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33" cy="2524524"/>
                    </a:xfrm>
                    <a:prstGeom prst="rect">
                      <a:avLst/>
                    </a:prstGeom>
                    <a:noFill/>
                    <a:ln>
                      <a:noFill/>
                    </a:ln>
                  </pic:spPr>
                </pic:pic>
              </a:graphicData>
            </a:graphic>
          </wp:inline>
        </w:drawing>
      </w:r>
      <w:bookmarkStart w:id="0" w:name="_GoBack"/>
      <w:bookmarkEnd w:id="0"/>
    </w:p>
    <w:p w:rsidR="003C20F7" w:rsidRDefault="003C20F7" w:rsidP="003C20F7">
      <w:pPr>
        <w:rPr>
          <w:lang w:bidi="en-US"/>
        </w:rPr>
      </w:pPr>
    </w:p>
    <w:p w:rsidR="003C20F7" w:rsidRDefault="003C20F7" w:rsidP="003C20F7">
      <w:pPr>
        <w:pStyle w:val="Titre7"/>
      </w:pPr>
      <w:r>
        <w:t xml:space="preserve">Question 2 – Compléter le diagramme des exigences associé à la machine de traction. </w:t>
      </w:r>
    </w:p>
    <w:p w:rsidR="003C20F7" w:rsidRDefault="003C20F7" w:rsidP="003C20F7">
      <w:pPr>
        <w:rPr>
          <w:lang w:bidi="en-US"/>
        </w:rPr>
      </w:pPr>
    </w:p>
    <w:p w:rsidR="00070B46" w:rsidRDefault="008A1289" w:rsidP="008A1289">
      <w:pPr>
        <w:pBdr>
          <w:top w:val="single" w:sz="4" w:space="1" w:color="auto"/>
          <w:left w:val="single" w:sz="4" w:space="4" w:color="auto"/>
          <w:bottom w:val="single" w:sz="4" w:space="1" w:color="auto"/>
          <w:right w:val="single" w:sz="4" w:space="4" w:color="auto"/>
        </w:pBdr>
        <w:jc w:val="center"/>
        <w:rPr>
          <w:lang w:bidi="en-US"/>
        </w:rPr>
      </w:pPr>
      <w:r>
        <w:rPr>
          <w:noProof/>
          <w:lang w:eastAsia="fr-FR"/>
        </w:rPr>
        <w:drawing>
          <wp:inline distT="0" distB="0" distL="0" distR="0">
            <wp:extent cx="5231219" cy="4833431"/>
            <wp:effectExtent l="0" t="0" r="0" b="0"/>
            <wp:docPr id="10" name="Image 10" descr="C:\Enseignements\GitHub\DM_DS\2014_2015\DS_01_SysML_Dessin\SysML\req_su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seignements\GitHub\DM_DS\2014_2015\DS_01_SysML_Dessin\SysML\req_suj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5216" cy="4837124"/>
                    </a:xfrm>
                    <a:prstGeom prst="rect">
                      <a:avLst/>
                    </a:prstGeom>
                    <a:noFill/>
                    <a:ln>
                      <a:noFill/>
                    </a:ln>
                  </pic:spPr>
                </pic:pic>
              </a:graphicData>
            </a:graphic>
          </wp:inline>
        </w:drawing>
      </w:r>
    </w:p>
    <w:p w:rsidR="00274838" w:rsidRDefault="00274838" w:rsidP="003C20F7">
      <w:pPr>
        <w:rPr>
          <w:lang w:bidi="en-US"/>
        </w:rPr>
      </w:pPr>
    </w:p>
    <w:p w:rsidR="00274838" w:rsidRDefault="00274838" w:rsidP="00274838">
      <w:pPr>
        <w:pStyle w:val="Titre7"/>
      </w:pPr>
      <w:r>
        <w:t>Question 3 – Hormis des exigences, que peut-on rencontrer d’autres dans un diagramme des exigences. Préciser votre réponse en indiquant comment elles sont écrites sur un tel diagramme.</w:t>
      </w:r>
    </w:p>
    <w:p w:rsidR="00274838" w:rsidRDefault="00274838" w:rsidP="003C20F7">
      <w:pPr>
        <w:rPr>
          <w:lang w:bidi="en-US"/>
        </w:rPr>
      </w:pPr>
    </w:p>
    <w:p w:rsidR="008A1289" w:rsidRDefault="008A1289" w:rsidP="008A1289">
      <w:pPr>
        <w:pBdr>
          <w:top w:val="single" w:sz="4" w:space="1" w:color="auto"/>
          <w:left w:val="single" w:sz="4" w:space="4" w:color="auto"/>
          <w:bottom w:val="single" w:sz="4" w:space="1" w:color="auto"/>
          <w:right w:val="single" w:sz="4" w:space="4" w:color="auto"/>
        </w:pBdr>
        <w:rPr>
          <w:lang w:bidi="en-US"/>
        </w:rPr>
      </w:pPr>
    </w:p>
    <w:p w:rsidR="008A1289" w:rsidRDefault="008A1289" w:rsidP="008A1289">
      <w:pPr>
        <w:pBdr>
          <w:top w:val="single" w:sz="4" w:space="1" w:color="auto"/>
          <w:left w:val="single" w:sz="4" w:space="4" w:color="auto"/>
          <w:bottom w:val="single" w:sz="4" w:space="1" w:color="auto"/>
          <w:right w:val="single" w:sz="4" w:space="4" w:color="auto"/>
        </w:pBdr>
        <w:rPr>
          <w:lang w:bidi="en-US"/>
        </w:rPr>
      </w:pPr>
    </w:p>
    <w:p w:rsidR="008A1289" w:rsidRDefault="008A1289" w:rsidP="008A1289">
      <w:pPr>
        <w:pBdr>
          <w:top w:val="single" w:sz="4" w:space="1" w:color="auto"/>
          <w:left w:val="single" w:sz="4" w:space="4" w:color="auto"/>
          <w:bottom w:val="single" w:sz="4" w:space="1" w:color="auto"/>
          <w:right w:val="single" w:sz="4" w:space="4" w:color="auto"/>
        </w:pBdr>
        <w:rPr>
          <w:lang w:bidi="en-US"/>
        </w:rPr>
      </w:pPr>
    </w:p>
    <w:p w:rsidR="008A1289" w:rsidRDefault="008A1289" w:rsidP="008A1289">
      <w:pPr>
        <w:pBdr>
          <w:top w:val="single" w:sz="4" w:space="1" w:color="auto"/>
          <w:left w:val="single" w:sz="4" w:space="4" w:color="auto"/>
          <w:bottom w:val="single" w:sz="4" w:space="1" w:color="auto"/>
          <w:right w:val="single" w:sz="4" w:space="4" w:color="auto"/>
        </w:pBdr>
        <w:rPr>
          <w:lang w:bidi="en-US"/>
        </w:rPr>
      </w:pPr>
    </w:p>
    <w:p w:rsidR="008A1289" w:rsidRDefault="008A1289" w:rsidP="008A1289">
      <w:pPr>
        <w:pBdr>
          <w:top w:val="single" w:sz="4" w:space="1" w:color="auto"/>
          <w:left w:val="single" w:sz="4" w:space="4" w:color="auto"/>
          <w:bottom w:val="single" w:sz="4" w:space="1" w:color="auto"/>
          <w:right w:val="single" w:sz="4" w:space="4" w:color="auto"/>
        </w:pBdr>
        <w:rPr>
          <w:lang w:bidi="en-US"/>
        </w:rPr>
      </w:pPr>
    </w:p>
    <w:p w:rsidR="008A1289" w:rsidRDefault="008A1289" w:rsidP="008A1289">
      <w:pPr>
        <w:pBdr>
          <w:top w:val="single" w:sz="4" w:space="1" w:color="auto"/>
          <w:left w:val="single" w:sz="4" w:space="4" w:color="auto"/>
          <w:bottom w:val="single" w:sz="4" w:space="1" w:color="auto"/>
          <w:right w:val="single" w:sz="4" w:space="4" w:color="auto"/>
        </w:pBdr>
        <w:rPr>
          <w:lang w:bidi="en-US"/>
        </w:rPr>
      </w:pPr>
    </w:p>
    <w:p w:rsidR="008A1289" w:rsidRDefault="008A1289" w:rsidP="008A1289">
      <w:pPr>
        <w:pBdr>
          <w:top w:val="single" w:sz="4" w:space="1" w:color="auto"/>
          <w:left w:val="single" w:sz="4" w:space="4" w:color="auto"/>
          <w:bottom w:val="single" w:sz="4" w:space="1" w:color="auto"/>
          <w:right w:val="single" w:sz="4" w:space="4" w:color="auto"/>
        </w:pBdr>
        <w:rPr>
          <w:lang w:bidi="en-US"/>
        </w:rPr>
      </w:pPr>
    </w:p>
    <w:p w:rsidR="008A1289" w:rsidRDefault="008A1289" w:rsidP="008A1289">
      <w:pPr>
        <w:pBdr>
          <w:top w:val="single" w:sz="4" w:space="1" w:color="auto"/>
          <w:left w:val="single" w:sz="4" w:space="4" w:color="auto"/>
          <w:bottom w:val="single" w:sz="4" w:space="1" w:color="auto"/>
          <w:right w:val="single" w:sz="4" w:space="4" w:color="auto"/>
        </w:pBdr>
        <w:rPr>
          <w:lang w:bidi="en-US"/>
        </w:rPr>
      </w:pPr>
    </w:p>
    <w:p w:rsidR="008A1289" w:rsidRDefault="008A1289" w:rsidP="008A1289">
      <w:pPr>
        <w:pBdr>
          <w:top w:val="single" w:sz="4" w:space="1" w:color="auto"/>
          <w:left w:val="single" w:sz="4" w:space="4" w:color="auto"/>
          <w:bottom w:val="single" w:sz="4" w:space="1" w:color="auto"/>
          <w:right w:val="single" w:sz="4" w:space="4" w:color="auto"/>
        </w:pBdr>
        <w:rPr>
          <w:lang w:bidi="en-US"/>
        </w:rPr>
      </w:pPr>
    </w:p>
    <w:p w:rsidR="008A1289" w:rsidRDefault="008A1289" w:rsidP="008A1289">
      <w:pPr>
        <w:pBdr>
          <w:top w:val="single" w:sz="4" w:space="1" w:color="auto"/>
          <w:left w:val="single" w:sz="4" w:space="4" w:color="auto"/>
          <w:bottom w:val="single" w:sz="4" w:space="1" w:color="auto"/>
          <w:right w:val="single" w:sz="4" w:space="4" w:color="auto"/>
        </w:pBdr>
        <w:rPr>
          <w:lang w:bidi="en-US"/>
        </w:rPr>
      </w:pPr>
    </w:p>
    <w:p w:rsidR="00274838" w:rsidRPr="003C20F7" w:rsidRDefault="00274838" w:rsidP="003C20F7">
      <w:pPr>
        <w:rPr>
          <w:lang w:bidi="en-US"/>
        </w:rPr>
      </w:pPr>
    </w:p>
    <w:p w:rsidR="003C20F7" w:rsidRDefault="003C20F7" w:rsidP="003C20F7">
      <w:pPr>
        <w:pStyle w:val="Titre7"/>
      </w:pPr>
      <w:r>
        <w:t xml:space="preserve">Question </w:t>
      </w:r>
      <w:r w:rsidR="00A55CBA">
        <w:t>4</w:t>
      </w:r>
      <w:r>
        <w:t xml:space="preserve"> – Tracer en vue de face cha</w:t>
      </w:r>
      <w:r w:rsidR="00A55CBA">
        <w:t>cun des deux types d’éprouvettes présentées en première page.</w:t>
      </w:r>
    </w:p>
    <w:p w:rsidR="00D051A0" w:rsidRDefault="00D051A0" w:rsidP="00D051A0">
      <w:pPr>
        <w:rPr>
          <w:lang w:bidi="en-US"/>
        </w:rPr>
      </w:pPr>
    </w:p>
    <w:tbl>
      <w:tblPr>
        <w:tblStyle w:val="Grilledutableau"/>
        <w:tblW w:w="0" w:type="auto"/>
        <w:tblLook w:val="04A0" w:firstRow="1" w:lastRow="0" w:firstColumn="1" w:lastColumn="0" w:noHBand="0" w:noVBand="1"/>
      </w:tblPr>
      <w:tblGrid>
        <w:gridCol w:w="5173"/>
        <w:gridCol w:w="5173"/>
      </w:tblGrid>
      <w:tr w:rsidR="00D051A0" w:rsidTr="00D051A0">
        <w:tc>
          <w:tcPr>
            <w:tcW w:w="5173" w:type="dxa"/>
          </w:tcPr>
          <w:p w:rsidR="00D051A0" w:rsidRDefault="00AF26B0" w:rsidP="00D051A0">
            <w:pPr>
              <w:rPr>
                <w:lang w:bidi="en-US"/>
              </w:rPr>
            </w:pPr>
            <w:r>
              <w:rPr>
                <w:noProof/>
                <w:lang w:eastAsia="fr-FR"/>
              </w:rPr>
              <mc:AlternateContent>
                <mc:Choice Requires="wpc">
                  <w:drawing>
                    <wp:inline distT="0" distB="0" distL="0" distR="0">
                      <wp:extent cx="3147695" cy="1888490"/>
                      <wp:effectExtent l="0" t="0" r="0" b="0"/>
                      <wp:docPr id="79" name="Zone de dessin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 name="Rectangle 9"/>
                              <wps:cNvSpPr>
                                <a:spLocks noChangeArrowheads="1"/>
                              </wps:cNvSpPr>
                              <wps:spPr bwMode="auto">
                                <a:xfrm>
                                  <a:off x="140335" y="483051"/>
                                  <a:ext cx="2849101" cy="936376"/>
                                </a:xfrm>
                                <a:prstGeom prst="rect">
                                  <a:avLst/>
                                </a:prstGeom>
                                <a:solidFill>
                                  <a:srgbClr val="FFFFFF"/>
                                </a:solidFill>
                                <a:ln w="9525" cap="flat">
                                  <a:solidFill>
                                    <a:srgbClr val="000000"/>
                                  </a:solidFill>
                                  <a:prstDash val="lgDashDotDot"/>
                                  <a:miter lim="800000"/>
                                  <a:headEnd/>
                                  <a:tailEnd/>
                                </a:ln>
                              </wps:spPr>
                              <wps:bodyPr rot="0" vert="horz" wrap="square" lIns="91440" tIns="45720" rIns="91440" bIns="45720" anchor="t" anchorCtr="0" upright="1">
                                <a:noAutofit/>
                              </wps:bodyPr>
                            </wps:wsp>
                          </wpc:wpc>
                        </a:graphicData>
                      </a:graphic>
                    </wp:inline>
                  </w:drawing>
                </mc:Choice>
                <mc:Fallback>
                  <w:pict>
                    <v:group id="Zone de dessin 8" o:spid="_x0000_s1026" editas="canvas" style="width:247.85pt;height:148.7pt;mso-position-horizontal-relative:char;mso-position-vertical-relative:line" coordsize="31476,18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7VdwIAACAFAAAOAAAAZHJzL2Uyb0RvYy54bWysVF1v0zAUfUfiP1h+Z0n6sbXR0mlqGUIa&#10;MDH4AbeOk1g4vsZ2m45fv2unGx3wBESVe22fnHuuj28urw69ZnvpvEJT8eIs50wagbUybcW/frl5&#10;s+DMBzA1aDSy4g/S86vV61eXgy3lBDvUtXSMSIwvB1vxLgRbZpkXnezBn6GVhjYbdD0Emro2qx0M&#10;xN7rbJLn59mArrYOhfSeVjfjJl8l/qaRInxqGi8D0xUnbSGNLo3bOGarSyhbB7ZT4igD/kJFD8pQ&#10;0meqDQRgO6d+o+qVcOixCWcC+wybRgmZaqBqivyXatZg9uBTMYJO50kgRf+Rd9tG3QZvlNZ0Ghmx&#10;l3Et/g/kj4zb2rwEjSsJe8QMlgz09tlK/28S7zuwMlXuS/Fxf+eYqit+QbfJQE/36DM5C6bVki2j&#10;hzE7we7tnYtCvb1F8c0zg+uOUPLaORw6CTWpKiKelJ+8ECeeXmXb4QPWxA67gMnOQ+P6SEhGsQO9&#10;O8un0zlnDxWfLab5PHFBKQ+BCdqeLGbLIi84EwRYTs+nF+cpGZRPPNb58E5iz2JQcUdVpDywv/Uh&#10;6oLyCZLqQK3qaEyauHa71o7tge7yTXqO7P4Upg0bKPt8QjoFUEs1GsYkL2D+lC1Pz5/YopoN+G7M&#10;qtsYbzDQL6Kh7FWg/tWqr/jimQTKeNZvTZ0gAZQeY6ouXqR0+PG8R9+2WD/Q2Tscm5M+JhR06H5w&#10;NlBjVtx/34GTnOn3hvxbFrNZ7OQ0mc0vJjRxpzvb0x0wgqgqHjgbw3UYu39nnWo7ylQkAwxek+eN&#10;SibE+zCqOoqli52i1IXJpeMnI/b56Tyhfn7YVo8AAAD//wMAUEsDBBQABgAIAAAAIQBdQKY53gAA&#10;AAUBAAAPAAAAZHJzL2Rvd25yZXYueG1sTI9RS8MwFIXfhf2HcAXfXGqp61abDhEU0QfnLPiaNXdt&#10;WHJTmmyt/nqjL+7lwuEczvluuZ6sYSccvHYk4GaeAENqnNLUCqg/Hq+XwHyQpKRxhAK+0MO6ml2U&#10;slBupHc8bUPLYgn5QgroQugLzn3ToZV+7nqk6O3dYGWIcmi5GuQYy63haZIsuJWa4kIne3zosDls&#10;j1ZAlu7NcvO0eP1+ruvx5TPTefKmhbi6nO7vgAWcwn8YfvEjOlSRaeeOpDwzAuIj4e9GL1vd5sB2&#10;AtJVngGvSn5OX/0AAAD//wMAUEsBAi0AFAAGAAgAAAAhALaDOJL+AAAA4QEAABMAAAAAAAAAAAAA&#10;AAAAAAAAAFtDb250ZW50X1R5cGVzXS54bWxQSwECLQAUAAYACAAAACEAOP0h/9YAAACUAQAACwAA&#10;AAAAAAAAAAAAAAAvAQAAX3JlbHMvLnJlbHNQSwECLQAUAAYACAAAACEAMxVe1XcCAAAgBQAADgAA&#10;AAAAAAAAAAAAAAAuAgAAZHJzL2Uyb0RvYy54bWxQSwECLQAUAAYACAAAACEAXUCmOd4AAAAFAQAA&#10;DwAAAAAAAAAAAAAAAADRBAAAZHJzL2Rvd25yZXYueG1sUEsFBgAAAAAEAAQA8wAAANw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476;height:18884;visibility:visible;mso-wrap-style:square">
                        <v:fill o:detectmouseclick="t"/>
                        <v:path o:connecttype="none"/>
                      </v:shape>
                      <v:rect id="Rectangle 9" o:spid="_x0000_s1028" style="position:absolute;left:1403;top:4830;width:28491;height:9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n0r4A&#10;AADbAAAADwAAAGRycy9kb3ducmV2LnhtbERPy4rCMBTdC/5DuAPuNJ2Co1TTMgqCKxkfH3Bprmmd&#10;5qY0sda/NwvB5eG818VgG9FT52vHCr5nCQji0umajYLLeTddgvABWWPjmBQ8yUORj0drzLR78JH6&#10;UzAihrDPUEEVQptJ6cuKLPqZa4kjd3WdxRBhZ6Tu8BHDbSPTJPmRFmuODRW2tK2o/D/drYIhvZ1b&#10;3Gg7D4d+c02N2V2ef0pNvobfFYhAQ/iI3+69VrCIY+OX+ANk/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7fZ9K+AAAA2wAAAA8AAAAAAAAAAAAAAAAAmAIAAGRycy9kb3ducmV2&#10;LnhtbFBLBQYAAAAABAAEAPUAAACDAwAAAAA=&#10;">
                        <v:stroke dashstyle="longDashDotDot"/>
                      </v:rect>
                      <w10:anchorlock/>
                    </v:group>
                  </w:pict>
                </mc:Fallback>
              </mc:AlternateContent>
            </w:r>
          </w:p>
        </w:tc>
        <w:tc>
          <w:tcPr>
            <w:tcW w:w="5173" w:type="dxa"/>
          </w:tcPr>
          <w:p w:rsidR="00D051A0" w:rsidRDefault="00AF26B0" w:rsidP="00D051A0">
            <w:pPr>
              <w:rPr>
                <w:lang w:bidi="en-US"/>
              </w:rPr>
            </w:pPr>
            <w:r>
              <w:rPr>
                <w:noProof/>
                <w:lang w:eastAsia="fr-FR"/>
              </w:rPr>
              <mc:AlternateContent>
                <mc:Choice Requires="wpc">
                  <w:drawing>
                    <wp:inline distT="0" distB="0" distL="0" distR="0">
                      <wp:extent cx="3147695" cy="1888490"/>
                      <wp:effectExtent l="0" t="0" r="0" b="0"/>
                      <wp:docPr id="77"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 name="Rectangle 10"/>
                              <wps:cNvSpPr>
                                <a:spLocks noChangeArrowheads="1"/>
                              </wps:cNvSpPr>
                              <wps:spPr bwMode="auto">
                                <a:xfrm>
                                  <a:off x="149078" y="476057"/>
                                  <a:ext cx="2849538" cy="936376"/>
                                </a:xfrm>
                                <a:prstGeom prst="rect">
                                  <a:avLst/>
                                </a:prstGeom>
                                <a:solidFill>
                                  <a:srgbClr val="FFFFFF"/>
                                </a:solidFill>
                                <a:ln w="9525" cap="flat">
                                  <a:solidFill>
                                    <a:srgbClr val="000000"/>
                                  </a:solidFill>
                                  <a:prstDash val="lgDashDotDot"/>
                                  <a:miter lim="800000"/>
                                  <a:headEnd/>
                                  <a:tailEnd/>
                                </a:ln>
                              </wps:spPr>
                              <wps:bodyPr rot="0" vert="horz" wrap="square" lIns="91440" tIns="45720" rIns="91440" bIns="45720" anchor="t" anchorCtr="0" upright="1">
                                <a:noAutofit/>
                              </wps:bodyPr>
                            </wps:wsp>
                          </wpc:wpc>
                        </a:graphicData>
                      </a:graphic>
                    </wp:inline>
                  </w:drawing>
                </mc:Choice>
                <mc:Fallback>
                  <w:pict>
                    <v:group id="Zone de dessin 6" o:spid="_x0000_s1026" editas="canvas" style="width:247.85pt;height:148.7pt;mso-position-horizontal-relative:char;mso-position-vertical-relative:line" coordsize="31476,18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EIdQIAACEFAAAOAAAAZHJzL2Uyb0RvYy54bWysVG1v0zAQ/o7Ef7D8nSZ9X6Ol09QyhDRg&#10;YvADro6TWDg+Y7tNx6/n7HRbB3wCoio95y7PPXfPXS6vjp1mB+m8QlPy8SjnTBqBlTJNyb9+uXlz&#10;wZkPYCrQaGTJH6TnV+vXry57W8gJtqgr6RiBGF/0tuRtCLbIMi9a2YEfoZWGnDW6DgIdXZNVDnpC&#10;73Q2yfNF1qOrrEMhvaen28HJ1wm/rqUIn+ray8B0yYlbSHeX7rt4z9aXUDQObKvEiQb8BYsOlKGk&#10;T1BbCMD2Tv0G1Snh0GMdRgK7DOtaCZlqoGrG+S/VbMAcwKdiBHXnkSBZ/xF310TeBm+U1tSNjNCL&#10;+Cz+96SPjG5tXgYNT1LsKaa3JKC3T1L6f6N434KVqXJfiI+HO8dUVfLlgjMDHc3RZ1IWTKMlGycR&#10;Y3qKu7d3LjL19hbFN88MbloKk9fOYd9KqIjWOIpO1M9eiAdPr7Jd/wErgod9wKTnsXZdBCSl2JHe&#10;na3yJY30Q8lny0U+Xw4DJI+BCXJPLmar+ZT8ggJW08WUCMdkUDziWOfDO4kdi0bJHZWR8sDh1och&#10;9DEk1YFaVVGZdHDNbqMdOwAN8026Tuj+PEwb1lP2+WROPIB2qtYwJHkR5s/R8nT9CS2y2YJvh6y6&#10;ifYWA/2G0jsVaIG16kp+8QQCRez1W1NRRVAEUHqwqRFxklLzY7/jlPlih9UD9d7hsJ30NSGjRfeD&#10;s542s+T++x6c5Ey/N6TfajybxVVOh9l8OaGDO/fszj1gBEGVPHA2mJswrP/eOtW0lGmcBDB4TZrX&#10;KonwzOpEliY7WWkNk6Cnb0Zc9PNzinr+sq1/AgAA//8DAFBLAwQUAAYACAAAACEAXUCmOd4AAAAF&#10;AQAADwAAAGRycy9kb3ducmV2LnhtbEyPUUvDMBSF34X9h3AF31xqqetWmw4RFNEH5yz4mjV3bVhy&#10;U5psrf56oy/u5cLhHM75brmerGEnHLx2JOBmngBDapzS1AqoPx6vl8B8kKSkcYQCvtDDuppdlLJQ&#10;bqR3PG1Dy2IJ+UIK6ELoC85906GVfu56pOjt3WBliHJouRrkGMut4WmSLLiVmuJCJ3t86LA5bI9W&#10;QJbuzXLztHj9fq7r8eUz03nypoW4upzu74AFnMJ/GH7xIzpUkWnnjqQ8MwLiI+HvRi9b3ebAdgLS&#10;VZ4Br0p+Tl/9AAAA//8DAFBLAQItABQABgAIAAAAIQC2gziS/gAAAOEBAAATAAAAAAAAAAAAAAAA&#10;AAAAAABbQ29udGVudF9UeXBlc10ueG1sUEsBAi0AFAAGAAgAAAAhADj9If/WAAAAlAEAAAsAAAAA&#10;AAAAAAAAAAAALwEAAF9yZWxzLy5yZWxzUEsBAi0AFAAGAAgAAAAhAIN4gQh1AgAAIQUAAA4AAAAA&#10;AAAAAAAAAAAALgIAAGRycy9lMm9Eb2MueG1sUEsBAi0AFAAGAAgAAAAhAF1ApjneAAAABQEAAA8A&#10;AAAAAAAAAAAAAAAAzwQAAGRycy9kb3ducmV2LnhtbFBLBQYAAAAABAAEAPMAAADaBQAAAAA=&#10;">
                      <v:shape id="_x0000_s1027" type="#_x0000_t75" style="position:absolute;width:31476;height:18884;visibility:visible;mso-wrap-style:square">
                        <v:fill o:detectmouseclick="t"/>
                        <v:path o:connecttype="none"/>
                      </v:shape>
                      <v:rect id="Rectangle 10" o:spid="_x0000_s1028" style="position:absolute;left:1490;top:4760;width:28496;height:9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xWO8IA&#10;AADbAAAADwAAAGRycy9kb3ducmV2LnhtbESP0WrCQBRE3wv9h+UKvtWNAVOJrqIFoU/SmnzAJXvd&#10;RLN3Q3Ybk793C4U+DjNzhtnuR9uKgXrfOFawXCQgiCunGzYKyuL0tgbhA7LG1jEpmMjDfvf6ssVc&#10;uwd/03AJRkQI+xwV1CF0uZS+qsmiX7iOOHpX11sMUfZG6h4fEW5bmSZJJi02HBdq7Oijpup++bEK&#10;xvRWdHjUdhXOw/GaGnMqpy+l5rPxsAERaAz/4b/2p1bwnsHvl/gD5O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FY7wgAAANsAAAAPAAAAAAAAAAAAAAAAAJgCAABkcnMvZG93&#10;bnJldi54bWxQSwUGAAAAAAQABAD1AAAAhwMAAAAA&#10;">
                        <v:stroke dashstyle="longDashDotDot"/>
                      </v:rect>
                      <w10:anchorlock/>
                    </v:group>
                  </w:pict>
                </mc:Fallback>
              </mc:AlternateContent>
            </w:r>
          </w:p>
        </w:tc>
      </w:tr>
      <w:tr w:rsidR="00D051A0" w:rsidTr="00D051A0">
        <w:tc>
          <w:tcPr>
            <w:tcW w:w="5173" w:type="dxa"/>
          </w:tcPr>
          <w:p w:rsidR="00D051A0" w:rsidRDefault="00D051A0" w:rsidP="00D051A0">
            <w:pPr>
              <w:jc w:val="center"/>
              <w:rPr>
                <w:lang w:bidi="en-US"/>
              </w:rPr>
            </w:pPr>
            <w:r>
              <w:rPr>
                <w:lang w:bidi="en-US"/>
              </w:rPr>
              <w:t>Éprouvette plate</w:t>
            </w:r>
          </w:p>
        </w:tc>
        <w:tc>
          <w:tcPr>
            <w:tcW w:w="5173" w:type="dxa"/>
          </w:tcPr>
          <w:p w:rsidR="00D051A0" w:rsidRDefault="00D051A0" w:rsidP="00D051A0">
            <w:pPr>
              <w:jc w:val="center"/>
              <w:rPr>
                <w:lang w:bidi="en-US"/>
              </w:rPr>
            </w:pPr>
            <w:r>
              <w:rPr>
                <w:lang w:bidi="en-US"/>
              </w:rPr>
              <w:t>Éprouvette cylindrique</w:t>
            </w:r>
          </w:p>
        </w:tc>
      </w:tr>
    </w:tbl>
    <w:p w:rsidR="00D051A0" w:rsidRPr="00D051A0" w:rsidRDefault="00D051A0" w:rsidP="00D051A0">
      <w:pPr>
        <w:rPr>
          <w:lang w:bidi="en-US"/>
        </w:rPr>
      </w:pPr>
    </w:p>
    <w:p w:rsidR="00D739B9" w:rsidRPr="003C20F7" w:rsidRDefault="00D739B9" w:rsidP="003C20F7">
      <w:pPr>
        <w:rPr>
          <w:lang w:bidi="en-US"/>
        </w:rPr>
      </w:pPr>
    </w:p>
    <w:p w:rsidR="00D739B9" w:rsidRDefault="00D739B9" w:rsidP="00D739B9">
      <w:pPr>
        <w:pStyle w:val="Titre2"/>
        <w:numPr>
          <w:ilvl w:val="0"/>
          <w:numId w:val="0"/>
        </w:numPr>
      </w:pPr>
      <w:r>
        <w:t>Analyse interne de la machine de traction</w:t>
      </w:r>
    </w:p>
    <w:p w:rsidR="005164FC" w:rsidRDefault="005164FC" w:rsidP="002E381E"/>
    <w:p w:rsidR="003C20F7" w:rsidRDefault="00B45E3E" w:rsidP="002E381E">
      <w:r>
        <w:t xml:space="preserve">Afin de mettre en mouvement la traverse, la machine est équipée d’un moteur à courant continu alimenté par un variateur de vitesse. Le variateur permet de convertir la tension sinusoïdale fournie par EDF en tension continue utilisable par le moteur. Le moteur transforme alors l’énergie électrique en énergie mécanique de rotation. </w:t>
      </w:r>
      <w:r w:rsidR="00F730A0">
        <w:t xml:space="preserve">Un système de réducteur (roue et vis sans fin et poulies courroie) permet de réduire la fréquence de rotation du moteur. Enfin, 2 écrous à billes permettent de transformer la rotation en translation permettant ainsi le déplacement de la traverse. </w:t>
      </w:r>
    </w:p>
    <w:p w:rsidR="00F730A0" w:rsidRDefault="00F730A0" w:rsidP="002E381E"/>
    <w:p w:rsidR="00F730A0" w:rsidRDefault="00F730A0" w:rsidP="002E381E">
      <w:r>
        <w:t xml:space="preserve">Le déplacement de la traverse est mesuré par un codeur optoélectronique alors que les efforts sont mesurés grâce à des jauges de déformation. Ces informations sont transmises à un ordinateur. Celui-ci permet aussi de piloter le variateur en lui donnant la commande de vitesse de déplacement. Par sécurité des détecteurs de fin de course permettent d’arrêter l’essai si la traverse dépasse certaines limites. </w:t>
      </w:r>
    </w:p>
    <w:p w:rsidR="00F730A0" w:rsidRDefault="00F730A0" w:rsidP="002E381E"/>
    <w:p w:rsidR="00395C82" w:rsidRDefault="00395C82" w:rsidP="002E381E"/>
    <w:p w:rsidR="00395C82" w:rsidRDefault="00395C82" w:rsidP="002E381E"/>
    <w:p w:rsidR="00395C82" w:rsidRDefault="00395C82" w:rsidP="002E381E"/>
    <w:p w:rsidR="00395C82" w:rsidRDefault="00395C82" w:rsidP="002E381E"/>
    <w:p w:rsidR="00395C82" w:rsidRDefault="00395C82" w:rsidP="002E381E"/>
    <w:p w:rsidR="00395C82" w:rsidRDefault="00395C82" w:rsidP="002E381E"/>
    <w:p w:rsidR="00395C82" w:rsidRDefault="00395C82" w:rsidP="002E381E"/>
    <w:p w:rsidR="00395C82" w:rsidRDefault="00395C82" w:rsidP="002E381E"/>
    <w:p w:rsidR="00BC23B2" w:rsidRDefault="00E16BDD" w:rsidP="00BC23B2">
      <w:pPr>
        <w:pStyle w:val="Titre7"/>
      </w:pPr>
      <w:r>
        <w:t>Question 5</w:t>
      </w:r>
      <w:r w:rsidR="00BC23B2">
        <w:t xml:space="preserve"> – C</w:t>
      </w:r>
      <w:r w:rsidR="000876D4">
        <w:t>ompléter le diagramme des blocs et préciser les multiplicités des blocs.</w:t>
      </w:r>
    </w:p>
    <w:p w:rsidR="00395C82" w:rsidRPr="00395C82" w:rsidRDefault="00395C82" w:rsidP="00395C82">
      <w:pPr>
        <w:rPr>
          <w:lang w:bidi="en-US"/>
        </w:rPr>
      </w:pPr>
    </w:p>
    <w:p w:rsidR="00BC23B2" w:rsidRDefault="00BC23B2" w:rsidP="00395C82">
      <w:pPr>
        <w:pBdr>
          <w:top w:val="single" w:sz="4" w:space="1" w:color="auto"/>
          <w:left w:val="single" w:sz="4" w:space="4" w:color="auto"/>
          <w:bottom w:val="single" w:sz="4" w:space="1" w:color="auto"/>
          <w:right w:val="single" w:sz="4" w:space="4" w:color="auto"/>
        </w:pBdr>
        <w:rPr>
          <w:lang w:bidi="en-US"/>
        </w:rPr>
      </w:pPr>
    </w:p>
    <w:p w:rsidR="00395C82" w:rsidRDefault="00395C82" w:rsidP="00395C82">
      <w:pPr>
        <w:pBdr>
          <w:top w:val="single" w:sz="4" w:space="1" w:color="auto"/>
          <w:left w:val="single" w:sz="4" w:space="4" w:color="auto"/>
          <w:bottom w:val="single" w:sz="4" w:space="1" w:color="auto"/>
          <w:right w:val="single" w:sz="4" w:space="4" w:color="auto"/>
        </w:pBdr>
        <w:rPr>
          <w:lang w:bidi="en-US"/>
        </w:rPr>
      </w:pPr>
      <w:r>
        <w:rPr>
          <w:noProof/>
          <w:lang w:eastAsia="fr-FR"/>
        </w:rPr>
        <w:drawing>
          <wp:inline distT="0" distB="0" distL="0" distR="0" wp14:anchorId="6536FEFB" wp14:editId="09E0C75E">
            <wp:extent cx="6475095" cy="3689350"/>
            <wp:effectExtent l="0" t="0" r="0" b="0"/>
            <wp:docPr id="11" name="Image 11" descr="C:\Enseignements\GitHub\DM_DS\2014_2015\DS_01_SysML_Dessin\SysML\bdd_su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seignements\GitHub\DM_DS\2014_2015\DS_01_SysML_Dessin\SysML\bdd_suj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5095" cy="3689350"/>
                    </a:xfrm>
                    <a:prstGeom prst="rect">
                      <a:avLst/>
                    </a:prstGeom>
                    <a:noFill/>
                    <a:ln>
                      <a:noFill/>
                    </a:ln>
                  </pic:spPr>
                </pic:pic>
              </a:graphicData>
            </a:graphic>
          </wp:inline>
        </w:drawing>
      </w:r>
    </w:p>
    <w:p w:rsidR="00395C82" w:rsidRDefault="00395C82" w:rsidP="00395C82">
      <w:pPr>
        <w:pBdr>
          <w:top w:val="single" w:sz="4" w:space="1" w:color="auto"/>
          <w:left w:val="single" w:sz="4" w:space="4" w:color="auto"/>
          <w:bottom w:val="single" w:sz="4" w:space="1" w:color="auto"/>
          <w:right w:val="single" w:sz="4" w:space="4" w:color="auto"/>
        </w:pBdr>
        <w:rPr>
          <w:lang w:bidi="en-US"/>
        </w:rPr>
      </w:pPr>
    </w:p>
    <w:p w:rsidR="00BC23B2" w:rsidRDefault="00BC23B2" w:rsidP="00BC23B2">
      <w:pPr>
        <w:rPr>
          <w:lang w:bidi="en-US"/>
        </w:rPr>
      </w:pPr>
    </w:p>
    <w:p w:rsidR="00BC23B2" w:rsidRDefault="00E16BDD" w:rsidP="00BC23B2">
      <w:pPr>
        <w:pStyle w:val="Titre7"/>
      </w:pPr>
      <w:r>
        <w:t xml:space="preserve">Question 6 </w:t>
      </w:r>
      <w:r w:rsidR="00BC23B2">
        <w:t xml:space="preserve">– Compléter le diagramme de bloc interne. </w:t>
      </w:r>
      <w:r w:rsidR="004B4AB5">
        <w:t>Surligner</w:t>
      </w:r>
      <w:r w:rsidR="005A0010">
        <w:t xml:space="preserve"> en rouge, les liens « haute puissance »</w:t>
      </w:r>
      <w:r w:rsidR="005864F3">
        <w:t xml:space="preserve"> et en vert les liens « faible puissance ».</w:t>
      </w:r>
      <w:r>
        <w:t xml:space="preserve"> Vous préciserez la nature du flux dans chacun des liens. </w:t>
      </w:r>
    </w:p>
    <w:p w:rsidR="00BC23B2" w:rsidRDefault="00BC23B2" w:rsidP="00BC23B2">
      <w:pPr>
        <w:rPr>
          <w:lang w:bidi="en-US"/>
        </w:rPr>
      </w:pPr>
    </w:p>
    <w:p w:rsidR="00597255" w:rsidRDefault="00E16BDD" w:rsidP="00E16BDD">
      <w:pPr>
        <w:pBdr>
          <w:top w:val="single" w:sz="4" w:space="1" w:color="auto"/>
          <w:left w:val="single" w:sz="4" w:space="4" w:color="auto"/>
          <w:bottom w:val="single" w:sz="4" w:space="1" w:color="auto"/>
          <w:right w:val="single" w:sz="4" w:space="4" w:color="auto"/>
        </w:pBdr>
        <w:rPr>
          <w:lang w:bidi="en-US"/>
        </w:rPr>
      </w:pPr>
      <w:r>
        <w:rPr>
          <w:noProof/>
          <w:lang w:eastAsia="fr-FR"/>
        </w:rPr>
        <w:lastRenderedPageBreak/>
        <w:drawing>
          <wp:inline distT="0" distB="0" distL="0" distR="0">
            <wp:extent cx="6475095" cy="5103495"/>
            <wp:effectExtent l="0" t="0" r="0" b="0"/>
            <wp:docPr id="12" name="Image 12" descr="C:\Enseignements\GitHub\DM_DS\2014_2015\DS_01_SysML_Dessin\SysML\ibd_su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nseignements\GitHub\DM_DS\2014_2015\DS_01_SysML_Dessin\SysML\ibd_suje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5095" cy="5103495"/>
                    </a:xfrm>
                    <a:prstGeom prst="rect">
                      <a:avLst/>
                    </a:prstGeom>
                    <a:noFill/>
                    <a:ln>
                      <a:noFill/>
                    </a:ln>
                  </pic:spPr>
                </pic:pic>
              </a:graphicData>
            </a:graphic>
          </wp:inline>
        </w:drawing>
      </w:r>
    </w:p>
    <w:p w:rsidR="00E16BDD" w:rsidRDefault="00E16BDD" w:rsidP="00BC23B2">
      <w:pPr>
        <w:rPr>
          <w:lang w:bidi="en-US"/>
        </w:rPr>
      </w:pPr>
    </w:p>
    <w:p w:rsidR="00E16BDD" w:rsidRDefault="00E16BDD" w:rsidP="00BC23B2">
      <w:pPr>
        <w:rPr>
          <w:lang w:bidi="en-US"/>
        </w:rPr>
      </w:pPr>
    </w:p>
    <w:p w:rsidR="00D85D5C" w:rsidRPr="00D85D5C" w:rsidRDefault="00BC23B2" w:rsidP="00D85D5C">
      <w:pPr>
        <w:pStyle w:val="Titre7"/>
      </w:pPr>
      <w:r>
        <w:t xml:space="preserve">Question </w:t>
      </w:r>
      <w:r w:rsidR="00E16BDD">
        <w:t>7</w:t>
      </w:r>
      <w:r>
        <w:t xml:space="preserve"> – Compléter la chaîne topo fonctionnelle.  </w:t>
      </w:r>
      <w:r w:rsidR="00D85D5C">
        <w:t xml:space="preserve">Pour cela vous complèterez les macros fonctions non remplies et vous préciserez les composants remplissant chacune des fonctions. Enfin, vous préciserez la nature de l’énergie transitant dans chacun des liens de la chaîne d’énergie. </w:t>
      </w:r>
    </w:p>
    <w:p w:rsidR="00BC23B2" w:rsidRDefault="00BC23B2" w:rsidP="00BC23B2">
      <w:pPr>
        <w:rPr>
          <w:lang w:bidi="en-US"/>
        </w:rPr>
      </w:pPr>
    </w:p>
    <w:p w:rsidR="00BC23B2" w:rsidRDefault="00E16BDD" w:rsidP="00E16BDD">
      <w:pPr>
        <w:pBdr>
          <w:top w:val="single" w:sz="4" w:space="1" w:color="auto"/>
          <w:left w:val="single" w:sz="4" w:space="4" w:color="auto"/>
          <w:bottom w:val="single" w:sz="4" w:space="1" w:color="auto"/>
          <w:right w:val="single" w:sz="4" w:space="4" w:color="auto"/>
        </w:pBdr>
        <w:jc w:val="center"/>
        <w:rPr>
          <w:lang w:bidi="en-US"/>
        </w:rPr>
      </w:pPr>
      <w:r>
        <w:rPr>
          <w:noProof/>
          <w:lang w:eastAsia="fr-FR"/>
        </w:rPr>
        <w:drawing>
          <wp:inline distT="0" distB="0" distL="0" distR="0" wp14:anchorId="45C25D71">
            <wp:extent cx="6475228" cy="257123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6521" cy="2571752"/>
                    </a:xfrm>
                    <a:prstGeom prst="rect">
                      <a:avLst/>
                    </a:prstGeom>
                    <a:noFill/>
                  </pic:spPr>
                </pic:pic>
              </a:graphicData>
            </a:graphic>
          </wp:inline>
        </w:drawing>
      </w:r>
    </w:p>
    <w:p w:rsidR="00E16BDD" w:rsidRDefault="00E16BDD" w:rsidP="00BB52BC">
      <w:pPr>
        <w:pStyle w:val="Titre2"/>
        <w:numPr>
          <w:ilvl w:val="0"/>
          <w:numId w:val="0"/>
        </w:numPr>
      </w:pPr>
    </w:p>
    <w:p w:rsidR="00E16BDD" w:rsidRDefault="00E16BDD" w:rsidP="00BB52BC">
      <w:pPr>
        <w:pStyle w:val="Titre2"/>
        <w:numPr>
          <w:ilvl w:val="0"/>
          <w:numId w:val="0"/>
        </w:numPr>
      </w:pPr>
    </w:p>
    <w:p w:rsidR="00BB52BC" w:rsidRDefault="00BB52BC" w:rsidP="00BB52BC">
      <w:pPr>
        <w:pStyle w:val="Titre2"/>
        <w:numPr>
          <w:ilvl w:val="0"/>
          <w:numId w:val="0"/>
        </w:numPr>
      </w:pPr>
      <w:r>
        <w:lastRenderedPageBreak/>
        <w:t xml:space="preserve">Dessin de définition </w:t>
      </w:r>
    </w:p>
    <w:p w:rsidR="00BB52BC" w:rsidRDefault="00AF4618" w:rsidP="00BC23B2">
      <w:pPr>
        <w:rPr>
          <w:lang w:bidi="en-US"/>
        </w:rPr>
      </w:pPr>
      <w:r>
        <w:rPr>
          <w:lang w:bidi="en-US"/>
        </w:rPr>
        <w:t xml:space="preserve">La machine utilisée peut servir pour exercer diverses sollicitations. </w:t>
      </w:r>
      <w:r w:rsidR="00394E95">
        <w:rPr>
          <w:lang w:bidi="en-US"/>
        </w:rPr>
        <w:t xml:space="preserve">Dans cette partie nous nous intéressons au dispositif permettant de réaliser des essais de cisaillement sur une goupille. Une goupille permet de faire la liaison entre deux pièces. Un essai de cisaillement consiste en </w:t>
      </w:r>
      <w:r w:rsidR="00C07B5D">
        <w:rPr>
          <w:lang w:bidi="en-US"/>
        </w:rPr>
        <w:t>maintenir deux extrémités d’une pièce et exercer un effort de traction en son milieu.</w:t>
      </w:r>
    </w:p>
    <w:p w:rsidR="00C07B5D" w:rsidRDefault="00C07B5D" w:rsidP="00BC23B2">
      <w:pPr>
        <w:rPr>
          <w:lang w:bidi="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4394"/>
        <w:gridCol w:w="2801"/>
      </w:tblGrid>
      <w:tr w:rsidR="00222292" w:rsidTr="00222292">
        <w:tc>
          <w:tcPr>
            <w:tcW w:w="3227" w:type="dxa"/>
            <w:vAlign w:val="center"/>
          </w:tcPr>
          <w:p w:rsidR="00222292" w:rsidRDefault="00222292" w:rsidP="00C07B5D">
            <w:pPr>
              <w:jc w:val="center"/>
              <w:rPr>
                <w:lang w:bidi="en-US"/>
              </w:rPr>
            </w:pPr>
            <w:r>
              <w:rPr>
                <w:noProof/>
                <w:lang w:eastAsia="fr-FR"/>
              </w:rPr>
              <w:drawing>
                <wp:inline distT="0" distB="0" distL="0" distR="0" wp14:anchorId="69F79D94" wp14:editId="5B6532FF">
                  <wp:extent cx="1701823" cy="15182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2005" cy="1518422"/>
                          </a:xfrm>
                          <a:prstGeom prst="rect">
                            <a:avLst/>
                          </a:prstGeom>
                          <a:noFill/>
                          <a:ln>
                            <a:noFill/>
                          </a:ln>
                        </pic:spPr>
                      </pic:pic>
                    </a:graphicData>
                  </a:graphic>
                </wp:inline>
              </w:drawing>
            </w:r>
          </w:p>
        </w:tc>
        <w:tc>
          <w:tcPr>
            <w:tcW w:w="4394" w:type="dxa"/>
          </w:tcPr>
          <w:p w:rsidR="00222292" w:rsidRDefault="00222292" w:rsidP="00C07B5D">
            <w:pPr>
              <w:jc w:val="center"/>
              <w:rPr>
                <w:lang w:bidi="en-US"/>
              </w:rPr>
            </w:pPr>
            <w:r>
              <w:rPr>
                <w:noProof/>
                <w:lang w:eastAsia="fr-FR"/>
              </w:rPr>
              <w:drawing>
                <wp:inline distT="0" distB="0" distL="0" distR="0" wp14:anchorId="5462409E" wp14:editId="5855E163">
                  <wp:extent cx="2589974" cy="19401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1585" cy="1941325"/>
                          </a:xfrm>
                          <a:prstGeom prst="rect">
                            <a:avLst/>
                          </a:prstGeom>
                          <a:noFill/>
                        </pic:spPr>
                      </pic:pic>
                    </a:graphicData>
                  </a:graphic>
                </wp:inline>
              </w:drawing>
            </w:r>
          </w:p>
        </w:tc>
        <w:tc>
          <w:tcPr>
            <w:tcW w:w="2801" w:type="dxa"/>
          </w:tcPr>
          <w:p w:rsidR="00222292" w:rsidRDefault="00222292" w:rsidP="00C07B5D">
            <w:pPr>
              <w:jc w:val="center"/>
              <w:rPr>
                <w:noProof/>
                <w:lang w:eastAsia="fr-FR"/>
              </w:rPr>
            </w:pPr>
            <w:r w:rsidRPr="00222292">
              <w:rPr>
                <w:noProof/>
                <w:lang w:eastAsia="fr-FR"/>
              </w:rPr>
              <w:drawing>
                <wp:inline distT="0" distB="0" distL="0" distR="0" wp14:anchorId="71B473B2" wp14:editId="32C7609C">
                  <wp:extent cx="884502" cy="237106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85367" cy="2373380"/>
                          </a:xfrm>
                          <a:prstGeom prst="rect">
                            <a:avLst/>
                          </a:prstGeom>
                        </pic:spPr>
                      </pic:pic>
                    </a:graphicData>
                  </a:graphic>
                </wp:inline>
              </w:drawing>
            </w:r>
          </w:p>
        </w:tc>
      </w:tr>
      <w:tr w:rsidR="00222292" w:rsidRPr="00A921CD" w:rsidTr="00222292">
        <w:tc>
          <w:tcPr>
            <w:tcW w:w="3227" w:type="dxa"/>
            <w:vAlign w:val="center"/>
          </w:tcPr>
          <w:p w:rsidR="00222292" w:rsidRPr="00A921CD" w:rsidRDefault="00222292" w:rsidP="00C07B5D">
            <w:pPr>
              <w:jc w:val="center"/>
              <w:rPr>
                <w:i/>
                <w:noProof/>
                <w:lang w:eastAsia="fr-FR"/>
              </w:rPr>
            </w:pPr>
            <w:r w:rsidRPr="00A921CD">
              <w:rPr>
                <w:i/>
                <w:noProof/>
                <w:lang w:eastAsia="fr-FR"/>
              </w:rPr>
              <w:t>Goupilles</w:t>
            </w:r>
          </w:p>
        </w:tc>
        <w:tc>
          <w:tcPr>
            <w:tcW w:w="4394" w:type="dxa"/>
          </w:tcPr>
          <w:p w:rsidR="00222292" w:rsidRPr="00A921CD" w:rsidRDefault="00222292" w:rsidP="00C07B5D">
            <w:pPr>
              <w:jc w:val="center"/>
              <w:rPr>
                <w:i/>
                <w:noProof/>
                <w:lang w:eastAsia="fr-FR"/>
              </w:rPr>
            </w:pPr>
            <w:r>
              <w:rPr>
                <w:i/>
                <w:noProof/>
                <w:lang w:eastAsia="fr-FR"/>
              </w:rPr>
              <w:t>Principe de l’essai de cisaillement</w:t>
            </w:r>
          </w:p>
        </w:tc>
        <w:tc>
          <w:tcPr>
            <w:tcW w:w="2801" w:type="dxa"/>
          </w:tcPr>
          <w:p w:rsidR="00222292" w:rsidRDefault="00222292" w:rsidP="00C07B5D">
            <w:pPr>
              <w:jc w:val="center"/>
              <w:rPr>
                <w:i/>
                <w:noProof/>
                <w:lang w:eastAsia="fr-FR"/>
              </w:rPr>
            </w:pPr>
            <w:r>
              <w:rPr>
                <w:i/>
                <w:noProof/>
                <w:lang w:eastAsia="fr-FR"/>
              </w:rPr>
              <w:t>Système d’attache de l’éprouvette (au centre)</w:t>
            </w:r>
          </w:p>
        </w:tc>
      </w:tr>
    </w:tbl>
    <w:p w:rsidR="00C07B5D" w:rsidRPr="00BC23B2" w:rsidRDefault="00C07B5D" w:rsidP="00BC23B2">
      <w:pPr>
        <w:rPr>
          <w:lang w:bidi="en-US"/>
        </w:rPr>
      </w:pPr>
    </w:p>
    <w:p w:rsidR="00BC23B2" w:rsidRDefault="00BC23B2" w:rsidP="00BC23B2">
      <w:pPr>
        <w:rPr>
          <w:lang w:bidi="en-US"/>
        </w:rPr>
      </w:pPr>
    </w:p>
    <w:p w:rsidR="00C07B5D" w:rsidRDefault="001C32A6" w:rsidP="00BC23B2">
      <w:pPr>
        <w:rPr>
          <w:lang w:bidi="en-US"/>
        </w:rPr>
      </w:pPr>
      <w:r>
        <w:rPr>
          <w:lang w:bidi="en-US"/>
        </w:rPr>
        <w:t>Selon l’essai réalisé on l’échantillon peut se retrouver dans une de ces trois configurations :</w:t>
      </w:r>
    </w:p>
    <w:tbl>
      <w:tblPr>
        <w:tblStyle w:val="Grilledutableau"/>
        <w:tblW w:w="0" w:type="auto"/>
        <w:tblLook w:val="04A0" w:firstRow="1" w:lastRow="0" w:firstColumn="1" w:lastColumn="0" w:noHBand="0" w:noVBand="1"/>
      </w:tblPr>
      <w:tblGrid>
        <w:gridCol w:w="5200"/>
        <w:gridCol w:w="5200"/>
      </w:tblGrid>
      <w:tr w:rsidR="001C32A6" w:rsidRPr="001C32A6" w:rsidTr="001C32A6">
        <w:trPr>
          <w:trHeight w:val="938"/>
        </w:trPr>
        <w:tc>
          <w:tcPr>
            <w:tcW w:w="5200" w:type="dxa"/>
            <w:vAlign w:val="center"/>
          </w:tcPr>
          <w:p w:rsidR="001C32A6" w:rsidRPr="001C32A6" w:rsidRDefault="001C32A6" w:rsidP="001C32A6">
            <w:pPr>
              <w:autoSpaceDE w:val="0"/>
              <w:autoSpaceDN w:val="0"/>
              <w:spacing w:line="324" w:lineRule="atLeast"/>
              <w:jc w:val="left"/>
              <w:rPr>
                <w:rFonts w:asciiTheme="minorHAnsi" w:hAnsiTheme="minorHAnsi"/>
                <w:bCs/>
                <w:szCs w:val="24"/>
              </w:rPr>
            </w:pPr>
            <w:r w:rsidRPr="001C32A6">
              <w:rPr>
                <w:rFonts w:asciiTheme="minorHAnsi" w:hAnsiTheme="minorHAnsi"/>
                <w:bCs/>
                <w:szCs w:val="24"/>
              </w:rPr>
              <w:t>Cas 1 : L’essai est arrêté avant que des déformations permanentes apparaissent sur l’éprouvette.</w:t>
            </w:r>
          </w:p>
        </w:tc>
        <w:tc>
          <w:tcPr>
            <w:tcW w:w="5200" w:type="dxa"/>
            <w:vAlign w:val="center"/>
          </w:tcPr>
          <w:p w:rsidR="001C32A6" w:rsidRPr="001C32A6" w:rsidRDefault="00AF26B0" w:rsidP="001C32A6">
            <w:pPr>
              <w:autoSpaceDE w:val="0"/>
              <w:autoSpaceDN w:val="0"/>
              <w:spacing w:line="324" w:lineRule="atLeast"/>
              <w:jc w:val="center"/>
              <w:rPr>
                <w:rFonts w:asciiTheme="minorHAnsi" w:hAnsiTheme="minorHAnsi"/>
                <w:bCs/>
                <w:szCs w:val="24"/>
              </w:rPr>
            </w:pPr>
            <w:r>
              <w:rPr>
                <w:rFonts w:asciiTheme="minorHAnsi" w:hAnsiTheme="minorHAnsi"/>
                <w:bCs/>
                <w:noProof/>
                <w:szCs w:val="24"/>
                <w:lang w:eastAsia="fr-FR"/>
              </w:rPr>
              <mc:AlternateContent>
                <mc:Choice Requires="wpc">
                  <w:drawing>
                    <wp:inline distT="0" distB="0" distL="0" distR="0">
                      <wp:extent cx="1946275" cy="191770"/>
                      <wp:effectExtent l="2540" t="1270" r="3810" b="6985"/>
                      <wp:docPr id="75"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3" name="Rectangle 36"/>
                              <wps:cNvSpPr>
                                <a:spLocks noChangeArrowheads="1"/>
                              </wps:cNvSpPr>
                              <wps:spPr bwMode="auto">
                                <a:xfrm>
                                  <a:off x="189880" y="9237"/>
                                  <a:ext cx="1664091" cy="17285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4" name="Line 37"/>
                              <wps:cNvCnPr/>
                              <wps:spPr bwMode="auto">
                                <a:xfrm>
                                  <a:off x="5274" y="90167"/>
                                  <a:ext cx="1935726"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Zone de dessin 34" o:spid="_x0000_s1026" editas="canvas" style="width:153.25pt;height:15.1pt;mso-position-horizontal-relative:char;mso-position-vertical-relative:line" coordsize="19462,1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ugDwMAAFwHAAAOAAAAZHJzL2Uyb0RvYy54bWy8VW1v0zAQ/o7Ef7D8vctL0zaJlk5T0iKk&#10;ARODH+AmTmPh2MF2mw7Ef+fspFU3YJoGIh8SOz4/fu7uufPl1aHlaE+VZlJkOLjwMaKilBUT2wx/&#10;/rSexBhpQ0RFuBQ0w/dU46vl61eXfZfSUDaSV1QhABE67bsMN8Z0qefpsqEt0ReyowIWa6laYmCq&#10;tl6lSA/oLfdC3597vVRVp2RJtYa/xbCIlw6/rmlpPtS1pgbxDAM3497KvTf27S0vSbpVpGtYOdIg&#10;L2DREibg0BNUQQxBO8V+gWpZqaSWtbkoZevJumYldT6AN4H/yJuciD3RzpkSonMkCKN/iLvZWt5C&#10;rhnnEA0P0FP7z357yA+Fn30H2dHdKU/6786/a0hHnVs6Ld/vbxViVYYXU4wEaUEkHyFtRGw5RdO5&#10;zZA9HuzuultlueruRpZfNBIyb8CMXisl+4aSCmgF1h58ONtgJxq2ok3/TlYAT3ZGumQdatVaQEgD&#10;OsDeOIljEMl9hpNwuhi0QQ8GlXZxPo/8JMCohOVgEcYzZ+CR9IjSKW3eUNkiO8iwAifcKWR/o41l&#10;RdKjifNCclbZoLuJ2m5yrtCegE7X7nGOgLPnZlygHk5P/JnvoB8s6nMM3z2/w2iZgYrjrM1wfDIi&#10;qY3fSlTAk6SGMD6MgTMXY0BtDIdcbGR1D/FUcignKH8YNFJ9w6iHUsqw/rojimLE3wrISRJEka09&#10;N4lmixAm6nxlc75CRAlQGTYYDcPcDPW66xTbNnBS4HwX8hryWDMXWpvjgdVIFtT6v2QbHWV7wwQo&#10;1sliFGAubtWo32cpcBYuAM3qzw/mjwWYTCF080GArnH9WXscmDylvVO12/RaSSWzcPZiRVlVF0Q3&#10;g3orGBXSDNWj5G7U1JP6IimUGVSJFZ8tONc5vyd+sopXcTSJwvlqEvlFMble59Fkvg4Ws2Ja5HkR&#10;/LCsgyhtWFVRYcvp2MWD6HlNarxPhv576uOnCHkP0V0ZA8Xj15F2/eZxeRz7kFOi66rQUd228bqx&#10;d8T5HMbnl+LyJwAAAP//AwBQSwMEFAAGAAgAAAAhAGIIOxbYAAAABAEAAA8AAABkcnMvZG93bnJl&#10;di54bWxMj81OwzAQhO9IvIO1SNyoTYGqCnEqhADBkfBz3sZLHGGvg+024e1xucBlNatZzXxbb2bv&#10;xJ5iGgJrOF8oEMRdMAP3Gl5f7s/WIFJGNugCk4ZvSrBpjo9qrEyY+Jn2be5FCeFUoQab81hJmTpL&#10;HtMijMTF+wjRYy5r7KWJOJVw7+RSqZX0OHBpsDjSraXus915DUzqrnVRPubu7X20X+v+4ely0vr0&#10;ZL65BpFpzn/HcMAv6NAUpm3YsUnCaSiP5N9ZvAu1ugKxPYglyKaW/+GbHwAAAP//AwBQSwECLQAU&#10;AAYACAAAACEAtoM4kv4AAADhAQAAEwAAAAAAAAAAAAAAAAAAAAAAW0NvbnRlbnRfVHlwZXNdLnht&#10;bFBLAQItABQABgAIAAAAIQA4/SH/1gAAAJQBAAALAAAAAAAAAAAAAAAAAC8BAABfcmVscy8ucmVs&#10;c1BLAQItABQABgAIAAAAIQCVKRugDwMAAFwHAAAOAAAAAAAAAAAAAAAAAC4CAABkcnMvZTJvRG9j&#10;LnhtbFBLAQItABQABgAIAAAAIQBiCDsW2AAAAAQBAAAPAAAAAAAAAAAAAAAAAGkFAABkcnMvZG93&#10;bnJldi54bWxQSwUGAAAAAAQABADzAAAAbgYAAAAA&#10;">
                      <v:shape id="_x0000_s1027" type="#_x0000_t75" style="position:absolute;width:19462;height:1917;visibility:visible;mso-wrap-style:square">
                        <v:fill o:detectmouseclick="t"/>
                        <v:path o:connecttype="none"/>
                      </v:shape>
                      <v:rect id="Rectangle 36" o:spid="_x0000_s1028" style="position:absolute;left:1898;top:92;width:16641;height:1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DusQA&#10;AADbAAAADwAAAGRycy9kb3ducmV2LnhtbESPQYvCMBSE74L/ITxhL6LpKujSNcqiLogHQVdwj4/m&#10;2Rabl5JErf56Iwgeh5n5hpnMGlOJCzlfWlbw2U9AEGdWl5wr2P/99r5A+ICssbJMCm7kYTZttyaY&#10;anvlLV12IRcRwj5FBUUIdSqlzwoy6Pu2Jo7e0TqDIUqXS+3wGuGmkoMkGUmDJceFAmuaF5Sddmej&#10;oD7M0Sw3MqzdbXj/P+83i0XSVeqj0/x8gwjUhHf41V5pBeMh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kg7rEAAAA2wAAAA8AAAAAAAAAAAAAAAAAmAIAAGRycy9k&#10;b3ducmV2LnhtbFBLBQYAAAAABAAEAPUAAACJAwAAAAA=&#10;" strokeweight="1.5pt"/>
                      <v:line id="Line 37" o:spid="_x0000_s1029" style="position:absolute;visibility:visible;mso-wrap-style:square" from="52,901" to="19410,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xe5sUAAADbAAAADwAAAGRycy9kb3ducmV2LnhtbESPQWsCMRSE74L/ITyhN81arMpqFNsi&#10;tDe1FfX2unndXdy8rEnqbv99UxA8DjPzDTNftqYSV3K+tKxgOEhAEGdWl5wr+PxY96cgfEDWWFkm&#10;Bb/kYbnoduaYatvwlq67kIsIYZ+igiKEOpXSZwUZ9ANbE0fv2zqDIUqXS+2wiXBTycckGUuDJceF&#10;Amt6KSg7736MguzYrEbuoNfjzdf++eJeT5fm6V2ph167moEI1IZ7+NZ+0womI/j/En+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xe5sUAAADbAAAADwAAAAAAAAAA&#10;AAAAAAChAgAAZHJzL2Rvd25yZXYueG1sUEsFBgAAAAAEAAQA+QAAAJMDAAAAAA==&#10;">
                        <v:stroke dashstyle="dashDot"/>
                      </v:line>
                      <w10:anchorlock/>
                    </v:group>
                  </w:pict>
                </mc:Fallback>
              </mc:AlternateContent>
            </w:r>
          </w:p>
        </w:tc>
      </w:tr>
      <w:tr w:rsidR="001C32A6" w:rsidRPr="001C32A6" w:rsidTr="001C32A6">
        <w:tc>
          <w:tcPr>
            <w:tcW w:w="5200" w:type="dxa"/>
            <w:vAlign w:val="center"/>
          </w:tcPr>
          <w:p w:rsidR="001C32A6" w:rsidRPr="001C32A6" w:rsidRDefault="001C32A6" w:rsidP="001C32A6">
            <w:pPr>
              <w:autoSpaceDE w:val="0"/>
              <w:autoSpaceDN w:val="0"/>
              <w:spacing w:line="324" w:lineRule="atLeast"/>
              <w:jc w:val="left"/>
              <w:rPr>
                <w:rFonts w:asciiTheme="minorHAnsi" w:hAnsiTheme="minorHAnsi"/>
                <w:bCs/>
                <w:szCs w:val="24"/>
              </w:rPr>
            </w:pPr>
            <w:r w:rsidRPr="001C32A6">
              <w:rPr>
                <w:rFonts w:asciiTheme="minorHAnsi" w:hAnsiTheme="minorHAnsi"/>
                <w:bCs/>
                <w:szCs w:val="24"/>
              </w:rPr>
              <w:t>Cas 2 : L’essai est arrêté alors que l’éprouvette est en phase de cisaillement.</w:t>
            </w:r>
          </w:p>
        </w:tc>
        <w:tc>
          <w:tcPr>
            <w:tcW w:w="5200" w:type="dxa"/>
            <w:vAlign w:val="center"/>
          </w:tcPr>
          <w:p w:rsidR="001C32A6" w:rsidRPr="001C32A6" w:rsidRDefault="00AF26B0" w:rsidP="001C32A6">
            <w:pPr>
              <w:autoSpaceDE w:val="0"/>
              <w:autoSpaceDN w:val="0"/>
              <w:spacing w:line="324" w:lineRule="atLeast"/>
              <w:jc w:val="center"/>
              <w:rPr>
                <w:rFonts w:asciiTheme="minorHAnsi" w:hAnsiTheme="minorHAnsi"/>
                <w:bCs/>
                <w:szCs w:val="24"/>
              </w:rPr>
            </w:pPr>
            <w:r>
              <w:rPr>
                <w:rFonts w:asciiTheme="minorHAnsi" w:hAnsiTheme="minorHAnsi"/>
                <w:bCs/>
                <w:noProof/>
                <w:szCs w:val="24"/>
                <w:lang w:eastAsia="fr-FR"/>
              </w:rPr>
              <mc:AlternateContent>
                <mc:Choice Requires="wpc">
                  <w:drawing>
                    <wp:inline distT="0" distB="0" distL="0" distR="0">
                      <wp:extent cx="1814195" cy="711200"/>
                      <wp:effectExtent l="2540" t="0" r="2540" b="0"/>
                      <wp:docPr id="72" name="Zone de dessin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Rectangle 25"/>
                              <wps:cNvSpPr>
                                <a:spLocks noChangeArrowheads="1"/>
                              </wps:cNvSpPr>
                              <wps:spPr bwMode="auto">
                                <a:xfrm>
                                  <a:off x="79375" y="328295"/>
                                  <a:ext cx="412115" cy="16446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64" name="Rectangle 26"/>
                              <wps:cNvSpPr>
                                <a:spLocks noChangeArrowheads="1"/>
                              </wps:cNvSpPr>
                              <wps:spPr bwMode="auto">
                                <a:xfrm>
                                  <a:off x="1323340" y="320040"/>
                                  <a:ext cx="412115" cy="16446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65" name="Rectangle 27"/>
                              <wps:cNvSpPr>
                                <a:spLocks noChangeArrowheads="1"/>
                              </wps:cNvSpPr>
                              <wps:spPr bwMode="auto">
                                <a:xfrm>
                                  <a:off x="491490" y="262255"/>
                                  <a:ext cx="832485" cy="17272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66" name="Line 28"/>
                              <wps:cNvCnPr/>
                              <wps:spPr bwMode="auto">
                                <a:xfrm>
                                  <a:off x="5080" y="401955"/>
                                  <a:ext cx="543560"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67" name="Line 29"/>
                              <wps:cNvCnPr/>
                              <wps:spPr bwMode="auto">
                                <a:xfrm>
                                  <a:off x="1265555" y="401955"/>
                                  <a:ext cx="543560"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68" name="Line 30"/>
                              <wps:cNvCnPr/>
                              <wps:spPr bwMode="auto">
                                <a:xfrm>
                                  <a:off x="466090" y="353060"/>
                                  <a:ext cx="897890"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69" name="Text Box 31"/>
                              <wps:cNvSpPr txBox="1">
                                <a:spLocks noChangeArrowheads="1"/>
                              </wps:cNvSpPr>
                              <wps:spPr bwMode="auto">
                                <a:xfrm>
                                  <a:off x="128905" y="434340"/>
                                  <a:ext cx="26352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2A6" w:rsidRDefault="001C32A6" w:rsidP="001C32A6">
                                    <w:pPr>
                                      <w:rPr>
                                        <w:rFonts w:cs="Arial"/>
                                        <w:b/>
                                        <w:bCs/>
                                      </w:rPr>
                                    </w:pPr>
                                    <w:r>
                                      <w:rPr>
                                        <w:rFonts w:cs="Arial"/>
                                        <w:b/>
                                        <w:bCs/>
                                      </w:rPr>
                                      <w:t>1</w:t>
                                    </w:r>
                                  </w:p>
                                </w:txbxContent>
                              </wps:txbx>
                              <wps:bodyPr rot="0" vert="horz" wrap="square" lIns="91440" tIns="45720" rIns="91440" bIns="45720" anchor="t" anchorCtr="0" upright="1">
                                <a:noAutofit/>
                              </wps:bodyPr>
                            </wps:wsp>
                            <wps:wsp>
                              <wps:cNvPr id="70" name="Text Box 32"/>
                              <wps:cNvSpPr txBox="1">
                                <a:spLocks noChangeArrowheads="1"/>
                              </wps:cNvSpPr>
                              <wps:spPr bwMode="auto">
                                <a:xfrm>
                                  <a:off x="738505" y="0"/>
                                  <a:ext cx="26352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2A6" w:rsidRDefault="001C32A6" w:rsidP="001C32A6">
                                    <w:pPr>
                                      <w:rPr>
                                        <w:rFonts w:cs="Arial"/>
                                        <w:b/>
                                        <w:bCs/>
                                      </w:rPr>
                                    </w:pPr>
                                    <w:r>
                                      <w:rPr>
                                        <w:rFonts w:cs="Arial"/>
                                        <w:b/>
                                        <w:bCs/>
                                      </w:rPr>
                                      <w:t>2</w:t>
                                    </w:r>
                                  </w:p>
                                </w:txbxContent>
                              </wps:txbx>
                              <wps:bodyPr rot="0" vert="horz" wrap="square" lIns="91440" tIns="45720" rIns="91440" bIns="45720" anchor="t" anchorCtr="0" upright="1">
                                <a:noAutofit/>
                              </wps:bodyPr>
                            </wps:wsp>
                            <wps:wsp>
                              <wps:cNvPr id="71" name="Text Box 33"/>
                              <wps:cNvSpPr txBox="1">
                                <a:spLocks noChangeArrowheads="1"/>
                              </wps:cNvSpPr>
                              <wps:spPr bwMode="auto">
                                <a:xfrm>
                                  <a:off x="1405255" y="434975"/>
                                  <a:ext cx="26352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2A6" w:rsidRDefault="001C32A6" w:rsidP="001C32A6">
                                    <w:pPr>
                                      <w:rPr>
                                        <w:rFonts w:cs="Arial"/>
                                        <w:b/>
                                        <w:bCs/>
                                      </w:rPr>
                                    </w:pPr>
                                    <w:r>
                                      <w:rPr>
                                        <w:rFonts w:cs="Arial"/>
                                        <w:b/>
                                        <w:bCs/>
                                      </w:rPr>
                                      <w:t>3</w:t>
                                    </w:r>
                                  </w:p>
                                </w:txbxContent>
                              </wps:txbx>
                              <wps:bodyPr rot="0" vert="horz" wrap="square" lIns="91440" tIns="45720" rIns="91440" bIns="45720" anchor="t" anchorCtr="0" upright="1">
                                <a:noAutofit/>
                              </wps:bodyPr>
                            </wps:wsp>
                          </wpc:wpc>
                        </a:graphicData>
                      </a:graphic>
                    </wp:inline>
                  </w:drawing>
                </mc:Choice>
                <mc:Fallback>
                  <w:pict>
                    <v:group id="Zone de dessin 23" o:spid="_x0000_s1026" editas="canvas" style="width:142.85pt;height:56pt;mso-position-horizontal-relative:char;mso-position-vertical-relative:line" coordsize="18141,7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bjpwQAAIweAAAOAAAAZHJzL2Uyb0RvYy54bWzsWW1v6zQU/o7Ef7D8vWtenFctu9raFSEN&#10;mLiXH+AmbhOR2MHO1u4i/jvHThPSbS27HRQQyYfGidPjY5/Hz3lsX37YViV6ZFIVgifYvrAwYjwV&#10;WcHXCf7p02ISYqQayjNaCs4S/MQU/nD19VeXmzpmjshFmTGJwAhX8aZOcN40dTydqjRnFVUXomYc&#10;KldCVrSBR7meZpJuwHpVTh3L8qcbIbNaipQpBW/nbSW+MvZXK5Y2P6xWijWoTDD41phfaX6X+nd6&#10;dUnjtaR1XqQ7N+gJXlS04NBob2pOG4oeZPHCVFWkUiixai5SUU3FalWkzPQBemNbz3ozo/yRKtOZ&#10;FEancxBKf6Hd5Vr7zcWiKEsYjSlYj/U7fd9AfBi83NQQHVX3cVLva/9jTmtmuqXi9PvHe4mKLMG+&#10;ixGnFYDkRwgb5euSIcfTEdLNw3cf63upfVX1nUh/VoiLWQ6fsWspxSZnNAO3bP099GHwB/2g4K9o&#10;uflOZGCePjTCBGu7kpU2CGFA2wQHkRt4GD0l2HVCJzJN05htG5RCLbEd24bqFOptnxDf1E9p3Fmp&#10;pWq+YaJCupBgCZ0wrdDHO9Vor2jcfWJ6Icoi04NuHuR6OSsleqSA04W5TEegs8PPSo420HpkeZYx&#10;vVephjYsc71moyoamHFlUSU47D+isR6/W56BnzRuaFG2ZfC55LsB1WPYxmIpsicYTyna6QTTHwq5&#10;kJ8x2sBUSrD65YFKhlH5LYeYRDYheu6ZB+IFDjzIYc1yWEN5CqYS3GDUFmdNO18falmsc2jJNn3n&#10;4hriuCrM0OoYt17tnAW0ngu25BXY+meEre06rqsH2ADXsqBoojgCdwRumxUP8C2Q2Qu+Dc4IXALE&#10;ELW4dXzH8Z4Rbug6JOwIN3A0bbQsOhLu/5tw/Q63dwUHiRAOIDvj9xJA8uaU71lhC0Bi2dFzAHrE&#10;9Xyo1hn/T7BXgifHkn0vr3Q+1Tk88kDaHJcBh1O4lhFzqvJWLmRQmotGjwKNpXjYJfGjCd3IGpAl&#10;+i86Txip+mtkRbfhbUgmxPFvJ8SazyfXixmZ+As78ObufDab279pr20S50WWMa71SyebbfI2VbgT&#10;8K3g7YVzP0LTfetGN4GL3d04bQTecz2iyUEH/oypP9hHYvQOJNqO78FlsvgIxgSPYDy4LDyQzmGl&#10;3aZzQ4uuYSw9H2Dl9KW0SHzf2mVm13MtIEFDLp2iDKMg1NUjMY7E+PpSPuqw+Elj5kZskWtW5js8&#10;6pU8arbwvlvN/V1retsBpO5Y1SV6mbSHZMd3dSI2SHYCP2yRfvqivs9i7bp5uK/SvYEB+Vcl3sN7&#10;CIf2IQ5m6D0tYTvEunGiycIPgwlZEG8SBVY4AZ11E/kWich8sa8lDG21O4EgAU7VEu8WV1+4P9JL&#10;Ie1+J1K6+2tipdkut4BBPRPGfZTB9l8ACaXNX39whjMQVOfjjMANvR1nHKOLfsk60sXRbcuRLgbb&#10;qSfRhdke7/PnyBpD1rBfsob7j7CGTSyQEr3UiOAo4bDUgH2H9mhj5I6RO956FHM6d/R59L/CHeYU&#10;Ek4gjZDaHc/qM9XhM5SHh8hXvwMAAP//AwBQSwMEFAAGAAgAAAAhAJ8zh3jcAAAABQEAAA8AAABk&#10;cnMvZG93bnJldi54bWxMj8FOwzAQRO9I/IO1SNyo00ilJY1TIVAOHDi0AXHdxNsk1F5Hsdumf4/h&#10;Qi8jrWY08zbfTNaIE42+d6xgPktAEDdO99wq+KjKhxUIH5A1Gsek4EIeNsXtTY6Zdmfe0mkXWhFL&#10;2GeooAthyKT0TUcW/cwNxNHbu9FiiOfYSj3iOZZbI9MkeZQWe44LHQ700lFz2B2tgrLaVqVZpO9f&#10;n6/lW42H/ul7eVHq/m56XoMINIX/MPziR3QoIlPtjqy9MAriI+FPo5euFksQdQzN0wRkkctr+uIH&#10;AAD//wMAUEsBAi0AFAAGAAgAAAAhALaDOJL+AAAA4QEAABMAAAAAAAAAAAAAAAAAAAAAAFtDb250&#10;ZW50X1R5cGVzXS54bWxQSwECLQAUAAYACAAAACEAOP0h/9YAAACUAQAACwAAAAAAAAAAAAAAAAAv&#10;AQAAX3JlbHMvLnJlbHNQSwECLQAUAAYACAAAACEAjGL246cEAACMHgAADgAAAAAAAAAAAAAAAAAu&#10;AgAAZHJzL2Uyb0RvYy54bWxQSwECLQAUAAYACAAAACEAnzOHeNwAAAAFAQAADwAAAAAAAAAAAAAA&#10;AAABBwAAZHJzL2Rvd25yZXYueG1sUEsFBgAAAAAEAAQA8wAAAAoIAAAAAA==&#10;">
                      <v:shape id="_x0000_s1027" type="#_x0000_t75" style="position:absolute;width:18141;height:7112;visibility:visible;mso-wrap-style:square">
                        <v:fill o:detectmouseclick="t"/>
                        <v:path o:connecttype="none"/>
                      </v:shape>
                      <v:rect id="Rectangle 25" o:spid="_x0000_s1028" style="position:absolute;left:793;top:3282;width:4121;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0VZ8UA&#10;AADbAAAADwAAAGRycy9kb3ducmV2LnhtbESPT2vCQBTE7wW/w/IEL6XZqCAlZpXiH5AehFqhPT6y&#10;zyQ0+zbsribpp3eFQo/DzPyGyde9acSNnK8tK5gmKQjiwuqaSwXnz/3LKwgfkDU2lknBQB7Wq9FT&#10;jpm2HX/Q7RRKESHsM1RQhdBmUvqiIoM+sS1x9C7WGQxRulJqh12Em0bO0nQhDdYcFypsaVNR8XO6&#10;GgXt1wbN7ijDuxvmv9/X83G7TZ+Vmoz7tyWIQH34D/+1D1rBYg6P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RVnxQAAANsAAAAPAAAAAAAAAAAAAAAAAJgCAABkcnMv&#10;ZG93bnJldi54bWxQSwUGAAAAAAQABAD1AAAAigMAAAAA&#10;" strokeweight="1.5pt"/>
                      <v:rect id="Rectangle 26" o:spid="_x0000_s1029" style="position:absolute;left:13233;top:3200;width:4121;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NE8UA&#10;AADbAAAADwAAAGRycy9kb3ducmV2LnhtbESPQWsCMRSE7wX/Q3iCl1IT27LIahTRCqWHhapQj4/N&#10;c3dx87IkUdf++qZQ6HGYmW+Y+bK3rbiSD41jDZOxAkFcOtNwpeGw3z5NQYSIbLB1TBruFGC5GDzM&#10;MTfuxp903cVKJAiHHDXUMXa5lKGsyWIYu444eSfnLcYkfSWNx1uC21Y+K5VJiw2nhRo7WtdUnncX&#10;q6H7WqN9K2T88PeX7+PlUGw26lHr0bBfzUBE6uN/+K/9bjRkr/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I0TxQAAANsAAAAPAAAAAAAAAAAAAAAAAJgCAABkcnMv&#10;ZG93bnJldi54bWxQSwUGAAAAAAQABAD1AAAAigMAAAAA&#10;" strokeweight="1.5pt"/>
                      <v:rect id="Rectangle 27" o:spid="_x0000_s1030" style="position:absolute;left:4914;top:2622;width:8325;height:1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oiMUA&#10;AADbAAAADwAAAGRycy9kb3ducmV2LnhtbESPQWsCMRSE7wX/Q3iCl1ITW7rIahTRCqWHhapQj4/N&#10;c3dx87IkUdf++qZQ6HGYmW+Y+bK3rbiSD41jDZOxAkFcOtNwpeGw3z5NQYSIbLB1TBruFGC5GDzM&#10;MTfuxp903cVKJAiHHDXUMXa5lKGsyWIYu444eSfnLcYkfSWNx1uC21Y+K5VJiw2nhRo7WtdUnncX&#10;q6H7WqN9K2T88PeX7+PlUGw26lHr0bBfzUBE6uN/+K/9bjRkr/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CiIxQAAANsAAAAPAAAAAAAAAAAAAAAAAJgCAABkcnMv&#10;ZG93bnJldi54bWxQSwUGAAAAAAQABAD1AAAAigMAAAAA&#10;" strokeweight="1.5pt"/>
                      <v:line id="Line 28" o:spid="_x0000_s1031" style="position:absolute;visibility:visible;mso-wrap-style:square" from="50,4019" to="5486,4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vz18UAAADbAAAADwAAAGRycy9kb3ducmV2LnhtbESPQWvCQBSE70L/w/IKvemmpYYSXUUt&#10;Qr2pbVFvr9nXJDT7Nu5uTfz3riB4HGbmG2Y87UwtTuR8ZVnB8yABQZxbXXGh4Otz2X8D4QOyxtoy&#10;KTiTh+nkoTfGTNuWN3TahkJECPsMFZQhNJmUPi/JoB/Yhjh6v9YZDFG6QmqHbYSbWr4kSSoNVhwX&#10;SmxoUVL+t/03CvJ9O3t1O71M1z/f86N7Pxzb4Uqpp8duNgIRqAv38K39oRWkKVy/xB8gJ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vz18UAAADbAAAADwAAAAAAAAAA&#10;AAAAAAChAgAAZHJzL2Rvd25yZXYueG1sUEsFBgAAAAAEAAQA+QAAAJMDAAAAAA==&#10;">
                        <v:stroke dashstyle="dashDot"/>
                      </v:line>
                      <v:line id="Line 29" o:spid="_x0000_s1032" style="position:absolute;visibility:visible;mso-wrap-style:square" from="12655,4019" to="18091,4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dWTMUAAADbAAAADwAAAGRycy9kb3ducmV2LnhtbESPQUvEMBSE74L/ITzB226qaJW62WVX&#10;KehtrYp6ezbPtmzz0iaxqf/eCILHYWa+YVab2fRiIuc7ywrOlhkI4trqjhsFz0/l4hqED8gae8uk&#10;4Js8bNbHRysstI38SFMVGpEg7AtU0IYwFFL6uiWDfmkH4uR9WmcwJOkaqR3GBDe9PM+yXBrsOC20&#10;ONBtS/Wh+jIK6re4vXCvusz3Hy+70d29j/HyQanTk3l7AyLQHP7Df+17rSC/gt8v6Qf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dWTMUAAADbAAAADwAAAAAAAAAA&#10;AAAAAAChAgAAZHJzL2Rvd25yZXYueG1sUEsFBgAAAAAEAAQA+QAAAJMDAAAAAA==&#10;">
                        <v:stroke dashstyle="dashDot"/>
                      </v:line>
                      <v:line id="Line 30" o:spid="_x0000_s1033" style="position:absolute;visibility:visible;mso-wrap-style:square" from="4660,3530" to="13639,3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jCPsIAAADbAAAADwAAAGRycy9kb3ducmV2LnhtbERPz2vCMBS+C/4P4Qm7aTqZRapR1CFs&#10;N3WO6e3ZvLXF5qUmme3+++Uw8Pjx/Z4vO1OLOzlfWVbwPEpAEOdWV1woOH5sh1MQPiBrrC2Tgl/y&#10;sFz0e3PMtG15T/dDKEQMYZ+hgjKEJpPS5yUZ9CPbEEfu2zqDIUJXSO2wjeGmluMkSaXBimNDiQ1t&#10;Ssqvhx+jID+1qxf3pbfp7vK5vrnX862dvCv1NOhWMxCBuvAQ/7vftII0jo1f4g+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jCPsIAAADbAAAADwAAAAAAAAAAAAAA&#10;AAChAgAAZHJzL2Rvd25yZXYueG1sUEsFBgAAAAAEAAQA+QAAAJADAAAAAA==&#10;">
                        <v:stroke dashstyle="dashDot"/>
                      </v:line>
                      <v:shapetype id="_x0000_t202" coordsize="21600,21600" o:spt="202" path="m,l,21600r21600,l21600,xe">
                        <v:stroke joinstyle="miter"/>
                        <v:path gradientshapeok="t" o:connecttype="rect"/>
                      </v:shapetype>
                      <v:shape id="Text Box 31" o:spid="_x0000_s1034" type="#_x0000_t202" style="position:absolute;left:1289;top:4343;width:2635;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1C32A6" w:rsidRDefault="001C32A6" w:rsidP="001C32A6">
                              <w:pPr>
                                <w:rPr>
                                  <w:rFonts w:cs="Arial"/>
                                  <w:b/>
                                  <w:bCs/>
                                </w:rPr>
                              </w:pPr>
                              <w:r>
                                <w:rPr>
                                  <w:rFonts w:cs="Arial"/>
                                  <w:b/>
                                  <w:bCs/>
                                </w:rPr>
                                <w:t>1</w:t>
                              </w:r>
                            </w:p>
                          </w:txbxContent>
                        </v:textbox>
                      </v:shape>
                      <v:shape id="Text Box 32" o:spid="_x0000_s1035" type="#_x0000_t202" style="position:absolute;left:7385;width:2635;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1C32A6" w:rsidRDefault="001C32A6" w:rsidP="001C32A6">
                              <w:pPr>
                                <w:rPr>
                                  <w:rFonts w:cs="Arial"/>
                                  <w:b/>
                                  <w:bCs/>
                                </w:rPr>
                              </w:pPr>
                              <w:r>
                                <w:rPr>
                                  <w:rFonts w:cs="Arial"/>
                                  <w:b/>
                                  <w:bCs/>
                                </w:rPr>
                                <w:t>2</w:t>
                              </w:r>
                            </w:p>
                          </w:txbxContent>
                        </v:textbox>
                      </v:shape>
                      <v:shape id="Text Box 33" o:spid="_x0000_s1036" type="#_x0000_t202" style="position:absolute;left:14052;top:4349;width:2635;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1C32A6" w:rsidRDefault="001C32A6" w:rsidP="001C32A6">
                              <w:pPr>
                                <w:rPr>
                                  <w:rFonts w:cs="Arial"/>
                                  <w:b/>
                                  <w:bCs/>
                                </w:rPr>
                              </w:pPr>
                              <w:r>
                                <w:rPr>
                                  <w:rFonts w:cs="Arial"/>
                                  <w:b/>
                                  <w:bCs/>
                                </w:rPr>
                                <w:t>3</w:t>
                              </w:r>
                            </w:p>
                          </w:txbxContent>
                        </v:textbox>
                      </v:shape>
                      <w10:anchorlock/>
                    </v:group>
                  </w:pict>
                </mc:Fallback>
              </mc:AlternateContent>
            </w:r>
          </w:p>
        </w:tc>
      </w:tr>
      <w:tr w:rsidR="001C32A6" w:rsidRPr="001C32A6" w:rsidTr="001C32A6">
        <w:tc>
          <w:tcPr>
            <w:tcW w:w="5200" w:type="dxa"/>
            <w:vAlign w:val="center"/>
          </w:tcPr>
          <w:p w:rsidR="001C32A6" w:rsidRPr="001C32A6" w:rsidRDefault="001C32A6" w:rsidP="001C32A6">
            <w:pPr>
              <w:autoSpaceDE w:val="0"/>
              <w:autoSpaceDN w:val="0"/>
              <w:spacing w:line="324" w:lineRule="atLeast"/>
              <w:jc w:val="left"/>
              <w:rPr>
                <w:rFonts w:asciiTheme="minorHAnsi" w:hAnsiTheme="minorHAnsi"/>
                <w:bCs/>
                <w:szCs w:val="24"/>
              </w:rPr>
            </w:pPr>
            <w:r w:rsidRPr="001C32A6">
              <w:rPr>
                <w:rFonts w:asciiTheme="minorHAnsi" w:hAnsiTheme="minorHAnsi"/>
                <w:bCs/>
                <w:szCs w:val="24"/>
              </w:rPr>
              <w:t>Cas 3 : L’éprouvette est complètement cisaillée. Il peut subsister des bavures au niveau des faces cisaillées.</w:t>
            </w:r>
          </w:p>
        </w:tc>
        <w:tc>
          <w:tcPr>
            <w:tcW w:w="5200" w:type="dxa"/>
            <w:vAlign w:val="center"/>
          </w:tcPr>
          <w:p w:rsidR="001C32A6" w:rsidRPr="001C32A6" w:rsidRDefault="00AF26B0" w:rsidP="001C32A6">
            <w:pPr>
              <w:autoSpaceDE w:val="0"/>
              <w:autoSpaceDN w:val="0"/>
              <w:spacing w:line="324" w:lineRule="atLeast"/>
              <w:jc w:val="center"/>
              <w:rPr>
                <w:rFonts w:asciiTheme="minorHAnsi" w:hAnsiTheme="minorHAnsi"/>
                <w:bCs/>
                <w:szCs w:val="24"/>
              </w:rPr>
            </w:pPr>
            <w:r>
              <w:rPr>
                <w:rFonts w:asciiTheme="minorHAnsi" w:hAnsiTheme="minorHAnsi"/>
                <w:bCs/>
                <w:noProof/>
                <w:szCs w:val="24"/>
                <w:lang w:eastAsia="fr-FR"/>
              </w:rPr>
              <mc:AlternateContent>
                <mc:Choice Requires="wpc">
                  <w:drawing>
                    <wp:inline distT="0" distB="0" distL="0" distR="0">
                      <wp:extent cx="1822450" cy="639445"/>
                      <wp:effectExtent l="7620" t="3810" r="8255" b="4445"/>
                      <wp:docPr id="62" name="Zone de dessi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3" name="Rectangle 14"/>
                              <wps:cNvSpPr>
                                <a:spLocks noChangeArrowheads="1"/>
                              </wps:cNvSpPr>
                              <wps:spPr bwMode="auto">
                                <a:xfrm>
                                  <a:off x="79122" y="457500"/>
                                  <a:ext cx="412315" cy="164366"/>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4" name="Line 15"/>
                              <wps:cNvCnPr/>
                              <wps:spPr bwMode="auto">
                                <a:xfrm>
                                  <a:off x="4835" y="530893"/>
                                  <a:ext cx="543746" cy="439"/>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55" name="Rectangle 16"/>
                              <wps:cNvSpPr>
                                <a:spLocks noChangeArrowheads="1"/>
                              </wps:cNvSpPr>
                              <wps:spPr bwMode="auto">
                                <a:xfrm>
                                  <a:off x="499350" y="239078"/>
                                  <a:ext cx="832542" cy="172716"/>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6" name="Line 17"/>
                              <wps:cNvCnPr/>
                              <wps:spPr bwMode="auto">
                                <a:xfrm>
                                  <a:off x="474294" y="329611"/>
                                  <a:ext cx="897598" cy="439"/>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57" name="Rectangle 18"/>
                              <wps:cNvSpPr>
                                <a:spLocks noChangeArrowheads="1"/>
                              </wps:cNvSpPr>
                              <wps:spPr bwMode="auto">
                                <a:xfrm>
                                  <a:off x="1331452" y="465410"/>
                                  <a:ext cx="411875" cy="16480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8" name="Line 19"/>
                              <wps:cNvCnPr/>
                              <wps:spPr bwMode="auto">
                                <a:xfrm>
                                  <a:off x="1273429" y="547593"/>
                                  <a:ext cx="543746" cy="439"/>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59" name="Text Box 20"/>
                              <wps:cNvSpPr txBox="1">
                                <a:spLocks noChangeArrowheads="1"/>
                              </wps:cNvSpPr>
                              <wps:spPr bwMode="auto">
                                <a:xfrm>
                                  <a:off x="137145" y="204798"/>
                                  <a:ext cx="263301" cy="260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2A6" w:rsidRDefault="001C32A6" w:rsidP="001C32A6">
                                    <w:pPr>
                                      <w:rPr>
                                        <w:rFonts w:cs="Arial"/>
                                        <w:b/>
                                        <w:bCs/>
                                      </w:rPr>
                                    </w:pPr>
                                    <w:r>
                                      <w:rPr>
                                        <w:rFonts w:cs="Arial"/>
                                        <w:b/>
                                        <w:bCs/>
                                      </w:rPr>
                                      <w:t>1</w:t>
                                    </w:r>
                                  </w:p>
                                </w:txbxContent>
                              </wps:txbx>
                              <wps:bodyPr rot="0" vert="horz" wrap="square" lIns="91440" tIns="45720" rIns="91440" bIns="45720" anchor="t" anchorCtr="0" upright="1">
                                <a:noAutofit/>
                              </wps:bodyPr>
                            </wps:wsp>
                            <wps:wsp>
                              <wps:cNvPr id="60" name="Text Box 21"/>
                              <wps:cNvSpPr txBox="1">
                                <a:spLocks noChangeArrowheads="1"/>
                              </wps:cNvSpPr>
                              <wps:spPr bwMode="auto">
                                <a:xfrm>
                                  <a:off x="730123" y="0"/>
                                  <a:ext cx="263301" cy="275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2A6" w:rsidRDefault="001C32A6" w:rsidP="001C32A6">
                                    <w:pPr>
                                      <w:rPr>
                                        <w:rFonts w:cs="Arial"/>
                                        <w:b/>
                                        <w:bCs/>
                                      </w:rPr>
                                    </w:pPr>
                                    <w:r>
                                      <w:rPr>
                                        <w:rFonts w:cs="Arial"/>
                                        <w:b/>
                                        <w:bCs/>
                                      </w:rPr>
                                      <w:t>2</w:t>
                                    </w:r>
                                  </w:p>
                                </w:txbxContent>
                              </wps:txbx>
                              <wps:bodyPr rot="0" vert="horz" wrap="square" lIns="91440" tIns="45720" rIns="91440" bIns="45720" anchor="t" anchorCtr="0" upright="1">
                                <a:noAutofit/>
                              </wps:bodyPr>
                            </wps:wsp>
                            <wps:wsp>
                              <wps:cNvPr id="61" name="Text Box 22"/>
                              <wps:cNvSpPr txBox="1">
                                <a:spLocks noChangeArrowheads="1"/>
                              </wps:cNvSpPr>
                              <wps:spPr bwMode="auto">
                                <a:xfrm>
                                  <a:off x="1441784" y="239078"/>
                                  <a:ext cx="263741" cy="268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2A6" w:rsidRDefault="001C32A6" w:rsidP="001C32A6">
                                    <w:pPr>
                                      <w:rPr>
                                        <w:rFonts w:cs="Arial"/>
                                        <w:b/>
                                        <w:bCs/>
                                      </w:rPr>
                                    </w:pPr>
                                    <w:r>
                                      <w:rPr>
                                        <w:rFonts w:cs="Arial"/>
                                        <w:b/>
                                        <w:bCs/>
                                      </w:rPr>
                                      <w:t>3</w:t>
                                    </w:r>
                                  </w:p>
                                </w:txbxContent>
                              </wps:txbx>
                              <wps:bodyPr rot="0" vert="horz" wrap="square" lIns="91440" tIns="45720" rIns="91440" bIns="45720" anchor="t" anchorCtr="0" upright="1">
                                <a:noAutofit/>
                              </wps:bodyPr>
                            </wps:wsp>
                          </wpc:wpc>
                        </a:graphicData>
                      </a:graphic>
                    </wp:inline>
                  </w:drawing>
                </mc:Choice>
                <mc:Fallback>
                  <w:pict>
                    <v:group id="Zone de dessin 12" o:spid="_x0000_s1037" editas="canvas" style="width:143.5pt;height:50.35pt;mso-position-horizontal-relative:char;mso-position-vertical-relative:line" coordsize="18224,6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qb0QQAAJkeAAAOAAAAZHJzL2Uyb0RvYy54bWzsWdtu4zYQfS/QfyD47liUqCuiLBI7Lgqk&#10;bdBsP4CWZEuoRKqkEjtb9N87pC6Rk3h3690NWlR+sElRHg45h0dnRufv9lWJHjKpCsFjTM4sjDKe&#10;iLTg2xj/9n41CzBSDeMpKwXPYvyYKfzu4vvvznd1lNkiF2WaSQRGuIp2dYzzpqmj+VwleVYxdSbq&#10;jMPgRsiKNdCV23kq2Q6sV+XctixvvhMyraVIMqXg6rIdxBfG/maTJc0vm43KGlTGGHxrzLc032v9&#10;Pb84Z9FWsjovks4NdoIXFSs4TDqYWrKGoXtZvDBVFYkUSmyas0RUc7HZFElm1gCrIdaz1SwYf2DK&#10;LCaB3ekdhNZXtLvear+5WBVlCbsxB+uRvqZ/dxCfDC7uaoiOqoc4qS+b/y5ndWaWpaLk54dbiYo0&#10;xq6DEWcVgORXCBvj2zJDhOoI6enhvrv6VmpfVX0jkt8V4mKRw23ZpZRil2csBbeIvh/WMPqD7ij4&#10;K1rvfhIpmGf3jTDB2m9kpQ1CGNA+xn5IbBujxxhT13etDhzZvkEJjFJiO8TFKIFx4lHH88xULOqt&#10;1FI1P2SiQroRYwmLMLOwhxvVaK9Y1N9iViHKItWbbjpyu16UEj0wwOnKfDrranxbydEOZg8t1zKm&#10;DwbV2IZlPq/ZqIoGTlxZVDEOhptYpPfvmqfgJ4saVpRtG3wuebeheg/bWKxF+gj7KUV7nOD4QyMX&#10;8gNGOzhKMVZ/3DOZYVT+yCEmIaFUnz3Tga21oSPHI+vxCOMJmIpxg1HbXDTteb2vZbHNYSZi1s7F&#10;JcRxU5it1TFuveqcBbS+FWxpD9ubggNiXb3pHQAX/FZ2vc9CIA0cQBgAzHWsIHS0JRb1AHSp41Ov&#10;BSB1wi62R9BXgi8fQ99w3nWANahC13ZPxpTG9ZKpvMVvCq2laFrvpbjvUPVRhJllwjnpF2y488/Q&#10;Cq+D64DOqO1dz6i1XM4uVws681bEd5fOcrFYkr+014RGeZGmGdcHqudxQj+PpronSsvAA5MPOzQ/&#10;tG4OMsSk/zVOG8Z5fkAgeub6G2IR0POCQg1PHTDit6NQGoYOcJOGsO2Elh8cQjhwbJcCxRoO9W2f&#10;TBw6cWgKdAe01uK25VBfw+ZUDvWpHQInAwQdO/SIUQRPLBqEvhuCKNUQnFh0YtHXhKjfo3EkRA2T&#10;vRGLEsch1O2kqOdS8kKKksB/kqKBZTQHaLUjYmCSov8TKQq8NqZRoxFPpFFi+w4QaatGKXDmpEYn&#10;NaqLLa8VKo4k9ICeFo7vdQ5zJfYIUr+nJ/udTsqbPVzvc7pvldkTxwdCbWWpRX14/h9kVrbnOBZp&#10;NYHtWR6x9fjpfDqkDm32PK6u9FdgQ/5V2c7xSsKxasTRtKjVWl0CR2xqXdnhbOUF/oyuqDsLfSuY&#10;WSS8Cj2LhnS5OkzgjABs64GQd52awH1xRvsPqyRD/qnd7zPD/ve1DLHZr/em6mVoVXP0VFQZ1QI9&#10;yCGfU4cR8iMF9jbU4QMz2FCZhHThmQo7YA3fhc/EGp+sYU6sMaqtns4aQ1l8Yo0xa8Az/DlrmEf5&#10;m7MGVLyJH7RViNcKYcAdPh0UR+ACw0yK41PvPybu+CrcMbyg+K9wh3klCa8jjZ7q3tXqF6zjPrTH&#10;b5Qv/gYAAP//AwBQSwMEFAAGAAgAAAAhAN0Mq6XbAAAABQEAAA8AAABkcnMvZG93bnJldi54bWxM&#10;j8FOwzAQRO9I/IO1SNyoTSRISeNUCJQDBw5tQFw38TYJje0odtv071m40MtKoxnNvsnXsx3EkabQ&#10;e6fhfqFAkGu86V2r4aMq75YgQkRncPCONJwpwLq4vsoxM/7kNnTcxlZwiQsZauhiHDMpQ9ORxbDw&#10;Izn2dn6yGFlOrTQTnrjcDjJR6lFa7B1/6HCkl46a/fZgNZTVpiqHh+T96/O1fKtx3z99p2etb2/m&#10;5xWISHP8D8MvPqNDwUy1PzgTxKCBh8S/y16yTFnWHFIqBVnk8pK++AEAAP//AwBQSwECLQAUAAYA&#10;CAAAACEAtoM4kv4AAADhAQAAEwAAAAAAAAAAAAAAAAAAAAAAW0NvbnRlbnRfVHlwZXNdLnhtbFBL&#10;AQItABQABgAIAAAAIQA4/SH/1gAAAJQBAAALAAAAAAAAAAAAAAAAAC8BAABfcmVscy8ucmVsc1BL&#10;AQItABQABgAIAAAAIQA3+lqb0QQAAJkeAAAOAAAAAAAAAAAAAAAAAC4CAABkcnMvZTJvRG9jLnht&#10;bFBLAQItABQABgAIAAAAIQDdDKul2wAAAAUBAAAPAAAAAAAAAAAAAAAAACsHAABkcnMvZG93bnJl&#10;di54bWxQSwUGAAAAAAQABADzAAAAMwgAAAAA&#10;">
                      <v:shape id="_x0000_s1038" type="#_x0000_t75" style="position:absolute;width:18224;height:6394;visibility:visible;mso-wrap-style:square">
                        <v:fill o:detectmouseclick="t"/>
                        <v:path o:connecttype="none"/>
                      </v:shape>
                      <v:rect id="Rectangle 14" o:spid="_x0000_s1039" style="position:absolute;left:791;top:4575;width:4123;height:1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f2sQA&#10;AADbAAAADwAAAGRycy9kb3ducmV2LnhtbESPQYvCMBSE74L/ITxhL6LpKsrSNcqiLogHQVdwj4/m&#10;2Rabl5JErf56Iwgeh5n5hpnMGlOJCzlfWlbw2U9AEGdWl5wr2P/99r5A+ICssbJMCm7kYTZttyaY&#10;anvlLV12IRcRwj5FBUUIdSqlzwoy6Pu2Jo7e0TqDIUqXS+3wGuGmkoMkGUuDJceFAmuaF5Sddmej&#10;oD7M0Sw3MqzdbXj/P+83i0XSVeqj0/x8gwjUhHf41V5pBaMh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R39rEAAAA2wAAAA8AAAAAAAAAAAAAAAAAmAIAAGRycy9k&#10;b3ducmV2LnhtbFBLBQYAAAAABAAEAPUAAACJAwAAAAA=&#10;" strokeweight="1.5pt"/>
                      <v:line id="Line 15" o:spid="_x0000_s1040" style="position:absolute;visibility:visible;mso-wrap-style:square" from="48,5308" to="5485,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kChsUAAADbAAAADwAAAGRycy9kb3ducmV2LnhtbESPT2vCQBTE74V+h+UVems2FZWSuop/&#10;EOpNrdL29sw+k9Ds27i7mvjtXaHQ4zAzv2FGk87U4kLOV5YVvCYpCOLc6ooLBbvP5csbCB+QNdaW&#10;ScGVPEzGjw8jzLRteUOXbShEhLDPUEEZQpNJ6fOSDPrENsTRO1pnMETpCqkdthFuatlL06E0WHFc&#10;KLGheUn57/ZsFOTf7bTvvvRyuD7sZye3+Dm1g5VSz0/d9B1EoC78h//aH1rBoA/3L/EHyPE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kChsUAAADbAAAADwAAAAAAAAAA&#10;AAAAAAChAgAAZHJzL2Rvd25yZXYueG1sUEsFBgAAAAAEAAQA+QAAAJMDAAAAAA==&#10;">
                        <v:stroke dashstyle="dashDot"/>
                      </v:line>
                      <v:rect id="Rectangle 16" o:spid="_x0000_s1041" style="position:absolute;left:4993;top:2390;width:8325;height:1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iNcUA&#10;AADbAAAADwAAAGRycy9kb3ducmV2LnhtbESPQWsCMRSE7wX/Q3iCl1ITW7bIahTRCqWHhapQj4/N&#10;c3dx87IkUdf++qZQ6HGYmW+Y+bK3rbiSD41jDZOxAkFcOtNwpeGw3z5NQYSIbLB1TBruFGC5GDzM&#10;MTfuxp903cVKJAiHHDXUMXa5lKGsyWIYu444eSfnLcYkfSWNx1uC21Y+K/UqLTacFmrsaF1Ted5d&#10;rIbua432rZDxw99fvo+XQ7HZqEetR8N+NQMRqY//4b/2u9GQZf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OI1xQAAANsAAAAPAAAAAAAAAAAAAAAAAJgCAABkcnMv&#10;ZG93bnJldi54bWxQSwUGAAAAAAQABAD1AAAAigMAAAAA&#10;" strokeweight="1.5pt"/>
                      <v:line id="Line 17" o:spid="_x0000_s1042" style="position:absolute;visibility:visible;mso-wrap-style:square" from="4742,3296" to="13718,3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c5asUAAADbAAAADwAAAGRycy9kb3ducmV2LnhtbESPQWvCQBSE74L/YXlCb7qx1CDRVWyL&#10;0N5aq6i3Z/aZhGbfxt2tSf99tyB4HGbmG2a+7EwtruR8ZVnBeJSAIM6trrhQsP1aD6cgfEDWWFsm&#10;Bb/kYbno9+aYadvyJ103oRARwj5DBWUITSalz0sy6Ee2IY7e2TqDIUpXSO2wjXBTy8ckSaXBiuNC&#10;iQ29lJR/b36MgvzQrp7cXq/Tj9Pu+eJej5d28q7Uw6BbzUAE6sI9fGu/aQWTFP6/x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c5asUAAADbAAAADwAAAAAAAAAA&#10;AAAAAAChAgAAZHJzL2Rvd25yZXYueG1sUEsFBgAAAAAEAAQA+QAAAJMDAAAAAA==&#10;">
                        <v:stroke dashstyle="dashDot"/>
                      </v:line>
                      <v:rect id="Rectangle 18" o:spid="_x0000_s1043" style="position:absolute;left:13314;top:4654;width:4119;height:1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Z2cYA&#10;AADbAAAADwAAAGRycy9kb3ducmV2LnhtbESPT2vCQBTE7wW/w/KEXopurFQlzSqiLUgPgn/AHh/Z&#10;1yQ0+zbsbjT66d2C0OMwM79hskVnanEm5yvLCkbDBARxbnXFhYLj4XMwA+EDssbaMim4kofFvPeU&#10;YarthXd03odCRAj7FBWUITSplD4vyaAf2oY4ej/WGQxRukJqh5cIN7V8TZKJNFhxXCixoVVJ+e++&#10;NQqa0wrNx1aGL3cd377b43a9Tl6Ueu53y3cQgbrwH360N1rB2xT+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rZ2cYAAADbAAAADwAAAAAAAAAAAAAAAACYAgAAZHJz&#10;L2Rvd25yZXYueG1sUEsFBgAAAAAEAAQA9QAAAIsDAAAAAA==&#10;" strokeweight="1.5pt"/>
                      <v:line id="Line 19" o:spid="_x0000_s1044" style="position:absolute;visibility:visible;mso-wrap-style:square" from="12734,5475" to="18171,5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QIg8IAAADbAAAADwAAAGRycy9kb3ducmV2LnhtbERPz2vCMBS+C/4P4Qm7zdQxZVSjdBvC&#10;dtucot6ezbMtNi9tktnuv18OgseP7/di1ZtaXMn5yrKCyTgBQZxbXXGhYPuzfnwB4QOyxtoyKfgj&#10;D6vlcLDAVNuOv+m6CYWIIexTVFCG0KRS+rwkg35sG+LIna0zGCJ0hdQOuxhuavmUJDNpsOLYUGJD&#10;byXll82vUZAfuuzZ7fV69nXavbbu/dh200+lHkZ9NgcRqA938c39oRVM49j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6QIg8IAAADbAAAADwAAAAAAAAAAAAAA&#10;AAChAgAAZHJzL2Rvd25yZXYueG1sUEsFBgAAAAAEAAQA+QAAAJADAAAAAA==&#10;">
                        <v:stroke dashstyle="dashDot"/>
                      </v:line>
                      <v:shape id="Text Box 20" o:spid="_x0000_s1045" type="#_x0000_t202" style="position:absolute;left:1371;top:2047;width:2633;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1C32A6" w:rsidRDefault="001C32A6" w:rsidP="001C32A6">
                              <w:pPr>
                                <w:rPr>
                                  <w:rFonts w:cs="Arial"/>
                                  <w:b/>
                                  <w:bCs/>
                                </w:rPr>
                              </w:pPr>
                              <w:r>
                                <w:rPr>
                                  <w:rFonts w:cs="Arial"/>
                                  <w:b/>
                                  <w:bCs/>
                                </w:rPr>
                                <w:t>1</w:t>
                              </w:r>
                            </w:p>
                          </w:txbxContent>
                        </v:textbox>
                      </v:shape>
                      <v:shape id="Text Box 21" o:spid="_x0000_s1046" type="#_x0000_t202" style="position:absolute;left:7301;width:263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1C32A6" w:rsidRDefault="001C32A6" w:rsidP="001C32A6">
                              <w:pPr>
                                <w:rPr>
                                  <w:rFonts w:cs="Arial"/>
                                  <w:b/>
                                  <w:bCs/>
                                </w:rPr>
                              </w:pPr>
                              <w:r>
                                <w:rPr>
                                  <w:rFonts w:cs="Arial"/>
                                  <w:b/>
                                  <w:bCs/>
                                </w:rPr>
                                <w:t>2</w:t>
                              </w:r>
                            </w:p>
                          </w:txbxContent>
                        </v:textbox>
                      </v:shape>
                      <v:shape id="Text Box 22" o:spid="_x0000_s1047" type="#_x0000_t202" style="position:absolute;left:14417;top:2390;width:2638;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1C32A6" w:rsidRDefault="001C32A6" w:rsidP="001C32A6">
                              <w:pPr>
                                <w:rPr>
                                  <w:rFonts w:cs="Arial"/>
                                  <w:b/>
                                  <w:bCs/>
                                </w:rPr>
                              </w:pPr>
                              <w:r>
                                <w:rPr>
                                  <w:rFonts w:cs="Arial"/>
                                  <w:b/>
                                  <w:bCs/>
                                </w:rPr>
                                <w:t>3</w:t>
                              </w:r>
                            </w:p>
                          </w:txbxContent>
                        </v:textbox>
                      </v:shape>
                      <w10:anchorlock/>
                    </v:group>
                  </w:pict>
                </mc:Fallback>
              </mc:AlternateContent>
            </w:r>
          </w:p>
        </w:tc>
      </w:tr>
    </w:tbl>
    <w:p w:rsidR="001C32A6" w:rsidRPr="00BC23B2" w:rsidRDefault="001C32A6" w:rsidP="00BC23B2">
      <w:pPr>
        <w:rPr>
          <w:lang w:bidi="en-US"/>
        </w:rPr>
      </w:pPr>
    </w:p>
    <w:p w:rsidR="00F730A0" w:rsidRDefault="001C32A6" w:rsidP="002E381E">
      <w:r>
        <w:t>Dans un premier temps on demande de dessiner la pièce permettant la liaison avec le bâti.</w:t>
      </w:r>
    </w:p>
    <w:p w:rsidR="001C32A6" w:rsidRDefault="001C32A6" w:rsidP="002E381E"/>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C32A6" w:rsidTr="002C4706">
        <w:tc>
          <w:tcPr>
            <w:tcW w:w="5173" w:type="dxa"/>
            <w:vAlign w:val="center"/>
          </w:tcPr>
          <w:p w:rsidR="001C32A6" w:rsidRDefault="00AF26B0" w:rsidP="002C4706">
            <w:pPr>
              <w:jc w:val="center"/>
            </w:pPr>
            <w:r>
              <w:rPr>
                <w:noProof/>
                <w:lang w:eastAsia="fr-FR"/>
              </w:rPr>
              <w:lastRenderedPageBreak/>
              <mc:AlternateContent>
                <mc:Choice Requires="wps">
                  <w:drawing>
                    <wp:anchor distT="0" distB="0" distL="114300" distR="114300" simplePos="0" relativeHeight="251659264" behindDoc="0" locked="0" layoutInCell="1" allowOverlap="1">
                      <wp:simplePos x="0" y="0"/>
                      <wp:positionH relativeFrom="column">
                        <wp:posOffset>1336675</wp:posOffset>
                      </wp:positionH>
                      <wp:positionV relativeFrom="paragraph">
                        <wp:posOffset>2284095</wp:posOffset>
                      </wp:positionV>
                      <wp:extent cx="446405" cy="457200"/>
                      <wp:effectExtent l="24765" t="27940" r="24130" b="19685"/>
                      <wp:wrapNone/>
                      <wp:docPr id="52"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57200"/>
                              </a:xfrm>
                              <a:prstGeom prst="ellipse">
                                <a:avLst/>
                              </a:prstGeom>
                              <a:noFill/>
                              <a:ln w="38100"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 o:spid="_x0000_s1026" style="position:absolute;margin-left:105.25pt;margin-top:179.85pt;width:35.1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luteQIAAPkEAAAOAAAAZHJzL2Uyb0RvYy54bWysVFFv2yAQfp+0/4B4T22nTppYdaoqjqdJ&#10;3Vqp2w8gGNtoGBiQON3U/74DO1myvkzT/IAPOD7uu/uO27tDJ9CeGcuVzHFyFWPEJFUVl02Ov34p&#10;JwuMrCOyIkJJluMXZvHd6v27215nbKpaJSpmEIBIm/U6x61zOosiS1vWEXulNJOwWSvTEQdT00SV&#10;IT2gdyKaxvE86pWptFGUWQurxbCJVwG/rhl1j3VtmUMixxCbC6MJ49aP0eqWZI0huuV0DIP8QxQd&#10;4RIuPUEVxBG0M/wNVMepUVbV7oqqLlJ1zSkLHIBNEv/B5rklmgUukByrT2my/w+Wft4/GcSrHM+m&#10;GEnSQY0e90Sg66XPTa9tBi7P+sl4dlY/KPrNIqnWLZENuzdG9S0jFUSUeP/o4oCfWDiKtv0nVQEy&#10;2TkV0nSoTecBIQHoEKrxcqoGOzhEYTFN52k8w4jCVjq7gWqHG0h2PKyNdR+Y6pA3csyE4Nr6fJGM&#10;7B+s8/GQ7Ojll6UquRCh5kKiPsfXiwRgEe00ZMDKJhy2SvDKOwbKptmuhUGQkxyXZQzfGMaFm1E7&#10;WQVgn47NaDvCxWBDIEJ6PGAHoY3WIJGfy3i5WWwW6SSdzjeTNC6KyX25TifzMrmZFdfFel0krz60&#10;JM1aXlVM+uiOck3Sv5PD2DiD0E6CvWBhL8mW8L0lG12GEZIMrI7/wC7owJd+kNBWVS8gA6OgTJBu&#10;eC/AaJX5gVEPvQep/74jhmEkPkqQ0jJJU9+sYRJKj5E539me7xBJASrHDqPBXLuhwXfa8KaFm5JQ&#10;VqnuQX41D7rw0hyiGkUL/RUYjG+Bb+DzefD6/WKtfgEAAP//AwBQSwMEFAAGAAgAAAAhAEd+htTh&#10;AAAACwEAAA8AAABkcnMvZG93bnJldi54bWxMj8FOwzAQRO9I/IO1SNyok5TSNGRTFQQXuJSAkLg5&#10;8eJExHYUu234e5YTHFf7NPOm3M52EEeaQu8dQrpIQJBrve6dQXh7fbzKQYSonFaDd4TwTQG21flZ&#10;qQrtT+6FjnU0gkNcKBRCF+NYSBnajqwKCz+S49+nn6yKfE5G6kmdONwOMkuSG2lV77ihUyPdd9R+&#10;1QeL8GDC7rnWT+1782H03V6HZr/JES8v5t0tiEhz/IPhV5/VoWKnxh+cDmJAyNJkxSjCcrVZg2Ai&#10;yxMe0yBcL9M1yKqU/zdUPwAAAP//AwBQSwECLQAUAAYACAAAACEAtoM4kv4AAADhAQAAEwAAAAAA&#10;AAAAAAAAAAAAAAAAW0NvbnRlbnRfVHlwZXNdLnhtbFBLAQItABQABgAIAAAAIQA4/SH/1gAAAJQB&#10;AAALAAAAAAAAAAAAAAAAAC8BAABfcmVscy8ucmVsc1BLAQItABQABgAIAAAAIQCK5luteQIAAPkE&#10;AAAOAAAAAAAAAAAAAAAAAC4CAABkcnMvZTJvRG9jLnhtbFBLAQItABQABgAIAAAAIQBHfobU4QAA&#10;AAsBAAAPAAAAAAAAAAAAAAAAANMEAABkcnMvZG93bnJldi54bWxQSwUGAAAAAAQABADzAAAA4QUA&#10;AAAA&#10;" filled="f" strokecolor="red" strokeweight="3pt"/>
                  </w:pict>
                </mc:Fallback>
              </mc:AlternateContent>
            </w:r>
            <w:r w:rsidR="001C32A6">
              <w:rPr>
                <w:noProof/>
                <w:lang w:eastAsia="fr-FR"/>
              </w:rPr>
              <w:drawing>
                <wp:inline distT="0" distB="0" distL="0" distR="0" wp14:anchorId="2B63E2E1" wp14:editId="32038DD5">
                  <wp:extent cx="1673502" cy="343105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4870" cy="3433861"/>
                          </a:xfrm>
                          <a:prstGeom prst="rect">
                            <a:avLst/>
                          </a:prstGeom>
                          <a:noFill/>
                          <a:ln>
                            <a:noFill/>
                          </a:ln>
                        </pic:spPr>
                      </pic:pic>
                    </a:graphicData>
                  </a:graphic>
                </wp:inline>
              </w:drawing>
            </w:r>
          </w:p>
        </w:tc>
        <w:tc>
          <w:tcPr>
            <w:tcW w:w="5173" w:type="dxa"/>
            <w:vAlign w:val="center"/>
          </w:tcPr>
          <w:p w:rsidR="001C32A6" w:rsidRDefault="001C32A6" w:rsidP="002C4706">
            <w:pPr>
              <w:jc w:val="center"/>
            </w:pPr>
            <w:r>
              <w:rPr>
                <w:noProof/>
                <w:lang w:eastAsia="fr-FR"/>
              </w:rPr>
              <w:drawing>
                <wp:inline distT="0" distB="0" distL="0" distR="0" wp14:anchorId="3F573527" wp14:editId="0F9EFD5A">
                  <wp:extent cx="1930706" cy="169022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0788" cy="1690293"/>
                          </a:xfrm>
                          <a:prstGeom prst="rect">
                            <a:avLst/>
                          </a:prstGeom>
                          <a:noFill/>
                          <a:ln>
                            <a:noFill/>
                          </a:ln>
                        </pic:spPr>
                      </pic:pic>
                    </a:graphicData>
                  </a:graphic>
                </wp:inline>
              </w:drawing>
            </w:r>
          </w:p>
          <w:p w:rsidR="002C4706" w:rsidRDefault="002C4706" w:rsidP="002C4706">
            <w:pPr>
              <w:jc w:val="center"/>
            </w:pPr>
            <w:r w:rsidRPr="002C4706">
              <w:rPr>
                <w:noProof/>
                <w:lang w:eastAsia="fr-FR"/>
              </w:rPr>
              <w:drawing>
                <wp:inline distT="0" distB="0" distL="0" distR="0" wp14:anchorId="616A138D" wp14:editId="3D7CE85B">
                  <wp:extent cx="1414131" cy="144403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27370" cy="1457558"/>
                          </a:xfrm>
                          <a:prstGeom prst="rect">
                            <a:avLst/>
                          </a:prstGeom>
                        </pic:spPr>
                      </pic:pic>
                    </a:graphicData>
                  </a:graphic>
                </wp:inline>
              </w:drawing>
            </w:r>
            <w:r w:rsidRPr="002C4706">
              <w:rPr>
                <w:noProof/>
                <w:lang w:eastAsia="fr-FR"/>
              </w:rPr>
              <w:drawing>
                <wp:inline distT="0" distB="0" distL="0" distR="0" wp14:anchorId="42747705" wp14:editId="0906D8B5">
                  <wp:extent cx="1297172" cy="11667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04042" cy="1172889"/>
                          </a:xfrm>
                          <a:prstGeom prst="rect">
                            <a:avLst/>
                          </a:prstGeom>
                        </pic:spPr>
                      </pic:pic>
                    </a:graphicData>
                  </a:graphic>
                </wp:inline>
              </w:drawing>
            </w:r>
          </w:p>
        </w:tc>
      </w:tr>
    </w:tbl>
    <w:p w:rsidR="001C32A6" w:rsidRDefault="001C32A6" w:rsidP="002E381E"/>
    <w:p w:rsidR="0052096D" w:rsidRDefault="0052096D" w:rsidP="002E381E"/>
    <w:p w:rsidR="0052096D" w:rsidRPr="00D85D5C" w:rsidRDefault="0052096D" w:rsidP="0052096D">
      <w:pPr>
        <w:pStyle w:val="Titre7"/>
      </w:pPr>
      <w:r>
        <w:t>Question 7 – Compléter les vues de l’axe de liaison avec le bâti. Les arêtes cachées ne seront pas représentées.</w:t>
      </w:r>
    </w:p>
    <w:p w:rsidR="0052096D" w:rsidRDefault="0052096D" w:rsidP="002E381E"/>
    <w:p w:rsidR="003025B8" w:rsidRDefault="003025B8" w:rsidP="003025B8">
      <w:pPr>
        <w:pBdr>
          <w:top w:val="single" w:sz="4" w:space="1" w:color="auto"/>
          <w:left w:val="single" w:sz="4" w:space="4" w:color="auto"/>
          <w:bottom w:val="single" w:sz="4" w:space="1" w:color="auto"/>
          <w:right w:val="single" w:sz="4" w:space="4" w:color="auto"/>
        </w:pBdr>
        <w:jc w:val="center"/>
      </w:pPr>
    </w:p>
    <w:p w:rsidR="003025B8" w:rsidRDefault="003025B8" w:rsidP="003025B8">
      <w:pPr>
        <w:pBdr>
          <w:top w:val="single" w:sz="4" w:space="1" w:color="auto"/>
          <w:left w:val="single" w:sz="4" w:space="4" w:color="auto"/>
          <w:bottom w:val="single" w:sz="4" w:space="1" w:color="auto"/>
          <w:right w:val="single" w:sz="4" w:space="4" w:color="auto"/>
        </w:pBdr>
        <w:jc w:val="center"/>
      </w:pPr>
    </w:p>
    <w:p w:rsidR="003025B8" w:rsidRDefault="003025B8" w:rsidP="003025B8">
      <w:pPr>
        <w:pBdr>
          <w:top w:val="single" w:sz="4" w:space="1" w:color="auto"/>
          <w:left w:val="single" w:sz="4" w:space="4" w:color="auto"/>
          <w:bottom w:val="single" w:sz="4" w:space="1" w:color="auto"/>
          <w:right w:val="single" w:sz="4" w:space="4" w:color="auto"/>
        </w:pBdr>
        <w:jc w:val="center"/>
      </w:pPr>
      <w:r w:rsidRPr="0052096D">
        <w:rPr>
          <w:noProof/>
          <w:lang w:eastAsia="fr-FR"/>
        </w:rPr>
        <w:drawing>
          <wp:inline distT="0" distB="0" distL="0" distR="0" wp14:anchorId="1D27A6FB" wp14:editId="153DACFA">
            <wp:extent cx="5972810" cy="3913505"/>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3913505"/>
                    </a:xfrm>
                    <a:prstGeom prst="rect">
                      <a:avLst/>
                    </a:prstGeom>
                  </pic:spPr>
                </pic:pic>
              </a:graphicData>
            </a:graphic>
          </wp:inline>
        </w:drawing>
      </w:r>
    </w:p>
    <w:p w:rsidR="003025B8" w:rsidRDefault="003025B8" w:rsidP="003025B8">
      <w:pPr>
        <w:pBdr>
          <w:top w:val="single" w:sz="4" w:space="1" w:color="auto"/>
          <w:left w:val="single" w:sz="4" w:space="4" w:color="auto"/>
          <w:bottom w:val="single" w:sz="4" w:space="1" w:color="auto"/>
          <w:right w:val="single" w:sz="4" w:space="4" w:color="auto"/>
        </w:pBdr>
        <w:jc w:val="center"/>
      </w:pPr>
    </w:p>
    <w:p w:rsidR="003025B8" w:rsidRDefault="003025B8" w:rsidP="003025B8">
      <w:pPr>
        <w:pBdr>
          <w:top w:val="single" w:sz="4" w:space="1" w:color="auto"/>
          <w:left w:val="single" w:sz="4" w:space="4" w:color="auto"/>
          <w:bottom w:val="single" w:sz="4" w:space="1" w:color="auto"/>
          <w:right w:val="single" w:sz="4" w:space="4" w:color="auto"/>
        </w:pBdr>
        <w:jc w:val="center"/>
      </w:pPr>
    </w:p>
    <w:p w:rsidR="0052096D" w:rsidRDefault="0052096D" w:rsidP="00FB5C23"/>
    <w:p w:rsidR="00FB5C23" w:rsidRDefault="00FB5C23" w:rsidP="00FB5C23"/>
    <w:p w:rsidR="00FB5C23" w:rsidRDefault="00FB5C23" w:rsidP="00FB5C23">
      <w:pPr>
        <w:pStyle w:val="Titre7"/>
      </w:pPr>
      <w:r>
        <w:lastRenderedPageBreak/>
        <w:t>Question 8 – La pièce suivante permet d’assurer la liaison entre l’éprouvette et l’axe précédent lors de l’essai de cisaillement. Compléter chacune des vues. On tracera les arêtes cachées.</w:t>
      </w:r>
    </w:p>
    <w:p w:rsidR="00FB5C23" w:rsidRPr="00FB5C23" w:rsidRDefault="00FB5C23" w:rsidP="00FB5C23">
      <w:pPr>
        <w:rPr>
          <w:lang w:bidi="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99732C" w:rsidTr="0099732C">
        <w:tc>
          <w:tcPr>
            <w:tcW w:w="5173" w:type="dxa"/>
            <w:vAlign w:val="center"/>
          </w:tcPr>
          <w:p w:rsidR="0099732C" w:rsidRDefault="0099732C" w:rsidP="0099732C">
            <w:pPr>
              <w:jc w:val="center"/>
              <w:rPr>
                <w:lang w:bidi="en-US"/>
              </w:rPr>
            </w:pPr>
            <w:r w:rsidRPr="00AF26B0">
              <w:rPr>
                <w:noProof/>
                <w:lang w:eastAsia="fr-FR"/>
              </w:rPr>
              <w:drawing>
                <wp:inline distT="0" distB="0" distL="0" distR="0" wp14:anchorId="6F114A68" wp14:editId="056069E7">
                  <wp:extent cx="1796903" cy="1633549"/>
                  <wp:effectExtent l="0" t="0" r="0" b="508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05446" cy="1641315"/>
                          </a:xfrm>
                          <a:prstGeom prst="rect">
                            <a:avLst/>
                          </a:prstGeom>
                        </pic:spPr>
                      </pic:pic>
                    </a:graphicData>
                  </a:graphic>
                </wp:inline>
              </w:drawing>
            </w:r>
          </w:p>
        </w:tc>
        <w:tc>
          <w:tcPr>
            <w:tcW w:w="5173" w:type="dxa"/>
            <w:vAlign w:val="center"/>
          </w:tcPr>
          <w:p w:rsidR="0099732C" w:rsidRDefault="0099732C" w:rsidP="0099732C">
            <w:pPr>
              <w:jc w:val="center"/>
              <w:rPr>
                <w:lang w:bidi="en-US"/>
              </w:rPr>
            </w:pPr>
            <w:r w:rsidRPr="0099732C">
              <w:rPr>
                <w:noProof/>
                <w:lang w:eastAsia="fr-FR"/>
              </w:rPr>
              <w:drawing>
                <wp:inline distT="0" distB="0" distL="0" distR="0" wp14:anchorId="5ECB689B" wp14:editId="3C78EA29">
                  <wp:extent cx="1265275" cy="2030820"/>
                  <wp:effectExtent l="0" t="1905"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rot="5400000">
                            <a:off x="0" y="0"/>
                            <a:ext cx="1266512" cy="2032806"/>
                          </a:xfrm>
                          <a:prstGeom prst="rect">
                            <a:avLst/>
                          </a:prstGeom>
                        </pic:spPr>
                      </pic:pic>
                    </a:graphicData>
                  </a:graphic>
                </wp:inline>
              </w:drawing>
            </w:r>
          </w:p>
        </w:tc>
      </w:tr>
    </w:tbl>
    <w:p w:rsidR="00FB5C23" w:rsidRPr="00FB5C23" w:rsidRDefault="00FB5C23" w:rsidP="00FB5C23">
      <w:pPr>
        <w:rPr>
          <w:lang w:bidi="en-US"/>
        </w:rPr>
      </w:pPr>
    </w:p>
    <w:p w:rsidR="0099732C" w:rsidRDefault="0099732C" w:rsidP="0099732C">
      <w:pPr>
        <w:pBdr>
          <w:top w:val="single" w:sz="4" w:space="1" w:color="auto"/>
          <w:left w:val="single" w:sz="4" w:space="4" w:color="auto"/>
          <w:bottom w:val="single" w:sz="4" w:space="1" w:color="auto"/>
          <w:right w:val="single" w:sz="4" w:space="4" w:color="auto"/>
        </w:pBdr>
      </w:pPr>
    </w:p>
    <w:p w:rsidR="0099732C" w:rsidRDefault="0099732C" w:rsidP="0099732C">
      <w:pPr>
        <w:pBdr>
          <w:top w:val="single" w:sz="4" w:space="1" w:color="auto"/>
          <w:left w:val="single" w:sz="4" w:space="4" w:color="auto"/>
          <w:bottom w:val="single" w:sz="4" w:space="1" w:color="auto"/>
          <w:right w:val="single" w:sz="4" w:space="4" w:color="auto"/>
        </w:pBdr>
        <w:jc w:val="center"/>
      </w:pPr>
      <w:r w:rsidRPr="0099732C">
        <w:rPr>
          <w:noProof/>
          <w:lang w:eastAsia="fr-FR"/>
        </w:rPr>
        <w:drawing>
          <wp:inline distT="0" distB="0" distL="0" distR="0" wp14:anchorId="40876707" wp14:editId="25884E63">
            <wp:extent cx="4876800" cy="641985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76800" cy="6419850"/>
                    </a:xfrm>
                    <a:prstGeom prst="rect">
                      <a:avLst/>
                    </a:prstGeom>
                  </pic:spPr>
                </pic:pic>
              </a:graphicData>
            </a:graphic>
          </wp:inline>
        </w:drawing>
      </w:r>
    </w:p>
    <w:p w:rsidR="0099732C" w:rsidRDefault="0099732C" w:rsidP="0099732C">
      <w:pPr>
        <w:pBdr>
          <w:top w:val="single" w:sz="4" w:space="1" w:color="auto"/>
          <w:left w:val="single" w:sz="4" w:space="4" w:color="auto"/>
          <w:bottom w:val="single" w:sz="4" w:space="1" w:color="auto"/>
          <w:right w:val="single" w:sz="4" w:space="4" w:color="auto"/>
        </w:pBdr>
      </w:pPr>
    </w:p>
    <w:sectPr w:rsidR="0099732C" w:rsidSect="000C13B3">
      <w:headerReference w:type="default" r:id="rId30"/>
      <w:footerReference w:type="default" r:id="rId31"/>
      <w:pgSz w:w="11907" w:h="16840" w:code="9"/>
      <w:pgMar w:top="1134" w:right="850" w:bottom="1134" w:left="851"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B6A" w:rsidRPr="00DC02BB" w:rsidRDefault="004D5B6A">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4D5B6A" w:rsidRPr="00DC02BB" w:rsidRDefault="004D5B6A">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Utopia-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36B" w:rsidRPr="00DC02BB" w:rsidRDefault="00322626" w:rsidP="008A1289">
    <w:pPr>
      <w:pStyle w:val="Pieddepage"/>
      <w:pBdr>
        <w:top w:val="single" w:sz="4" w:space="1" w:color="auto"/>
      </w:pBdr>
      <w:rPr>
        <w:rFonts w:eastAsiaTheme="minorHAnsi" w:cs="Calibri"/>
        <w:sz w:val="16"/>
        <w:szCs w:val="16"/>
      </w:rPr>
    </w:pPr>
    <w:r w:rsidRPr="00D24420">
      <w:rPr>
        <w:sz w:val="16"/>
        <w:szCs w:val="16"/>
      </w:rPr>
      <w:fldChar w:fldCharType="begin"/>
    </w:r>
    <w:r w:rsidRPr="00D24420">
      <w:rPr>
        <w:sz w:val="16"/>
        <w:szCs w:val="16"/>
      </w:rPr>
      <w:instrText xml:space="preserve"> FILENAME  \* MERGEFORMAT </w:instrText>
    </w:r>
    <w:r w:rsidRPr="00D24420">
      <w:rPr>
        <w:sz w:val="16"/>
        <w:szCs w:val="16"/>
      </w:rPr>
      <w:fldChar w:fldCharType="separate"/>
    </w:r>
    <w:r w:rsidR="000E2690" w:rsidRPr="000E2690">
      <w:rPr>
        <w:rFonts w:eastAsiaTheme="minorHAnsi" w:cs="Calibri"/>
        <w:noProof/>
        <w:sz w:val="16"/>
        <w:szCs w:val="16"/>
      </w:rPr>
      <w:t>DS_01</w:t>
    </w:r>
    <w:r w:rsidR="000E2690">
      <w:rPr>
        <w:noProof/>
        <w:sz w:val="16"/>
        <w:szCs w:val="16"/>
      </w:rPr>
      <w:t>.docx</w:t>
    </w:r>
    <w:r w:rsidRPr="00D24420">
      <w:rPr>
        <w:rFonts w:eastAsiaTheme="minorHAnsi" w:cs="Calibri"/>
        <w:noProof/>
        <w:sz w:val="16"/>
        <w:szCs w:val="16"/>
      </w:rPr>
      <w:fldChar w:fldCharType="end"/>
    </w:r>
    <w:r w:rsidR="00DE736B" w:rsidRPr="00DC02BB">
      <w:rPr>
        <w:rFonts w:eastAsiaTheme="minorHAnsi" w:cs="Calibri"/>
        <w:sz w:val="16"/>
        <w:szCs w:val="16"/>
      </w:rPr>
      <w:tab/>
    </w:r>
    <w:r w:rsidR="00DE736B" w:rsidRPr="00DC02BB">
      <w:rPr>
        <w:rFonts w:eastAsiaTheme="minorHAnsi" w:cs="Calibri"/>
        <w:sz w:val="16"/>
        <w:szCs w:val="16"/>
      </w:rPr>
      <w:tab/>
      <w:t xml:space="preserve">   </w:t>
    </w:r>
    <w:r w:rsidR="00DE736B" w:rsidRPr="00DC02BB">
      <w:rPr>
        <w:rFonts w:eastAsiaTheme="minorHAnsi" w:cs="Calibri"/>
        <w:sz w:val="16"/>
        <w:szCs w:val="16"/>
      </w:rPr>
      <w:tab/>
    </w:r>
    <w:r w:rsidR="00E96875" w:rsidRPr="00DC02BB">
      <w:rPr>
        <w:rFonts w:eastAsiaTheme="minorHAnsi" w:cs="Calibri"/>
        <w:b/>
        <w:sz w:val="24"/>
        <w:szCs w:val="24"/>
      </w:rPr>
      <w:fldChar w:fldCharType="begin"/>
    </w:r>
    <w:r w:rsidR="00DE736B" w:rsidRPr="00DC02BB">
      <w:rPr>
        <w:rFonts w:eastAsiaTheme="minorHAnsi" w:cs="Calibri"/>
        <w:b/>
        <w:sz w:val="24"/>
        <w:szCs w:val="24"/>
      </w:rPr>
      <w:instrText xml:space="preserve"> PAGE </w:instrText>
    </w:r>
    <w:r w:rsidR="00E96875" w:rsidRPr="00DC02BB">
      <w:rPr>
        <w:rFonts w:eastAsiaTheme="minorHAnsi" w:cs="Calibri"/>
        <w:b/>
        <w:sz w:val="24"/>
        <w:szCs w:val="24"/>
      </w:rPr>
      <w:fldChar w:fldCharType="separate"/>
    </w:r>
    <w:r w:rsidR="000E2690">
      <w:rPr>
        <w:rFonts w:eastAsiaTheme="minorHAnsi" w:cs="Calibri"/>
        <w:b/>
        <w:noProof/>
        <w:sz w:val="24"/>
        <w:szCs w:val="24"/>
      </w:rPr>
      <w:t>8</w:t>
    </w:r>
    <w:r w:rsidR="00E96875" w:rsidRPr="00DC02BB">
      <w:rPr>
        <w:rFonts w:eastAsiaTheme="minorHAnsi" w:cs="Calibri"/>
        <w:b/>
        <w:sz w:val="24"/>
        <w:szCs w:val="24"/>
      </w:rPr>
      <w:fldChar w:fldCharType="end"/>
    </w:r>
    <w:r w:rsidR="00DE736B" w:rsidRPr="00DC02BB">
      <w:rPr>
        <w:rFonts w:eastAsiaTheme="minorHAnsi" w:cs="Calibri"/>
        <w:b/>
        <w:sz w:val="24"/>
        <w:szCs w:val="24"/>
      </w:rPr>
      <w:t>/</w:t>
    </w:r>
    <w:fldSimple w:instr=" NUMPAGES  \* MERGEFORMAT ">
      <w:r w:rsidR="000E2690" w:rsidRPr="000E2690">
        <w:rPr>
          <w:rFonts w:eastAsiaTheme="minorHAnsi" w:cs="Calibri"/>
          <w:b/>
          <w:noProof/>
          <w:sz w:val="24"/>
          <w:szCs w:val="24"/>
        </w:rPr>
        <w:t>8</w:t>
      </w:r>
    </w:fldSimple>
  </w:p>
  <w:p w:rsidR="00DE736B" w:rsidRPr="00DC02BB" w:rsidRDefault="00DE736B">
    <w:pPr>
      <w:pStyle w:val="Pieddepage"/>
      <w:rPr>
        <w:rFonts w:asciiTheme="minorHAnsi" w:eastAsiaTheme="minorHAnsi" w:hAnsiTheme="minorHAnsi" w:cstheme="minorBid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B6A" w:rsidRPr="00DC02BB" w:rsidRDefault="004D5B6A">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4D5B6A" w:rsidRPr="00DC02BB" w:rsidRDefault="004D5B6A">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209" w:rsidRPr="00DC02BB" w:rsidRDefault="00AF26B0" w:rsidP="000C13B3">
    <w:pPr>
      <w:pStyle w:val="En-tte"/>
      <w:pBdr>
        <w:bottom w:val="single" w:sz="4" w:space="1" w:color="auto"/>
      </w:pBdr>
      <w:rPr>
        <w:rFonts w:eastAsiaTheme="minorHAnsi" w:cs="Calibri"/>
        <w:sz w:val="24"/>
        <w:szCs w:val="24"/>
      </w:rPr>
    </w:pPr>
    <w:r>
      <w:rPr>
        <w:rFonts w:eastAsiaTheme="minorHAnsi" w:cs="Calibri"/>
        <w:noProof/>
        <w:sz w:val="24"/>
        <w:szCs w:val="24"/>
        <w:lang w:eastAsia="fr-FR"/>
      </w:rPr>
      <mc:AlternateContent>
        <mc:Choice Requires="wpg">
          <w:drawing>
            <wp:anchor distT="0" distB="0" distL="114300" distR="114300" simplePos="0" relativeHeight="251658240" behindDoc="0" locked="0" layoutInCell="1" allowOverlap="1">
              <wp:simplePos x="0" y="0"/>
              <wp:positionH relativeFrom="column">
                <wp:posOffset>5835650</wp:posOffset>
              </wp:positionH>
              <wp:positionV relativeFrom="paragraph">
                <wp:posOffset>-55880</wp:posOffset>
              </wp:positionV>
              <wp:extent cx="281940" cy="267970"/>
              <wp:effectExtent l="13335" t="8890" r="9525" b="8890"/>
              <wp:wrapNone/>
              <wp:docPr id="2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940" cy="267970"/>
                        <a:chOff x="2604" y="1188"/>
                        <a:chExt cx="5904" cy="5984"/>
                      </a:xfrm>
                    </wpg:grpSpPr>
                    <wps:wsp>
                      <wps:cNvPr id="21" name="AutoShape 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2" name="Group 3"/>
                      <wpg:cNvGrpSpPr>
                        <a:grpSpLocks/>
                      </wpg:cNvGrpSpPr>
                      <wpg:grpSpPr bwMode="auto">
                        <a:xfrm>
                          <a:off x="2604" y="1188"/>
                          <a:ext cx="5904" cy="5984"/>
                          <a:chOff x="2084" y="1308"/>
                          <a:chExt cx="5904" cy="5984"/>
                        </a:xfrm>
                      </wpg:grpSpPr>
                      <wps:wsp>
                        <wps:cNvPr id="23" name="AutoShape 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1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1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1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1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1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2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2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2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2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2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2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2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2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2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3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3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3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459.5pt;margin-top:-4.4pt;width:22.2pt;height:21.1pt;z-index:251658240"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kjQYAAHNVAAAOAAAAZHJzL2Uyb0RvYy54bWzsXE1v4zYQvRfofxB8TyxS30acxcJO0sO2&#10;DbDb3hVJtoXKkiApcYKi/32HQ1KyJS662MJMgjIHx7Jkmhq+Gc68R+rqw/O+sJ6yps2rcjkjl/bM&#10;ysqkSvNyu5z98eX2IpxZbReXaVxUZbacvWTt7MP1zz9dHepFRqtdVaRZY0EjZbs41MvZruvqxXze&#10;JrtsH7eXVZ2VcHJTNfu4g8NmO0+b+ACt74s5tW1/fqiatG6qJGtb+HTNT86usf3NJku63zebNuus&#10;YjmDvnX42uDrA3udX1/Fi20T17s8Ed2If6AX+zgv4Uf7ptZxF1uPTT5pap8nTdVWm+4yqfbzarPJ&#10;kwzvAe6G2KO7uWuqxxrvZbs4bOveTGDakZ1+uNnkt6f7xsrT5YyCecp4D2OEP2sRZptDvV3AJXdN&#10;/bm+b/gNwttPVfJXC6fn4/PseMsvth4Ov1YpNBc/dhXa5nnT7FkTcNfWMw7BSz8E2XNnJfAhDUnk&#10;Qk8SOEX9IArEECU7GEf2Lerb7syCs4SEIR++ZHcjvu1F7CT7rheFLjs7jxf8Z7GromvsvgBu7WDR&#10;9r9Z9PMurjMcqJaZS1qUSIt+BBPgNRblVsXLViU3afJcCpNaZbXaxeU2w4u/vNRgPhwH6P3RV9hB&#10;C+PxryamUQi2ZKYMbGFIaWgS+OCazFTEpqemihd103Z3WbW32JvlrO2aON/uulVVluBRVUNwPOOn&#10;T23HbSy/wIa3rG7zooDP40VRWgf4Afx1dtxWRZ6ys3jQbB9WRWM9xcw38U+M2Mll4ANliq3tsji9&#10;Ee+7OC/4exjhomTtwZ1Bf8Q77nx/R3Z0E96E7oVL/ZsL116vLz7ertwL/5YE3tpZr1Zr8g+7GeIu&#10;dnmaZiXrnQwExP0+WIiQxF24DwW9HeanrSMoobPyP3YaB5iNKcfmQ5W+3DfMtgKp3BURv71XSphR&#10;CTPuuA6H2PkcV+GCElVTB4wXg+va4JPouo791l3XkTYdXBed5MQP4d7O5roupeCfzD17Y0kjy/Do&#10;Ob5wGBlZpRsav/2uCVKT3+qYasCx+OQ94NXjceBo3jgnXj37m3glLszUfKqhxED2PUw1OiDrTSGL&#10;4NAWYnvIUhqhs2AOgWloCCkRItY3gD3NXt5obqQDsP4UsMH5Y6y1KfL6F1YHsNRW1E7U9UViT2Qq&#10;JbODIbEPCFYbfQlk8nrOMwCg31RerwO7wRS7mIKfN9gidv8cYddxoBbFojQaYzdiOQSrSZ2Al72y&#10;ejfQ/f9CFyAxTm2j1w67TjTmU2gE0wPSKYyD4qyIKcveMp2iI+xGU+wSJOI0xN1xztDHXZdGmBgM&#10;6S6Rcddwge+EC9QAXgdm6XHgJUIVOCepoEx4fd8BSo5lBjTA6H8EXqDBeOS1TbFmijWuZjkK7YWX&#10;Q68QeYM+4w1BZUMtQ1ZrQ9oQBqZaM9QYSrFOr+gMbC4Rso72yOsFjL2FyOs5PLwOkZdprLxc4wmF&#10;YRreuIKoI2tQKGdEg3SmzBoG7Ia8KBuwS0IgHxC8Pl9HYMBrwOsoZDSiV0frdV8vGLNjIePNGMXg&#10;u8jdGcQaxDoKFY1P0+fNc4+0CMfzoABjsLQnvIILSS2vzWCxnmHF3sEiIx0pgkJIIxqUtCPM9lF2&#10;urqmj7IGr6Yc4+WYQjwjGtSzI7z2SxWmeBU5AbUNf2DIL0F+KSQzokszG8u9PXTpZKkCrAYT6IUl&#10;wob9MuGWh1uFaMZpU20pbcD2FuAShQlmXUkbmNU172PVvIaElm1YGStl9LWUsp7zohOxYeC8jM5r&#10;dF65TclVSGUUZ2Nt8bbHrBO6yBUPPC1lxIGgEAztZTJcnuG6CoWMvpZCFnhs7RdTyCYEmAOMGILX&#10;ZAsmWxD79VyFQsZ3YJ433ioVMir35E2zBScQ62p8U5uZuCvirkIgo3oFsh6xjjuWGyiB7EHkCgaz&#10;BrMCswqJjGrYaaaOt3Ljjhv4o0x32LhDbKgozRLyt78jXwe3oBDLqF6xrGdwPbYn/WT5Yi8+cDCb&#10;FQlmRYKrUMs4bM6b3qrUsmCy0yGQioMJsEZuQLkBSKUpeatBLDvGq1xiO00KZID1uAuZAGsCrKvQ&#10;x2CvDszL+gLstwF7rDGYLNbUYLwG8xQKGWzROTtm1TVY6AEry/jaST5LoQiTDIJJaQ16BXoVChns&#10;0Tk7eo9ShP6BH95kJ0OvMZiNDO9BYxgeRIlP98Mne+KjAMVTSNmjQ4+P8arhWanXXwEAAP//AwBQ&#10;SwMEFAAGAAgAAAAhAAe0O6DgAAAACQEAAA8AAABkcnMvZG93bnJldi54bWxMj8FKw0AQhu+C77CM&#10;4K3dxGhp0mxKKeqpCLaC9DbNTpPQ7G7IbpP07R1PehqG+fnn+/L1ZFoxUO8bZxXE8wgE2dLpxlYK&#10;vg5vsyUIH9BqbJ0lBTfysC7u73LMtBvtJw37UAkusT5DBXUIXSalL2sy6OeuI8u3s+sNBl77Suoe&#10;Ry43rXyKooU02Fj+UGNH25rKy/5qFLyPOG6S+HXYXc7b2/Hw8vG9i0mpx4dpswIRaAp/YfjFZ3Qo&#10;mOnkrlZ70SpI45RdgoLZkhU4kC6SZxAnBQlPWeTyv0HxAwAA//8DAFBLAQItABQABgAIAAAAIQC2&#10;gziS/gAAAOEBAAATAAAAAAAAAAAAAAAAAAAAAABbQ29udGVudF9UeXBlc10ueG1sUEsBAi0AFAAG&#10;AAgAAAAhADj9If/WAAAAlAEAAAsAAAAAAAAAAAAAAAAALwEAAF9yZWxzLy5yZWxzUEsBAi0AFAAG&#10;AAgAAAAhAA9qh2SNBgAAc1UAAA4AAAAAAAAAAAAAAAAALgIAAGRycy9lMm9Eb2MueG1sUEsBAi0A&#10;FAAGAAgAAAAhAAe0O6DgAAAACQEAAA8AAAAAAAAAAAAAAAAA5wgAAGRycy9kb3ducmV2LnhtbFBL&#10;BQYAAAAABAAEAPMAAAD0CQAAAAA=&#10;">
              <v:shapetype id="_x0000_t32" coordsize="21600,21600" o:spt="32" o:oned="t" path="m,l21600,21600e" filled="f">
                <v:path arrowok="t" fillok="f" o:connecttype="none"/>
                <o:lock v:ext="edit" shapetype="t"/>
              </v:shapetype>
              <v:shape id="AutoShape 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bzXcQAAADbAAAADwAAAGRycy9kb3ducmV2LnhtbESPQWuDQBSE74X8h+UFcilxNYfWmKyS&#10;FgKltyYheHy4Lypx34q7Gvvvu4VCj8PMfMPsi9l0YqLBtZYVJFEMgriyuuVaweV8XKcgnEfW2Fkm&#10;Bd/koMgXT3vMtH3wF00nX4sAYZehgsb7PpPSVQ0ZdJHtiYN3s4NBH+RQSz3gI8BNJzdx/CINthwW&#10;GuzpvaHqfhqNgrH7fD6PV59M9dv0eku3aTmXTqnVcj7sQHia/X/4r/2hFWw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RvNdxAAAANsAAAAPAAAAAAAAAAAA&#10;AAAAAKECAABkcnMvZG93bnJldi54bWxQSwUGAAAAAAQABAD5AAAAkgMAAAAA&#10;" strokeweight="1pt"/>
              <v:group id="Group 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IscMAAADbAAAADwAAAGRycy9kb3ducmV2LnhtbESPQYvCMBSE7wv7H8ITvCxrqsJaq1FW&#10;QRBvW2Xx+GiebbF5KU1a6783guBxmJlvmOW6N5XoqHGlZQXjUQSCOLO65FzB6bj7jkE4j6yxskwK&#10;7uRgvfr8WGKi7Y3/qEt9LgKEXYIKCu/rREqXFWTQjWxNHLyLbQz6IJtc6gZvAW4qOYmiH2mw5LBQ&#10;YE3bgrJr2hoFbXX4Orb/ftzlm252iefxuT87pYaD/ncBwlPv3+FXe68VTK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YyLHDAAAA2wAAAA8AAAAAAAAAAAAA&#10;AAAAoQIAAGRycy9kb3ducmV2LnhtbFBLBQYAAAAABAAEAPkAAACRAwAAAAA=&#10;" strokeweight="1pt"/>
                <v:shape id="AutoShape 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FQxcMAAADbAAAADwAAAGRycy9kb3ducmV2LnhtbESPQYvCMBSE7wv7H8ITvCxrqshaq1FW&#10;QRBvW2Xx+GiebbF5KU1a6783guBxmJlvmOW6N5XoqHGlZQXjUQSCOLO65FzB6bj7jkE4j6yxskwK&#10;7uRgvfr8WGKi7Y3/qEt9LgKEXYIKCu/rREqXFWTQjWxNHLyLbQz6IJtc6gZvAW4qOYmiH2mw5LBQ&#10;YE3bgrJr2hoFbXX4Orb/ftzlm252iefxuT87pYaD/ncBwlPv3+FXe68VTK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xUMXDAAAA2wAAAA8AAAAAAAAAAAAA&#10;AAAAoQIAAGRycy9kb3ducmV2LnhtbFBLBQYAAAAABAAEAPkAAACRAwAAAAA=&#10;" strokeweight="1pt"/>
                <v:shape id="AutoShape 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31XsMAAADbAAAADwAAAGRycy9kb3ducmV2LnhtbESPQYvCMBSE7wv7H8ITvCxrquBaq1FW&#10;QRBvW2Xx+GiebbF5KU1a6783guBxmJlvmOW6N5XoqHGlZQXjUQSCOLO65FzB6bj7jkE4j6yxskwK&#10;7uRgvfr8WGKi7Y3/qEt9LgKEXYIKCu/rREqXFWTQjWxNHLyLbQz6IJtc6gZvAW4qOYmiH2mw5LBQ&#10;YE3bgrJr2hoFbXX4Orb/ftzlm252iefxuT87pYaD/ncBwlPv3+FXe68VTK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99V7DAAAA2wAAAA8AAAAAAAAAAAAA&#10;AAAAoQIAAGRycy9kb3ducmV2LnhtbFBLBQYAAAAABAAEAPkAAACRAwAAAAA=&#10;" strokeweight="1pt"/>
                <v:shape id="AutoShape 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tSfcEAAADbAAAADwAAAGRycy9kb3ducmV2LnhtbESPQYvCMBSE74L/ITzBi2iqi6LVKCII&#10;noStgh4fzbMtNi+1iW3995uFhT0OM/MNs9l1phQN1a6wrGA6iUAQp1YXnCm4Xo7jJQjnkTWWlknB&#10;hxzstv3eBmNtW/6mJvGZCBB2MSrIva9iKV2ak0E3sRVx8B62NuiDrDOpa2wD3JRyFkULabDgsJBj&#10;RYec0mfyNgrO89Giafxr5PB8xza5sWzLL6WGg26/BuGp8//hv/ZJK5it4P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1J9wQAAANsAAAAPAAAAAAAAAAAAAAAA&#10;AKECAABkcnMvZG93bnJldi54bWxQSwUGAAAAAAQABAD5AAAAjwMAAAAA&#10;" strokeweight="1pt"/>
                <v:shape id="AutoShape 1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Pb4AAADbAAAADwAAAGRycy9kb3ducmV2LnhtbERPTYvCMBC9C/6HMIIXWVMVy9I1igiC&#10;J8Eq6HFoZttiM6lNbOu/NwfB4+N9rza9qURLjSstK5hNIxDEmdUl5wou5/3PLwjnkTVWlknBixxs&#10;1sPBChNtOz5Rm/pchBB2CSoovK8TKV1WkEE3tTVx4P5tY9AH2ORSN9iFcFPJeRTF0mDJoaHAmnYF&#10;Zff0aRQcl5O4bf1j4vB4wy69suyqhVLjUb/9A+Gp91/xx33QChZhff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KG09vgAAANsAAAAPAAAAAAAAAAAAAAAAAKEC&#10;AABkcnMvZG93bnJldi54bWxQSwUGAAAAAAQABAD5AAAAjAMAAAAA&#10;" strokeweight="1pt"/>
                <v:shape id="AutoShape 1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IpsEAAADbAAAADwAAAGRycy9kb3ducmV2LnhtbESPQYvCMBSE74L/ITxhL6KpiiLVKCIs&#10;eBKsgh4fzbMtNi+1ybbdf28EweMwM98w621nStFQ7QrLCibjCARxanXBmYLL+Xe0BOE8ssbSMin4&#10;JwfbTb+3xljblk/UJD4TAcIuRgW591UspUtzMujGtiIO3t3WBn2QdSZ1jW2Am1JOo2ghDRYcFnKs&#10;aJ9T+kj+jILjfLhoGv8cOjzesE2uLNtyptTPoNutQHjq/Df8aR+0gtkE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MimwQAAANsAAAAPAAAAAAAAAAAAAAAA&#10;AKECAABkcnMvZG93bnJldi54bWxQSwUGAAAAAAQABAD5AAAAjwMAAAAA&#10;" strokeweight="1pt"/>
                <v:shape id="AutoShape 1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ZW0cEAAADbAAAADwAAAGRycy9kb3ducmV2LnhtbESPQYvCMBSE74L/ITzBi2i6iiLVKCII&#10;ngS7gh4fzbMtNi+1ybb13xtB2OMwM98w621nStFQ7QrLCn4mEQji1OqCMwWX38N4CcJ5ZI2lZVLw&#10;IgfbTb+3xljbls/UJD4TAcIuRgW591UspUtzMugmtiIO3t3WBn2QdSZ1jW2Am1JOo2ghDRYcFnKs&#10;aJ9T+kj+jILTfLRoGv8cOTzdsE2uLNtyptRw0O1WIDx1/j/8bR+1gtkU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tlbRwQAAANsAAAAPAAAAAAAAAAAAAAAA&#10;AKECAABkcnMvZG93bnJldi54bWxQSwUGAAAAAAQABAD5AAAAjwMAAAAA&#10;" strokeweight="1pt"/>
                <v:shape id="AutoShape 1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SsEAAADbAAAADwAAAGRycy9kb3ducmV2LnhtbESPQYvCMBSE74L/ITxhL6KpFkWqUUQQ&#10;PAlbF9bjo3m2xealNrHt/vuNIHgcZuYbZrPrTSVaalxpWcFsGoEgzqwuOVfwczlOViCcR9ZYWSYF&#10;f+Rgtx0ONpho2/E3tanPRYCwS1BB4X2dSOmyggy6qa2Jg3ezjUEfZJNL3WAX4KaS8yhaSoMlh4UC&#10;azoUlN3Tp1FwXoyXbesfY4fnK3bpL8uuipX6GvX7NQhPvf+E3+2TVhDH8PoSfo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vNKwQAAANsAAAAPAAAAAAAAAAAAAAAA&#10;AKECAABkcnMvZG93bnJldi54bWxQSwUGAAAAAAQABAD5AAAAjwMAAAAA&#10;" strokeweight="1pt"/>
                <v:shape id="AutoShape 1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GGMQAAADbAAAADwAAAGRycy9kb3ducmV2LnhtbESPT4vCMBTE74LfITxhL6Kpq2i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MYYxAAAANsAAAAPAAAAAAAAAAAA&#10;AAAAAKECAABkcnMvZG93bnJldi54bWxQSwUGAAAAAAQABAD5AAAAkgMAAAAA&#10;" strokeweight="1pt"/>
                <v:shape id="AutoShape 1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Rjg8QAAADbAAAADwAAAGRycy9kb3ducmV2LnhtbESPT4vCMBTE74LfITxhL6KpK2q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pGODxAAAANsAAAAPAAAAAAAAAAAA&#10;AAAAAKECAABkcnMvZG93bnJldi54bWxQSwUGAAAAAAQABAD5AAAAkgMAAAAA&#10;" strokeweight="1pt"/>
                <v:shape id="AutoShape 1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99MUAAADbAAAADwAAAGRycy9kb3ducmV2LnhtbESPzWrDMBCE74G+g9hCLqGRk4LjulFC&#10;EwiU3mqH4uNibWxTa2Us+SdvXxUKPQ4z8w2zP86mFSP1rrGsYLOOQBCXVjdcKbjml6cEhPPIGlvL&#10;pOBODo6Hh8UeU20n/qQx85UIEHYpKqi971IpXVmTQbe2HXHwbrY36IPsK6l7nALctHIbRbE02HBY&#10;qLGjc03ldzYYBUP7scqHL78Zq9O4uyUvSTEXTqnl4/z2CsLT7P/Df+13reA5ht8v4QfIw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99MUAAADbAAAADwAAAAAAAAAA&#10;AAAAAAChAgAAZHJzL2Rvd25yZXYueG1sUEsFBgAAAAAEAAQA+QAAAJMDAAAAAA==&#10;" strokeweight="1pt"/>
                <v:shape id="AutoShape 1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Yb8MAAADbAAAADwAAAGRycy9kb3ducmV2LnhtbESPQYvCMBSE74L/ITzBi2iqwlqrUVQQ&#10;ZG9bl8Xjo3m2xealNGnt/vvNguBxmJlvmO2+N5XoqHGlZQXzWQSCOLO65FzB9/U8jUE4j6yxskwK&#10;fsnBfjccbDHR9slf1KU+FwHCLkEFhfd1IqXLCjLoZrYmDt7dNgZ9kE0udYPPADeVXETRhzRYclgo&#10;sKZTQdkjbY2CtvqcXNsfP+/yY7e6x+v41t+cUuNRf9iA8NT7d/jVvmgFyxX8fwk/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6WG/DAAAA2wAAAA8AAAAAAAAAAAAA&#10;AAAAoQIAAGRycy9kb3ducmV2LnhtbFBLBQYAAAAABAAEAPkAAACRAwAAAAA=&#10;" strokeweight="1pt"/>
                <v:shape id="AutoShape 1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5hO74AAADbAAAADwAAAGRycy9kb3ducmV2LnhtbERPTYvCMBC9C/6HMIIXWVMVy9I1igiC&#10;J8Eq6HFoZttiM6lNbOu/NwfB4+N9rza9qURLjSstK5hNIxDEmdUl5wou5/3PLwjnkTVWlknBixxs&#10;1sPBChNtOz5Rm/pchBB2CSoovK8TKV1WkEE3tTVx4P5tY9AH2ORSN9iFcFPJeRTF0mDJoaHAmnYF&#10;Zff0aRQcl5O4bf1j4vB4wy69suyqhVLjUb/9A+Gp91/xx33QChZhbP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XmE7vgAAANsAAAAPAAAAAAAAAAAAAAAAAKEC&#10;AABkcnMvZG93bnJldi54bWxQSwUGAAAAAAQABAD5AAAAjAMAAAAA&#10;" strokeweight="1pt"/>
                <v:shape id="AutoShape 2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lphsMAAADbAAAADwAAAGRycy9kb3ducmV2LnhtbESPQYvCMBSE74L/ITzBi2iqwm6tRlFB&#10;kL1tXcTjo3m2xealNGnt/vvNguBxmJlvmM2uN5XoqHGlZQXzWQSCOLO65FzBz+U0jUE4j6yxskwK&#10;fsnBbjscbDDR9snf1KU+FwHCLkEFhfd1IqXLCjLoZrYmDt7dNgZ9kE0udYPPADeVXETRhzRYclgo&#10;sKZjQdkjbY2CtvqaXNqrn3f5ofu8x6v41t+cUuNRv1+D8NT7d/jVPmsFyxX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paYbDAAAA2wAAAA8AAAAAAAAAAAAA&#10;AAAAoQIAAGRycy9kb3ducmV2LnhtbFBLBQYAAAAABAAEAPkAAACRAwAAAAA=&#10;" strokeweight="1pt"/>
                <v:shape id="AutoShape 2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4eQMAAAADbAAAADwAAAGRycy9kb3ducmV2LnhtbERPTWuDQBC9B/Iflgn0EuraNpFiXaUU&#10;Cj0JMYHkOLhTlbizxt2q/ffdQyHHx/vOisX0YqLRdZYVPEUxCOLa6o4bBafj5+MrCOeRNfaWScEv&#10;OSjy9SrDVNuZDzRVvhEhhF2KClrvh1RKV7dk0EV2IA7ctx0N+gDHRuoR5xBuevkcx4k02HFoaHGg&#10;j5bqa/VjFJT7bTJN/rZ1WF5wrs4s5/5FqYfN8v4GwtPi7+J/95dWsAvrw5fwA2T+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uHkDAAAAA2wAAAA8AAAAAAAAAAAAAAAAA&#10;oQIAAGRycy9kb3ducmV2LnhtbFBLBQYAAAAABAAEAPkAAACOAwAAAAA=&#10;" strokeweight="1pt"/>
                <v:shape id="AutoShape 2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W/cMAAADbAAAADwAAAGRycy9kb3ducmV2LnhtbESPQYvCMBSE7wv+h/CEvSyaVmS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ZFv3DAAAA2wAAAA8AAAAAAAAAAAAA&#10;AAAAoQIAAGRycy9kb3ducmV2LnhtbFBLBQYAAAAABAAEAPkAAACRAwAAAAA=&#10;" strokeweight="1pt"/>
                <v:shape id="AutoShape 2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lrMEAAADbAAAADwAAAGRycy9kb3ducmV2LnhtbESPQYvCMBSE74L/ITzBi2iqqyLVKCII&#10;noStgh4fzbMtNi+1iW3995uFhT0OM/MNs9l1phQN1a6wrGA6iUAQp1YXnCm4Xo7jFQjnkTWWlknB&#10;hxzstv3eBmNtW/6mJvGZCBB2MSrIva9iKV2ak0E3sRVx8B62NuiDrDOpa2wD3JRyFkVLabDgsJBj&#10;RYec0mfyNgrOi9Gyafxr5PB8xza5sWzLL6WGg26/BuGp8//hv/ZJK5jP4P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CWswQAAANsAAAAPAAAAAAAAAAAAAAAA&#10;AKECAABkcnMvZG93bnJldi54bWxQSwUGAAAAAAQABAD5AAAAjwMAAAAA&#10;" strokeweight="1pt"/>
                <v:shape id="AutoShape 2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yAN8EAAADbAAAADwAAAGRycy9kb3ducmV2LnhtbESPQYvCMBSE7wv+h/CEvYim6ipSjSKC&#10;sCfBKujx0TzbYvNSm9jWf2+EhT0OM/MNs9p0phQN1a6wrGA8ikAQp1YXnCk4n/bDBQjnkTWWlknB&#10;ixxs1r2vFcbatnykJvGZCBB2MSrIva9iKV2ak0E3shVx8G62NuiDrDOpa2wD3JRyEkVzabDgsJBj&#10;Rbuc0nvyNAoOs8G8afxj4PBwxTa5sGzLqVLf/W67BOGp8//hv/avVvAzhc+X8APk+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IA3wQAAANsAAAAPAAAAAAAAAAAAAAAA&#10;AKECAABkcnMvZG93bnJldi54bWxQSwUGAAAAAAQABAD5AAAAjwMAAAAA&#10;" strokeweight="1pt"/>
                <v:shape id="AutoShape 2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61ZcIAAADbAAAADwAAAGRycy9kb3ducmV2LnhtbESPQYvCMBSE7wv+h/AEL4umiuzWahQV&#10;BPG2uojHR/Nsi81LadJa/70RBI/DzHzDLFadKUVLtSssKxiPIhDEqdUFZwr+T7thDMJ5ZI2lZVLw&#10;IAerZe9rgYm2d/6j9ugzESDsElSQe18lUro0J4NuZCvi4F1tbdAHWWdS13gPcFPKSRT9SIMFh4Uc&#10;K9rmlN6OjVHQlIfvU3P24zbbtL/XeBZfuotTatDv1nMQnjr/Cb/be61gOoXXl/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61ZcIAAADbAAAADwAAAAAAAAAAAAAA&#10;AAChAgAAZHJzL2Rvd25yZXYueG1sUEsFBgAAAAAEAAQA+QAAAJADAAAAAA==&#10;" strokeweight="1pt"/>
                <v:shape id="AutoShape 2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92MIAAADbAAAADwAAAGRycy9kb3ducmV2LnhtbESPQYvCMBSE7wv+h/CEvYimrluRahQR&#10;BE/CVkGPj+bZFpuX2sS2/nuzsLDHYWa+YVab3lSipcaVlhVMJxEI4szqknMF59N+vADhPLLGyjIp&#10;eJGDzXrwscJE245/qE19LgKEXYIKCu/rREqXFWTQTWxNHLybbQz6IJtc6ga7ADeV/IqiuTRYclgo&#10;sKZdQdk9fRoFx3g0b1v/GDk8XrFLLyy7aqbU57DfLkF46v1/+K990Aq+Y/j9En6AXL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m92MIAAADbAAAADwAAAAAAAAAAAAAA&#10;AAChAgAAZHJzL2Rvd25yZXYueG1sUEsFBgAAAAAEAAQA+QAAAJADAAAAAA==&#10;" strokeweight="1pt"/>
                <v:shape id="AutoShape 2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COicUAAADbAAAADwAAAGRycy9kb3ducmV2LnhtbESPzWrDMBCE74G+g9hCLqGRE4rjulFC&#10;EwiU3mqH4uNibWxTa2Us+SdvXxUKPQ4z8w2zP86mFSP1rrGsYLOOQBCXVjdcKbjml6cEhPPIGlvL&#10;pOBODo6Hh8UeU20n/qQx85UIEHYpKqi971IpXVmTQbe2HXHwbrY36IPsK6l7nALctHIbRbE02HBY&#10;qLGjc03ldzYYBUP7scqHL78Zq9O4uyUvSTEXTqnl4/z2CsLT7P/Df+13reA5ht8v4QfIw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COicUAAADbAAAADwAAAAAAAAAA&#10;AAAAAAChAgAAZHJzL2Rvd25yZXYueG1sUEsFBgAAAAAEAAQA+QAAAJMDAAAAAA==&#10;" strokeweight="1pt"/>
                <v:shape id="AutoShape 2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rEsMAAADbAAAADwAAAGRycy9kb3ducmV2LnhtbESPQYvCMBSE74L/ITzBi2iqyFqrUVQQ&#10;ZG9bl8Xjo3m2xealNGnt/vvNguBxmJlvmO2+N5XoqHGlZQXzWQSCOLO65FzB9/U8jUE4j6yxskwK&#10;fsnBfjccbDHR9slf1KU+FwHCLkEFhfd1IqXLCjLoZrYmDt7dNgZ9kE0udYPPADeVXETRhzRYclgo&#10;sKZTQdkjbY2CtvqcXNsfP+/yY7e6x+v41t+cUuNRf9iA8NT7d/jVvmgFyxX8fwk/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8KxLDAAAA2wAAAA8AAAAAAAAAAAAA&#10;AAAAoQIAAGRycy9kb3ducmV2LnhtbFBLBQYAAAAABAAEAPkAAACRAwAAAAA=&#10;" strokeweight="1pt"/>
                <v:shape id="AutoShape 2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O/YMAAAADbAAAADwAAAGRycy9kb3ducmV2LnhtbERPy4rCMBTdC/5DuIIb0VQZxlobxRkQ&#10;ZHajIi4vze0Dm5vSpLX+vVkMzPJw3ul+MLXoqXWVZQXLRQSCOLO64kLB9XKcxyCcR9ZYWyYFL3Kw&#10;341HKSbaPvmX+rMvRAhhl6CC0vsmkdJlJRl0C9sQBy63rUEfYFtI3eIzhJtarqLoUxqsODSU2NB3&#10;Sdnj3BkFXf0zu3Q3v+yLr36dx5v4PtydUtPJcNiC8DT4f/Gf+6QVfISx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jv2DAAAAA2wAAAA8AAAAAAAAAAAAAAAAA&#10;oQIAAGRycy9kb3ducmV2LnhtbFBLBQYAAAAABAAEAPkAAACOAwAAAAA=&#10;" strokeweight="1pt"/>
                <v:shape id="AutoShape 3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8a+8MAAADbAAAADwAAAGRycy9kb3ducmV2LnhtbESPQYvCMBSE74L/ITzBi2iqyG6tRlFB&#10;kL1tXcTjo3m2xealNGnt/vvNguBxmJlvmM2uN5XoqHGlZQXzWQSCOLO65FzBz+U0jUE4j6yxskwK&#10;fsnBbjscbDDR9snf1KU+FwHCLkEFhfd1IqXLCjLoZrYmDt7dNgZ9kE0udYPPADeVXETRhzRYclgo&#10;sKZjQdkjbY2CtvqaXNqrn3f5ofu8x6v41t+cUuNRv1+D8NT7d/jVPmsFyxX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vGvvDAAAA2wAAAA8AAAAAAAAAAAAA&#10;AAAAoQIAAGRycy9kb3ducmV2LnhtbFBLBQYAAAAABAAEAPkAAACRAwAAAAA=&#10;" strokeweight="1pt"/>
                <v:shape id="AutoShape 3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eIncAAAADbAAAADwAAAGRycy9kb3ducmV2LnhtbERPTWuDQBC9B/oflinkInFtQkIwrlIK&#10;hZ6EmEB7HNyJSt1Z627V/vvuIZDj431nxWJ6MdHoOssKXuIEBHFtdceNguvlfXME4Tyyxt4yKfgj&#10;B0X+tMow1XbmM02Vb0QIYZeigtb7IZXS1S0ZdLEdiAN3s6NBH+DYSD3iHMJNL7dJcpAGOw4NLQ70&#10;1lL9Xf0aBeU+OkyT/4kcll84V58s536n1Pp5eT2B8LT4h/ju/tAK9mF9+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3iJ3AAAAA2wAAAA8AAAAAAAAAAAAAAAAA&#10;oQIAAGRycy9kb3ducmV2LnhtbFBLBQYAAAAABAAEAPkAAACOAwAAAAA=&#10;" strokeweight="1pt"/>
                <v:shape id="AutoShape 3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CAIMMAAADbAAAADwAAAGRycy9kb3ducmV2LnhtbESPQYvCMBSE7wv+h/CEvSyaVnC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AgCDDAAAA2wAAAA8AAAAAAAAAAAAA&#10;AAAAoQIAAGRycy9kb3ducmV2LnhtbFBLBQYAAAAABAAEAPkAAACRAwAAAAA=&#10;" strokeweight="1pt"/>
              </v:group>
            </v:group>
          </w:pict>
        </mc:Fallback>
      </mc:AlternateContent>
    </w:r>
    <w:r w:rsidR="002840EF">
      <w:rPr>
        <w:rFonts w:eastAsiaTheme="minorHAnsi" w:cs="Calibri"/>
        <w:sz w:val="24"/>
        <w:szCs w:val="24"/>
      </w:rPr>
      <w:t>PTSI -</w:t>
    </w:r>
    <w:r w:rsidR="00C600F2">
      <w:rPr>
        <w:rFonts w:ascii="French Script MT" w:eastAsiaTheme="minorHAnsi" w:hAnsi="French Script MT" w:cs="Calibri"/>
        <w:sz w:val="32"/>
        <w:szCs w:val="32"/>
      </w:rPr>
      <w:t xml:space="preserve">Devoir </w:t>
    </w:r>
    <w:proofErr w:type="gramStart"/>
    <w:r w:rsidR="00C600F2">
      <w:rPr>
        <w:rFonts w:ascii="French Script MT" w:eastAsiaTheme="minorHAnsi" w:hAnsi="French Script MT" w:cs="Calibri"/>
        <w:sz w:val="32"/>
        <w:szCs w:val="32"/>
      </w:rPr>
      <w:t>Surveillé</w:t>
    </w:r>
    <w:proofErr w:type="gramEnd"/>
    <w:r w:rsidR="00DE736B" w:rsidRPr="002840EF">
      <w:rPr>
        <w:rFonts w:ascii="French Script MT" w:eastAsiaTheme="minorHAnsi" w:hAnsi="French Script MT" w:cs="Calibri"/>
        <w:sz w:val="32"/>
        <w:szCs w:val="32"/>
      </w:rPr>
      <w:t xml:space="preserve"> </w:t>
    </w:r>
    <w:r w:rsidR="00DE736B" w:rsidRPr="00DC02BB">
      <w:rPr>
        <w:rFonts w:eastAsiaTheme="minorHAnsi" w:cs="Calibri"/>
        <w:sz w:val="16"/>
        <w:szCs w:val="16"/>
      </w:rPr>
      <w:t xml:space="preserve">                                                                                                                                  </w:t>
    </w:r>
    <w:r w:rsidR="00C600F2">
      <w:rPr>
        <w:rFonts w:eastAsiaTheme="minorHAnsi" w:cs="Calibri"/>
        <w:sz w:val="16"/>
        <w:szCs w:val="16"/>
      </w:rPr>
      <w:t xml:space="preserve">       </w:t>
    </w:r>
    <w:r w:rsidR="00DE736B" w:rsidRPr="00DC02BB">
      <w:rPr>
        <w:rFonts w:eastAsiaTheme="minorHAnsi" w:cs="Calibri"/>
        <w:sz w:val="16"/>
        <w:szCs w:val="16"/>
      </w:rPr>
      <w:t xml:space="preserve">                    </w:t>
    </w:r>
    <w:r w:rsidR="00D07D72">
      <w:rPr>
        <w:rFonts w:eastAsiaTheme="minorHAnsi" w:cs="Calibri"/>
        <w:sz w:val="16"/>
        <w:szCs w:val="16"/>
      </w:rPr>
      <w:t xml:space="preserve">    </w:t>
    </w:r>
    <w:r w:rsidR="00DE736B" w:rsidRPr="00DC02BB">
      <w:rPr>
        <w:rFonts w:eastAsiaTheme="minorHAnsi" w:cs="Calibri"/>
        <w:sz w:val="16"/>
        <w:szCs w:val="16"/>
      </w:rPr>
      <w:t xml:space="preserve">  Lycée  Rouvière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ACC5774"/>
    <w:multiLevelType w:val="hybridMultilevel"/>
    <w:tmpl w:val="63900392"/>
    <w:lvl w:ilvl="0" w:tplc="9370B3CC">
      <w:start w:val="1"/>
      <w:numFmt w:val="decimal"/>
      <w:suff w:val="space"/>
      <w:lvlText w:val="%1°-"/>
      <w:lvlJc w:val="left"/>
      <w:pPr>
        <w:ind w:left="0" w:firstLine="0"/>
      </w:pPr>
      <w:rPr>
        <w:rFonts w:hint="default"/>
        <w:b/>
        <w:i w:val="0"/>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CCA6074"/>
    <w:multiLevelType w:val="hybridMultilevel"/>
    <w:tmpl w:val="21E6FF9A"/>
    <w:lvl w:ilvl="0" w:tplc="2FDEAA92">
      <w:start w:val="1"/>
      <w:numFmt w:val="decimal"/>
      <w:pStyle w:val="Titre2"/>
      <w:suff w:val="nothing"/>
      <w:lvlText w:val="%1°- "/>
      <w:lvlJc w:val="left"/>
      <w:pPr>
        <w:ind w:left="360" w:hanging="360"/>
      </w:pPr>
      <w:rPr>
        <w:rFonts w:hint="default"/>
        <w:b/>
        <w:i w:val="0"/>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4774B5D"/>
    <w:multiLevelType w:val="hybridMultilevel"/>
    <w:tmpl w:val="FACE33F4"/>
    <w:lvl w:ilvl="0" w:tplc="63F2CF4C">
      <w:start w:val="1"/>
      <w:numFmt w:val="decimal"/>
      <w:lvlText w:val="%1°-"/>
      <w:lvlJc w:val="left"/>
      <w:pPr>
        <w:ind w:left="360" w:hanging="360"/>
      </w:pPr>
      <w:rPr>
        <w:rFonts w:hint="default"/>
        <w:b/>
        <w:i w:val="0"/>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CB7519D"/>
    <w:multiLevelType w:val="hybridMultilevel"/>
    <w:tmpl w:val="9EE2F29E"/>
    <w:lvl w:ilvl="0" w:tplc="6BB4547A">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F0C409F"/>
    <w:multiLevelType w:val="hybridMultilevel"/>
    <w:tmpl w:val="C1046D38"/>
    <w:lvl w:ilvl="0" w:tplc="6F7448EA">
      <w:start w:val="1"/>
      <w:numFmt w:val="decimal"/>
      <w:suff w:val="space"/>
      <w:lvlText w:val="%1°-"/>
      <w:lvlJc w:val="lef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834001A"/>
    <w:multiLevelType w:val="hybridMultilevel"/>
    <w:tmpl w:val="45089D4A"/>
    <w:lvl w:ilvl="0" w:tplc="040C0001">
      <w:start w:val="1"/>
      <w:numFmt w:val="bullet"/>
      <w:lvlText w:val=""/>
      <w:lvlJc w:val="left"/>
      <w:pPr>
        <w:ind w:left="720" w:hanging="360"/>
      </w:pPr>
      <w:rPr>
        <w:rFonts w:ascii="Symbol" w:hAnsi="Symbol" w:hint="default"/>
      </w:rPr>
    </w:lvl>
    <w:lvl w:ilvl="1" w:tplc="AE269D3A">
      <w:numFmt w:val="bullet"/>
      <w:lvlText w:val="-"/>
      <w:lvlJc w:val="left"/>
      <w:pPr>
        <w:ind w:left="1440" w:hanging="360"/>
      </w:pPr>
      <w:rPr>
        <w:rFonts w:ascii="Calibri" w:eastAsia="Times New Roman" w:hAnsi="Calibri"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91955DC"/>
    <w:multiLevelType w:val="hybridMultilevel"/>
    <w:tmpl w:val="82FA4CEC"/>
    <w:lvl w:ilvl="0" w:tplc="E9F88FC8">
      <w:start w:val="1"/>
      <w:numFmt w:val="upperLetter"/>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E147349"/>
    <w:multiLevelType w:val="hybridMultilevel"/>
    <w:tmpl w:val="03E4A920"/>
    <w:lvl w:ilvl="0" w:tplc="9BD6DFC4">
      <w:start w:val="1"/>
      <w:numFmt w:val="lowerLetter"/>
      <w:suff w:val="space"/>
      <w:lvlText w:val="%1-"/>
      <w:lvlJc w:val="left"/>
      <w:pPr>
        <w:ind w:left="0" w:firstLine="0"/>
      </w:pPr>
      <w:rPr>
        <w:rFonts w:hint="default"/>
        <w:u w:val="dash"/>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AFA7450"/>
    <w:multiLevelType w:val="hybridMultilevel"/>
    <w:tmpl w:val="D59C46F2"/>
    <w:lvl w:ilvl="0" w:tplc="3C6C55FE">
      <w:start w:val="1"/>
      <w:numFmt w:val="upperLetter"/>
      <w:lvlText w:val="%1-"/>
      <w:lvlJc w:val="left"/>
      <w:pPr>
        <w:ind w:left="36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17E7A22"/>
    <w:multiLevelType w:val="hybridMultilevel"/>
    <w:tmpl w:val="D2EEAF78"/>
    <w:lvl w:ilvl="0" w:tplc="B1D23320">
      <w:start w:val="1"/>
      <w:numFmt w:val="decimal"/>
      <w:suff w:val="space"/>
      <w:lvlText w:val="%1°-"/>
      <w:lvlJc w:val="left"/>
      <w:pPr>
        <w:ind w:left="0" w:firstLine="0"/>
      </w:pPr>
      <w:rPr>
        <w:rFonts w:hint="default"/>
        <w:b/>
        <w:i w:val="0"/>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28D76CD"/>
    <w:multiLevelType w:val="hybridMultilevel"/>
    <w:tmpl w:val="F3C449D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63145109"/>
    <w:multiLevelType w:val="hybridMultilevel"/>
    <w:tmpl w:val="09E4B53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nsid w:val="65D1585B"/>
    <w:multiLevelType w:val="hybridMultilevel"/>
    <w:tmpl w:val="CAD6061C"/>
    <w:lvl w:ilvl="0" w:tplc="79D41F5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6131269"/>
    <w:multiLevelType w:val="hybridMultilevel"/>
    <w:tmpl w:val="6D6A1AF4"/>
    <w:lvl w:ilvl="0" w:tplc="375644AC">
      <w:start w:val="1"/>
      <w:numFmt w:val="decimal"/>
      <w:pStyle w:val="Titre4"/>
      <w:suff w:val="space"/>
      <w:lvlText w:val="%1-"/>
      <w:lvlJc w:val="left"/>
      <w:pPr>
        <w:ind w:left="0"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num>
  <w:num w:numId="2">
    <w:abstractNumId w:val="13"/>
    <w:lvlOverride w:ilvl="0">
      <w:startOverride w:val="1"/>
    </w:lvlOverride>
  </w:num>
  <w:num w:numId="3">
    <w:abstractNumId w:val="7"/>
    <w:lvlOverride w:ilvl="0">
      <w:startOverride w:val="1"/>
    </w:lvlOverride>
  </w:num>
  <w:num w:numId="4">
    <w:abstractNumId w:val="10"/>
    <w:lvlOverride w:ilvl="0">
      <w:startOverride w:val="1"/>
    </w:lvlOverride>
  </w:num>
  <w:num w:numId="5">
    <w:abstractNumId w:val="4"/>
  </w:num>
  <w:num w:numId="6">
    <w:abstractNumId w:val="14"/>
  </w:num>
  <w:num w:numId="7">
    <w:abstractNumId w:val="18"/>
  </w:num>
  <w:num w:numId="8">
    <w:abstractNumId w:val="9"/>
  </w:num>
  <w:num w:numId="9">
    <w:abstractNumId w:val="11"/>
  </w:num>
  <w:num w:numId="10">
    <w:abstractNumId w:val="0"/>
    <w:lvlOverride w:ilvl="0">
      <w:lvl w:ilvl="0">
        <w:start w:val="1"/>
        <w:numFmt w:val="bullet"/>
        <w:lvlText w:val=""/>
        <w:legacy w:legacy="1" w:legacySpace="0" w:legacyIndent="227"/>
        <w:lvlJc w:val="left"/>
        <w:pPr>
          <w:ind w:left="1361" w:hanging="227"/>
        </w:pPr>
        <w:rPr>
          <w:rFonts w:ascii="Symbol" w:hAnsi="Symbol" w:hint="default"/>
        </w:rPr>
      </w:lvl>
    </w:lvlOverride>
  </w:num>
  <w:num w:numId="11">
    <w:abstractNumId w:val="16"/>
  </w:num>
  <w:num w:numId="12">
    <w:abstractNumId w:val="15"/>
  </w:num>
  <w:num w:numId="13">
    <w:abstractNumId w:val="10"/>
  </w:num>
  <w:num w:numId="14">
    <w:abstractNumId w:val="17"/>
  </w:num>
  <w:num w:numId="15">
    <w:abstractNumId w:val="19"/>
  </w:num>
  <w:num w:numId="16">
    <w:abstractNumId w:val="12"/>
  </w:num>
  <w:num w:numId="17">
    <w:abstractNumId w:val="13"/>
  </w:num>
  <w:num w:numId="18">
    <w:abstractNumId w:val="13"/>
    <w:lvlOverride w:ilvl="0">
      <w:startOverride w:val="1"/>
    </w:lvlOverride>
  </w:num>
  <w:num w:numId="19">
    <w:abstractNumId w:val="1"/>
  </w:num>
  <w:num w:numId="20">
    <w:abstractNumId w:val="6"/>
  </w:num>
  <w:num w:numId="21">
    <w:abstractNumId w:val="5"/>
  </w:num>
  <w:num w:numId="22">
    <w:abstractNumId w:val="3"/>
  </w:num>
  <w:num w:numId="23">
    <w:abstractNumId w:val="2"/>
  </w:num>
  <w:num w:numId="24">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37CD"/>
    <w:rsid w:val="00007A88"/>
    <w:rsid w:val="00052E22"/>
    <w:rsid w:val="00053517"/>
    <w:rsid w:val="00060250"/>
    <w:rsid w:val="00060CE9"/>
    <w:rsid w:val="00070B46"/>
    <w:rsid w:val="000719A2"/>
    <w:rsid w:val="000827DC"/>
    <w:rsid w:val="0008649E"/>
    <w:rsid w:val="000876D4"/>
    <w:rsid w:val="0009013D"/>
    <w:rsid w:val="00094908"/>
    <w:rsid w:val="00094F7D"/>
    <w:rsid w:val="0009617C"/>
    <w:rsid w:val="000B6F38"/>
    <w:rsid w:val="000C13B3"/>
    <w:rsid w:val="000C26BA"/>
    <w:rsid w:val="000D0D56"/>
    <w:rsid w:val="000E2690"/>
    <w:rsid w:val="000E3F4F"/>
    <w:rsid w:val="001030DF"/>
    <w:rsid w:val="001062F7"/>
    <w:rsid w:val="00110002"/>
    <w:rsid w:val="00125F6D"/>
    <w:rsid w:val="0013502E"/>
    <w:rsid w:val="001434AE"/>
    <w:rsid w:val="00154E8A"/>
    <w:rsid w:val="001565D4"/>
    <w:rsid w:val="001637BE"/>
    <w:rsid w:val="00197C4C"/>
    <w:rsid w:val="001B0EFB"/>
    <w:rsid w:val="001B7613"/>
    <w:rsid w:val="001C32A6"/>
    <w:rsid w:val="001D5C47"/>
    <w:rsid w:val="001E318F"/>
    <w:rsid w:val="00201078"/>
    <w:rsid w:val="00222292"/>
    <w:rsid w:val="00230DF5"/>
    <w:rsid w:val="00245203"/>
    <w:rsid w:val="00274838"/>
    <w:rsid w:val="00275FC9"/>
    <w:rsid w:val="00280481"/>
    <w:rsid w:val="00283495"/>
    <w:rsid w:val="002840EF"/>
    <w:rsid w:val="002A2D89"/>
    <w:rsid w:val="002A737A"/>
    <w:rsid w:val="002B4476"/>
    <w:rsid w:val="002C12F0"/>
    <w:rsid w:val="002C4706"/>
    <w:rsid w:val="002E3294"/>
    <w:rsid w:val="002E381E"/>
    <w:rsid w:val="002E55C8"/>
    <w:rsid w:val="003025B8"/>
    <w:rsid w:val="00303214"/>
    <w:rsid w:val="00322626"/>
    <w:rsid w:val="003312D4"/>
    <w:rsid w:val="003456C5"/>
    <w:rsid w:val="00354615"/>
    <w:rsid w:val="00360013"/>
    <w:rsid w:val="00367448"/>
    <w:rsid w:val="003935A0"/>
    <w:rsid w:val="00394E95"/>
    <w:rsid w:val="003953F0"/>
    <w:rsid w:val="00395C82"/>
    <w:rsid w:val="003A799D"/>
    <w:rsid w:val="003C08C3"/>
    <w:rsid w:val="003C20F7"/>
    <w:rsid w:val="003C62DE"/>
    <w:rsid w:val="003F2C76"/>
    <w:rsid w:val="003F7C5D"/>
    <w:rsid w:val="0041394F"/>
    <w:rsid w:val="00417D01"/>
    <w:rsid w:val="00420A34"/>
    <w:rsid w:val="00425897"/>
    <w:rsid w:val="00432877"/>
    <w:rsid w:val="00433BB2"/>
    <w:rsid w:val="00444713"/>
    <w:rsid w:val="00457769"/>
    <w:rsid w:val="0046790E"/>
    <w:rsid w:val="00475CB4"/>
    <w:rsid w:val="004B1504"/>
    <w:rsid w:val="004B2078"/>
    <w:rsid w:val="004B4AB5"/>
    <w:rsid w:val="004D5B6A"/>
    <w:rsid w:val="005164FC"/>
    <w:rsid w:val="0052096D"/>
    <w:rsid w:val="00526EFA"/>
    <w:rsid w:val="00543AA1"/>
    <w:rsid w:val="005531BA"/>
    <w:rsid w:val="00556B47"/>
    <w:rsid w:val="00574884"/>
    <w:rsid w:val="0057545C"/>
    <w:rsid w:val="00585397"/>
    <w:rsid w:val="005864F3"/>
    <w:rsid w:val="00587F86"/>
    <w:rsid w:val="005954B8"/>
    <w:rsid w:val="00597255"/>
    <w:rsid w:val="005A0010"/>
    <w:rsid w:val="005B3B2E"/>
    <w:rsid w:val="00607F01"/>
    <w:rsid w:val="00610CA4"/>
    <w:rsid w:val="00621C47"/>
    <w:rsid w:val="0062509C"/>
    <w:rsid w:val="00632BC1"/>
    <w:rsid w:val="00660A4F"/>
    <w:rsid w:val="0066773B"/>
    <w:rsid w:val="00670F66"/>
    <w:rsid w:val="006842F0"/>
    <w:rsid w:val="00684AF1"/>
    <w:rsid w:val="0068574E"/>
    <w:rsid w:val="00692DC7"/>
    <w:rsid w:val="006937C8"/>
    <w:rsid w:val="006B4AEF"/>
    <w:rsid w:val="006E5624"/>
    <w:rsid w:val="007259CF"/>
    <w:rsid w:val="0072623C"/>
    <w:rsid w:val="00730844"/>
    <w:rsid w:val="00737CE6"/>
    <w:rsid w:val="00766151"/>
    <w:rsid w:val="00775922"/>
    <w:rsid w:val="0079370F"/>
    <w:rsid w:val="007A0E21"/>
    <w:rsid w:val="007B1711"/>
    <w:rsid w:val="007B2118"/>
    <w:rsid w:val="007C07E8"/>
    <w:rsid w:val="007D1DB9"/>
    <w:rsid w:val="007E093B"/>
    <w:rsid w:val="007F5D02"/>
    <w:rsid w:val="00806F9E"/>
    <w:rsid w:val="00824A38"/>
    <w:rsid w:val="00825D05"/>
    <w:rsid w:val="008339FE"/>
    <w:rsid w:val="00835ECB"/>
    <w:rsid w:val="00841DFF"/>
    <w:rsid w:val="008459AB"/>
    <w:rsid w:val="008511EB"/>
    <w:rsid w:val="00862129"/>
    <w:rsid w:val="00870CF1"/>
    <w:rsid w:val="00871C43"/>
    <w:rsid w:val="00872637"/>
    <w:rsid w:val="00886E02"/>
    <w:rsid w:val="00893066"/>
    <w:rsid w:val="00895637"/>
    <w:rsid w:val="008A09D1"/>
    <w:rsid w:val="008A1289"/>
    <w:rsid w:val="008C321F"/>
    <w:rsid w:val="008E058D"/>
    <w:rsid w:val="008E2DAA"/>
    <w:rsid w:val="008F669B"/>
    <w:rsid w:val="00901DBC"/>
    <w:rsid w:val="0090378B"/>
    <w:rsid w:val="0090617D"/>
    <w:rsid w:val="00915146"/>
    <w:rsid w:val="00915ECB"/>
    <w:rsid w:val="00942823"/>
    <w:rsid w:val="00943876"/>
    <w:rsid w:val="00943AEA"/>
    <w:rsid w:val="009626AE"/>
    <w:rsid w:val="009775F1"/>
    <w:rsid w:val="00987435"/>
    <w:rsid w:val="0099732C"/>
    <w:rsid w:val="009A082A"/>
    <w:rsid w:val="009C0AFF"/>
    <w:rsid w:val="009D313C"/>
    <w:rsid w:val="009D37F0"/>
    <w:rsid w:val="009D3DCD"/>
    <w:rsid w:val="009E1B24"/>
    <w:rsid w:val="009E1CA3"/>
    <w:rsid w:val="009E4376"/>
    <w:rsid w:val="009E7D33"/>
    <w:rsid w:val="00A171EF"/>
    <w:rsid w:val="00A17C7B"/>
    <w:rsid w:val="00A246AD"/>
    <w:rsid w:val="00A422FA"/>
    <w:rsid w:val="00A53BBD"/>
    <w:rsid w:val="00A5424D"/>
    <w:rsid w:val="00A55CBA"/>
    <w:rsid w:val="00A56D53"/>
    <w:rsid w:val="00A57E24"/>
    <w:rsid w:val="00A620EB"/>
    <w:rsid w:val="00A67A34"/>
    <w:rsid w:val="00A921CD"/>
    <w:rsid w:val="00AB3D9A"/>
    <w:rsid w:val="00AC2877"/>
    <w:rsid w:val="00AD114E"/>
    <w:rsid w:val="00AD7ED3"/>
    <w:rsid w:val="00AE1A61"/>
    <w:rsid w:val="00AF26B0"/>
    <w:rsid w:val="00AF4618"/>
    <w:rsid w:val="00AF6204"/>
    <w:rsid w:val="00B06E0B"/>
    <w:rsid w:val="00B24C6F"/>
    <w:rsid w:val="00B35A0F"/>
    <w:rsid w:val="00B36262"/>
    <w:rsid w:val="00B453E7"/>
    <w:rsid w:val="00B45E3E"/>
    <w:rsid w:val="00B5311A"/>
    <w:rsid w:val="00B54B90"/>
    <w:rsid w:val="00B574EF"/>
    <w:rsid w:val="00B85E2D"/>
    <w:rsid w:val="00BA029D"/>
    <w:rsid w:val="00BB52BC"/>
    <w:rsid w:val="00BC23B2"/>
    <w:rsid w:val="00BD3696"/>
    <w:rsid w:val="00BD5E3D"/>
    <w:rsid w:val="00BE3E3C"/>
    <w:rsid w:val="00BE423F"/>
    <w:rsid w:val="00BF0E73"/>
    <w:rsid w:val="00C022EC"/>
    <w:rsid w:val="00C03E39"/>
    <w:rsid w:val="00C07B5D"/>
    <w:rsid w:val="00C10222"/>
    <w:rsid w:val="00C10725"/>
    <w:rsid w:val="00C1095D"/>
    <w:rsid w:val="00C126DB"/>
    <w:rsid w:val="00C25AA6"/>
    <w:rsid w:val="00C31456"/>
    <w:rsid w:val="00C32EE0"/>
    <w:rsid w:val="00C43C11"/>
    <w:rsid w:val="00C456F1"/>
    <w:rsid w:val="00C47B4D"/>
    <w:rsid w:val="00C575C3"/>
    <w:rsid w:val="00C600F2"/>
    <w:rsid w:val="00C669CB"/>
    <w:rsid w:val="00C70209"/>
    <w:rsid w:val="00CA4350"/>
    <w:rsid w:val="00CD5202"/>
    <w:rsid w:val="00D051A0"/>
    <w:rsid w:val="00D07D72"/>
    <w:rsid w:val="00D24420"/>
    <w:rsid w:val="00D30874"/>
    <w:rsid w:val="00D31BE3"/>
    <w:rsid w:val="00D4057E"/>
    <w:rsid w:val="00D454BA"/>
    <w:rsid w:val="00D45E3E"/>
    <w:rsid w:val="00D51902"/>
    <w:rsid w:val="00D634A2"/>
    <w:rsid w:val="00D71AED"/>
    <w:rsid w:val="00D739B9"/>
    <w:rsid w:val="00D76FB0"/>
    <w:rsid w:val="00D85D5C"/>
    <w:rsid w:val="00D86A56"/>
    <w:rsid w:val="00DA4892"/>
    <w:rsid w:val="00DC02BB"/>
    <w:rsid w:val="00DD10D7"/>
    <w:rsid w:val="00DD2996"/>
    <w:rsid w:val="00DE36BF"/>
    <w:rsid w:val="00DE736B"/>
    <w:rsid w:val="00DF05FD"/>
    <w:rsid w:val="00E14645"/>
    <w:rsid w:val="00E16BDD"/>
    <w:rsid w:val="00E33AF5"/>
    <w:rsid w:val="00E43D58"/>
    <w:rsid w:val="00E62989"/>
    <w:rsid w:val="00E84AD7"/>
    <w:rsid w:val="00E866E9"/>
    <w:rsid w:val="00E96875"/>
    <w:rsid w:val="00EC6A02"/>
    <w:rsid w:val="00ED4A4B"/>
    <w:rsid w:val="00EE3F41"/>
    <w:rsid w:val="00EE5BBF"/>
    <w:rsid w:val="00F021BB"/>
    <w:rsid w:val="00F02730"/>
    <w:rsid w:val="00F04086"/>
    <w:rsid w:val="00F26650"/>
    <w:rsid w:val="00F33E58"/>
    <w:rsid w:val="00F3479D"/>
    <w:rsid w:val="00F37605"/>
    <w:rsid w:val="00F475A8"/>
    <w:rsid w:val="00F659F1"/>
    <w:rsid w:val="00F7302F"/>
    <w:rsid w:val="00F730A0"/>
    <w:rsid w:val="00F7385E"/>
    <w:rsid w:val="00F740C0"/>
    <w:rsid w:val="00F75EFD"/>
    <w:rsid w:val="00FA24B4"/>
    <w:rsid w:val="00FB5C23"/>
    <w:rsid w:val="00FC6A21"/>
    <w:rsid w:val="00FD4AC1"/>
    <w:rsid w:val="00FD69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F669B"/>
    <w:pPr>
      <w:jc w:val="both"/>
    </w:pPr>
    <w:rPr>
      <w:rFonts w:ascii="Calibri" w:hAnsi="Calibri"/>
      <w:sz w:val="22"/>
      <w:lang w:eastAsia="en-US"/>
    </w:rPr>
  </w:style>
  <w:style w:type="paragraph" w:styleId="Titre1">
    <w:name w:val="heading 1"/>
    <w:aliases w:val="Chapitre"/>
    <w:basedOn w:val="Sous-Titre"/>
    <w:next w:val="Normal"/>
    <w:link w:val="Titre1Car"/>
    <w:uiPriority w:val="9"/>
    <w:qFormat/>
    <w:rsid w:val="003A799D"/>
    <w:pPr>
      <w:numPr>
        <w:numId w:val="9"/>
      </w:numPr>
      <w:outlineLvl w:val="0"/>
    </w:pPr>
    <w:rPr>
      <w:rFonts w:eastAsiaTheme="minorHAnsi"/>
    </w:rPr>
  </w:style>
  <w:style w:type="paragraph" w:styleId="Titre2">
    <w:name w:val="heading 2"/>
    <w:aliases w:val="Paragraphe,Sous Titre,SOUS PARA"/>
    <w:basedOn w:val="Normal"/>
    <w:next w:val="Normal"/>
    <w:link w:val="Titre2Car"/>
    <w:qFormat/>
    <w:rsid w:val="008F669B"/>
    <w:pPr>
      <w:numPr>
        <w:numId w:val="22"/>
      </w:numPr>
      <w:pBdr>
        <w:bottom w:val="single" w:sz="4" w:space="1" w:color="auto"/>
      </w:pBdr>
      <w:spacing w:after="120"/>
      <w:ind w:left="0" w:firstLine="0"/>
      <w:outlineLvl w:val="1"/>
    </w:pPr>
    <w:rPr>
      <w:b/>
      <w:smallCaps/>
      <w:sz w:val="24"/>
    </w:rPr>
  </w:style>
  <w:style w:type="paragraph" w:styleId="Titre3">
    <w:name w:val="heading 3"/>
    <w:aliases w:val="Sous-Paragraphe"/>
    <w:basedOn w:val="Normal"/>
    <w:next w:val="Normal"/>
    <w:link w:val="Titre3Car"/>
    <w:qFormat/>
    <w:rsid w:val="003A799D"/>
    <w:pPr>
      <w:numPr>
        <w:numId w:val="20"/>
      </w:numPr>
      <w:spacing w:after="120"/>
      <w:outlineLvl w:val="2"/>
    </w:pPr>
    <w:rPr>
      <w:rFonts w:eastAsiaTheme="minorHAnsi"/>
      <w:b/>
      <w:sz w:val="24"/>
      <w:u w:val="wave"/>
    </w:rPr>
  </w:style>
  <w:style w:type="paragraph" w:styleId="Titre4">
    <w:name w:val="heading 4"/>
    <w:aliases w:val="Alineas"/>
    <w:basedOn w:val="Normal"/>
    <w:next w:val="Normal"/>
    <w:link w:val="Titre4Car"/>
    <w:uiPriority w:val="9"/>
    <w:unhideWhenUsed/>
    <w:qFormat/>
    <w:rsid w:val="003A799D"/>
    <w:pPr>
      <w:numPr>
        <w:numId w:val="7"/>
      </w:numPr>
      <w:spacing w:after="40"/>
      <w:outlineLvl w:val="3"/>
    </w:pPr>
    <w:rPr>
      <w:rFonts w:eastAsiaTheme="minorHAnsi" w:cstheme="minorBidi"/>
      <w:i/>
      <w:u w:val="dotted"/>
    </w:rPr>
  </w:style>
  <w:style w:type="paragraph" w:styleId="Titre5">
    <w:name w:val="heading 5"/>
    <w:aliases w:val="Remarque"/>
    <w:basedOn w:val="Normal"/>
    <w:next w:val="Normal"/>
    <w:link w:val="Titre5Car"/>
    <w:qFormat/>
    <w:rsid w:val="003A799D"/>
    <w:pPr>
      <w:numPr>
        <w:numId w:val="5"/>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3A799D"/>
    <w:pPr>
      <w:keepNext/>
      <w:keepLines/>
      <w:numPr>
        <w:numId w:val="1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3A799D"/>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3A799D"/>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3A799D"/>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3A799D"/>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3A799D"/>
    <w:pPr>
      <w:ind w:left="200"/>
    </w:pPr>
    <w:rPr>
      <w:b/>
      <w:smallCaps/>
      <w:sz w:val="24"/>
    </w:rPr>
  </w:style>
  <w:style w:type="paragraph" w:styleId="TM3">
    <w:name w:val="toc 3"/>
    <w:basedOn w:val="Normal"/>
    <w:next w:val="Normal"/>
    <w:autoRedefine/>
    <w:uiPriority w:val="39"/>
    <w:rsid w:val="003A799D"/>
    <w:pPr>
      <w:ind w:left="400"/>
    </w:pPr>
    <w:rPr>
      <w:i/>
      <w:sz w:val="20"/>
    </w:rPr>
  </w:style>
  <w:style w:type="paragraph" w:styleId="TM4">
    <w:name w:val="toc 4"/>
    <w:basedOn w:val="Normal"/>
    <w:next w:val="Normal"/>
    <w:autoRedefine/>
    <w:semiHidden/>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3A799D"/>
    <w:pPr>
      <w:tabs>
        <w:tab w:val="center" w:pos="4536"/>
        <w:tab w:val="right" w:pos="9072"/>
      </w:tabs>
    </w:pPr>
  </w:style>
  <w:style w:type="paragraph" w:styleId="Pieddepage">
    <w:name w:val="footer"/>
    <w:basedOn w:val="Normal"/>
    <w:link w:val="PieddepageCar"/>
    <w:rsid w:val="003A799D"/>
    <w:pPr>
      <w:tabs>
        <w:tab w:val="center" w:pos="4536"/>
        <w:tab w:val="right" w:pos="9072"/>
      </w:tabs>
    </w:pPr>
  </w:style>
  <w:style w:type="paragraph" w:customStyle="1" w:styleId="Intitul">
    <w:name w:val="Intitulé"/>
    <w:basedOn w:val="Normal"/>
    <w:next w:val="Normal"/>
    <w:rsid w:val="003A799D"/>
    <w:pPr>
      <w:spacing w:before="120" w:after="360"/>
      <w:jc w:val="center"/>
    </w:pPr>
    <w:rPr>
      <w:spacing w:val="6"/>
      <w:kern w:val="28"/>
      <w:sz w:val="52"/>
      <w:szCs w:val="24"/>
      <w:u w:val="thick"/>
    </w:rPr>
  </w:style>
  <w:style w:type="table" w:styleId="Grilledutableau">
    <w:name w:val="Table Grid"/>
    <w:basedOn w:val="TableauNormal"/>
    <w:uiPriority w:val="59"/>
    <w:rsid w:val="003A799D"/>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3A799D"/>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3A799D"/>
    <w:rPr>
      <w:rFonts w:ascii="Tahoma" w:hAnsi="Tahoma" w:cs="Tahoma"/>
      <w:sz w:val="16"/>
      <w:szCs w:val="16"/>
    </w:rPr>
  </w:style>
  <w:style w:type="character" w:customStyle="1" w:styleId="TextedebullesCar">
    <w:name w:val="Texte de bulles Car"/>
    <w:basedOn w:val="Policepardfaut"/>
    <w:link w:val="Textedebulles"/>
    <w:rsid w:val="003A799D"/>
    <w:rPr>
      <w:rFonts w:ascii="Tahoma" w:hAnsi="Tahoma" w:cs="Tahoma"/>
      <w:sz w:val="16"/>
      <w:szCs w:val="16"/>
      <w:lang w:eastAsia="en-US"/>
    </w:rPr>
  </w:style>
  <w:style w:type="paragraph" w:customStyle="1" w:styleId="Grand-Titre">
    <w:name w:val="Grand-Titre"/>
    <w:basedOn w:val="Normal"/>
    <w:next w:val="Normal"/>
    <w:qFormat/>
    <w:rsid w:val="003A799D"/>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3A799D"/>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3A799D"/>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3A799D"/>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3A799D"/>
    <w:rPr>
      <w:i/>
      <w:iCs/>
    </w:rPr>
  </w:style>
  <w:style w:type="paragraph" w:customStyle="1" w:styleId="Correction-Noir">
    <w:name w:val="Correction-Noir"/>
    <w:basedOn w:val="Normal"/>
    <w:next w:val="Normal"/>
    <w:link w:val="Correction-NoirCar"/>
    <w:qFormat/>
    <w:rsid w:val="003A799D"/>
    <w:rPr>
      <w:rFonts w:ascii="Comic Sans MS" w:hAnsi="Comic Sans MS"/>
    </w:rPr>
  </w:style>
  <w:style w:type="paragraph" w:customStyle="1" w:styleId="Correction-Rouge">
    <w:name w:val="Correction-Rouge"/>
    <w:basedOn w:val="Normal"/>
    <w:next w:val="Normal"/>
    <w:qFormat/>
    <w:rsid w:val="003A799D"/>
    <w:rPr>
      <w:rFonts w:ascii="Comic Sans MS" w:hAnsi="Comic Sans MS"/>
      <w:color w:val="FF0000"/>
    </w:rPr>
  </w:style>
  <w:style w:type="character" w:customStyle="1" w:styleId="Correction-NoirCar">
    <w:name w:val="Correction-Noir Car"/>
    <w:basedOn w:val="Policepardfaut"/>
    <w:link w:val="Correction-Noir"/>
    <w:rsid w:val="003A799D"/>
    <w:rPr>
      <w:rFonts w:ascii="Comic Sans MS" w:hAnsi="Comic Sans MS"/>
      <w:sz w:val="22"/>
      <w:lang w:eastAsia="en-US"/>
    </w:rPr>
  </w:style>
  <w:style w:type="character" w:customStyle="1" w:styleId="Titre5Car">
    <w:name w:val="Titre 5 Car"/>
    <w:aliases w:val="Remarque Car"/>
    <w:basedOn w:val="Policepardfaut"/>
    <w:link w:val="Titre5"/>
    <w:rsid w:val="003A799D"/>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3A799D"/>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3A799D"/>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3A799D"/>
    <w:rPr>
      <w:rFonts w:ascii="Tahoma" w:hAnsi="Tahoma" w:cs="Tahoma"/>
      <w:sz w:val="16"/>
      <w:szCs w:val="16"/>
      <w:lang w:eastAsia="en-US"/>
    </w:rPr>
  </w:style>
  <w:style w:type="character" w:customStyle="1" w:styleId="PieddepageCar">
    <w:name w:val="Pied de page Car"/>
    <w:basedOn w:val="Policepardfaut"/>
    <w:link w:val="Pieddepage"/>
    <w:rsid w:val="003A799D"/>
    <w:rPr>
      <w:rFonts w:ascii="Calibri" w:hAnsi="Calibri"/>
      <w:sz w:val="22"/>
      <w:lang w:eastAsia="en-US"/>
    </w:rPr>
  </w:style>
  <w:style w:type="character" w:customStyle="1" w:styleId="MTConvertedEquation">
    <w:name w:val="MTConvertedEquation"/>
    <w:basedOn w:val="Policepardfaut"/>
    <w:rsid w:val="003A799D"/>
    <w:rPr>
      <w:position w:val="-14"/>
    </w:rPr>
  </w:style>
  <w:style w:type="paragraph" w:styleId="Paragraphedeliste">
    <w:name w:val="List Paragraph"/>
    <w:basedOn w:val="Normal"/>
    <w:uiPriority w:val="34"/>
    <w:qFormat/>
    <w:rsid w:val="00094908"/>
    <w:pPr>
      <w:ind w:left="720"/>
      <w:contextualSpacing/>
    </w:pPr>
  </w:style>
  <w:style w:type="character" w:customStyle="1" w:styleId="Titre1Car">
    <w:name w:val="Titre 1 Car"/>
    <w:aliases w:val="Chapitre Car"/>
    <w:basedOn w:val="Policepardfaut"/>
    <w:link w:val="Titre1"/>
    <w:uiPriority w:val="9"/>
    <w:rsid w:val="003A799D"/>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8F669B"/>
    <w:rPr>
      <w:rFonts w:ascii="Calibri" w:hAnsi="Calibri"/>
      <w:b/>
      <w:smallCaps/>
      <w:sz w:val="24"/>
      <w:lang w:eastAsia="en-US"/>
    </w:rPr>
  </w:style>
  <w:style w:type="character" w:customStyle="1" w:styleId="Titre3Car">
    <w:name w:val="Titre 3 Car"/>
    <w:aliases w:val="Sous-Paragraphe Car"/>
    <w:basedOn w:val="Policepardfaut"/>
    <w:link w:val="Titre3"/>
    <w:rsid w:val="003A799D"/>
    <w:rPr>
      <w:rFonts w:ascii="Calibri" w:eastAsiaTheme="minorHAnsi" w:hAnsi="Calibri"/>
      <w:b/>
      <w:sz w:val="24"/>
      <w:u w:val="wave"/>
      <w:lang w:eastAsia="en-US"/>
    </w:rPr>
  </w:style>
  <w:style w:type="character" w:customStyle="1" w:styleId="Titre4Car">
    <w:name w:val="Titre 4 Car"/>
    <w:aliases w:val="Alineas Car"/>
    <w:basedOn w:val="Policepardfaut"/>
    <w:link w:val="Titre4"/>
    <w:uiPriority w:val="9"/>
    <w:rsid w:val="003A799D"/>
    <w:rPr>
      <w:rFonts w:ascii="Calibri" w:eastAsiaTheme="minorHAnsi" w:hAnsi="Calibri" w:cstheme="minorBidi"/>
      <w:i/>
      <w:sz w:val="22"/>
      <w:u w:val="dotted"/>
      <w:lang w:eastAsia="en-US"/>
    </w:rPr>
  </w:style>
  <w:style w:type="character" w:customStyle="1" w:styleId="Titre6Car">
    <w:name w:val="Titre 6 Car"/>
    <w:aliases w:val="Theoreme Car,remarque Car,Titre 6 : remarque Car"/>
    <w:basedOn w:val="Policepardfaut"/>
    <w:link w:val="Titre6"/>
    <w:rsid w:val="003A799D"/>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3A799D"/>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3A799D"/>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3A799D"/>
    <w:rPr>
      <w:rFonts w:ascii="Calibri" w:eastAsiaTheme="minorEastAsia" w:hAnsi="Calibri"/>
      <w:b/>
      <w:i/>
      <w:sz w:val="22"/>
      <w:u w:val="single"/>
      <w:lang w:eastAsia="en-US" w:bidi="en-US"/>
    </w:rPr>
  </w:style>
  <w:style w:type="paragraph" w:customStyle="1" w:styleId="FauxTitre">
    <w:name w:val="Faux Titre"/>
    <w:basedOn w:val="Normal"/>
    <w:qFormat/>
    <w:rsid w:val="003A799D"/>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3A799D"/>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3A799D"/>
    <w:rPr>
      <w:rFonts w:ascii="Calibri" w:hAnsi="Calibri"/>
      <w:sz w:val="22"/>
      <w:lang w:eastAsia="en-US"/>
    </w:rPr>
  </w:style>
  <w:style w:type="paragraph" w:customStyle="1" w:styleId="Remarqu">
    <w:name w:val="Remarqu"/>
    <w:basedOn w:val="Normal"/>
    <w:qFormat/>
    <w:rsid w:val="003A799D"/>
    <w:rPr>
      <w:b/>
      <w:u w:val="wave"/>
    </w:rPr>
  </w:style>
  <w:style w:type="paragraph" w:customStyle="1" w:styleId="Sous-paragraphe">
    <w:name w:val="Sous-paragraphe"/>
    <w:basedOn w:val="Normal"/>
    <w:next w:val="Normal"/>
    <w:qFormat/>
    <w:rsid w:val="003A799D"/>
    <w:pPr>
      <w:ind w:left="360" w:hanging="360"/>
      <w:outlineLvl w:val="3"/>
    </w:pPr>
    <w:rPr>
      <w:rFonts w:cs="Calibri"/>
      <w:b/>
    </w:rPr>
  </w:style>
  <w:style w:type="paragraph" w:customStyle="1" w:styleId="Sous-paragra">
    <w:name w:val="Sous-paragra"/>
    <w:basedOn w:val="Normal"/>
    <w:next w:val="Normal"/>
    <w:qFormat/>
    <w:rsid w:val="003A799D"/>
    <w:pPr>
      <w:outlineLvl w:val="3"/>
    </w:pPr>
    <w:rPr>
      <w:rFonts w:cs="Calibri"/>
      <w:b/>
    </w:rPr>
  </w:style>
  <w:style w:type="paragraph" w:customStyle="1" w:styleId="Aline">
    <w:name w:val="Aline"/>
    <w:basedOn w:val="Normal"/>
    <w:next w:val="Normal"/>
    <w:qFormat/>
    <w:rsid w:val="003A799D"/>
    <w:pPr>
      <w:outlineLvl w:val="4"/>
    </w:pPr>
    <w:rPr>
      <w:i/>
      <w:u w:val="dash"/>
    </w:rPr>
  </w:style>
  <w:style w:type="paragraph" w:customStyle="1" w:styleId="Exemple">
    <w:name w:val="Exemple"/>
    <w:basedOn w:val="Titre5"/>
    <w:qFormat/>
    <w:rsid w:val="003A799D"/>
    <w:pPr>
      <w:numPr>
        <w:numId w:val="23"/>
      </w:numPr>
      <w:outlineLvl w:val="8"/>
    </w:pPr>
    <w:rPr>
      <w:smallCaps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F669B"/>
    <w:pPr>
      <w:jc w:val="both"/>
    </w:pPr>
    <w:rPr>
      <w:rFonts w:ascii="Calibri" w:hAnsi="Calibri"/>
      <w:sz w:val="22"/>
      <w:lang w:eastAsia="en-US"/>
    </w:rPr>
  </w:style>
  <w:style w:type="paragraph" w:styleId="Titre1">
    <w:name w:val="heading 1"/>
    <w:aliases w:val="Chapitre"/>
    <w:basedOn w:val="Sous-Titre"/>
    <w:next w:val="Normal"/>
    <w:link w:val="Titre1Car"/>
    <w:uiPriority w:val="9"/>
    <w:qFormat/>
    <w:rsid w:val="003A799D"/>
    <w:pPr>
      <w:numPr>
        <w:numId w:val="9"/>
      </w:numPr>
      <w:outlineLvl w:val="0"/>
    </w:pPr>
    <w:rPr>
      <w:rFonts w:eastAsiaTheme="minorHAnsi"/>
    </w:rPr>
  </w:style>
  <w:style w:type="paragraph" w:styleId="Titre2">
    <w:name w:val="heading 2"/>
    <w:aliases w:val="Paragraphe,Sous Titre,SOUS PARA"/>
    <w:basedOn w:val="Normal"/>
    <w:next w:val="Normal"/>
    <w:link w:val="Titre2Car"/>
    <w:qFormat/>
    <w:rsid w:val="008F669B"/>
    <w:pPr>
      <w:numPr>
        <w:numId w:val="22"/>
      </w:numPr>
      <w:pBdr>
        <w:bottom w:val="single" w:sz="4" w:space="1" w:color="auto"/>
      </w:pBdr>
      <w:spacing w:after="120"/>
      <w:ind w:left="0" w:firstLine="0"/>
      <w:outlineLvl w:val="1"/>
    </w:pPr>
    <w:rPr>
      <w:b/>
      <w:smallCaps/>
      <w:sz w:val="24"/>
    </w:rPr>
  </w:style>
  <w:style w:type="paragraph" w:styleId="Titre3">
    <w:name w:val="heading 3"/>
    <w:aliases w:val="Sous-Paragraphe"/>
    <w:basedOn w:val="Normal"/>
    <w:next w:val="Normal"/>
    <w:link w:val="Titre3Car"/>
    <w:qFormat/>
    <w:rsid w:val="003A799D"/>
    <w:pPr>
      <w:numPr>
        <w:numId w:val="20"/>
      </w:numPr>
      <w:spacing w:after="120"/>
      <w:outlineLvl w:val="2"/>
    </w:pPr>
    <w:rPr>
      <w:rFonts w:eastAsiaTheme="minorHAnsi"/>
      <w:b/>
      <w:sz w:val="24"/>
      <w:u w:val="wave"/>
    </w:rPr>
  </w:style>
  <w:style w:type="paragraph" w:styleId="Titre4">
    <w:name w:val="heading 4"/>
    <w:aliases w:val="Alineas"/>
    <w:basedOn w:val="Normal"/>
    <w:next w:val="Normal"/>
    <w:link w:val="Titre4Car"/>
    <w:uiPriority w:val="9"/>
    <w:unhideWhenUsed/>
    <w:qFormat/>
    <w:rsid w:val="003A799D"/>
    <w:pPr>
      <w:numPr>
        <w:numId w:val="7"/>
      </w:numPr>
      <w:spacing w:after="40"/>
      <w:outlineLvl w:val="3"/>
    </w:pPr>
    <w:rPr>
      <w:rFonts w:eastAsiaTheme="minorHAnsi" w:cstheme="minorBidi"/>
      <w:i/>
      <w:u w:val="dotted"/>
    </w:rPr>
  </w:style>
  <w:style w:type="paragraph" w:styleId="Titre5">
    <w:name w:val="heading 5"/>
    <w:aliases w:val="Remarque"/>
    <w:basedOn w:val="Normal"/>
    <w:next w:val="Normal"/>
    <w:link w:val="Titre5Car"/>
    <w:qFormat/>
    <w:rsid w:val="003A799D"/>
    <w:pPr>
      <w:numPr>
        <w:numId w:val="5"/>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3A799D"/>
    <w:pPr>
      <w:keepNext/>
      <w:keepLines/>
      <w:numPr>
        <w:numId w:val="1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3A799D"/>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3A799D"/>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3A799D"/>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3A799D"/>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3A799D"/>
    <w:pPr>
      <w:ind w:left="200"/>
    </w:pPr>
    <w:rPr>
      <w:b/>
      <w:smallCaps/>
      <w:sz w:val="24"/>
    </w:rPr>
  </w:style>
  <w:style w:type="paragraph" w:styleId="TM3">
    <w:name w:val="toc 3"/>
    <w:basedOn w:val="Normal"/>
    <w:next w:val="Normal"/>
    <w:autoRedefine/>
    <w:uiPriority w:val="39"/>
    <w:rsid w:val="003A799D"/>
    <w:pPr>
      <w:ind w:left="400"/>
    </w:pPr>
    <w:rPr>
      <w:i/>
      <w:sz w:val="20"/>
    </w:rPr>
  </w:style>
  <w:style w:type="paragraph" w:styleId="TM4">
    <w:name w:val="toc 4"/>
    <w:basedOn w:val="Normal"/>
    <w:next w:val="Normal"/>
    <w:autoRedefine/>
    <w:semiHidden/>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3A799D"/>
    <w:pPr>
      <w:tabs>
        <w:tab w:val="center" w:pos="4536"/>
        <w:tab w:val="right" w:pos="9072"/>
      </w:tabs>
    </w:pPr>
  </w:style>
  <w:style w:type="paragraph" w:styleId="Pieddepage">
    <w:name w:val="footer"/>
    <w:basedOn w:val="Normal"/>
    <w:link w:val="PieddepageCar"/>
    <w:rsid w:val="003A799D"/>
    <w:pPr>
      <w:tabs>
        <w:tab w:val="center" w:pos="4536"/>
        <w:tab w:val="right" w:pos="9072"/>
      </w:tabs>
    </w:pPr>
  </w:style>
  <w:style w:type="paragraph" w:customStyle="1" w:styleId="Intitul">
    <w:name w:val="Intitulé"/>
    <w:basedOn w:val="Normal"/>
    <w:next w:val="Normal"/>
    <w:rsid w:val="003A799D"/>
    <w:pPr>
      <w:spacing w:before="120" w:after="360"/>
      <w:jc w:val="center"/>
    </w:pPr>
    <w:rPr>
      <w:spacing w:val="6"/>
      <w:kern w:val="28"/>
      <w:sz w:val="52"/>
      <w:szCs w:val="24"/>
      <w:u w:val="thick"/>
    </w:rPr>
  </w:style>
  <w:style w:type="table" w:styleId="Grilledutableau">
    <w:name w:val="Table Grid"/>
    <w:basedOn w:val="TableauNormal"/>
    <w:uiPriority w:val="59"/>
    <w:rsid w:val="003A799D"/>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3A799D"/>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3A799D"/>
    <w:rPr>
      <w:rFonts w:ascii="Tahoma" w:hAnsi="Tahoma" w:cs="Tahoma"/>
      <w:sz w:val="16"/>
      <w:szCs w:val="16"/>
    </w:rPr>
  </w:style>
  <w:style w:type="character" w:customStyle="1" w:styleId="TextedebullesCar">
    <w:name w:val="Texte de bulles Car"/>
    <w:basedOn w:val="Policepardfaut"/>
    <w:link w:val="Textedebulles"/>
    <w:rsid w:val="003A799D"/>
    <w:rPr>
      <w:rFonts w:ascii="Tahoma" w:hAnsi="Tahoma" w:cs="Tahoma"/>
      <w:sz w:val="16"/>
      <w:szCs w:val="16"/>
      <w:lang w:eastAsia="en-US"/>
    </w:rPr>
  </w:style>
  <w:style w:type="paragraph" w:customStyle="1" w:styleId="Grand-Titre">
    <w:name w:val="Grand-Titre"/>
    <w:basedOn w:val="Normal"/>
    <w:next w:val="Normal"/>
    <w:qFormat/>
    <w:rsid w:val="003A799D"/>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3A799D"/>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3A799D"/>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3A799D"/>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3A799D"/>
    <w:rPr>
      <w:i/>
      <w:iCs/>
    </w:rPr>
  </w:style>
  <w:style w:type="paragraph" w:customStyle="1" w:styleId="Correction-Noir">
    <w:name w:val="Correction-Noir"/>
    <w:basedOn w:val="Normal"/>
    <w:next w:val="Normal"/>
    <w:link w:val="Correction-NoirCar"/>
    <w:qFormat/>
    <w:rsid w:val="003A799D"/>
    <w:rPr>
      <w:rFonts w:ascii="Comic Sans MS" w:hAnsi="Comic Sans MS"/>
    </w:rPr>
  </w:style>
  <w:style w:type="paragraph" w:customStyle="1" w:styleId="Correction-Rouge">
    <w:name w:val="Correction-Rouge"/>
    <w:basedOn w:val="Normal"/>
    <w:next w:val="Normal"/>
    <w:qFormat/>
    <w:rsid w:val="003A799D"/>
    <w:rPr>
      <w:rFonts w:ascii="Comic Sans MS" w:hAnsi="Comic Sans MS"/>
      <w:color w:val="FF0000"/>
    </w:rPr>
  </w:style>
  <w:style w:type="character" w:customStyle="1" w:styleId="Correction-NoirCar">
    <w:name w:val="Correction-Noir Car"/>
    <w:basedOn w:val="Policepardfaut"/>
    <w:link w:val="Correction-Noir"/>
    <w:rsid w:val="003A799D"/>
    <w:rPr>
      <w:rFonts w:ascii="Comic Sans MS" w:hAnsi="Comic Sans MS"/>
      <w:sz w:val="22"/>
      <w:lang w:eastAsia="en-US"/>
    </w:rPr>
  </w:style>
  <w:style w:type="character" w:customStyle="1" w:styleId="Titre5Car">
    <w:name w:val="Titre 5 Car"/>
    <w:aliases w:val="Remarque Car"/>
    <w:basedOn w:val="Policepardfaut"/>
    <w:link w:val="Titre5"/>
    <w:rsid w:val="003A799D"/>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3A799D"/>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3A799D"/>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3A799D"/>
    <w:rPr>
      <w:rFonts w:ascii="Tahoma" w:hAnsi="Tahoma" w:cs="Tahoma"/>
      <w:sz w:val="16"/>
      <w:szCs w:val="16"/>
      <w:lang w:eastAsia="en-US"/>
    </w:rPr>
  </w:style>
  <w:style w:type="character" w:customStyle="1" w:styleId="PieddepageCar">
    <w:name w:val="Pied de page Car"/>
    <w:basedOn w:val="Policepardfaut"/>
    <w:link w:val="Pieddepage"/>
    <w:rsid w:val="003A799D"/>
    <w:rPr>
      <w:rFonts w:ascii="Calibri" w:hAnsi="Calibri"/>
      <w:sz w:val="22"/>
      <w:lang w:eastAsia="en-US"/>
    </w:rPr>
  </w:style>
  <w:style w:type="character" w:customStyle="1" w:styleId="MTConvertedEquation">
    <w:name w:val="MTConvertedEquation"/>
    <w:basedOn w:val="Policepardfaut"/>
    <w:rsid w:val="003A799D"/>
    <w:rPr>
      <w:position w:val="-14"/>
    </w:rPr>
  </w:style>
  <w:style w:type="paragraph" w:styleId="Paragraphedeliste">
    <w:name w:val="List Paragraph"/>
    <w:basedOn w:val="Normal"/>
    <w:uiPriority w:val="34"/>
    <w:qFormat/>
    <w:rsid w:val="00094908"/>
    <w:pPr>
      <w:ind w:left="720"/>
      <w:contextualSpacing/>
    </w:pPr>
  </w:style>
  <w:style w:type="character" w:customStyle="1" w:styleId="Titre1Car">
    <w:name w:val="Titre 1 Car"/>
    <w:aliases w:val="Chapitre Car"/>
    <w:basedOn w:val="Policepardfaut"/>
    <w:link w:val="Titre1"/>
    <w:uiPriority w:val="9"/>
    <w:rsid w:val="003A799D"/>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8F669B"/>
    <w:rPr>
      <w:rFonts w:ascii="Calibri" w:hAnsi="Calibri"/>
      <w:b/>
      <w:smallCaps/>
      <w:sz w:val="24"/>
      <w:lang w:eastAsia="en-US"/>
    </w:rPr>
  </w:style>
  <w:style w:type="character" w:customStyle="1" w:styleId="Titre3Car">
    <w:name w:val="Titre 3 Car"/>
    <w:aliases w:val="Sous-Paragraphe Car"/>
    <w:basedOn w:val="Policepardfaut"/>
    <w:link w:val="Titre3"/>
    <w:rsid w:val="003A799D"/>
    <w:rPr>
      <w:rFonts w:ascii="Calibri" w:eastAsiaTheme="minorHAnsi" w:hAnsi="Calibri"/>
      <w:b/>
      <w:sz w:val="24"/>
      <w:u w:val="wave"/>
      <w:lang w:eastAsia="en-US"/>
    </w:rPr>
  </w:style>
  <w:style w:type="character" w:customStyle="1" w:styleId="Titre4Car">
    <w:name w:val="Titre 4 Car"/>
    <w:aliases w:val="Alineas Car"/>
    <w:basedOn w:val="Policepardfaut"/>
    <w:link w:val="Titre4"/>
    <w:uiPriority w:val="9"/>
    <w:rsid w:val="003A799D"/>
    <w:rPr>
      <w:rFonts w:ascii="Calibri" w:eastAsiaTheme="minorHAnsi" w:hAnsi="Calibri" w:cstheme="minorBidi"/>
      <w:i/>
      <w:sz w:val="22"/>
      <w:u w:val="dotted"/>
      <w:lang w:eastAsia="en-US"/>
    </w:rPr>
  </w:style>
  <w:style w:type="character" w:customStyle="1" w:styleId="Titre6Car">
    <w:name w:val="Titre 6 Car"/>
    <w:aliases w:val="Theoreme Car,remarque Car,Titre 6 : remarque Car"/>
    <w:basedOn w:val="Policepardfaut"/>
    <w:link w:val="Titre6"/>
    <w:rsid w:val="003A799D"/>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3A799D"/>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3A799D"/>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3A799D"/>
    <w:rPr>
      <w:rFonts w:ascii="Calibri" w:eastAsiaTheme="minorEastAsia" w:hAnsi="Calibri"/>
      <w:b/>
      <w:i/>
      <w:sz w:val="22"/>
      <w:u w:val="single"/>
      <w:lang w:eastAsia="en-US" w:bidi="en-US"/>
    </w:rPr>
  </w:style>
  <w:style w:type="paragraph" w:customStyle="1" w:styleId="FauxTitre">
    <w:name w:val="Faux Titre"/>
    <w:basedOn w:val="Normal"/>
    <w:qFormat/>
    <w:rsid w:val="003A799D"/>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3A799D"/>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3A799D"/>
    <w:rPr>
      <w:rFonts w:ascii="Calibri" w:hAnsi="Calibri"/>
      <w:sz w:val="22"/>
      <w:lang w:eastAsia="en-US"/>
    </w:rPr>
  </w:style>
  <w:style w:type="paragraph" w:customStyle="1" w:styleId="Remarqu">
    <w:name w:val="Remarqu"/>
    <w:basedOn w:val="Normal"/>
    <w:qFormat/>
    <w:rsid w:val="003A799D"/>
    <w:rPr>
      <w:b/>
      <w:u w:val="wave"/>
    </w:rPr>
  </w:style>
  <w:style w:type="paragraph" w:customStyle="1" w:styleId="Sous-paragraphe">
    <w:name w:val="Sous-paragraphe"/>
    <w:basedOn w:val="Normal"/>
    <w:next w:val="Normal"/>
    <w:qFormat/>
    <w:rsid w:val="003A799D"/>
    <w:pPr>
      <w:ind w:left="360" w:hanging="360"/>
      <w:outlineLvl w:val="3"/>
    </w:pPr>
    <w:rPr>
      <w:rFonts w:cs="Calibri"/>
      <w:b/>
    </w:rPr>
  </w:style>
  <w:style w:type="paragraph" w:customStyle="1" w:styleId="Sous-paragra">
    <w:name w:val="Sous-paragra"/>
    <w:basedOn w:val="Normal"/>
    <w:next w:val="Normal"/>
    <w:qFormat/>
    <w:rsid w:val="003A799D"/>
    <w:pPr>
      <w:outlineLvl w:val="3"/>
    </w:pPr>
    <w:rPr>
      <w:rFonts w:cs="Calibri"/>
      <w:b/>
    </w:rPr>
  </w:style>
  <w:style w:type="paragraph" w:customStyle="1" w:styleId="Aline">
    <w:name w:val="Aline"/>
    <w:basedOn w:val="Normal"/>
    <w:next w:val="Normal"/>
    <w:qFormat/>
    <w:rsid w:val="003A799D"/>
    <w:pPr>
      <w:outlineLvl w:val="4"/>
    </w:pPr>
    <w:rPr>
      <w:i/>
      <w:u w:val="dash"/>
    </w:rPr>
  </w:style>
  <w:style w:type="paragraph" w:customStyle="1" w:styleId="Exemple">
    <w:name w:val="Exemple"/>
    <w:basedOn w:val="Titre5"/>
    <w:qFormat/>
    <w:rsid w:val="003A799D"/>
    <w:pPr>
      <w:numPr>
        <w:numId w:val="23"/>
      </w:numPr>
      <w:outlineLvl w:val="8"/>
    </w:pPr>
    <w:rPr>
      <w:smallCap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0AEA24-E513-46B5-B651-82B476CE4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690</TotalTime>
  <Pages>1</Pages>
  <Words>830</Words>
  <Characters>4569</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5389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Xavier Pessoles</cp:lastModifiedBy>
  <cp:revision>48</cp:revision>
  <cp:lastPrinted>2014-09-12T18:34:00Z</cp:lastPrinted>
  <dcterms:created xsi:type="dcterms:W3CDTF">2013-09-19T16:52:00Z</dcterms:created>
  <dcterms:modified xsi:type="dcterms:W3CDTF">2014-09-12T18:34:00Z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