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3E" w:rsidRPr="004A3A3E" w:rsidRDefault="004A3A3E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Subjects included in the program, which are not taught by the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instructor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the audience</w:t>
      </w:r>
      <w:r w:rsidR="0053231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but which are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to be 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studied freely by the student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4A3A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A1D08" w:rsidRDefault="002A1D08" w:rsidP="002A1D0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816FBB" w:rsidRPr="00C15581" w:rsidRDefault="00C15581" w:rsidP="00C1558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Sets. Ordered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tuples. Cartesian Products. Relations, Functions, and Mappings. Real Functions. Operations on Functions. Counting and Induction. Binomial Coefficients. The Binomial Theorem.</w:t>
      </w:r>
    </w:p>
    <w:p w:rsidR="00C15581" w:rsidRPr="002A6C18" w:rsidRDefault="002A6C18" w:rsidP="00C1558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Rational Numbers. Incompleteness of the Rational Number System. Decimals and Real Numbers. Completeness of the Real Number System. The Real Line: Coordinates and Intervals.</w:t>
      </w:r>
    </w:p>
    <w:p w:rsidR="002A6C18" w:rsidRPr="00113148" w:rsidRDefault="00113148" w:rsidP="00C1558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Rectangular Coordinates. Graphs in General. Graphs of Functions. Trigonometric Functions: Basic Properties.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Trigonometric Functions: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Graphs and Addition Formulas. Straight Lines and Their Functions.</w:t>
      </w:r>
    </w:p>
    <w:p w:rsidR="00113148" w:rsidRPr="00667AE6" w:rsidRDefault="008C1A5E" w:rsidP="00C1558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Well-behaved Functions. </w:t>
      </w:r>
      <w:r w:rsidR="00667AE6">
        <w:rPr>
          <w:rFonts w:ascii="Times New Roman" w:eastAsiaTheme="minorEastAsia" w:hAnsi="Times New Roman" w:cs="Times New Roman"/>
          <w:sz w:val="28"/>
          <w:szCs w:val="28"/>
          <w:lang w:val="en-US"/>
        </w:rPr>
        <w:t>Uniform Continuity. Inverse Functions. Exponentials and Logarithms. Hyperbolic Functions. Concavity and Inflection Points.</w:t>
      </w:r>
    </w:p>
    <w:p w:rsidR="00667AE6" w:rsidRPr="00660E33" w:rsidRDefault="00667AE6" w:rsidP="00C1558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Connection Between Definite and Indefinite Integrals. Evaluation of Definite Integrals. First-Order Differential Equations. Second-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Order Differential Equations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660E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Work and Energy.</w:t>
      </w:r>
    </w:p>
    <w:p w:rsidR="00A01005" w:rsidRPr="00A01005" w:rsidRDefault="00660E33" w:rsidP="00A0100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L’Hopital’s Rule. Taylor’s Theorem. Integration of Rational Functions. Rationalizing Substitutions. </w:t>
      </w:r>
      <w:r w:rsid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Advanced Numerical Integration.</w:t>
      </w:r>
    </w:p>
    <w:p w:rsidR="00A01005" w:rsidRDefault="00A01005" w:rsidP="00A0100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Determining Volumes by Slicing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Volumes of Revolution: Cylindrical Shells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Integrals, Exponential Functions, and Logarithms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Exponential Growth and Decay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Calculus of the Hyperbolic Functions</w:t>
      </w:r>
      <w:r w:rsidRPr="00A0100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01005" w:rsidRPr="00A01005" w:rsidRDefault="00E066C9" w:rsidP="00A0100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Parametric Equations and Polar Coordinates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Parametric Equations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Calculus of Parametric Curves</w:t>
      </w:r>
      <w:bookmarkStart w:id="0" w:name="_GoBack"/>
      <w:bookmarkEnd w:id="0"/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Polar Coordinates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Area and Arc Length in Polar Coordinates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Conic Sections</w:t>
      </w:r>
      <w:r w:rsidRPr="00E066C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A01005" w:rsidRPr="00A0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_L">
    <w:altName w:val="Courier New"/>
    <w:charset w:val="00"/>
    <w:family w:val="roman"/>
    <w:pitch w:val="variable"/>
    <w:sig w:usb0="00000001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B4F"/>
    <w:multiLevelType w:val="hybridMultilevel"/>
    <w:tmpl w:val="0148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BB"/>
    <w:rsid w:val="00113148"/>
    <w:rsid w:val="002A1D08"/>
    <w:rsid w:val="002A6C18"/>
    <w:rsid w:val="003340F0"/>
    <w:rsid w:val="004A3A3E"/>
    <w:rsid w:val="00532312"/>
    <w:rsid w:val="00660E33"/>
    <w:rsid w:val="00667AE6"/>
    <w:rsid w:val="00815C11"/>
    <w:rsid w:val="00816FBB"/>
    <w:rsid w:val="008C1A5E"/>
    <w:rsid w:val="00950432"/>
    <w:rsid w:val="00A01005"/>
    <w:rsid w:val="00A618AD"/>
    <w:rsid w:val="00C15581"/>
    <w:rsid w:val="00E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F5B5-B163-4BDE-B38B-964D77AA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FB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16FBB"/>
    <w:pPr>
      <w:keepNext/>
      <w:jc w:val="center"/>
      <w:outlineLvl w:val="0"/>
    </w:pPr>
    <w:rPr>
      <w:rFonts w:ascii="TIMES_L" w:hAnsi="TIMES_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F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16FBB"/>
    <w:rPr>
      <w:rFonts w:ascii="TIMES_L" w:eastAsia="MS Mincho" w:hAnsi="TIMES_L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15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Гасым Мамедов</dc:creator>
  <cp:keywords/>
  <dc:description/>
  <cp:lastModifiedBy>samir.quliyev</cp:lastModifiedBy>
  <cp:revision>12</cp:revision>
  <dcterms:created xsi:type="dcterms:W3CDTF">2019-02-09T06:16:00Z</dcterms:created>
  <dcterms:modified xsi:type="dcterms:W3CDTF">2019-02-16T07:33:00Z</dcterms:modified>
</cp:coreProperties>
</file>