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Pr="00B70E92" w:rsidRDefault="00B70E92">
      <w:pPr>
        <w:pStyle w:val="Title"/>
        <w:rPr>
          <w:lang w:val="pt-PT"/>
        </w:rPr>
      </w:pPr>
      <w:r w:rsidRPr="00B70E92">
        <w:rPr>
          <w:lang w:val="pt-PT"/>
        </w:rPr>
        <w:t>Starfield 2</w:t>
      </w:r>
    </w:p>
    <w:p w:rsidR="00771F16" w:rsidRPr="00B70E92" w:rsidRDefault="00B70E92">
      <w:pPr>
        <w:pStyle w:val="Heading1"/>
        <w:rPr>
          <w:lang w:val="pt-PT"/>
        </w:rPr>
      </w:pPr>
      <w:r w:rsidRPr="00B70E92">
        <w:rPr>
          <w:lang w:val="pt-PT"/>
        </w:rPr>
        <w:t>Autores</w:t>
      </w:r>
    </w:p>
    <w:p w:rsidR="000A0F9B" w:rsidRDefault="00B70E92" w:rsidP="00B70E92">
      <w:pPr>
        <w:rPr>
          <w:lang w:val="pt-PT"/>
        </w:rPr>
      </w:pPr>
      <w:r w:rsidRPr="00B70E92">
        <w:rPr>
          <w:lang w:val="pt-PT"/>
        </w:rPr>
        <w:t xml:space="preserve">Este trabalho é da autoria </w:t>
      </w:r>
      <w:r>
        <w:rPr>
          <w:lang w:val="pt-PT"/>
        </w:rPr>
        <w:t xml:space="preserve">de </w:t>
      </w:r>
      <w:r w:rsidRPr="00B70E92">
        <w:rPr>
          <w:lang w:val="pt-PT"/>
        </w:rPr>
        <w:t xml:space="preserve">Diogo Baptista </w:t>
      </w:r>
      <w:r>
        <w:rPr>
          <w:lang w:val="pt-PT"/>
        </w:rPr>
        <w:t>(</w:t>
      </w:r>
      <w:r w:rsidRPr="00B70E92">
        <w:rPr>
          <w:lang w:val="pt-PT"/>
        </w:rPr>
        <w:t>nº 79405</w:t>
      </w:r>
      <w:r>
        <w:rPr>
          <w:lang w:val="pt-PT"/>
        </w:rPr>
        <w:t>) e Mário Liberato (nº 84917).</w:t>
      </w:r>
    </w:p>
    <w:p w:rsidR="00B70E92" w:rsidRDefault="00B70E92" w:rsidP="00B70E92">
      <w:pPr>
        <w:rPr>
          <w:lang w:val="pt-PT"/>
        </w:rPr>
      </w:pPr>
    </w:p>
    <w:p w:rsidR="00B70E92" w:rsidRDefault="00B70E92" w:rsidP="00B70E92">
      <w:pPr>
        <w:pStyle w:val="Heading1"/>
        <w:rPr>
          <w:lang w:val="pt-PT"/>
        </w:rPr>
      </w:pPr>
      <w:r>
        <w:rPr>
          <w:lang w:val="pt-PT"/>
        </w:rPr>
        <w:t>Descrição</w:t>
      </w:r>
    </w:p>
    <w:p w:rsidR="000B7685" w:rsidRPr="000B7685" w:rsidRDefault="000B7685" w:rsidP="000B7685">
      <w:pPr>
        <w:rPr>
          <w:lang w:val="pt-PT"/>
        </w:rPr>
      </w:pPr>
    </w:p>
    <w:p w:rsidR="000B7685" w:rsidRPr="000B7685" w:rsidRDefault="000B7685" w:rsidP="000B7685">
      <w:pPr>
        <w:pStyle w:val="Heading2"/>
        <w:rPr>
          <w:lang w:val="pt-PT"/>
        </w:rPr>
      </w:pPr>
      <w:r>
        <w:rPr>
          <w:lang w:val="pt-PT"/>
        </w:rPr>
        <w:t>Splash Screen</w:t>
      </w:r>
    </w:p>
    <w:p w:rsidR="00B70E92" w:rsidRDefault="00B70E92" w:rsidP="00B70E92">
      <w:pPr>
        <w:rPr>
          <w:lang w:val="pt-PT"/>
        </w:rPr>
      </w:pPr>
      <w:r>
        <w:rPr>
          <w:lang w:val="pt-PT"/>
        </w:rPr>
        <w:t xml:space="preserve">O jogo inicia-se com </w:t>
      </w:r>
      <w:r w:rsidR="00AC497F">
        <w:rPr>
          <w:lang w:val="pt-PT"/>
        </w:rPr>
        <w:t>o splash screen, durante 3 segundos</w:t>
      </w:r>
      <w:r w:rsidR="007507F4">
        <w:rPr>
          <w:lang w:val="pt-PT"/>
        </w:rPr>
        <w:t xml:space="preserve">, e a música também </w:t>
      </w:r>
      <w:r w:rsidR="000B7685">
        <w:rPr>
          <w:lang w:val="pt-PT"/>
        </w:rPr>
        <w:t>inicia</w:t>
      </w:r>
      <w:r w:rsidR="007507F4">
        <w:rPr>
          <w:lang w:val="pt-PT"/>
        </w:rPr>
        <w:t xml:space="preserve"> (Imperial March)</w:t>
      </w:r>
      <w:r w:rsidR="00AC497F">
        <w:rPr>
          <w:lang w:val="pt-PT"/>
        </w:rPr>
        <w:t>.</w:t>
      </w:r>
      <w:r w:rsidR="000B7685">
        <w:rPr>
          <w:lang w:val="pt-PT"/>
        </w:rPr>
        <w:t xml:space="preserve"> Esta última não pára de tocar, estando sempre em loop.</w:t>
      </w:r>
    </w:p>
    <w:p w:rsidR="000B7685" w:rsidRDefault="000B7685" w:rsidP="000B7685">
      <w:pPr>
        <w:pStyle w:val="Heading2"/>
        <w:rPr>
          <w:lang w:val="pt-PT"/>
        </w:rPr>
      </w:pPr>
      <w:r>
        <w:rPr>
          <w:lang w:val="pt-PT"/>
        </w:rPr>
        <w:t>Menu Principal</w:t>
      </w:r>
    </w:p>
    <w:p w:rsidR="00AC497F" w:rsidRDefault="000B7685" w:rsidP="00B70E92">
      <w:pPr>
        <w:rPr>
          <w:lang w:val="pt-PT"/>
        </w:rPr>
      </w:pPr>
      <w:r>
        <w:rPr>
          <w:lang w:val="pt-PT"/>
        </w:rPr>
        <w:t>O</w:t>
      </w:r>
      <w:r w:rsidR="00AC497F">
        <w:rPr>
          <w:lang w:val="pt-PT"/>
        </w:rPr>
        <w:t xml:space="preserve"> menu é apresentado. </w:t>
      </w:r>
      <w:r>
        <w:rPr>
          <w:lang w:val="pt-PT"/>
        </w:rPr>
        <w:t>Usa</w:t>
      </w:r>
      <w:r w:rsidR="00AC497F">
        <w:rPr>
          <w:lang w:val="pt-PT"/>
        </w:rPr>
        <w:t xml:space="preserve"> estrelas geradas da mesma forma que as do jogo em si</w:t>
      </w:r>
      <w:r>
        <w:rPr>
          <w:lang w:val="pt-PT"/>
        </w:rPr>
        <w:t xml:space="preserve"> como fundo</w:t>
      </w:r>
      <w:r w:rsidR="00AC497F">
        <w:rPr>
          <w:lang w:val="pt-PT"/>
        </w:rPr>
        <w:t>.</w:t>
      </w:r>
    </w:p>
    <w:p w:rsidR="000B7685" w:rsidRDefault="007507F4" w:rsidP="00B70E92">
      <w:pPr>
        <w:rPr>
          <w:lang w:val="pt-PT"/>
        </w:rPr>
      </w:pPr>
      <w:r>
        <w:rPr>
          <w:lang w:val="pt-PT"/>
        </w:rPr>
        <w:t>Neste menu, podem ser consultados os autores (créditos), pode-se iniciar o jogo, ou podem-se alterar as opções de controlo (rato/teclado).</w:t>
      </w:r>
    </w:p>
    <w:p w:rsidR="000B7685" w:rsidRDefault="000B7685" w:rsidP="000B7685">
      <w:pPr>
        <w:pStyle w:val="Heading2"/>
        <w:rPr>
          <w:lang w:val="pt-PT"/>
        </w:rPr>
      </w:pPr>
      <w:r>
        <w:rPr>
          <w:lang w:val="pt-PT"/>
        </w:rPr>
        <w:t>Menu de Escolha de Nave</w:t>
      </w:r>
    </w:p>
    <w:p w:rsidR="007507F4" w:rsidRDefault="007507F4" w:rsidP="00B70E92">
      <w:pPr>
        <w:rPr>
          <w:lang w:val="pt-PT"/>
        </w:rPr>
      </w:pPr>
      <w:r>
        <w:rPr>
          <w:lang w:val="pt-PT"/>
        </w:rPr>
        <w:t xml:space="preserve">No menu de escolha da nave, são apresentadas várias naves de cores diferentes, cada uma com um número de vidas inicial diferente. </w:t>
      </w:r>
    </w:p>
    <w:p w:rsidR="000B7685" w:rsidRDefault="000B7685" w:rsidP="000B7685">
      <w:pPr>
        <w:pStyle w:val="Heading2"/>
        <w:rPr>
          <w:lang w:val="pt-PT"/>
        </w:rPr>
      </w:pPr>
      <w:r>
        <w:rPr>
          <w:lang w:val="pt-PT"/>
        </w:rPr>
        <w:t>Jogo</w:t>
      </w:r>
    </w:p>
    <w:p w:rsidR="000B7685" w:rsidRDefault="000B7685" w:rsidP="000B7685">
      <w:pPr>
        <w:rPr>
          <w:lang w:val="pt-PT"/>
        </w:rPr>
      </w:pPr>
      <w:r>
        <w:rPr>
          <w:lang w:val="pt-PT"/>
        </w:rPr>
        <w:t>Durante o jogo, estrelas (bolas brancas) são geradas. A nave (triangular) não pode colidir com elas</w:t>
      </w:r>
      <w:r w:rsidR="00370187">
        <w:rPr>
          <w:lang w:val="pt-PT"/>
        </w:rPr>
        <w:t xml:space="preserve"> ou com os asteróides</w:t>
      </w:r>
      <w:r>
        <w:rPr>
          <w:lang w:val="pt-PT"/>
        </w:rPr>
        <w:t>, ou perderá uma vida. Quando as vidas chegam a zero e a nave é uma vez mais destruída, o jogo acaba, e o ecrã de Game Over é apresentado.</w:t>
      </w:r>
    </w:p>
    <w:p w:rsidR="000B7685" w:rsidRDefault="000B7685" w:rsidP="000B7685">
      <w:pPr>
        <w:pStyle w:val="Heading3"/>
        <w:rPr>
          <w:lang w:val="pt-PT"/>
        </w:rPr>
      </w:pPr>
      <w:r>
        <w:rPr>
          <w:lang w:val="pt-PT"/>
        </w:rPr>
        <w:t>Dificuldade</w:t>
      </w:r>
    </w:p>
    <w:p w:rsidR="000B7685" w:rsidRDefault="000B7685" w:rsidP="000B7685">
      <w:pPr>
        <w:rPr>
          <w:lang w:val="pt-PT"/>
        </w:rPr>
      </w:pPr>
      <w:r>
        <w:rPr>
          <w:lang w:val="pt-PT"/>
        </w:rPr>
        <w:t>Os aumentos de dificuldade são feitos em intervalos temporais, aumentado o framerate, o que torna o jogo mais rápido e difícil.</w:t>
      </w:r>
    </w:p>
    <w:p w:rsidR="000B7685" w:rsidRDefault="000B7685" w:rsidP="000B7685">
      <w:pPr>
        <w:pStyle w:val="Heading3"/>
        <w:rPr>
          <w:lang w:val="pt-PT"/>
        </w:rPr>
      </w:pPr>
      <w:r>
        <w:rPr>
          <w:lang w:val="pt-PT"/>
        </w:rPr>
        <w:t>Pontuação</w:t>
      </w:r>
    </w:p>
    <w:p w:rsidR="000B7685" w:rsidRPr="000B7685" w:rsidRDefault="000B7685" w:rsidP="000B7685">
      <w:pPr>
        <w:rPr>
          <w:lang w:val="pt-PT"/>
        </w:rPr>
      </w:pPr>
      <w:r>
        <w:rPr>
          <w:lang w:val="pt-PT"/>
        </w:rPr>
        <w:t>A pontuação é calculada com base no framerate (quanto mais alto for, mais pontos/unidade temporal).</w:t>
      </w:r>
      <w:r w:rsidR="00370187">
        <w:rPr>
          <w:lang w:val="pt-PT"/>
        </w:rPr>
        <w:t xml:space="preserve"> Podem-se ainda ganhar pontos destruindo asteróides.</w:t>
      </w:r>
    </w:p>
    <w:p w:rsidR="007507F4" w:rsidRDefault="00370187" w:rsidP="00370187">
      <w:pPr>
        <w:pStyle w:val="Heading3"/>
        <w:rPr>
          <w:lang w:val="pt-PT"/>
        </w:rPr>
      </w:pPr>
      <w:r>
        <w:rPr>
          <w:lang w:val="pt-PT"/>
        </w:rPr>
        <w:t>Sistema de disparo</w:t>
      </w:r>
    </w:p>
    <w:p w:rsidR="00370187" w:rsidRDefault="00370187" w:rsidP="00370187">
      <w:pPr>
        <w:rPr>
          <w:lang w:val="pt-PT"/>
        </w:rPr>
      </w:pPr>
      <w:r>
        <w:rPr>
          <w:lang w:val="pt-PT"/>
        </w:rPr>
        <w:t>O jogo contém um sistema de disparo. Com os controlos de rato, são usados os botões do rato para destruir asteróides. Com os controlos de teclado, pode ser usada a tecla “o”.</w:t>
      </w:r>
    </w:p>
    <w:p w:rsidR="00370187" w:rsidRDefault="00370187" w:rsidP="00370187">
      <w:pPr>
        <w:pStyle w:val="Heading3"/>
        <w:rPr>
          <w:lang w:val="pt-PT"/>
        </w:rPr>
      </w:pPr>
      <w:r>
        <w:rPr>
          <w:lang w:val="pt-PT"/>
        </w:rPr>
        <w:lastRenderedPageBreak/>
        <w:t>Asteróides</w:t>
      </w:r>
    </w:p>
    <w:p w:rsidR="00370187" w:rsidRDefault="00370187" w:rsidP="00370187">
      <w:pPr>
        <w:rPr>
          <w:lang w:val="pt-PT"/>
        </w:rPr>
      </w:pPr>
      <w:r>
        <w:rPr>
          <w:lang w:val="pt-PT"/>
        </w:rPr>
        <w:t>Gerados de forma semelhante às estrelas. Chocar contra eles destrói-os, e faz a nave perder uma vida. Podem ser destruídos por disparos, e podem dar pontos e vidas.</w:t>
      </w:r>
    </w:p>
    <w:p w:rsidR="00370187" w:rsidRDefault="00114BC5" w:rsidP="00114BC5">
      <w:pPr>
        <w:pStyle w:val="Heading3"/>
        <w:rPr>
          <w:lang w:val="pt-PT"/>
        </w:rPr>
      </w:pPr>
      <w:r>
        <w:rPr>
          <w:lang w:val="pt-PT"/>
        </w:rPr>
        <w:t>Vidas Extra</w:t>
      </w:r>
    </w:p>
    <w:p w:rsidR="00114BC5" w:rsidRPr="00114BC5" w:rsidRDefault="00114BC5" w:rsidP="00114BC5">
      <w:pPr>
        <w:rPr>
          <w:lang w:val="pt-PT"/>
        </w:rPr>
      </w:pPr>
      <w:r>
        <w:rPr>
          <w:lang w:val="pt-PT"/>
        </w:rPr>
        <w:t>Podem ser apanhadas durante o jogo (bolas verdes). São geradas aleatoriamente.</w:t>
      </w:r>
      <w:bookmarkStart w:id="0" w:name="_GoBack"/>
      <w:bookmarkEnd w:id="0"/>
    </w:p>
    <w:sectPr w:rsidR="00114BC5" w:rsidRPr="00114BC5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CD9" w:rsidRDefault="00915CD9">
      <w:pPr>
        <w:spacing w:after="0" w:line="240" w:lineRule="auto"/>
      </w:pPr>
      <w:r>
        <w:separator/>
      </w:r>
    </w:p>
  </w:endnote>
  <w:endnote w:type="continuationSeparator" w:id="0">
    <w:p w:rsidR="00915CD9" w:rsidRDefault="00915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4B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CD9" w:rsidRDefault="00915CD9">
      <w:pPr>
        <w:spacing w:after="0" w:line="240" w:lineRule="auto"/>
      </w:pPr>
      <w:r>
        <w:separator/>
      </w:r>
    </w:p>
  </w:footnote>
  <w:footnote w:type="continuationSeparator" w:id="0">
    <w:p w:rsidR="00915CD9" w:rsidRDefault="00915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92"/>
    <w:rsid w:val="000A0F9B"/>
    <w:rsid w:val="000B7685"/>
    <w:rsid w:val="00114BC5"/>
    <w:rsid w:val="00123E1E"/>
    <w:rsid w:val="0013591F"/>
    <w:rsid w:val="00216BF8"/>
    <w:rsid w:val="0024640E"/>
    <w:rsid w:val="002C1B16"/>
    <w:rsid w:val="00370187"/>
    <w:rsid w:val="007507F4"/>
    <w:rsid w:val="00771F16"/>
    <w:rsid w:val="0078294C"/>
    <w:rsid w:val="008B6008"/>
    <w:rsid w:val="00915CD9"/>
    <w:rsid w:val="00971DEC"/>
    <w:rsid w:val="00AC497F"/>
    <w:rsid w:val="00B64B70"/>
    <w:rsid w:val="00B66857"/>
    <w:rsid w:val="00B70E92"/>
    <w:rsid w:val="00BA3B94"/>
    <w:rsid w:val="00C07BE9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34357"/>
  <w15:chartTrackingRefBased/>
  <w15:docId w15:val="{C8F15750-023D-4379-911D-F9ED44C7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nmso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80"/>
    <w:rsid w:val="0068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47D4EB8ACB4B91BF60FF4DC7C2A4A8">
    <w:name w:val="0347D4EB8ACB4B91BF60FF4DC7C2A4A8"/>
  </w:style>
  <w:style w:type="paragraph" w:customStyle="1" w:styleId="B07BD338CC474D9CAB220C5AD069321C">
    <w:name w:val="B07BD338CC474D9CAB220C5AD069321C"/>
  </w:style>
  <w:style w:type="paragraph" w:customStyle="1" w:styleId="972ACAB81FF144D7BF692A3C27CFA019">
    <w:name w:val="972ACAB81FF144D7BF692A3C27CFA0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53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Gnm Software 2012</dc:creator>
  <cp:keywords/>
  <dc:description/>
  <cp:lastModifiedBy>Mário Liberato</cp:lastModifiedBy>
  <cp:revision>3</cp:revision>
  <dcterms:created xsi:type="dcterms:W3CDTF">2016-12-09T17:50:00Z</dcterms:created>
  <dcterms:modified xsi:type="dcterms:W3CDTF">2016-12-09T18:43:00Z</dcterms:modified>
</cp:coreProperties>
</file>