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rsidTr="00701A5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rsidR="008B36D5" w:rsidRDefault="008B36D5" w:rsidP="00B577D5">
            <w:pPr>
              <w:jc w:val="both"/>
              <w:rPr>
                <w:rFonts w:ascii="Arial" w:hAnsi="Arial"/>
                <w:b/>
                <w:sz w:val="40"/>
              </w:rPr>
            </w:pPr>
          </w:p>
          <w:p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pPr>
              <w:jc w:val="right"/>
              <w:rPr>
                <w:rFonts w:ascii="Arial" w:hAnsi="Arial"/>
                <w:b/>
                <w:sz w:val="40"/>
              </w:rPr>
            </w:pPr>
          </w:p>
        </w:tc>
      </w:tr>
    </w:tbl>
    <w:p w:rsidR="008B36D5" w:rsidRDefault="008B36D5"/>
    <w:p w:rsidR="008B36D5" w:rsidRDefault="008B36D5"/>
    <w:p w:rsidR="008B36D5" w:rsidRDefault="008B36D5"/>
    <w:p w:rsidR="008B36D5" w:rsidRDefault="008B36D5"/>
    <w:p w:rsidR="001765AE" w:rsidRPr="005C334A" w:rsidRDefault="00701A59" w:rsidP="001B500F">
      <w:pPr>
        <w:tabs>
          <w:tab w:val="left" w:pos="3015"/>
          <w:tab w:val="left" w:pos="3195"/>
          <w:tab w:val="center" w:pos="4998"/>
          <w:tab w:val="center" w:pos="5359"/>
        </w:tabs>
        <w:jc w:val="right"/>
        <w:rPr>
          <w:rFonts w:ascii="Arial" w:hAnsi="Arial"/>
          <w:b/>
          <w:sz w:val="36"/>
          <w:lang w:val="en-US"/>
        </w:rPr>
      </w:pPr>
      <w:proofErr w:type="spellStart"/>
      <w:r w:rsidRPr="005C334A">
        <w:rPr>
          <w:rFonts w:ascii="Arial" w:hAnsi="Arial"/>
          <w:b/>
          <w:sz w:val="36"/>
          <w:lang w:val="en-US"/>
        </w:rPr>
        <w:t>DMShop</w:t>
      </w:r>
      <w:proofErr w:type="spellEnd"/>
      <w:r w:rsidR="008B36D5" w:rsidRPr="005C334A">
        <w:rPr>
          <w:rFonts w:ascii="Arial" w:hAnsi="Arial"/>
          <w:b/>
          <w:sz w:val="36"/>
          <w:lang w:val="en-US"/>
        </w:rPr>
        <w:br/>
      </w:r>
      <w:r w:rsidRPr="005C334A">
        <w:rPr>
          <w:rFonts w:ascii="Arial" w:hAnsi="Arial"/>
          <w:b/>
          <w:sz w:val="36"/>
          <w:lang w:val="en-US"/>
        </w:rPr>
        <w:t>System Design Document</w:t>
      </w:r>
      <w:r w:rsidR="008B36D5" w:rsidRPr="005C334A">
        <w:rPr>
          <w:rFonts w:ascii="Arial" w:hAnsi="Arial"/>
          <w:b/>
          <w:sz w:val="36"/>
          <w:lang w:val="en-US"/>
        </w:rPr>
        <w:br/>
      </w:r>
      <w:proofErr w:type="spellStart"/>
      <w:r w:rsidR="008B36D5" w:rsidRPr="005C334A">
        <w:rPr>
          <w:rFonts w:ascii="Arial" w:hAnsi="Arial"/>
          <w:b/>
          <w:sz w:val="36"/>
          <w:lang w:val="en-US"/>
        </w:rPr>
        <w:t>Versione</w:t>
      </w:r>
      <w:proofErr w:type="spellEnd"/>
      <w:r w:rsidR="008B36D5" w:rsidRPr="005C334A">
        <w:rPr>
          <w:rFonts w:ascii="Arial" w:hAnsi="Arial"/>
          <w:b/>
          <w:sz w:val="36"/>
          <w:lang w:val="en-US"/>
        </w:rPr>
        <w:t xml:space="preserve"> </w:t>
      </w:r>
      <w:r w:rsidR="00546BBB">
        <w:rPr>
          <w:rFonts w:ascii="Arial" w:hAnsi="Arial"/>
          <w:b/>
          <w:sz w:val="36"/>
          <w:lang w:val="en-US"/>
        </w:rPr>
        <w:t>2</w:t>
      </w:r>
      <w:r w:rsidR="000A177F">
        <w:rPr>
          <w:rFonts w:ascii="Arial" w:hAnsi="Arial"/>
          <w:b/>
          <w:sz w:val="36"/>
          <w:lang w:val="en-US"/>
        </w:rPr>
        <w:t>.4</w:t>
      </w:r>
      <w:r w:rsidR="008B36D5" w:rsidRPr="005C334A">
        <w:rPr>
          <w:rFonts w:ascii="Arial" w:hAnsi="Arial"/>
          <w:b/>
          <w:sz w:val="36"/>
          <w:lang w:val="en-US"/>
        </w:rPr>
        <w:br/>
      </w:r>
    </w:p>
    <w:p w:rsidR="00D15F88" w:rsidRPr="005C334A" w:rsidRDefault="001765AE" w:rsidP="00D15F88">
      <w:pPr>
        <w:tabs>
          <w:tab w:val="left" w:pos="3015"/>
          <w:tab w:val="left" w:pos="3195"/>
          <w:tab w:val="center" w:pos="4998"/>
          <w:tab w:val="center" w:pos="5359"/>
        </w:tabs>
        <w:jc w:val="center"/>
        <w:rPr>
          <w:b/>
          <w:color w:val="FF0000"/>
          <w:sz w:val="28"/>
          <w:szCs w:val="28"/>
          <w:lang w:val="en-US"/>
        </w:rPr>
      </w:pPr>
      <w:r w:rsidRPr="005C334A">
        <w:rPr>
          <w:rFonts w:ascii="Arial" w:hAnsi="Arial"/>
          <w:b/>
          <w:sz w:val="36"/>
          <w:lang w:val="en-US"/>
        </w:rPr>
        <w:br/>
      </w:r>
    </w:p>
    <w:p w:rsidR="001B500F" w:rsidRPr="005C334A" w:rsidRDefault="001B500F" w:rsidP="001B500F">
      <w:pPr>
        <w:tabs>
          <w:tab w:val="left" w:pos="3015"/>
          <w:tab w:val="left" w:pos="3195"/>
          <w:tab w:val="center" w:pos="4998"/>
          <w:tab w:val="center" w:pos="5359"/>
        </w:tabs>
        <w:jc w:val="center"/>
        <w:rPr>
          <w:rFonts w:ascii="Arial" w:hAnsi="Arial"/>
          <w:b/>
          <w:sz w:val="36"/>
          <w:lang w:val="en-US"/>
        </w:rPr>
      </w:pPr>
    </w:p>
    <w:p w:rsidR="001765AE" w:rsidRPr="005C334A" w:rsidRDefault="001765AE" w:rsidP="001765AE">
      <w:pPr>
        <w:jc w:val="center"/>
        <w:rPr>
          <w:b/>
          <w:color w:val="FF0000"/>
          <w:sz w:val="28"/>
          <w:szCs w:val="28"/>
          <w:lang w:val="en-US"/>
        </w:rPr>
      </w:pPr>
    </w:p>
    <w:p w:rsidR="001765AE" w:rsidRDefault="00701A59" w:rsidP="001765AE">
      <w:pPr>
        <w:jc w:val="center"/>
        <w:rPr>
          <w:b/>
          <w:color w:val="FF0000"/>
          <w:sz w:val="28"/>
          <w:szCs w:val="28"/>
        </w:rPr>
      </w:pPr>
      <w:r>
        <w:rPr>
          <w:b/>
          <w:noProof/>
          <w:color w:val="FF0000"/>
          <w:sz w:val="28"/>
          <w:szCs w:val="28"/>
        </w:rPr>
        <w:drawing>
          <wp:inline distT="0" distB="0" distL="0" distR="0">
            <wp:extent cx="3142800" cy="2962800"/>
            <wp:effectExtent l="0" t="0" r="63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MShop.jpg"/>
                    <pic:cNvPicPr/>
                  </pic:nvPicPr>
                  <pic:blipFill>
                    <a:blip r:embed="rId8">
                      <a:extLst>
                        <a:ext uri="{28A0092B-C50C-407E-A947-70E740481C1C}">
                          <a14:useLocalDpi xmlns:a14="http://schemas.microsoft.com/office/drawing/2010/main" val="0"/>
                        </a:ext>
                      </a:extLst>
                    </a:blip>
                    <a:stretch>
                      <a:fillRect/>
                    </a:stretch>
                  </pic:blipFill>
                  <pic:spPr>
                    <a:xfrm>
                      <a:off x="0" y="0"/>
                      <a:ext cx="3142800" cy="2962800"/>
                    </a:xfrm>
                    <a:prstGeom prst="rect">
                      <a:avLst/>
                    </a:prstGeom>
                  </pic:spPr>
                </pic:pic>
              </a:graphicData>
            </a:graphic>
          </wp:inline>
        </w:drawing>
      </w:r>
    </w:p>
    <w:p w:rsidR="001765AE" w:rsidRDefault="001765AE" w:rsidP="001765AE">
      <w:pPr>
        <w:rPr>
          <w:b/>
          <w:color w:val="FF0000"/>
          <w:sz w:val="28"/>
          <w:szCs w:val="28"/>
        </w:rPr>
      </w:pPr>
    </w:p>
    <w:p w:rsidR="001765AE" w:rsidRDefault="001765AE" w:rsidP="001765AE">
      <w:pPr>
        <w:rPr>
          <w:b/>
          <w:color w:val="FF0000"/>
          <w:sz w:val="36"/>
          <w:szCs w:val="36"/>
        </w:rPr>
      </w:pPr>
    </w:p>
    <w:p w:rsidR="001765AE" w:rsidRDefault="001765AE" w:rsidP="001765AE">
      <w:pPr>
        <w:jc w:val="center"/>
        <w:rPr>
          <w:b/>
          <w:color w:val="FF0000"/>
          <w:sz w:val="28"/>
          <w:szCs w:val="28"/>
        </w:rPr>
      </w:pPr>
    </w:p>
    <w:p w:rsidR="001765AE" w:rsidRDefault="001765AE" w:rsidP="001765AE">
      <w:pPr>
        <w:jc w:val="center"/>
        <w:rPr>
          <w:b/>
          <w:color w:val="FF0000"/>
          <w:sz w:val="28"/>
          <w:szCs w:val="28"/>
        </w:rPr>
      </w:pPr>
    </w:p>
    <w:p w:rsidR="001765AE" w:rsidRDefault="001765AE" w:rsidP="001765AE">
      <w:pPr>
        <w:jc w:val="center"/>
        <w:rPr>
          <w:b/>
          <w:color w:val="FF0000"/>
          <w:sz w:val="28"/>
          <w:szCs w:val="28"/>
        </w:rPr>
      </w:pPr>
    </w:p>
    <w:p w:rsidR="001765AE" w:rsidRDefault="001765AE" w:rsidP="001765AE"/>
    <w:p w:rsidR="008B36D5" w:rsidRDefault="008B36D5" w:rsidP="001765AE">
      <w:pPr>
        <w:rPr>
          <w:rFonts w:ascii="Arial" w:hAnsi="Arial"/>
          <w:b/>
          <w:sz w:val="36"/>
        </w:rPr>
      </w:pPr>
    </w:p>
    <w:p w:rsidR="008B36D5" w:rsidRDefault="008B36D5">
      <w:pPr>
        <w:jc w:val="center"/>
      </w:pPr>
    </w:p>
    <w:p w:rsidR="008B36D5" w:rsidRDefault="008B36D5">
      <w:pPr>
        <w:jc w:val="center"/>
      </w:pPr>
    </w:p>
    <w:p w:rsidR="00B51734" w:rsidRDefault="008B36D5" w:rsidP="001B500F">
      <w:pPr>
        <w:jc w:val="center"/>
        <w:rPr>
          <w:sz w:val="32"/>
        </w:rPr>
      </w:pPr>
      <w:r>
        <w:rPr>
          <w:sz w:val="32"/>
        </w:rPr>
        <w:t xml:space="preserve">Data: </w:t>
      </w:r>
      <w:r w:rsidR="00EF6A80">
        <w:rPr>
          <w:sz w:val="32"/>
        </w:rPr>
        <w:t>09</w:t>
      </w:r>
      <w:r>
        <w:rPr>
          <w:sz w:val="32"/>
        </w:rPr>
        <w:t>/</w:t>
      </w:r>
      <w:r w:rsidR="00546BBB">
        <w:rPr>
          <w:sz w:val="32"/>
        </w:rPr>
        <w:t>01</w:t>
      </w:r>
      <w:r>
        <w:rPr>
          <w:sz w:val="32"/>
        </w:rPr>
        <w:t>/</w:t>
      </w:r>
      <w:r w:rsidR="00546BBB">
        <w:rPr>
          <w:sz w:val="32"/>
        </w:rPr>
        <w:t>2017</w:t>
      </w:r>
    </w:p>
    <w:p w:rsidR="00B51734" w:rsidRDefault="00B51734" w:rsidP="001B500F">
      <w:pPr>
        <w:jc w:val="center"/>
        <w:rPr>
          <w:sz w:val="32"/>
        </w:rPr>
      </w:pPr>
    </w:p>
    <w:p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rsidR="008B36D5" w:rsidRDefault="008B36D5">
      <w:pPr>
        <w:rPr>
          <w:b/>
        </w:rPr>
      </w:pPr>
    </w:p>
    <w:p w:rsidR="008B36D5" w:rsidRDefault="008B36D5">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230"/>
        </w:trPr>
        <w:tc>
          <w:tcPr>
            <w:tcW w:w="6745" w:type="dxa"/>
            <w:tcBorders>
              <w:top w:val="single" w:sz="1" w:space="0" w:color="000000"/>
              <w:left w:val="single" w:sz="1" w:space="0" w:color="000000"/>
              <w:bottom w:val="single" w:sz="1" w:space="0" w:color="000000"/>
            </w:tcBorders>
          </w:tcPr>
          <w:p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rsidR="008B36D5" w:rsidRDefault="008B36D5">
            <w:pPr>
              <w:pStyle w:val="Intestazionetabella"/>
              <w:jc w:val="left"/>
              <w:rPr>
                <w:sz w:val="20"/>
              </w:rPr>
            </w:pPr>
            <w:r>
              <w:rPr>
                <w:sz w:val="20"/>
              </w:rPr>
              <w:t xml:space="preserve"> Matricola</w:t>
            </w:r>
          </w:p>
        </w:tc>
      </w:tr>
      <w:tr w:rsidR="00D1464E">
        <w:trPr>
          <w:trHeight w:val="230"/>
        </w:trPr>
        <w:tc>
          <w:tcPr>
            <w:tcW w:w="6745" w:type="dxa"/>
            <w:tcBorders>
              <w:left w:val="single" w:sz="1" w:space="0" w:color="000000"/>
              <w:bottom w:val="single" w:sz="1" w:space="0" w:color="000000"/>
            </w:tcBorders>
          </w:tcPr>
          <w:p w:rsidR="00D1464E" w:rsidRDefault="00701A59" w:rsidP="000A5632">
            <w:pPr>
              <w:pStyle w:val="Contenutotabella"/>
              <w:rPr>
                <w:sz w:val="20"/>
              </w:rPr>
            </w:pPr>
            <w:r>
              <w:rPr>
                <w:sz w:val="20"/>
              </w:rPr>
              <w:t>Antonucci Gaetano</w:t>
            </w:r>
          </w:p>
        </w:tc>
        <w:tc>
          <w:tcPr>
            <w:tcW w:w="2892" w:type="dxa"/>
            <w:tcBorders>
              <w:left w:val="single" w:sz="1" w:space="0" w:color="000000"/>
              <w:bottom w:val="single" w:sz="1" w:space="0" w:color="000000"/>
              <w:right w:val="single" w:sz="1" w:space="0" w:color="000000"/>
            </w:tcBorders>
          </w:tcPr>
          <w:p w:rsidR="00D1464E" w:rsidRDefault="00701A59" w:rsidP="000A5632">
            <w:pPr>
              <w:pStyle w:val="Contenutotabella"/>
              <w:rPr>
                <w:sz w:val="20"/>
              </w:rPr>
            </w:pPr>
            <w:r>
              <w:rPr>
                <w:sz w:val="20"/>
              </w:rPr>
              <w:t>0512102960</w:t>
            </w:r>
          </w:p>
        </w:tc>
      </w:tr>
      <w:tr w:rsidR="002713D8" w:rsidRPr="0046342D">
        <w:trPr>
          <w:trHeight w:val="230"/>
        </w:trPr>
        <w:tc>
          <w:tcPr>
            <w:tcW w:w="6745" w:type="dxa"/>
            <w:tcBorders>
              <w:left w:val="single" w:sz="1" w:space="0" w:color="000000"/>
              <w:bottom w:val="single" w:sz="1" w:space="0" w:color="000000"/>
            </w:tcBorders>
          </w:tcPr>
          <w:p w:rsidR="002713D8" w:rsidRDefault="00701A59" w:rsidP="000A5632">
            <w:pPr>
              <w:pStyle w:val="Contenutotabella"/>
              <w:rPr>
                <w:sz w:val="20"/>
              </w:rPr>
            </w:pPr>
            <w:r>
              <w:rPr>
                <w:sz w:val="20"/>
              </w:rPr>
              <w:t>Carusone Francesco</w:t>
            </w:r>
          </w:p>
        </w:tc>
        <w:tc>
          <w:tcPr>
            <w:tcW w:w="2892" w:type="dxa"/>
            <w:tcBorders>
              <w:left w:val="single" w:sz="1" w:space="0" w:color="000000"/>
              <w:bottom w:val="single" w:sz="1" w:space="0" w:color="000000"/>
              <w:right w:val="single" w:sz="1" w:space="0" w:color="000000"/>
            </w:tcBorders>
          </w:tcPr>
          <w:p w:rsidR="002713D8" w:rsidRDefault="00701A59" w:rsidP="000A5632">
            <w:pPr>
              <w:pStyle w:val="Contenutotabella"/>
              <w:rPr>
                <w:sz w:val="20"/>
              </w:rPr>
            </w:pPr>
            <w:r>
              <w:rPr>
                <w:sz w:val="20"/>
              </w:rPr>
              <w:t>05121</w:t>
            </w:r>
            <w:r w:rsidR="005C334A">
              <w:rPr>
                <w:sz w:val="20"/>
              </w:rPr>
              <w:t>02250</w:t>
            </w:r>
          </w:p>
        </w:tc>
      </w:tr>
      <w:tr w:rsidR="002713D8" w:rsidRPr="0046342D" w:rsidTr="00CE2039">
        <w:trPr>
          <w:trHeight w:val="253"/>
        </w:trPr>
        <w:tc>
          <w:tcPr>
            <w:tcW w:w="6745" w:type="dxa"/>
            <w:tcBorders>
              <w:left w:val="single" w:sz="1" w:space="0" w:color="000000"/>
              <w:bottom w:val="single" w:sz="1" w:space="0" w:color="000000"/>
            </w:tcBorders>
          </w:tcPr>
          <w:p w:rsidR="002713D8" w:rsidRDefault="00701A59" w:rsidP="000A5632">
            <w:pPr>
              <w:pStyle w:val="Contenutotabella"/>
              <w:rPr>
                <w:sz w:val="20"/>
              </w:rPr>
            </w:pPr>
            <w:r>
              <w:rPr>
                <w:sz w:val="20"/>
              </w:rPr>
              <w:t>Pagliarulo Salvatore</w:t>
            </w:r>
          </w:p>
        </w:tc>
        <w:tc>
          <w:tcPr>
            <w:tcW w:w="2892" w:type="dxa"/>
            <w:tcBorders>
              <w:left w:val="single" w:sz="1" w:space="0" w:color="000000"/>
              <w:bottom w:val="single" w:sz="1" w:space="0" w:color="000000"/>
              <w:right w:val="single" w:sz="1" w:space="0" w:color="000000"/>
            </w:tcBorders>
          </w:tcPr>
          <w:p w:rsidR="002713D8" w:rsidRDefault="00701A59" w:rsidP="000A5632">
            <w:pPr>
              <w:pStyle w:val="Contenutotabella"/>
              <w:rPr>
                <w:sz w:val="20"/>
              </w:rPr>
            </w:pPr>
            <w:r>
              <w:rPr>
                <w:sz w:val="20"/>
              </w:rPr>
              <w:t>05121</w:t>
            </w:r>
            <w:r w:rsidR="00C6039C">
              <w:rPr>
                <w:sz w:val="20"/>
              </w:rPr>
              <w:t>0</w:t>
            </w:r>
            <w:r w:rsidR="00BD71F6">
              <w:rPr>
                <w:sz w:val="20"/>
              </w:rPr>
              <w:t>3188</w:t>
            </w:r>
          </w:p>
        </w:tc>
      </w:tr>
    </w:tbl>
    <w:p w:rsidR="008B36D5" w:rsidRDefault="008B36D5">
      <w:pPr>
        <w:rPr>
          <w:b/>
          <w:sz w:val="20"/>
        </w:rPr>
      </w:pPr>
    </w:p>
    <w:p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rsidTr="00CE2039">
        <w:trPr>
          <w:trHeight w:val="276"/>
        </w:trPr>
        <w:tc>
          <w:tcPr>
            <w:tcW w:w="2891" w:type="dxa"/>
            <w:vMerge w:val="restart"/>
            <w:tcBorders>
              <w:top w:val="single" w:sz="1" w:space="0" w:color="000000"/>
              <w:left w:val="single" w:sz="1" w:space="0" w:color="000000"/>
              <w:bottom w:val="single" w:sz="1" w:space="0" w:color="000000"/>
            </w:tcBorders>
          </w:tcPr>
          <w:p w:rsidR="008B36D5" w:rsidRDefault="008B36D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8B36D5" w:rsidRDefault="00701A59">
            <w:pPr>
              <w:pStyle w:val="Contenutotabella"/>
              <w:rPr>
                <w:sz w:val="20"/>
              </w:rPr>
            </w:pPr>
            <w:r>
              <w:rPr>
                <w:sz w:val="20"/>
              </w:rPr>
              <w:t>Antonucci Gaetano</w:t>
            </w:r>
            <w:r w:rsidR="00A5468E">
              <w:rPr>
                <w:sz w:val="20"/>
              </w:rPr>
              <w:t>, Pagliarulo Salvatore</w:t>
            </w:r>
            <w:r w:rsidR="005C334A">
              <w:rPr>
                <w:sz w:val="20"/>
              </w:rPr>
              <w:t>, Carusone Francesco</w:t>
            </w:r>
          </w:p>
        </w:tc>
      </w:tr>
    </w:tbl>
    <w:p w:rsidR="008B36D5" w:rsidRDefault="008B36D5">
      <w:pPr>
        <w:rPr>
          <w:b/>
          <w:sz w:val="20"/>
        </w:rPr>
      </w:pPr>
    </w:p>
    <w:p w:rsidR="008B36D5" w:rsidRDefault="008B36D5">
      <w:pPr>
        <w:rPr>
          <w:b/>
          <w:sz w:val="20"/>
        </w:rPr>
      </w:pPr>
    </w:p>
    <w:p w:rsidR="008B36D5" w:rsidRDefault="008B36D5">
      <w:pPr>
        <w:rPr>
          <w:b/>
          <w:sz w:val="20"/>
        </w:rPr>
      </w:pPr>
    </w:p>
    <w:p w:rsidR="008B36D5" w:rsidRDefault="008B36D5">
      <w:pPr>
        <w:rPr>
          <w:b/>
          <w:sz w:val="20"/>
        </w:rPr>
      </w:pPr>
    </w:p>
    <w:p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w:t>
      </w:r>
      <w:proofErr w:type="spellStart"/>
      <w:r>
        <w:rPr>
          <w:rFonts w:ascii="Arial" w:hAnsi="Arial"/>
          <w:b/>
          <w:sz w:val="32"/>
        </w:rPr>
        <w:t>History</w:t>
      </w:r>
      <w:proofErr w:type="spellEnd"/>
    </w:p>
    <w:tbl>
      <w:tblPr>
        <w:tblW w:w="9637"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rsidTr="00CE2039">
        <w:trPr>
          <w:trHeight w:val="230"/>
        </w:trPr>
        <w:tc>
          <w:tcPr>
            <w:tcW w:w="1927" w:type="dxa"/>
            <w:vMerge w:val="restart"/>
          </w:tcPr>
          <w:p w:rsidR="008B36D5" w:rsidRDefault="008B36D5">
            <w:pPr>
              <w:pStyle w:val="Intestazionetabella"/>
              <w:rPr>
                <w:sz w:val="20"/>
              </w:rPr>
            </w:pPr>
            <w:r>
              <w:rPr>
                <w:sz w:val="20"/>
              </w:rPr>
              <w:t>Data</w:t>
            </w:r>
          </w:p>
        </w:tc>
        <w:tc>
          <w:tcPr>
            <w:tcW w:w="964" w:type="dxa"/>
            <w:vMerge w:val="restart"/>
          </w:tcPr>
          <w:p w:rsidR="008B36D5" w:rsidRDefault="008B36D5">
            <w:pPr>
              <w:pStyle w:val="Intestazionetabella"/>
              <w:rPr>
                <w:sz w:val="20"/>
              </w:rPr>
            </w:pPr>
            <w:r>
              <w:rPr>
                <w:sz w:val="20"/>
              </w:rPr>
              <w:t>Versione</w:t>
            </w:r>
          </w:p>
        </w:tc>
        <w:tc>
          <w:tcPr>
            <w:tcW w:w="4336" w:type="dxa"/>
            <w:vMerge w:val="restart"/>
          </w:tcPr>
          <w:p w:rsidR="008B36D5" w:rsidRDefault="008B36D5">
            <w:pPr>
              <w:pStyle w:val="Intestazionetabella"/>
              <w:rPr>
                <w:sz w:val="20"/>
              </w:rPr>
            </w:pPr>
            <w:r>
              <w:rPr>
                <w:sz w:val="20"/>
              </w:rPr>
              <w:t>Descrizione</w:t>
            </w:r>
          </w:p>
        </w:tc>
        <w:tc>
          <w:tcPr>
            <w:tcW w:w="2410" w:type="dxa"/>
            <w:vMerge w:val="restart"/>
          </w:tcPr>
          <w:p w:rsidR="008B36D5" w:rsidRDefault="008B36D5">
            <w:pPr>
              <w:pStyle w:val="Intestazionetabella"/>
              <w:rPr>
                <w:sz w:val="20"/>
              </w:rPr>
            </w:pPr>
            <w:r>
              <w:rPr>
                <w:sz w:val="20"/>
              </w:rPr>
              <w:t>Autore</w:t>
            </w:r>
          </w:p>
        </w:tc>
      </w:tr>
      <w:tr w:rsidR="00546BBB" w:rsidTr="00CE2039">
        <w:trPr>
          <w:trHeight w:val="230"/>
        </w:trPr>
        <w:tc>
          <w:tcPr>
            <w:tcW w:w="1927" w:type="dxa"/>
            <w:vMerge w:val="restart"/>
          </w:tcPr>
          <w:p w:rsidR="00546BBB" w:rsidRDefault="00546BBB" w:rsidP="00546BBB">
            <w:pPr>
              <w:pStyle w:val="Contenutotabella"/>
              <w:rPr>
                <w:sz w:val="20"/>
              </w:rPr>
            </w:pPr>
            <w:r>
              <w:rPr>
                <w:sz w:val="20"/>
              </w:rPr>
              <w:t>17/12/2016</w:t>
            </w:r>
          </w:p>
        </w:tc>
        <w:tc>
          <w:tcPr>
            <w:tcW w:w="964" w:type="dxa"/>
            <w:vMerge w:val="restart"/>
          </w:tcPr>
          <w:p w:rsidR="00546BBB" w:rsidRDefault="00546BBB" w:rsidP="00546BBB">
            <w:pPr>
              <w:pStyle w:val="Contenutotabella"/>
              <w:rPr>
                <w:sz w:val="20"/>
              </w:rPr>
            </w:pPr>
            <w:r>
              <w:rPr>
                <w:sz w:val="20"/>
              </w:rPr>
              <w:t>1.0</w:t>
            </w:r>
          </w:p>
        </w:tc>
        <w:tc>
          <w:tcPr>
            <w:tcW w:w="4336" w:type="dxa"/>
            <w:vMerge w:val="restart"/>
          </w:tcPr>
          <w:p w:rsidR="00546BBB" w:rsidRDefault="00546BBB" w:rsidP="00546BBB">
            <w:pPr>
              <w:pStyle w:val="Contenutotabella"/>
              <w:rPr>
                <w:sz w:val="20"/>
              </w:rPr>
            </w:pPr>
            <w:r>
              <w:rPr>
                <w:sz w:val="20"/>
              </w:rPr>
              <w:t>Prima Versione del Documento</w:t>
            </w:r>
          </w:p>
        </w:tc>
        <w:tc>
          <w:tcPr>
            <w:tcW w:w="2410" w:type="dxa"/>
            <w:vMerge w:val="restart"/>
          </w:tcPr>
          <w:p w:rsidR="00546BBB" w:rsidRDefault="00546BBB" w:rsidP="00546BBB">
            <w:pPr>
              <w:pStyle w:val="Contenutotabella"/>
              <w:rPr>
                <w:sz w:val="20"/>
              </w:rPr>
            </w:pPr>
            <w:r>
              <w:rPr>
                <w:sz w:val="20"/>
              </w:rPr>
              <w:t>Antonucci Gaetano, Pagliarulo Salvatore, Carusone Francesco</w:t>
            </w:r>
          </w:p>
        </w:tc>
      </w:tr>
      <w:tr w:rsidR="00546BBB" w:rsidTr="00CE2039">
        <w:trPr>
          <w:trHeight w:val="230"/>
        </w:trPr>
        <w:tc>
          <w:tcPr>
            <w:tcW w:w="1927" w:type="dxa"/>
            <w:vMerge w:val="restart"/>
          </w:tcPr>
          <w:p w:rsidR="00546BBB" w:rsidRDefault="00D007CD" w:rsidP="00546BBB">
            <w:pPr>
              <w:pStyle w:val="Contenutotabella"/>
              <w:rPr>
                <w:sz w:val="20"/>
              </w:rPr>
            </w:pPr>
            <w:r>
              <w:rPr>
                <w:sz w:val="20"/>
              </w:rPr>
              <w:t>02/01/2017</w:t>
            </w:r>
          </w:p>
        </w:tc>
        <w:tc>
          <w:tcPr>
            <w:tcW w:w="964" w:type="dxa"/>
            <w:vMerge w:val="restart"/>
          </w:tcPr>
          <w:p w:rsidR="00546BBB" w:rsidRDefault="00BA3217" w:rsidP="00546BBB">
            <w:pPr>
              <w:pStyle w:val="Contenutotabella"/>
              <w:rPr>
                <w:sz w:val="20"/>
              </w:rPr>
            </w:pPr>
            <w:r>
              <w:rPr>
                <w:sz w:val="20"/>
              </w:rPr>
              <w:t>2.0</w:t>
            </w:r>
          </w:p>
        </w:tc>
        <w:tc>
          <w:tcPr>
            <w:tcW w:w="4336" w:type="dxa"/>
            <w:vMerge w:val="restart"/>
          </w:tcPr>
          <w:p w:rsidR="00546BBB" w:rsidRDefault="00BA3217" w:rsidP="00546BBB">
            <w:pPr>
              <w:pStyle w:val="Contenutotabella"/>
              <w:rPr>
                <w:sz w:val="20"/>
              </w:rPr>
            </w:pPr>
            <w:r>
              <w:rPr>
                <w:sz w:val="20"/>
              </w:rPr>
              <w:t xml:space="preserve">Revisione sottosistemi e </w:t>
            </w:r>
            <w:proofErr w:type="spellStart"/>
            <w:r>
              <w:rPr>
                <w:sz w:val="20"/>
              </w:rPr>
              <w:t>overview</w:t>
            </w:r>
            <w:proofErr w:type="spellEnd"/>
            <w:r>
              <w:rPr>
                <w:sz w:val="20"/>
              </w:rPr>
              <w:t xml:space="preserve"> generale</w:t>
            </w:r>
          </w:p>
        </w:tc>
        <w:tc>
          <w:tcPr>
            <w:tcW w:w="2410" w:type="dxa"/>
            <w:vMerge w:val="restart"/>
          </w:tcPr>
          <w:p w:rsidR="00546BBB" w:rsidRDefault="00BA3217" w:rsidP="00BA3217">
            <w:pPr>
              <w:pStyle w:val="Contenutotabella"/>
              <w:rPr>
                <w:sz w:val="20"/>
              </w:rPr>
            </w:pPr>
            <w:r>
              <w:rPr>
                <w:sz w:val="20"/>
              </w:rPr>
              <w:t>Antonucci Gaetano</w:t>
            </w:r>
            <w:r w:rsidR="00CE2039">
              <w:rPr>
                <w:sz w:val="20"/>
              </w:rPr>
              <w:t>, Pagliarulo Salvatore</w:t>
            </w:r>
          </w:p>
        </w:tc>
      </w:tr>
      <w:tr w:rsidR="00546BBB" w:rsidTr="00CE2039">
        <w:trPr>
          <w:trHeight w:val="246"/>
        </w:trPr>
        <w:tc>
          <w:tcPr>
            <w:tcW w:w="1927" w:type="dxa"/>
          </w:tcPr>
          <w:p w:rsidR="00546BBB" w:rsidRDefault="00D007CD" w:rsidP="00546BBB">
            <w:pPr>
              <w:pStyle w:val="Contenutotabella"/>
              <w:rPr>
                <w:sz w:val="20"/>
              </w:rPr>
            </w:pPr>
            <w:r>
              <w:rPr>
                <w:sz w:val="20"/>
              </w:rPr>
              <w:t>04/01/2017</w:t>
            </w:r>
          </w:p>
        </w:tc>
        <w:tc>
          <w:tcPr>
            <w:tcW w:w="964" w:type="dxa"/>
          </w:tcPr>
          <w:p w:rsidR="00546BBB" w:rsidRDefault="00D007CD" w:rsidP="00546BBB">
            <w:pPr>
              <w:pStyle w:val="Contenutotabella"/>
              <w:rPr>
                <w:sz w:val="20"/>
              </w:rPr>
            </w:pPr>
            <w:r>
              <w:rPr>
                <w:sz w:val="20"/>
              </w:rPr>
              <w:t>2.1</w:t>
            </w:r>
          </w:p>
        </w:tc>
        <w:tc>
          <w:tcPr>
            <w:tcW w:w="4336" w:type="dxa"/>
          </w:tcPr>
          <w:p w:rsidR="00546BBB" w:rsidRDefault="00D007CD" w:rsidP="00546BBB">
            <w:pPr>
              <w:pStyle w:val="Contenutotabella"/>
              <w:rPr>
                <w:sz w:val="20"/>
              </w:rPr>
            </w:pPr>
            <w:r>
              <w:rPr>
                <w:sz w:val="20"/>
              </w:rPr>
              <w:t xml:space="preserve">Revisione Component </w:t>
            </w:r>
            <w:proofErr w:type="spellStart"/>
            <w:r>
              <w:rPr>
                <w:sz w:val="20"/>
              </w:rPr>
              <w:t>Diagram</w:t>
            </w:r>
            <w:proofErr w:type="spellEnd"/>
            <w:r>
              <w:rPr>
                <w:sz w:val="20"/>
              </w:rPr>
              <w:t xml:space="preserve"> e </w:t>
            </w:r>
            <w:proofErr w:type="spellStart"/>
            <w:r>
              <w:rPr>
                <w:sz w:val="20"/>
              </w:rPr>
              <w:t>Deploy</w:t>
            </w:r>
            <w:proofErr w:type="spellEnd"/>
            <w:r>
              <w:rPr>
                <w:sz w:val="20"/>
              </w:rPr>
              <w:t xml:space="preserve"> </w:t>
            </w:r>
            <w:proofErr w:type="spellStart"/>
            <w:r>
              <w:rPr>
                <w:sz w:val="20"/>
              </w:rPr>
              <w:t>Diagram</w:t>
            </w:r>
            <w:proofErr w:type="spellEnd"/>
          </w:p>
        </w:tc>
        <w:tc>
          <w:tcPr>
            <w:tcW w:w="2410" w:type="dxa"/>
          </w:tcPr>
          <w:p w:rsidR="00546BBB" w:rsidRDefault="00D007CD" w:rsidP="00546BBB">
            <w:pPr>
              <w:pStyle w:val="Contenutotabella"/>
              <w:rPr>
                <w:sz w:val="20"/>
              </w:rPr>
            </w:pPr>
            <w:r>
              <w:rPr>
                <w:sz w:val="20"/>
              </w:rPr>
              <w:t>Antonucci Gaetano</w:t>
            </w:r>
          </w:p>
        </w:tc>
      </w:tr>
      <w:tr w:rsidR="00EF6A80" w:rsidTr="00CE2039">
        <w:trPr>
          <w:trHeight w:val="246"/>
        </w:trPr>
        <w:tc>
          <w:tcPr>
            <w:tcW w:w="1927" w:type="dxa"/>
          </w:tcPr>
          <w:p w:rsidR="00EF6A80" w:rsidRDefault="00EF6A80" w:rsidP="00546BBB">
            <w:pPr>
              <w:pStyle w:val="Contenutotabella"/>
              <w:rPr>
                <w:sz w:val="20"/>
              </w:rPr>
            </w:pPr>
            <w:r>
              <w:rPr>
                <w:sz w:val="20"/>
              </w:rPr>
              <w:t>09/01/2017</w:t>
            </w:r>
          </w:p>
        </w:tc>
        <w:tc>
          <w:tcPr>
            <w:tcW w:w="964" w:type="dxa"/>
          </w:tcPr>
          <w:p w:rsidR="00EF6A80" w:rsidRDefault="00EF6A80" w:rsidP="00546BBB">
            <w:pPr>
              <w:pStyle w:val="Contenutotabella"/>
              <w:rPr>
                <w:sz w:val="20"/>
              </w:rPr>
            </w:pPr>
            <w:r>
              <w:rPr>
                <w:sz w:val="20"/>
              </w:rPr>
              <w:t>2.2</w:t>
            </w:r>
          </w:p>
        </w:tc>
        <w:tc>
          <w:tcPr>
            <w:tcW w:w="4336" w:type="dxa"/>
          </w:tcPr>
          <w:p w:rsidR="00EF6A80" w:rsidRDefault="00EF6A80" w:rsidP="00546BBB">
            <w:pPr>
              <w:pStyle w:val="Contenutotabella"/>
              <w:rPr>
                <w:sz w:val="20"/>
              </w:rPr>
            </w:pPr>
            <w:r>
              <w:rPr>
                <w:sz w:val="20"/>
              </w:rPr>
              <w:t>Revisione Gestione Dati Persistenti</w:t>
            </w:r>
          </w:p>
        </w:tc>
        <w:tc>
          <w:tcPr>
            <w:tcW w:w="2410" w:type="dxa"/>
          </w:tcPr>
          <w:p w:rsidR="00EF6A80" w:rsidRDefault="00EF6A80" w:rsidP="00546BBB">
            <w:pPr>
              <w:pStyle w:val="Contenutotabella"/>
              <w:rPr>
                <w:sz w:val="20"/>
              </w:rPr>
            </w:pPr>
            <w:r>
              <w:rPr>
                <w:sz w:val="20"/>
              </w:rPr>
              <w:t>Antonucci Gaetano</w:t>
            </w:r>
          </w:p>
        </w:tc>
      </w:tr>
      <w:tr w:rsidR="00B577D5" w:rsidTr="00CE2039">
        <w:trPr>
          <w:trHeight w:val="246"/>
        </w:trPr>
        <w:tc>
          <w:tcPr>
            <w:tcW w:w="1927" w:type="dxa"/>
          </w:tcPr>
          <w:p w:rsidR="00B577D5" w:rsidRDefault="00B577D5" w:rsidP="00546BBB">
            <w:pPr>
              <w:pStyle w:val="Contenutotabella"/>
              <w:rPr>
                <w:sz w:val="20"/>
              </w:rPr>
            </w:pPr>
            <w:r>
              <w:rPr>
                <w:sz w:val="20"/>
              </w:rPr>
              <w:t>30/01/2017</w:t>
            </w:r>
          </w:p>
        </w:tc>
        <w:tc>
          <w:tcPr>
            <w:tcW w:w="964" w:type="dxa"/>
          </w:tcPr>
          <w:p w:rsidR="00B577D5" w:rsidRDefault="00B577D5" w:rsidP="00546BBB">
            <w:pPr>
              <w:pStyle w:val="Contenutotabella"/>
              <w:rPr>
                <w:sz w:val="20"/>
              </w:rPr>
            </w:pPr>
            <w:r>
              <w:rPr>
                <w:sz w:val="20"/>
              </w:rPr>
              <w:t>2.3</w:t>
            </w:r>
          </w:p>
        </w:tc>
        <w:tc>
          <w:tcPr>
            <w:tcW w:w="4336" w:type="dxa"/>
          </w:tcPr>
          <w:p w:rsidR="00B577D5" w:rsidRDefault="00B577D5" w:rsidP="00546BBB">
            <w:pPr>
              <w:pStyle w:val="Contenutotabella"/>
              <w:rPr>
                <w:sz w:val="20"/>
              </w:rPr>
            </w:pPr>
            <w:r>
              <w:rPr>
                <w:sz w:val="20"/>
              </w:rPr>
              <w:t xml:space="preserve">Revisione Component e </w:t>
            </w:r>
            <w:proofErr w:type="spellStart"/>
            <w:r>
              <w:rPr>
                <w:sz w:val="20"/>
              </w:rPr>
              <w:t>Deploy</w:t>
            </w:r>
            <w:proofErr w:type="spellEnd"/>
            <w:r>
              <w:rPr>
                <w:sz w:val="20"/>
              </w:rPr>
              <w:t xml:space="preserve"> </w:t>
            </w:r>
            <w:proofErr w:type="spellStart"/>
            <w:r>
              <w:rPr>
                <w:sz w:val="20"/>
              </w:rPr>
              <w:t>Diagram</w:t>
            </w:r>
            <w:proofErr w:type="spellEnd"/>
          </w:p>
        </w:tc>
        <w:tc>
          <w:tcPr>
            <w:tcW w:w="2410" w:type="dxa"/>
          </w:tcPr>
          <w:p w:rsidR="00B577D5" w:rsidRDefault="00B577D5" w:rsidP="00546BBB">
            <w:pPr>
              <w:pStyle w:val="Contenutotabella"/>
              <w:rPr>
                <w:sz w:val="20"/>
              </w:rPr>
            </w:pPr>
            <w:r>
              <w:rPr>
                <w:sz w:val="20"/>
              </w:rPr>
              <w:t>Pagliarulo Salvatore</w:t>
            </w:r>
          </w:p>
        </w:tc>
      </w:tr>
      <w:tr w:rsidR="000A177F" w:rsidTr="00CE2039">
        <w:trPr>
          <w:trHeight w:val="246"/>
        </w:trPr>
        <w:tc>
          <w:tcPr>
            <w:tcW w:w="1927" w:type="dxa"/>
          </w:tcPr>
          <w:p w:rsidR="000A177F" w:rsidRDefault="000A177F" w:rsidP="00546BBB">
            <w:pPr>
              <w:pStyle w:val="Contenutotabella"/>
              <w:rPr>
                <w:sz w:val="20"/>
              </w:rPr>
            </w:pPr>
            <w:r>
              <w:rPr>
                <w:sz w:val="20"/>
              </w:rPr>
              <w:t>04/02/2017</w:t>
            </w:r>
          </w:p>
        </w:tc>
        <w:tc>
          <w:tcPr>
            <w:tcW w:w="964" w:type="dxa"/>
          </w:tcPr>
          <w:p w:rsidR="000A177F" w:rsidRDefault="000A177F" w:rsidP="00546BBB">
            <w:pPr>
              <w:pStyle w:val="Contenutotabella"/>
              <w:rPr>
                <w:sz w:val="20"/>
              </w:rPr>
            </w:pPr>
            <w:r>
              <w:rPr>
                <w:sz w:val="20"/>
              </w:rPr>
              <w:t>2.4</w:t>
            </w:r>
          </w:p>
        </w:tc>
        <w:tc>
          <w:tcPr>
            <w:tcW w:w="4336" w:type="dxa"/>
          </w:tcPr>
          <w:p w:rsidR="000A177F" w:rsidRDefault="000A177F" w:rsidP="00546BBB">
            <w:pPr>
              <w:pStyle w:val="Contenutotabella"/>
              <w:rPr>
                <w:sz w:val="20"/>
              </w:rPr>
            </w:pPr>
            <w:r>
              <w:rPr>
                <w:sz w:val="20"/>
              </w:rPr>
              <w:t>Revisione Gestione Dati Persistenti</w:t>
            </w:r>
          </w:p>
        </w:tc>
        <w:tc>
          <w:tcPr>
            <w:tcW w:w="2410" w:type="dxa"/>
          </w:tcPr>
          <w:p w:rsidR="000A177F" w:rsidRDefault="000A177F" w:rsidP="00546BBB">
            <w:pPr>
              <w:pStyle w:val="Contenutotabella"/>
              <w:rPr>
                <w:sz w:val="20"/>
              </w:rPr>
            </w:pPr>
            <w:r>
              <w:rPr>
                <w:sz w:val="20"/>
              </w:rPr>
              <w:t>Antonucci Gaetano</w:t>
            </w:r>
          </w:p>
        </w:tc>
      </w:tr>
    </w:tbl>
    <w:p w:rsidR="00B51734" w:rsidRDefault="00B51734" w:rsidP="00CE2039">
      <w:pPr>
        <w:rPr>
          <w:rFonts w:ascii="Arial" w:hAnsi="Arial"/>
          <w:b/>
          <w:sz w:val="32"/>
        </w:rPr>
        <w:sectPr w:rsidR="00B51734">
          <w:headerReference w:type="default" r:id="rId9"/>
          <w:footerReference w:type="default" r:id="rId10"/>
          <w:headerReference w:type="first" r:id="rId11"/>
          <w:footerReference w:type="first" r:id="rId12"/>
          <w:footnotePr>
            <w:pos w:val="beneathText"/>
          </w:footnotePr>
          <w:pgSz w:w="11905" w:h="16837"/>
          <w:pgMar w:top="2095" w:right="1134" w:bottom="1798" w:left="1134" w:header="1134" w:footer="1134" w:gutter="0"/>
          <w:cols w:space="720"/>
          <w:formProt w:val="0"/>
          <w:docGrid w:linePitch="312" w:charSpace="-6145"/>
        </w:sectPr>
      </w:pPr>
    </w:p>
    <w:p w:rsidR="00B51734" w:rsidRDefault="00B51734" w:rsidP="00B51734">
      <w:pPr>
        <w:pStyle w:val="Intestazioneindice"/>
      </w:pPr>
    </w:p>
    <w:p w:rsidR="00B51734" w:rsidRDefault="00B51734" w:rsidP="00B51734">
      <w:pPr>
        <w:pStyle w:val="Intestazioneindice"/>
      </w:pPr>
    </w:p>
    <w:p w:rsidR="00B51734" w:rsidRDefault="00B51734" w:rsidP="00B51734">
      <w:pPr>
        <w:pStyle w:val="Intestazioneindice"/>
        <w:sectPr w:rsidR="00B51734" w:rsidSect="001765AE">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60" w:right="1134" w:bottom="1798" w:left="1134" w:header="1134" w:footer="1134" w:gutter="0"/>
          <w:cols w:space="720"/>
          <w:formProt w:val="0"/>
          <w:docGrid w:linePitch="312" w:charSpace="-6145"/>
        </w:sectPr>
      </w:pPr>
    </w:p>
    <w:p w:rsidR="008B36D5" w:rsidRDefault="008B36D5" w:rsidP="00B51734">
      <w:pPr>
        <w:pStyle w:val="Intestazioneindice"/>
      </w:pPr>
      <w:r>
        <w:lastRenderedPageBreak/>
        <w:t>Indice</w:t>
      </w:r>
    </w:p>
    <w:p w:rsidR="003E00FB" w:rsidRDefault="003E00FB">
      <w:pPr>
        <w:pStyle w:val="Sommario5"/>
      </w:pPr>
    </w:p>
    <w:p w:rsidR="00C57D90" w:rsidRDefault="00B51734">
      <w:pPr>
        <w:pStyle w:val="Sommario1"/>
        <w:tabs>
          <w:tab w:val="left" w:pos="566"/>
        </w:tabs>
        <w:rPr>
          <w:rFonts w:asciiTheme="minorHAnsi" w:eastAsiaTheme="minorEastAsia" w:hAnsiTheme="minorHAnsi" w:cstheme="minorBidi"/>
          <w:noProof/>
          <w:kern w:val="0"/>
          <w:sz w:val="22"/>
          <w:szCs w:val="22"/>
        </w:rPr>
      </w:pPr>
      <w:r>
        <w:fldChar w:fldCharType="begin"/>
      </w:r>
      <w:r>
        <w:instrText xml:space="preserve"> TOC \o "1-3" </w:instrText>
      </w:r>
      <w:r>
        <w:fldChar w:fldCharType="separate"/>
      </w:r>
      <w:r w:rsidR="00C57D90">
        <w:rPr>
          <w:noProof/>
        </w:rPr>
        <w:t>1.</w:t>
      </w:r>
      <w:r w:rsidR="00C57D90">
        <w:rPr>
          <w:rFonts w:asciiTheme="minorHAnsi" w:eastAsiaTheme="minorEastAsia" w:hAnsiTheme="minorHAnsi" w:cstheme="minorBidi"/>
          <w:noProof/>
          <w:kern w:val="0"/>
          <w:sz w:val="22"/>
          <w:szCs w:val="22"/>
        </w:rPr>
        <w:tab/>
      </w:r>
      <w:r w:rsidR="00C57D90">
        <w:rPr>
          <w:noProof/>
        </w:rPr>
        <w:t>Introduzione</w:t>
      </w:r>
      <w:r w:rsidR="00C57D90">
        <w:rPr>
          <w:noProof/>
        </w:rPr>
        <w:tab/>
      </w:r>
      <w:r w:rsidR="00C57D90">
        <w:rPr>
          <w:noProof/>
        </w:rPr>
        <w:fldChar w:fldCharType="begin"/>
      </w:r>
      <w:r w:rsidR="00C57D90">
        <w:rPr>
          <w:noProof/>
        </w:rPr>
        <w:instrText xml:space="preserve"> PAGEREF _Toc473563646 \h </w:instrText>
      </w:r>
      <w:r w:rsidR="00C57D90">
        <w:rPr>
          <w:noProof/>
        </w:rPr>
      </w:r>
      <w:r w:rsidR="00C57D90">
        <w:rPr>
          <w:noProof/>
        </w:rPr>
        <w:fldChar w:fldCharType="separate"/>
      </w:r>
      <w:r w:rsidR="00C57D90">
        <w:rPr>
          <w:noProof/>
        </w:rPr>
        <w:t>4</w:t>
      </w:r>
      <w:r w:rsidR="00C57D90">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1.1.</w:t>
      </w:r>
      <w:r>
        <w:rPr>
          <w:rFonts w:asciiTheme="minorHAnsi" w:eastAsiaTheme="minorEastAsia" w:hAnsiTheme="minorHAnsi" w:cstheme="minorBidi"/>
          <w:noProof/>
          <w:kern w:val="0"/>
          <w:sz w:val="22"/>
          <w:szCs w:val="22"/>
        </w:rPr>
        <w:tab/>
      </w:r>
      <w:r>
        <w:rPr>
          <w:noProof/>
        </w:rPr>
        <w:t>Descrizione del Sistema</w:t>
      </w:r>
      <w:r>
        <w:rPr>
          <w:noProof/>
        </w:rPr>
        <w:tab/>
      </w:r>
      <w:r>
        <w:rPr>
          <w:noProof/>
        </w:rPr>
        <w:fldChar w:fldCharType="begin"/>
      </w:r>
      <w:r>
        <w:rPr>
          <w:noProof/>
        </w:rPr>
        <w:instrText xml:space="preserve"> PAGEREF _Toc473563647 \h </w:instrText>
      </w:r>
      <w:r>
        <w:rPr>
          <w:noProof/>
        </w:rPr>
      </w:r>
      <w:r>
        <w:rPr>
          <w:noProof/>
        </w:rPr>
        <w:fldChar w:fldCharType="separate"/>
      </w:r>
      <w:r>
        <w:rPr>
          <w:noProof/>
        </w:rPr>
        <w:t>4</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1.2.</w:t>
      </w:r>
      <w:r>
        <w:rPr>
          <w:rFonts w:asciiTheme="minorHAnsi" w:eastAsiaTheme="minorEastAsia" w:hAnsiTheme="minorHAnsi" w:cstheme="minorBidi"/>
          <w:noProof/>
          <w:kern w:val="0"/>
          <w:sz w:val="22"/>
          <w:szCs w:val="22"/>
        </w:rPr>
        <w:tab/>
      </w:r>
      <w:r>
        <w:rPr>
          <w:noProof/>
        </w:rPr>
        <w:t>Design Goals</w:t>
      </w:r>
      <w:r>
        <w:rPr>
          <w:noProof/>
        </w:rPr>
        <w:tab/>
      </w:r>
      <w:r>
        <w:rPr>
          <w:noProof/>
        </w:rPr>
        <w:fldChar w:fldCharType="begin"/>
      </w:r>
      <w:r>
        <w:rPr>
          <w:noProof/>
        </w:rPr>
        <w:instrText xml:space="preserve"> PAGEREF _Toc473563648 \h </w:instrText>
      </w:r>
      <w:r>
        <w:rPr>
          <w:noProof/>
        </w:rPr>
      </w:r>
      <w:r>
        <w:rPr>
          <w:noProof/>
        </w:rPr>
        <w:fldChar w:fldCharType="separate"/>
      </w:r>
      <w:r>
        <w:rPr>
          <w:noProof/>
        </w:rPr>
        <w:t>4</w:t>
      </w:r>
      <w:r>
        <w:rPr>
          <w:noProof/>
        </w:rPr>
        <w:fldChar w:fldCharType="end"/>
      </w:r>
    </w:p>
    <w:p w:rsidR="00C57D90" w:rsidRDefault="00C57D90">
      <w:pPr>
        <w:pStyle w:val="Sommario3"/>
        <w:tabs>
          <w:tab w:val="left" w:pos="1440"/>
        </w:tabs>
        <w:rPr>
          <w:rFonts w:asciiTheme="minorHAnsi" w:eastAsiaTheme="minorEastAsia" w:hAnsiTheme="minorHAnsi" w:cstheme="minorBidi"/>
          <w:noProof/>
          <w:kern w:val="0"/>
          <w:sz w:val="22"/>
          <w:szCs w:val="22"/>
        </w:rPr>
      </w:pPr>
      <w:r>
        <w:rPr>
          <w:noProof/>
        </w:rPr>
        <w:t>1.2.1.</w:t>
      </w:r>
      <w:r>
        <w:rPr>
          <w:rFonts w:asciiTheme="minorHAnsi" w:eastAsiaTheme="minorEastAsia" w:hAnsiTheme="minorHAnsi" w:cstheme="minorBidi"/>
          <w:noProof/>
          <w:kern w:val="0"/>
          <w:sz w:val="22"/>
          <w:szCs w:val="22"/>
        </w:rPr>
        <w:tab/>
      </w:r>
      <w:r>
        <w:rPr>
          <w:noProof/>
        </w:rPr>
        <w:t>Criteri di Affidabilità</w:t>
      </w:r>
      <w:r>
        <w:rPr>
          <w:noProof/>
        </w:rPr>
        <w:tab/>
      </w:r>
      <w:r>
        <w:rPr>
          <w:noProof/>
        </w:rPr>
        <w:fldChar w:fldCharType="begin"/>
      </w:r>
      <w:r>
        <w:rPr>
          <w:noProof/>
        </w:rPr>
        <w:instrText xml:space="preserve"> PAGEREF _Toc473563649 \h </w:instrText>
      </w:r>
      <w:r>
        <w:rPr>
          <w:noProof/>
        </w:rPr>
      </w:r>
      <w:r>
        <w:rPr>
          <w:noProof/>
        </w:rPr>
        <w:fldChar w:fldCharType="separate"/>
      </w:r>
      <w:r>
        <w:rPr>
          <w:noProof/>
        </w:rPr>
        <w:t>4</w:t>
      </w:r>
      <w:r>
        <w:rPr>
          <w:noProof/>
        </w:rPr>
        <w:fldChar w:fldCharType="end"/>
      </w:r>
    </w:p>
    <w:p w:rsidR="00C57D90" w:rsidRDefault="00C57D90">
      <w:pPr>
        <w:pStyle w:val="Sommario3"/>
        <w:tabs>
          <w:tab w:val="left" w:pos="1440"/>
        </w:tabs>
        <w:rPr>
          <w:rFonts w:asciiTheme="minorHAnsi" w:eastAsiaTheme="minorEastAsia" w:hAnsiTheme="minorHAnsi" w:cstheme="minorBidi"/>
          <w:noProof/>
          <w:kern w:val="0"/>
          <w:sz w:val="22"/>
          <w:szCs w:val="22"/>
        </w:rPr>
      </w:pPr>
      <w:r>
        <w:rPr>
          <w:noProof/>
        </w:rPr>
        <w:t>1.2.2.</w:t>
      </w:r>
      <w:r>
        <w:rPr>
          <w:rFonts w:asciiTheme="minorHAnsi" w:eastAsiaTheme="minorEastAsia" w:hAnsiTheme="minorHAnsi" w:cstheme="minorBidi"/>
          <w:noProof/>
          <w:kern w:val="0"/>
          <w:sz w:val="22"/>
          <w:szCs w:val="22"/>
        </w:rPr>
        <w:tab/>
      </w:r>
      <w:r>
        <w:rPr>
          <w:noProof/>
        </w:rPr>
        <w:t>Criteri di Usabilità</w:t>
      </w:r>
      <w:r>
        <w:rPr>
          <w:noProof/>
        </w:rPr>
        <w:tab/>
      </w:r>
      <w:r>
        <w:rPr>
          <w:noProof/>
        </w:rPr>
        <w:fldChar w:fldCharType="begin"/>
      </w:r>
      <w:r>
        <w:rPr>
          <w:noProof/>
        </w:rPr>
        <w:instrText xml:space="preserve"> PAGEREF _Toc473563650 \h </w:instrText>
      </w:r>
      <w:r>
        <w:rPr>
          <w:noProof/>
        </w:rPr>
      </w:r>
      <w:r>
        <w:rPr>
          <w:noProof/>
        </w:rPr>
        <w:fldChar w:fldCharType="separate"/>
      </w:r>
      <w:r>
        <w:rPr>
          <w:noProof/>
        </w:rPr>
        <w:t>4</w:t>
      </w:r>
      <w:r>
        <w:rPr>
          <w:noProof/>
        </w:rPr>
        <w:fldChar w:fldCharType="end"/>
      </w:r>
    </w:p>
    <w:p w:rsidR="00C57D90" w:rsidRDefault="00C57D90">
      <w:pPr>
        <w:pStyle w:val="Sommario3"/>
        <w:tabs>
          <w:tab w:val="left" w:pos="1440"/>
        </w:tabs>
        <w:rPr>
          <w:rFonts w:asciiTheme="minorHAnsi" w:eastAsiaTheme="minorEastAsia" w:hAnsiTheme="minorHAnsi" w:cstheme="minorBidi"/>
          <w:noProof/>
          <w:kern w:val="0"/>
          <w:sz w:val="22"/>
          <w:szCs w:val="22"/>
        </w:rPr>
      </w:pPr>
      <w:r>
        <w:rPr>
          <w:noProof/>
        </w:rPr>
        <w:t>1.2.3.</w:t>
      </w:r>
      <w:r>
        <w:rPr>
          <w:rFonts w:asciiTheme="minorHAnsi" w:eastAsiaTheme="minorEastAsia" w:hAnsiTheme="minorHAnsi" w:cstheme="minorBidi"/>
          <w:noProof/>
          <w:kern w:val="0"/>
          <w:sz w:val="22"/>
          <w:szCs w:val="22"/>
        </w:rPr>
        <w:tab/>
      </w:r>
      <w:r>
        <w:rPr>
          <w:noProof/>
        </w:rPr>
        <w:t>Criteri di Performance</w:t>
      </w:r>
      <w:r>
        <w:rPr>
          <w:noProof/>
        </w:rPr>
        <w:tab/>
      </w:r>
      <w:r>
        <w:rPr>
          <w:noProof/>
        </w:rPr>
        <w:fldChar w:fldCharType="begin"/>
      </w:r>
      <w:r>
        <w:rPr>
          <w:noProof/>
        </w:rPr>
        <w:instrText xml:space="preserve"> PAGEREF _Toc473563651 \h </w:instrText>
      </w:r>
      <w:r>
        <w:rPr>
          <w:noProof/>
        </w:rPr>
      </w:r>
      <w:r>
        <w:rPr>
          <w:noProof/>
        </w:rPr>
        <w:fldChar w:fldCharType="separate"/>
      </w:r>
      <w:r>
        <w:rPr>
          <w:noProof/>
        </w:rPr>
        <w:t>5</w:t>
      </w:r>
      <w:r>
        <w:rPr>
          <w:noProof/>
        </w:rPr>
        <w:fldChar w:fldCharType="end"/>
      </w:r>
    </w:p>
    <w:p w:rsidR="00C57D90" w:rsidRDefault="00C57D90">
      <w:pPr>
        <w:pStyle w:val="Sommario3"/>
        <w:tabs>
          <w:tab w:val="left" w:pos="1440"/>
        </w:tabs>
        <w:rPr>
          <w:rFonts w:asciiTheme="minorHAnsi" w:eastAsiaTheme="minorEastAsia" w:hAnsiTheme="minorHAnsi" w:cstheme="minorBidi"/>
          <w:noProof/>
          <w:kern w:val="0"/>
          <w:sz w:val="22"/>
          <w:szCs w:val="22"/>
        </w:rPr>
      </w:pPr>
      <w:r>
        <w:rPr>
          <w:noProof/>
        </w:rPr>
        <w:t>1.2.4.</w:t>
      </w:r>
      <w:r>
        <w:rPr>
          <w:rFonts w:asciiTheme="minorHAnsi" w:eastAsiaTheme="minorEastAsia" w:hAnsiTheme="minorHAnsi" w:cstheme="minorBidi"/>
          <w:noProof/>
          <w:kern w:val="0"/>
          <w:sz w:val="22"/>
          <w:szCs w:val="22"/>
        </w:rPr>
        <w:tab/>
      </w:r>
      <w:r>
        <w:rPr>
          <w:noProof/>
        </w:rPr>
        <w:t>Criteri di Implementazione</w:t>
      </w:r>
      <w:r>
        <w:rPr>
          <w:noProof/>
        </w:rPr>
        <w:tab/>
      </w:r>
      <w:r>
        <w:rPr>
          <w:noProof/>
        </w:rPr>
        <w:fldChar w:fldCharType="begin"/>
      </w:r>
      <w:r>
        <w:rPr>
          <w:noProof/>
        </w:rPr>
        <w:instrText xml:space="preserve"> PAGEREF _Toc473563652 \h </w:instrText>
      </w:r>
      <w:r>
        <w:rPr>
          <w:noProof/>
        </w:rPr>
      </w:r>
      <w:r>
        <w:rPr>
          <w:noProof/>
        </w:rPr>
        <w:fldChar w:fldCharType="separate"/>
      </w:r>
      <w:r>
        <w:rPr>
          <w:noProof/>
        </w:rPr>
        <w:t>5</w:t>
      </w:r>
      <w:r>
        <w:rPr>
          <w:noProof/>
        </w:rPr>
        <w:fldChar w:fldCharType="end"/>
      </w:r>
    </w:p>
    <w:p w:rsidR="00C57D90" w:rsidRDefault="00C57D90">
      <w:pPr>
        <w:pStyle w:val="Sommario3"/>
        <w:tabs>
          <w:tab w:val="left" w:pos="1440"/>
        </w:tabs>
        <w:rPr>
          <w:rFonts w:asciiTheme="minorHAnsi" w:eastAsiaTheme="minorEastAsia" w:hAnsiTheme="minorHAnsi" w:cstheme="minorBidi"/>
          <w:noProof/>
          <w:kern w:val="0"/>
          <w:sz w:val="22"/>
          <w:szCs w:val="22"/>
        </w:rPr>
      </w:pPr>
      <w:r>
        <w:rPr>
          <w:noProof/>
        </w:rPr>
        <w:t>1.2.5.</w:t>
      </w:r>
      <w:r>
        <w:rPr>
          <w:rFonts w:asciiTheme="minorHAnsi" w:eastAsiaTheme="minorEastAsia" w:hAnsiTheme="minorHAnsi" w:cstheme="minorBidi"/>
          <w:noProof/>
          <w:kern w:val="0"/>
          <w:sz w:val="22"/>
          <w:szCs w:val="22"/>
        </w:rPr>
        <w:tab/>
      </w:r>
      <w:r>
        <w:rPr>
          <w:noProof/>
        </w:rPr>
        <w:t>Criteri di Packaging</w:t>
      </w:r>
      <w:r>
        <w:rPr>
          <w:noProof/>
        </w:rPr>
        <w:tab/>
      </w:r>
      <w:r>
        <w:rPr>
          <w:noProof/>
        </w:rPr>
        <w:fldChar w:fldCharType="begin"/>
      </w:r>
      <w:r>
        <w:rPr>
          <w:noProof/>
        </w:rPr>
        <w:instrText xml:space="preserve"> PAGEREF _Toc473563653 \h </w:instrText>
      </w:r>
      <w:r>
        <w:rPr>
          <w:noProof/>
        </w:rPr>
      </w:r>
      <w:r>
        <w:rPr>
          <w:noProof/>
        </w:rPr>
        <w:fldChar w:fldCharType="separate"/>
      </w:r>
      <w:r>
        <w:rPr>
          <w:noProof/>
        </w:rPr>
        <w:t>5</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1.3.</w:t>
      </w:r>
      <w:r>
        <w:rPr>
          <w:rFonts w:asciiTheme="minorHAnsi" w:eastAsiaTheme="minorEastAsia" w:hAnsiTheme="minorHAnsi" w:cstheme="minorBidi"/>
          <w:noProof/>
          <w:kern w:val="0"/>
          <w:sz w:val="22"/>
          <w:szCs w:val="22"/>
        </w:rPr>
        <w:tab/>
      </w:r>
      <w:r>
        <w:rPr>
          <w:noProof/>
        </w:rPr>
        <w:t>Definizioni, acronimi e abbreviazioni</w:t>
      </w:r>
      <w:r>
        <w:rPr>
          <w:noProof/>
        </w:rPr>
        <w:tab/>
      </w:r>
      <w:r>
        <w:rPr>
          <w:noProof/>
        </w:rPr>
        <w:fldChar w:fldCharType="begin"/>
      </w:r>
      <w:r>
        <w:rPr>
          <w:noProof/>
        </w:rPr>
        <w:instrText xml:space="preserve"> PAGEREF _Toc473563654 \h </w:instrText>
      </w:r>
      <w:r>
        <w:rPr>
          <w:noProof/>
        </w:rPr>
      </w:r>
      <w:r>
        <w:rPr>
          <w:noProof/>
        </w:rPr>
        <w:fldChar w:fldCharType="separate"/>
      </w:r>
      <w:r>
        <w:rPr>
          <w:noProof/>
        </w:rPr>
        <w:t>6</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sidRPr="006C63D0">
        <w:rPr>
          <w:noProof/>
          <w:lang w:val="en-US"/>
        </w:rPr>
        <w:t>1.4.</w:t>
      </w:r>
      <w:r>
        <w:rPr>
          <w:rFonts w:asciiTheme="minorHAnsi" w:eastAsiaTheme="minorEastAsia" w:hAnsiTheme="minorHAnsi" w:cstheme="minorBidi"/>
          <w:noProof/>
          <w:kern w:val="0"/>
          <w:sz w:val="22"/>
          <w:szCs w:val="22"/>
        </w:rPr>
        <w:tab/>
      </w:r>
      <w:r w:rsidRPr="006C63D0">
        <w:rPr>
          <w:noProof/>
          <w:lang w:val="en-US"/>
        </w:rPr>
        <w:t>Riferimenti</w:t>
      </w:r>
      <w:r>
        <w:rPr>
          <w:noProof/>
        </w:rPr>
        <w:tab/>
      </w:r>
      <w:r>
        <w:rPr>
          <w:noProof/>
        </w:rPr>
        <w:fldChar w:fldCharType="begin"/>
      </w:r>
      <w:r>
        <w:rPr>
          <w:noProof/>
        </w:rPr>
        <w:instrText xml:space="preserve"> PAGEREF _Toc473563655 \h </w:instrText>
      </w:r>
      <w:r>
        <w:rPr>
          <w:noProof/>
        </w:rPr>
      </w:r>
      <w:r>
        <w:rPr>
          <w:noProof/>
        </w:rPr>
        <w:fldChar w:fldCharType="separate"/>
      </w:r>
      <w:r>
        <w:rPr>
          <w:noProof/>
        </w:rPr>
        <w:t>6</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1.5.</w:t>
      </w:r>
      <w:r>
        <w:rPr>
          <w:rFonts w:asciiTheme="minorHAnsi" w:eastAsiaTheme="minorEastAsia" w:hAnsiTheme="minorHAnsi" w:cstheme="minorBidi"/>
          <w:noProof/>
          <w:kern w:val="0"/>
          <w:sz w:val="22"/>
          <w:szCs w:val="22"/>
        </w:rPr>
        <w:tab/>
      </w:r>
      <w:r>
        <w:rPr>
          <w:noProof/>
        </w:rPr>
        <w:t>Panoramica</w:t>
      </w:r>
      <w:r>
        <w:rPr>
          <w:noProof/>
        </w:rPr>
        <w:tab/>
      </w:r>
      <w:r>
        <w:rPr>
          <w:noProof/>
        </w:rPr>
        <w:fldChar w:fldCharType="begin"/>
      </w:r>
      <w:r>
        <w:rPr>
          <w:noProof/>
        </w:rPr>
        <w:instrText xml:space="preserve"> PAGEREF _Toc473563656 \h </w:instrText>
      </w:r>
      <w:r>
        <w:rPr>
          <w:noProof/>
        </w:rPr>
      </w:r>
      <w:r>
        <w:rPr>
          <w:noProof/>
        </w:rPr>
        <w:fldChar w:fldCharType="separate"/>
      </w:r>
      <w:r>
        <w:rPr>
          <w:noProof/>
        </w:rPr>
        <w:t>6</w:t>
      </w:r>
      <w:r>
        <w:rPr>
          <w:noProof/>
        </w:rPr>
        <w:fldChar w:fldCharType="end"/>
      </w:r>
    </w:p>
    <w:p w:rsidR="00C57D90" w:rsidRDefault="00C57D90">
      <w:pPr>
        <w:pStyle w:val="Sommario1"/>
        <w:tabs>
          <w:tab w:val="left" w:pos="566"/>
        </w:tabs>
        <w:rPr>
          <w:rFonts w:asciiTheme="minorHAnsi" w:eastAsiaTheme="minorEastAsia" w:hAnsiTheme="minorHAnsi" w:cstheme="minorBidi"/>
          <w:noProof/>
          <w:kern w:val="0"/>
          <w:sz w:val="22"/>
          <w:szCs w:val="22"/>
        </w:rPr>
      </w:pPr>
      <w:r>
        <w:rPr>
          <w:noProof/>
        </w:rPr>
        <w:t>2.</w:t>
      </w:r>
      <w:r>
        <w:rPr>
          <w:rFonts w:asciiTheme="minorHAnsi" w:eastAsiaTheme="minorEastAsia" w:hAnsiTheme="minorHAnsi" w:cstheme="minorBidi"/>
          <w:noProof/>
          <w:kern w:val="0"/>
          <w:sz w:val="22"/>
          <w:szCs w:val="22"/>
        </w:rPr>
        <w:tab/>
      </w:r>
      <w:r>
        <w:rPr>
          <w:noProof/>
        </w:rPr>
        <w:t>Architettura Software Corrente</w:t>
      </w:r>
      <w:r>
        <w:rPr>
          <w:noProof/>
        </w:rPr>
        <w:tab/>
      </w:r>
      <w:r>
        <w:rPr>
          <w:noProof/>
        </w:rPr>
        <w:fldChar w:fldCharType="begin"/>
      </w:r>
      <w:r>
        <w:rPr>
          <w:noProof/>
        </w:rPr>
        <w:instrText xml:space="preserve"> PAGEREF _Toc473563657 \h </w:instrText>
      </w:r>
      <w:r>
        <w:rPr>
          <w:noProof/>
        </w:rPr>
      </w:r>
      <w:r>
        <w:rPr>
          <w:noProof/>
        </w:rPr>
        <w:fldChar w:fldCharType="separate"/>
      </w:r>
      <w:r>
        <w:rPr>
          <w:noProof/>
        </w:rPr>
        <w:t>7</w:t>
      </w:r>
      <w:r>
        <w:rPr>
          <w:noProof/>
        </w:rPr>
        <w:fldChar w:fldCharType="end"/>
      </w:r>
    </w:p>
    <w:p w:rsidR="00C57D90" w:rsidRDefault="00C57D90">
      <w:pPr>
        <w:pStyle w:val="Sommario1"/>
        <w:tabs>
          <w:tab w:val="left" w:pos="566"/>
        </w:tabs>
        <w:rPr>
          <w:rFonts w:asciiTheme="minorHAnsi" w:eastAsiaTheme="minorEastAsia" w:hAnsiTheme="minorHAnsi" w:cstheme="minorBidi"/>
          <w:noProof/>
          <w:kern w:val="0"/>
          <w:sz w:val="22"/>
          <w:szCs w:val="22"/>
        </w:rPr>
      </w:pPr>
      <w:r>
        <w:rPr>
          <w:noProof/>
        </w:rPr>
        <w:t>3.</w:t>
      </w:r>
      <w:r>
        <w:rPr>
          <w:rFonts w:asciiTheme="minorHAnsi" w:eastAsiaTheme="minorEastAsia" w:hAnsiTheme="minorHAnsi" w:cstheme="minorBidi"/>
          <w:noProof/>
          <w:kern w:val="0"/>
          <w:sz w:val="22"/>
          <w:szCs w:val="22"/>
        </w:rPr>
        <w:tab/>
      </w:r>
      <w:r>
        <w:rPr>
          <w:noProof/>
        </w:rPr>
        <w:t>Architettura Software Proposta</w:t>
      </w:r>
      <w:r>
        <w:rPr>
          <w:noProof/>
        </w:rPr>
        <w:tab/>
      </w:r>
      <w:r>
        <w:rPr>
          <w:noProof/>
        </w:rPr>
        <w:fldChar w:fldCharType="begin"/>
      </w:r>
      <w:r>
        <w:rPr>
          <w:noProof/>
        </w:rPr>
        <w:instrText xml:space="preserve"> PAGEREF _Toc473563658 \h </w:instrText>
      </w:r>
      <w:r>
        <w:rPr>
          <w:noProof/>
        </w:rPr>
      </w:r>
      <w:r>
        <w:rPr>
          <w:noProof/>
        </w:rPr>
        <w:fldChar w:fldCharType="separate"/>
      </w:r>
      <w:r>
        <w:rPr>
          <w:noProof/>
        </w:rPr>
        <w:t>7</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3.1.</w:t>
      </w:r>
      <w:r>
        <w:rPr>
          <w:rFonts w:asciiTheme="minorHAnsi" w:eastAsiaTheme="minorEastAsia" w:hAnsiTheme="minorHAnsi" w:cstheme="minorBidi"/>
          <w:noProof/>
          <w:kern w:val="0"/>
          <w:sz w:val="22"/>
          <w:szCs w:val="22"/>
        </w:rPr>
        <w:tab/>
      </w:r>
      <w:r>
        <w:rPr>
          <w:noProof/>
        </w:rPr>
        <w:t>Panoramica</w:t>
      </w:r>
      <w:r>
        <w:rPr>
          <w:noProof/>
        </w:rPr>
        <w:tab/>
      </w:r>
      <w:r>
        <w:rPr>
          <w:noProof/>
        </w:rPr>
        <w:fldChar w:fldCharType="begin"/>
      </w:r>
      <w:r>
        <w:rPr>
          <w:noProof/>
        </w:rPr>
        <w:instrText xml:space="preserve"> PAGEREF _Toc473563659 \h </w:instrText>
      </w:r>
      <w:r>
        <w:rPr>
          <w:noProof/>
        </w:rPr>
      </w:r>
      <w:r>
        <w:rPr>
          <w:noProof/>
        </w:rPr>
        <w:fldChar w:fldCharType="separate"/>
      </w:r>
      <w:r>
        <w:rPr>
          <w:noProof/>
        </w:rPr>
        <w:t>7</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3.2.</w:t>
      </w:r>
      <w:r>
        <w:rPr>
          <w:rFonts w:asciiTheme="minorHAnsi" w:eastAsiaTheme="minorEastAsia" w:hAnsiTheme="minorHAnsi" w:cstheme="minorBidi"/>
          <w:noProof/>
          <w:kern w:val="0"/>
          <w:sz w:val="22"/>
          <w:szCs w:val="22"/>
        </w:rPr>
        <w:tab/>
      </w:r>
      <w:r>
        <w:rPr>
          <w:noProof/>
        </w:rPr>
        <w:t>Decomposizione in Sottosistemi</w:t>
      </w:r>
      <w:r>
        <w:rPr>
          <w:noProof/>
        </w:rPr>
        <w:tab/>
      </w:r>
      <w:r>
        <w:rPr>
          <w:noProof/>
        </w:rPr>
        <w:fldChar w:fldCharType="begin"/>
      </w:r>
      <w:r>
        <w:rPr>
          <w:noProof/>
        </w:rPr>
        <w:instrText xml:space="preserve"> PAGEREF _Toc473563660 \h </w:instrText>
      </w:r>
      <w:r>
        <w:rPr>
          <w:noProof/>
        </w:rPr>
      </w:r>
      <w:r>
        <w:rPr>
          <w:noProof/>
        </w:rPr>
        <w:fldChar w:fldCharType="separate"/>
      </w:r>
      <w:r>
        <w:rPr>
          <w:noProof/>
        </w:rPr>
        <w:t>7</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3.3.</w:t>
      </w:r>
      <w:r>
        <w:rPr>
          <w:rFonts w:asciiTheme="minorHAnsi" w:eastAsiaTheme="minorEastAsia" w:hAnsiTheme="minorHAnsi" w:cstheme="minorBidi"/>
          <w:noProof/>
          <w:kern w:val="0"/>
          <w:sz w:val="22"/>
          <w:szCs w:val="22"/>
        </w:rPr>
        <w:tab/>
      </w:r>
      <w:r>
        <w:rPr>
          <w:noProof/>
        </w:rPr>
        <w:t>Mapping Hardware/Software</w:t>
      </w:r>
      <w:r>
        <w:rPr>
          <w:noProof/>
        </w:rPr>
        <w:tab/>
      </w:r>
      <w:r>
        <w:rPr>
          <w:noProof/>
        </w:rPr>
        <w:fldChar w:fldCharType="begin"/>
      </w:r>
      <w:r>
        <w:rPr>
          <w:noProof/>
        </w:rPr>
        <w:instrText xml:space="preserve"> PAGEREF _Toc473563661 \h </w:instrText>
      </w:r>
      <w:r>
        <w:rPr>
          <w:noProof/>
        </w:rPr>
      </w:r>
      <w:r>
        <w:rPr>
          <w:noProof/>
        </w:rPr>
        <w:fldChar w:fldCharType="separate"/>
      </w:r>
      <w:r>
        <w:rPr>
          <w:noProof/>
        </w:rPr>
        <w:t>10</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3.4.</w:t>
      </w:r>
      <w:r>
        <w:rPr>
          <w:rFonts w:asciiTheme="minorHAnsi" w:eastAsiaTheme="minorEastAsia" w:hAnsiTheme="minorHAnsi" w:cstheme="minorBidi"/>
          <w:noProof/>
          <w:kern w:val="0"/>
          <w:sz w:val="22"/>
          <w:szCs w:val="22"/>
        </w:rPr>
        <w:tab/>
      </w:r>
      <w:r>
        <w:rPr>
          <w:noProof/>
        </w:rPr>
        <w:t xml:space="preserve"> Gestione Dati Persistenti</w:t>
      </w:r>
      <w:r>
        <w:rPr>
          <w:noProof/>
        </w:rPr>
        <w:tab/>
      </w:r>
      <w:r>
        <w:rPr>
          <w:noProof/>
        </w:rPr>
        <w:fldChar w:fldCharType="begin"/>
      </w:r>
      <w:r>
        <w:rPr>
          <w:noProof/>
        </w:rPr>
        <w:instrText xml:space="preserve"> PAGEREF _Toc473563662 \h </w:instrText>
      </w:r>
      <w:r>
        <w:rPr>
          <w:noProof/>
        </w:rPr>
      </w:r>
      <w:r>
        <w:rPr>
          <w:noProof/>
        </w:rPr>
        <w:fldChar w:fldCharType="separate"/>
      </w:r>
      <w:r>
        <w:rPr>
          <w:noProof/>
        </w:rPr>
        <w:t>35</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3.5.</w:t>
      </w:r>
      <w:r>
        <w:rPr>
          <w:rFonts w:asciiTheme="minorHAnsi" w:eastAsiaTheme="minorEastAsia" w:hAnsiTheme="minorHAnsi" w:cstheme="minorBidi"/>
          <w:noProof/>
          <w:kern w:val="0"/>
          <w:sz w:val="22"/>
          <w:szCs w:val="22"/>
        </w:rPr>
        <w:tab/>
      </w:r>
      <w:r>
        <w:rPr>
          <w:noProof/>
        </w:rPr>
        <w:t>Controllo Accessi e Sicurezza</w:t>
      </w:r>
      <w:r>
        <w:rPr>
          <w:noProof/>
        </w:rPr>
        <w:tab/>
      </w:r>
      <w:r>
        <w:rPr>
          <w:noProof/>
        </w:rPr>
        <w:fldChar w:fldCharType="begin"/>
      </w:r>
      <w:r>
        <w:rPr>
          <w:noProof/>
        </w:rPr>
        <w:instrText xml:space="preserve"> PAGEREF _Toc473563663 \h </w:instrText>
      </w:r>
      <w:r>
        <w:rPr>
          <w:noProof/>
        </w:rPr>
      </w:r>
      <w:r>
        <w:rPr>
          <w:noProof/>
        </w:rPr>
        <w:fldChar w:fldCharType="separate"/>
      </w:r>
      <w:r>
        <w:rPr>
          <w:noProof/>
        </w:rPr>
        <w:t>38</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3.6.</w:t>
      </w:r>
      <w:r>
        <w:rPr>
          <w:rFonts w:asciiTheme="minorHAnsi" w:eastAsiaTheme="minorEastAsia" w:hAnsiTheme="minorHAnsi" w:cstheme="minorBidi"/>
          <w:noProof/>
          <w:kern w:val="0"/>
          <w:sz w:val="22"/>
          <w:szCs w:val="22"/>
        </w:rPr>
        <w:tab/>
      </w:r>
      <w:r>
        <w:rPr>
          <w:noProof/>
        </w:rPr>
        <w:t>Controllo Software Globale</w:t>
      </w:r>
      <w:r>
        <w:rPr>
          <w:noProof/>
        </w:rPr>
        <w:tab/>
      </w:r>
      <w:r>
        <w:rPr>
          <w:noProof/>
        </w:rPr>
        <w:fldChar w:fldCharType="begin"/>
      </w:r>
      <w:r>
        <w:rPr>
          <w:noProof/>
        </w:rPr>
        <w:instrText xml:space="preserve"> PAGEREF _Toc473563664 \h </w:instrText>
      </w:r>
      <w:r>
        <w:rPr>
          <w:noProof/>
        </w:rPr>
      </w:r>
      <w:r>
        <w:rPr>
          <w:noProof/>
        </w:rPr>
        <w:fldChar w:fldCharType="separate"/>
      </w:r>
      <w:r>
        <w:rPr>
          <w:noProof/>
        </w:rPr>
        <w:t>40</w:t>
      </w:r>
      <w:r>
        <w:rPr>
          <w:noProof/>
        </w:rPr>
        <w:fldChar w:fldCharType="end"/>
      </w:r>
    </w:p>
    <w:p w:rsidR="00C57D90" w:rsidRDefault="00C57D90">
      <w:pPr>
        <w:pStyle w:val="Sommario2"/>
        <w:tabs>
          <w:tab w:val="left" w:pos="1132"/>
        </w:tabs>
        <w:rPr>
          <w:rFonts w:asciiTheme="minorHAnsi" w:eastAsiaTheme="minorEastAsia" w:hAnsiTheme="minorHAnsi" w:cstheme="minorBidi"/>
          <w:noProof/>
          <w:kern w:val="0"/>
          <w:sz w:val="22"/>
          <w:szCs w:val="22"/>
        </w:rPr>
      </w:pPr>
      <w:r>
        <w:rPr>
          <w:noProof/>
        </w:rPr>
        <w:t>3.7.</w:t>
      </w:r>
      <w:r>
        <w:rPr>
          <w:rFonts w:asciiTheme="minorHAnsi" w:eastAsiaTheme="minorEastAsia" w:hAnsiTheme="minorHAnsi" w:cstheme="minorBidi"/>
          <w:noProof/>
          <w:kern w:val="0"/>
          <w:sz w:val="22"/>
          <w:szCs w:val="22"/>
        </w:rPr>
        <w:tab/>
      </w:r>
      <w:r>
        <w:rPr>
          <w:noProof/>
        </w:rPr>
        <w:t>Boundary Conditions</w:t>
      </w:r>
      <w:r>
        <w:rPr>
          <w:noProof/>
        </w:rPr>
        <w:tab/>
      </w:r>
      <w:r>
        <w:rPr>
          <w:noProof/>
        </w:rPr>
        <w:fldChar w:fldCharType="begin"/>
      </w:r>
      <w:r>
        <w:rPr>
          <w:noProof/>
        </w:rPr>
        <w:instrText xml:space="preserve"> PAGEREF _Toc473563665 \h </w:instrText>
      </w:r>
      <w:r>
        <w:rPr>
          <w:noProof/>
        </w:rPr>
      </w:r>
      <w:r>
        <w:rPr>
          <w:noProof/>
        </w:rPr>
        <w:fldChar w:fldCharType="separate"/>
      </w:r>
      <w:r>
        <w:rPr>
          <w:noProof/>
        </w:rPr>
        <w:t>40</w:t>
      </w:r>
      <w:r>
        <w:rPr>
          <w:noProof/>
        </w:rPr>
        <w:fldChar w:fldCharType="end"/>
      </w:r>
    </w:p>
    <w:p w:rsidR="00C57D90" w:rsidRDefault="00C57D90">
      <w:pPr>
        <w:pStyle w:val="Sommario1"/>
        <w:tabs>
          <w:tab w:val="left" w:pos="566"/>
        </w:tabs>
        <w:rPr>
          <w:rFonts w:asciiTheme="minorHAnsi" w:eastAsiaTheme="minorEastAsia" w:hAnsiTheme="minorHAnsi" w:cstheme="minorBidi"/>
          <w:noProof/>
          <w:kern w:val="0"/>
          <w:sz w:val="22"/>
          <w:szCs w:val="22"/>
        </w:rPr>
      </w:pPr>
      <w:r>
        <w:rPr>
          <w:noProof/>
        </w:rPr>
        <w:t>4.</w:t>
      </w:r>
      <w:r>
        <w:rPr>
          <w:rFonts w:asciiTheme="minorHAnsi" w:eastAsiaTheme="minorEastAsia" w:hAnsiTheme="minorHAnsi" w:cstheme="minorBidi"/>
          <w:noProof/>
          <w:kern w:val="0"/>
          <w:sz w:val="22"/>
          <w:szCs w:val="22"/>
        </w:rPr>
        <w:tab/>
      </w:r>
      <w:r>
        <w:rPr>
          <w:noProof/>
        </w:rPr>
        <w:t>Servizi dei Sottosistemi</w:t>
      </w:r>
      <w:r>
        <w:rPr>
          <w:noProof/>
        </w:rPr>
        <w:tab/>
      </w:r>
      <w:r>
        <w:rPr>
          <w:noProof/>
        </w:rPr>
        <w:fldChar w:fldCharType="begin"/>
      </w:r>
      <w:r>
        <w:rPr>
          <w:noProof/>
        </w:rPr>
        <w:instrText xml:space="preserve"> PAGEREF _Toc473563666 \h </w:instrText>
      </w:r>
      <w:r>
        <w:rPr>
          <w:noProof/>
        </w:rPr>
      </w:r>
      <w:r>
        <w:rPr>
          <w:noProof/>
        </w:rPr>
        <w:fldChar w:fldCharType="separate"/>
      </w:r>
      <w:r>
        <w:rPr>
          <w:noProof/>
        </w:rPr>
        <w:t>41</w:t>
      </w:r>
      <w:r>
        <w:rPr>
          <w:noProof/>
        </w:rPr>
        <w:fldChar w:fldCharType="end"/>
      </w:r>
    </w:p>
    <w:p w:rsidR="00C57D90" w:rsidRDefault="00C57D90">
      <w:pPr>
        <w:pStyle w:val="Sommario1"/>
        <w:tabs>
          <w:tab w:val="left" w:pos="566"/>
        </w:tabs>
        <w:rPr>
          <w:rFonts w:asciiTheme="minorHAnsi" w:eastAsiaTheme="minorEastAsia" w:hAnsiTheme="minorHAnsi" w:cstheme="minorBidi"/>
          <w:noProof/>
          <w:kern w:val="0"/>
          <w:sz w:val="22"/>
          <w:szCs w:val="22"/>
        </w:rPr>
      </w:pPr>
      <w:r>
        <w:rPr>
          <w:noProof/>
        </w:rPr>
        <w:t>5.</w:t>
      </w:r>
      <w:r>
        <w:rPr>
          <w:rFonts w:asciiTheme="minorHAnsi" w:eastAsiaTheme="minorEastAsia" w:hAnsiTheme="minorHAnsi" w:cstheme="minorBidi"/>
          <w:noProof/>
          <w:kern w:val="0"/>
          <w:sz w:val="22"/>
          <w:szCs w:val="22"/>
        </w:rPr>
        <w:tab/>
      </w:r>
      <w:r>
        <w:rPr>
          <w:noProof/>
        </w:rPr>
        <w:t>Glossario</w:t>
      </w:r>
      <w:r>
        <w:rPr>
          <w:noProof/>
        </w:rPr>
        <w:tab/>
      </w:r>
      <w:r>
        <w:rPr>
          <w:noProof/>
        </w:rPr>
        <w:fldChar w:fldCharType="begin"/>
      </w:r>
      <w:r>
        <w:rPr>
          <w:noProof/>
        </w:rPr>
        <w:instrText xml:space="preserve"> PAGEREF _Toc473563667 \h </w:instrText>
      </w:r>
      <w:r>
        <w:rPr>
          <w:noProof/>
        </w:rPr>
      </w:r>
      <w:r>
        <w:rPr>
          <w:noProof/>
        </w:rPr>
        <w:fldChar w:fldCharType="separate"/>
      </w:r>
      <w:r>
        <w:rPr>
          <w:noProof/>
        </w:rPr>
        <w:t>44</w:t>
      </w:r>
      <w:r>
        <w:rPr>
          <w:noProof/>
        </w:rPr>
        <w:fldChar w:fldCharType="end"/>
      </w:r>
    </w:p>
    <w:p w:rsidR="00B51734" w:rsidRDefault="00B51734">
      <w:pPr>
        <w:pStyle w:val="Sommario5"/>
      </w:pPr>
      <w:r>
        <w:fldChar w:fldCharType="end"/>
      </w:r>
    </w:p>
    <w:p w:rsidR="003E00FB" w:rsidRDefault="003E00FB">
      <w:pPr>
        <w:pStyle w:val="Sommario5"/>
      </w:pPr>
    </w:p>
    <w:p w:rsidR="00B51734" w:rsidRDefault="00B51734">
      <w:pPr>
        <w:pStyle w:val="Sommario5"/>
        <w:sectPr w:rsidR="00B51734" w:rsidSect="00B51734">
          <w:headerReference w:type="default" r:id="rId19"/>
          <w:footnotePr>
            <w:pos w:val="beneathText"/>
          </w:footnotePr>
          <w:pgSz w:w="11905" w:h="16837"/>
          <w:pgMar w:top="1560" w:right="1134" w:bottom="1798" w:left="1134" w:header="1134" w:footer="1134" w:gutter="0"/>
          <w:cols w:space="720"/>
          <w:formProt w:val="0"/>
          <w:docGrid w:linePitch="312" w:charSpace="-6145"/>
        </w:sectPr>
      </w:pPr>
    </w:p>
    <w:p w:rsidR="003E00FB" w:rsidRDefault="0076709A" w:rsidP="0076709A">
      <w:pPr>
        <w:pStyle w:val="Titolo1"/>
        <w:numPr>
          <w:ilvl w:val="0"/>
          <w:numId w:val="10"/>
        </w:numPr>
      </w:pPr>
      <w:bookmarkStart w:id="0" w:name="_Toc473563646"/>
      <w:r>
        <w:lastRenderedPageBreak/>
        <w:t>Introduzione</w:t>
      </w:r>
      <w:bookmarkEnd w:id="0"/>
    </w:p>
    <w:p w:rsidR="0076709A" w:rsidRDefault="0076709A" w:rsidP="00723772">
      <w:pPr>
        <w:jc w:val="both"/>
      </w:pPr>
    </w:p>
    <w:p w:rsidR="0076709A" w:rsidRDefault="0076709A" w:rsidP="0076709A">
      <w:pPr>
        <w:pStyle w:val="Titolo2"/>
      </w:pPr>
      <w:r>
        <w:t xml:space="preserve"> </w:t>
      </w:r>
      <w:bookmarkStart w:id="1" w:name="_Toc473563647"/>
      <w:r>
        <w:t>Descrizione del Sistema</w:t>
      </w:r>
      <w:bookmarkEnd w:id="1"/>
    </w:p>
    <w:p w:rsidR="00723772" w:rsidRDefault="00723772" w:rsidP="00723772">
      <w:pPr>
        <w:widowControl/>
        <w:shd w:val="clear" w:color="auto" w:fill="FFFFFF"/>
        <w:suppressAutoHyphens w:val="0"/>
        <w:jc w:val="both"/>
      </w:pPr>
    </w:p>
    <w:p w:rsidR="00723772" w:rsidRPr="00723772" w:rsidRDefault="00723772" w:rsidP="00723772">
      <w:pPr>
        <w:widowControl/>
        <w:shd w:val="clear" w:color="auto" w:fill="FFFFFF"/>
        <w:suppressAutoHyphens w:val="0"/>
        <w:jc w:val="both"/>
        <w:rPr>
          <w:rFonts w:ascii="Arial" w:eastAsia="Times New Roman" w:hAnsi="Arial" w:cs="Arial"/>
          <w:kern w:val="0"/>
          <w:sz w:val="30"/>
          <w:szCs w:val="30"/>
        </w:rPr>
      </w:pPr>
      <w:r>
        <w:t xml:space="preserve">Il sistema presentato è </w:t>
      </w:r>
      <w:r w:rsidR="00EB1981">
        <w:t xml:space="preserve">stato progettato per gestire </w:t>
      </w:r>
      <w:r>
        <w:t>l’attività di vendita a distanza di un negozio che commercia dispositivi mobili permettendo a clienti</w:t>
      </w:r>
      <w:r w:rsidRPr="00723772">
        <w:t xml:space="preserve"> e a</w:t>
      </w:r>
      <w:r>
        <w:t xml:space="preserve"> semplici </w:t>
      </w:r>
      <w:r w:rsidRPr="00723772">
        <w:t>navig</w:t>
      </w:r>
      <w:r>
        <w:t xml:space="preserve">atori </w:t>
      </w:r>
      <w:r w:rsidR="00EB1981">
        <w:t xml:space="preserve">di accedere </w:t>
      </w:r>
      <w:r w:rsidRPr="00723772">
        <w:t xml:space="preserve">al </w:t>
      </w:r>
      <w:r w:rsidR="00EB1981">
        <w:t xml:space="preserve">sistema </w:t>
      </w:r>
      <w:r w:rsidRPr="00723772">
        <w:t>per ottenere informazioni sui prodotti</w:t>
      </w:r>
      <w:r w:rsidR="00EB1981">
        <w:t xml:space="preserve"> ed eventualmente acquistarli</w:t>
      </w:r>
      <w:r>
        <w:t>.</w:t>
      </w:r>
      <w:r w:rsidR="00EB1981">
        <w:t xml:space="preserve"> Lo scopo è quello di semplificare l’attività di vendita del negozio attraverso un’applic</w:t>
      </w:r>
      <w:r w:rsidR="00BA3217">
        <w:t>azione web di e-commerce,</w:t>
      </w:r>
      <w:r w:rsidR="00EB1981">
        <w:t xml:space="preserve"> </w:t>
      </w:r>
      <w:r w:rsidR="00BA3217">
        <w:t>riducendo</w:t>
      </w:r>
      <w:r w:rsidR="00EB1981">
        <w:t xml:space="preserve"> i tempi di lavorazione. </w:t>
      </w:r>
    </w:p>
    <w:p w:rsidR="0076709A" w:rsidRDefault="0076709A" w:rsidP="0076709A"/>
    <w:p w:rsidR="0076709A" w:rsidRDefault="0076709A" w:rsidP="0076709A">
      <w:pPr>
        <w:pStyle w:val="Titolo2"/>
      </w:pPr>
      <w:r>
        <w:t xml:space="preserve"> </w:t>
      </w:r>
      <w:bookmarkStart w:id="2" w:name="_Toc473563648"/>
      <w:r>
        <w:t xml:space="preserve">Design </w:t>
      </w:r>
      <w:proofErr w:type="spellStart"/>
      <w:r>
        <w:t>Goals</w:t>
      </w:r>
      <w:bookmarkEnd w:id="2"/>
      <w:proofErr w:type="spellEnd"/>
    </w:p>
    <w:p w:rsidR="00EB1981" w:rsidRDefault="00EB1981" w:rsidP="00EB1981"/>
    <w:p w:rsidR="00DF0AF6" w:rsidRDefault="00DF0AF6" w:rsidP="00DF0AF6">
      <w:pPr>
        <w:jc w:val="both"/>
      </w:pPr>
      <w:r>
        <w:t>Il sistema utilizza un’interfaccia semplice e completa in modo tale che le informazioni visualizzate rendano intuitiva la navigazione per far sì che gli utenti non necessitino di una conoscenza approfondita dell’applicazione e per favorire il maggior numero di vendite, mantenendo lo stile scelto.</w:t>
      </w:r>
    </w:p>
    <w:p w:rsidR="00DF0AF6" w:rsidRDefault="00DF0AF6" w:rsidP="00DF0AF6">
      <w:pPr>
        <w:jc w:val="both"/>
      </w:pPr>
      <w:r>
        <w:t>I criteri di design che l’applicazione rispetterà sono i seguenti:</w:t>
      </w:r>
    </w:p>
    <w:p w:rsidR="00DF0AF6" w:rsidRDefault="00DF0AF6" w:rsidP="00DF0AF6">
      <w:pPr>
        <w:jc w:val="both"/>
      </w:pPr>
    </w:p>
    <w:p w:rsidR="00DF0AF6" w:rsidRDefault="00A5468E" w:rsidP="00A5468E">
      <w:pPr>
        <w:pStyle w:val="Titolo3"/>
      </w:pPr>
      <w:bookmarkStart w:id="3" w:name="_Toc473563649"/>
      <w:r>
        <w:t>Criteri di Affidabilità</w:t>
      </w:r>
      <w:bookmarkEnd w:id="3"/>
    </w:p>
    <w:p w:rsidR="00A5468E" w:rsidRDefault="00A5468E" w:rsidP="00A5468E"/>
    <w:p w:rsidR="00A5468E" w:rsidRDefault="00A5468E" w:rsidP="00A5468E">
      <w:r>
        <w:t>Il sistema garantirà il corretto funzionamento delle operazioni richieste ed in caso contrario gestirà gli errori che potranno verificarsi.</w:t>
      </w:r>
    </w:p>
    <w:p w:rsidR="00A5468E" w:rsidRDefault="00A5468E" w:rsidP="00A5468E">
      <w:r>
        <w:t>Il sistema rispetterà i seguenti requisiti di qualità relativi all’affidabilità:</w:t>
      </w:r>
    </w:p>
    <w:p w:rsidR="00A5468E" w:rsidRDefault="00A5468E" w:rsidP="00A5468E"/>
    <w:tbl>
      <w:tblPr>
        <w:tblStyle w:val="Grigliatabella"/>
        <w:tblW w:w="0" w:type="auto"/>
        <w:tblLook w:val="04A0" w:firstRow="1" w:lastRow="0" w:firstColumn="1" w:lastColumn="0" w:noHBand="0" w:noVBand="1"/>
      </w:tblPr>
      <w:tblGrid>
        <w:gridCol w:w="2689"/>
        <w:gridCol w:w="6938"/>
      </w:tblGrid>
      <w:tr w:rsidR="00A5468E" w:rsidTr="00A5468E">
        <w:tc>
          <w:tcPr>
            <w:tcW w:w="2689" w:type="dxa"/>
            <w:shd w:val="clear" w:color="auto" w:fill="D9D9D9" w:themeFill="background1" w:themeFillShade="D9"/>
          </w:tcPr>
          <w:p w:rsidR="00A5468E" w:rsidRDefault="00A5468E" w:rsidP="00A5468E">
            <w:pPr>
              <w:jc w:val="center"/>
            </w:pPr>
            <w:r>
              <w:t>ID</w:t>
            </w:r>
          </w:p>
        </w:tc>
        <w:tc>
          <w:tcPr>
            <w:tcW w:w="6938" w:type="dxa"/>
            <w:shd w:val="clear" w:color="auto" w:fill="D9D9D9" w:themeFill="background1" w:themeFillShade="D9"/>
          </w:tcPr>
          <w:p w:rsidR="00A5468E" w:rsidRDefault="00A5468E" w:rsidP="00A5468E">
            <w:pPr>
              <w:jc w:val="center"/>
            </w:pPr>
            <w:r>
              <w:t>DG_CA</w:t>
            </w:r>
          </w:p>
        </w:tc>
      </w:tr>
      <w:tr w:rsidR="00A5468E" w:rsidTr="00A5468E">
        <w:tc>
          <w:tcPr>
            <w:tcW w:w="2689" w:type="dxa"/>
          </w:tcPr>
          <w:p w:rsidR="00A5468E" w:rsidRPr="00A5468E" w:rsidRDefault="00A5468E" w:rsidP="00A5468E">
            <w:pPr>
              <w:rPr>
                <w:b/>
              </w:rPr>
            </w:pPr>
            <w:r w:rsidRPr="00A5468E">
              <w:rPr>
                <w:b/>
              </w:rPr>
              <w:t>Affidabilità</w:t>
            </w:r>
          </w:p>
        </w:tc>
        <w:tc>
          <w:tcPr>
            <w:tcW w:w="6938" w:type="dxa"/>
          </w:tcPr>
          <w:p w:rsidR="00A5468E" w:rsidRDefault="00A5468E" w:rsidP="00A5468E">
            <w:pPr>
              <w:jc w:val="both"/>
            </w:pPr>
            <w:r>
              <w:t>Il sistema dovrà garantire il corretto funzionamento delle operazioni</w:t>
            </w:r>
          </w:p>
        </w:tc>
      </w:tr>
      <w:tr w:rsidR="00A5468E" w:rsidTr="00A5468E">
        <w:tc>
          <w:tcPr>
            <w:tcW w:w="2689" w:type="dxa"/>
          </w:tcPr>
          <w:p w:rsidR="00A5468E" w:rsidRPr="00A5468E" w:rsidRDefault="00A5468E" w:rsidP="00A5468E">
            <w:pPr>
              <w:rPr>
                <w:b/>
              </w:rPr>
            </w:pPr>
            <w:r w:rsidRPr="00A5468E">
              <w:rPr>
                <w:b/>
              </w:rPr>
              <w:t>Robustezza</w:t>
            </w:r>
          </w:p>
        </w:tc>
        <w:tc>
          <w:tcPr>
            <w:tcW w:w="6938" w:type="dxa"/>
          </w:tcPr>
          <w:p w:rsidR="00A5468E" w:rsidRDefault="00A5468E" w:rsidP="00A5468E">
            <w:r>
              <w:t>Il sistema dovrà controllare gli input inseriti dagli utenti e nel caso siano errati mostrerà un messaggio di errore per avvisare l’utente che i dati inseriti non sono corretti.</w:t>
            </w:r>
          </w:p>
        </w:tc>
      </w:tr>
      <w:tr w:rsidR="00A5468E" w:rsidTr="00A5468E">
        <w:tc>
          <w:tcPr>
            <w:tcW w:w="2689" w:type="dxa"/>
          </w:tcPr>
          <w:p w:rsidR="00A5468E" w:rsidRPr="00A5468E" w:rsidRDefault="00A5468E" w:rsidP="00A5468E">
            <w:pPr>
              <w:rPr>
                <w:b/>
              </w:rPr>
            </w:pPr>
            <w:r w:rsidRPr="00A5468E">
              <w:rPr>
                <w:b/>
              </w:rPr>
              <w:t>Sicurezza</w:t>
            </w:r>
          </w:p>
        </w:tc>
        <w:tc>
          <w:tcPr>
            <w:tcW w:w="6938" w:type="dxa"/>
          </w:tcPr>
          <w:p w:rsidR="00A5468E" w:rsidRDefault="00A5468E" w:rsidP="00A5468E">
            <w:r>
              <w:t>Il sistema controllerà l’accesso alla piattaforma che permetterà ad ogni utente di compiere le proprie operazioni in modo sicuro.</w:t>
            </w:r>
          </w:p>
        </w:tc>
      </w:tr>
    </w:tbl>
    <w:p w:rsidR="00A5468E" w:rsidRDefault="00A5468E" w:rsidP="00A5468E"/>
    <w:p w:rsidR="00A5468E" w:rsidRDefault="00A5468E" w:rsidP="00A5468E">
      <w:pPr>
        <w:pStyle w:val="Titolo3"/>
      </w:pPr>
      <w:bookmarkStart w:id="4" w:name="_Toc473563650"/>
      <w:r>
        <w:t>Criteri di Usabilità</w:t>
      </w:r>
      <w:bookmarkEnd w:id="4"/>
    </w:p>
    <w:p w:rsidR="00A5468E" w:rsidRDefault="00A5468E" w:rsidP="00A5468E"/>
    <w:p w:rsidR="00A5468E" w:rsidRDefault="00A5468E" w:rsidP="00A5468E">
      <w:r>
        <w:t>L’usabilità</w:t>
      </w:r>
      <w:r w:rsidR="00164BD8">
        <w:t xml:space="preserve"> del sistema è garantita dai seguenti requisiti di qualità:</w:t>
      </w:r>
    </w:p>
    <w:p w:rsidR="00164BD8" w:rsidRDefault="00164BD8" w:rsidP="00A5468E"/>
    <w:tbl>
      <w:tblPr>
        <w:tblStyle w:val="Grigliatabella"/>
        <w:tblW w:w="9768" w:type="dxa"/>
        <w:tblLayout w:type="fixed"/>
        <w:tblLook w:val="04A0" w:firstRow="1" w:lastRow="0" w:firstColumn="1" w:lastColumn="0" w:noHBand="0" w:noVBand="1"/>
      </w:tblPr>
      <w:tblGrid>
        <w:gridCol w:w="2688"/>
        <w:gridCol w:w="7080"/>
      </w:tblGrid>
      <w:tr w:rsidR="00164BD8" w:rsidTr="00164BD8">
        <w:tc>
          <w:tcPr>
            <w:tcW w:w="2688" w:type="dxa"/>
            <w:shd w:val="clear" w:color="auto" w:fill="D9D9D9" w:themeFill="background1" w:themeFillShade="D9"/>
          </w:tcPr>
          <w:p w:rsidR="00164BD8" w:rsidRDefault="00164BD8" w:rsidP="00164BD8">
            <w:pPr>
              <w:jc w:val="center"/>
            </w:pPr>
            <w:r>
              <w:t>ID</w:t>
            </w:r>
          </w:p>
        </w:tc>
        <w:tc>
          <w:tcPr>
            <w:tcW w:w="7080" w:type="dxa"/>
            <w:shd w:val="clear" w:color="auto" w:fill="D9D9D9" w:themeFill="background1" w:themeFillShade="D9"/>
          </w:tcPr>
          <w:p w:rsidR="00164BD8" w:rsidRDefault="00164BD8" w:rsidP="00164BD8">
            <w:pPr>
              <w:jc w:val="center"/>
            </w:pPr>
            <w:r>
              <w:t>DG_CU</w:t>
            </w:r>
          </w:p>
        </w:tc>
      </w:tr>
      <w:tr w:rsidR="00164BD8" w:rsidTr="00164BD8">
        <w:tc>
          <w:tcPr>
            <w:tcW w:w="2688" w:type="dxa"/>
          </w:tcPr>
          <w:p w:rsidR="00164BD8" w:rsidRPr="00164BD8" w:rsidRDefault="00164BD8" w:rsidP="00164BD8">
            <w:pPr>
              <w:ind w:right="-254"/>
              <w:rPr>
                <w:b/>
              </w:rPr>
            </w:pPr>
            <w:r w:rsidRPr="00164BD8">
              <w:rPr>
                <w:b/>
              </w:rPr>
              <w:t>Usabilità</w:t>
            </w:r>
          </w:p>
        </w:tc>
        <w:tc>
          <w:tcPr>
            <w:tcW w:w="7080" w:type="dxa"/>
          </w:tcPr>
          <w:p w:rsidR="00164BD8" w:rsidRDefault="00164BD8" w:rsidP="00A5468E">
            <w:r>
              <w:t xml:space="preserve">Il sistema sarà semplice ed intuitivo e dopo un breve utilizzo dell’applicazione l’utente dovrà già avere un grado di esperienza che gli permetterà di compiere l’operazione in modo rapido. </w:t>
            </w:r>
          </w:p>
        </w:tc>
      </w:tr>
      <w:tr w:rsidR="00164BD8" w:rsidTr="00164BD8">
        <w:tc>
          <w:tcPr>
            <w:tcW w:w="2688" w:type="dxa"/>
          </w:tcPr>
          <w:p w:rsidR="00164BD8" w:rsidRPr="00164BD8" w:rsidRDefault="00164BD8" w:rsidP="00A5468E">
            <w:pPr>
              <w:rPr>
                <w:b/>
              </w:rPr>
            </w:pPr>
            <w:r w:rsidRPr="00164BD8">
              <w:rPr>
                <w:b/>
              </w:rPr>
              <w:t>Utilità</w:t>
            </w:r>
          </w:p>
        </w:tc>
        <w:tc>
          <w:tcPr>
            <w:tcW w:w="7080" w:type="dxa"/>
          </w:tcPr>
          <w:p w:rsidR="00164BD8" w:rsidRDefault="00164BD8" w:rsidP="00A5468E">
            <w:r>
              <w:t>Il sistema gestirà in modo ottimale le esigenze degli utenti.</w:t>
            </w:r>
          </w:p>
        </w:tc>
      </w:tr>
    </w:tbl>
    <w:p w:rsidR="00164BD8" w:rsidRDefault="00164BD8" w:rsidP="007117FD">
      <w:pPr>
        <w:pStyle w:val="Titolo3"/>
        <w:numPr>
          <w:ilvl w:val="0"/>
          <w:numId w:val="0"/>
        </w:numPr>
        <w:rPr>
          <w:rFonts w:eastAsia="Lucida Sans Unicode"/>
          <w:b w:val="0"/>
          <w:bCs w:val="0"/>
          <w:sz w:val="24"/>
          <w:szCs w:val="24"/>
        </w:rPr>
      </w:pPr>
    </w:p>
    <w:p w:rsidR="00164BD8" w:rsidRDefault="00164BD8" w:rsidP="00164BD8">
      <w:pPr>
        <w:pStyle w:val="Titolo3"/>
        <w:numPr>
          <w:ilvl w:val="2"/>
          <w:numId w:val="11"/>
        </w:numPr>
      </w:pPr>
      <w:bookmarkStart w:id="5" w:name="_Toc473563651"/>
      <w:r>
        <w:t>Criteri di Performance</w:t>
      </w:r>
      <w:bookmarkEnd w:id="5"/>
    </w:p>
    <w:p w:rsidR="00164BD8" w:rsidRDefault="00164BD8" w:rsidP="00164BD8"/>
    <w:p w:rsidR="00164BD8" w:rsidRDefault="00164BD8" w:rsidP="00164BD8">
      <w:pPr>
        <w:jc w:val="both"/>
      </w:pPr>
      <w:r>
        <w:t xml:space="preserve">Il sistema sarà snello e scalabile nel momento in cui più utenti accederanno contemporaneamente per usufruire dei servizi disponibili. Dovrà garantire anche che le operazioni vengano eseguito in un </w:t>
      </w:r>
      <w:proofErr w:type="spellStart"/>
      <w:r>
        <w:t>range</w:t>
      </w:r>
      <w:proofErr w:type="spellEnd"/>
      <w:r>
        <w:t xml:space="preserve"> di tempo che sia accettabile da parte degli utenti.</w:t>
      </w:r>
    </w:p>
    <w:p w:rsidR="00164BD8" w:rsidRDefault="00164BD8" w:rsidP="00164BD8">
      <w:pPr>
        <w:jc w:val="both"/>
      </w:pPr>
      <w:r>
        <w:t>I requisiti di qualità, relativi alle performance del sistema, sono i seguenti:</w:t>
      </w:r>
    </w:p>
    <w:p w:rsidR="00164BD8" w:rsidRDefault="00164BD8" w:rsidP="00164BD8">
      <w:pPr>
        <w:jc w:val="both"/>
      </w:pPr>
    </w:p>
    <w:tbl>
      <w:tblPr>
        <w:tblStyle w:val="Grigliatabella"/>
        <w:tblW w:w="0" w:type="auto"/>
        <w:tblLayout w:type="fixed"/>
        <w:tblLook w:val="04A0" w:firstRow="1" w:lastRow="0" w:firstColumn="1" w:lastColumn="0" w:noHBand="0" w:noVBand="1"/>
      </w:tblPr>
      <w:tblGrid>
        <w:gridCol w:w="2688"/>
        <w:gridCol w:w="7082"/>
      </w:tblGrid>
      <w:tr w:rsidR="00164BD8" w:rsidTr="00BA25C7">
        <w:tc>
          <w:tcPr>
            <w:tcW w:w="2688" w:type="dxa"/>
            <w:shd w:val="clear" w:color="auto" w:fill="D9D9D9" w:themeFill="background1" w:themeFillShade="D9"/>
          </w:tcPr>
          <w:p w:rsidR="00164BD8" w:rsidRPr="00BA25C7" w:rsidRDefault="00BA25C7" w:rsidP="00BA25C7">
            <w:pPr>
              <w:jc w:val="center"/>
              <w:rPr>
                <w:b/>
              </w:rPr>
            </w:pPr>
            <w:r w:rsidRPr="00BA25C7">
              <w:rPr>
                <w:b/>
              </w:rPr>
              <w:t>ID</w:t>
            </w:r>
          </w:p>
        </w:tc>
        <w:tc>
          <w:tcPr>
            <w:tcW w:w="7082" w:type="dxa"/>
            <w:shd w:val="clear" w:color="auto" w:fill="D9D9D9" w:themeFill="background1" w:themeFillShade="D9"/>
          </w:tcPr>
          <w:p w:rsidR="00164BD8" w:rsidRPr="00BA25C7" w:rsidRDefault="00BA25C7" w:rsidP="00BA25C7">
            <w:pPr>
              <w:jc w:val="center"/>
              <w:rPr>
                <w:b/>
              </w:rPr>
            </w:pPr>
            <w:r w:rsidRPr="00BA25C7">
              <w:rPr>
                <w:b/>
              </w:rPr>
              <w:t>DG_CP</w:t>
            </w:r>
          </w:p>
        </w:tc>
      </w:tr>
      <w:tr w:rsidR="00164BD8" w:rsidTr="00BA25C7">
        <w:tc>
          <w:tcPr>
            <w:tcW w:w="2688" w:type="dxa"/>
          </w:tcPr>
          <w:p w:rsidR="00164BD8" w:rsidRPr="00BA25C7" w:rsidRDefault="00BA25C7" w:rsidP="00164BD8">
            <w:pPr>
              <w:jc w:val="both"/>
              <w:rPr>
                <w:b/>
              </w:rPr>
            </w:pPr>
            <w:r w:rsidRPr="00BA25C7">
              <w:rPr>
                <w:b/>
              </w:rPr>
              <w:t>Tempi di Risposta</w:t>
            </w:r>
          </w:p>
        </w:tc>
        <w:tc>
          <w:tcPr>
            <w:tcW w:w="7082" w:type="dxa"/>
          </w:tcPr>
          <w:p w:rsidR="00164BD8" w:rsidRDefault="00BA25C7" w:rsidP="00164BD8">
            <w:pPr>
              <w:jc w:val="both"/>
            </w:pPr>
            <w:r>
              <w:t>I tempi di risposta del sistema dovranno essere brevi oppure notificare all’utente eventuali ritardi o malfunzionamenti del sistema.</w:t>
            </w:r>
          </w:p>
        </w:tc>
      </w:tr>
      <w:tr w:rsidR="00164BD8" w:rsidTr="00BA25C7">
        <w:tc>
          <w:tcPr>
            <w:tcW w:w="2688" w:type="dxa"/>
          </w:tcPr>
          <w:p w:rsidR="00164BD8" w:rsidRPr="00BA25C7" w:rsidRDefault="00BA25C7" w:rsidP="00164BD8">
            <w:pPr>
              <w:jc w:val="both"/>
              <w:rPr>
                <w:b/>
              </w:rPr>
            </w:pPr>
            <w:proofErr w:type="spellStart"/>
            <w:r w:rsidRPr="00BA25C7">
              <w:rPr>
                <w:b/>
              </w:rPr>
              <w:t>Throughput</w:t>
            </w:r>
            <w:proofErr w:type="spellEnd"/>
          </w:p>
        </w:tc>
        <w:tc>
          <w:tcPr>
            <w:tcW w:w="7082" w:type="dxa"/>
          </w:tcPr>
          <w:p w:rsidR="00164BD8" w:rsidRDefault="00BA25C7" w:rsidP="001E5AF4">
            <w:pPr>
              <w:jc w:val="both"/>
            </w:pPr>
            <w:r>
              <w:t>Il sistema dovrà completare quante più operazioni</w:t>
            </w:r>
            <w:r w:rsidR="001E5AF4">
              <w:t xml:space="preserve"> possibili </w:t>
            </w:r>
            <w:r>
              <w:t>nel minor tempo possibile.</w:t>
            </w:r>
          </w:p>
        </w:tc>
      </w:tr>
      <w:tr w:rsidR="00164BD8" w:rsidTr="00BA25C7">
        <w:tc>
          <w:tcPr>
            <w:tcW w:w="2688" w:type="dxa"/>
          </w:tcPr>
          <w:p w:rsidR="00164BD8" w:rsidRPr="00BA25C7" w:rsidRDefault="00BA25C7" w:rsidP="00164BD8">
            <w:pPr>
              <w:jc w:val="both"/>
              <w:rPr>
                <w:b/>
              </w:rPr>
            </w:pPr>
            <w:r w:rsidRPr="00BA25C7">
              <w:rPr>
                <w:b/>
              </w:rPr>
              <w:t>Memoria</w:t>
            </w:r>
          </w:p>
        </w:tc>
        <w:tc>
          <w:tcPr>
            <w:tcW w:w="7082" w:type="dxa"/>
          </w:tcPr>
          <w:p w:rsidR="00164BD8" w:rsidRDefault="00BA25C7" w:rsidP="00164BD8">
            <w:pPr>
              <w:jc w:val="both"/>
            </w:pPr>
            <w:r>
              <w:t>Il sistema utilizza un database relazion</w:t>
            </w:r>
            <w:r w:rsidR="001E5AF4">
              <w:t>al</w:t>
            </w:r>
            <w:r>
              <w:t xml:space="preserve">e </w:t>
            </w:r>
            <w:proofErr w:type="spellStart"/>
            <w:r>
              <w:t>MySQL</w:t>
            </w:r>
            <w:proofErr w:type="spellEnd"/>
            <w:r>
              <w:t xml:space="preserve"> per memorizzare i dati, la cui dimensione non sarà un problema poiché verrà utilizzata una quantità limitata di dati per l’elaborazione.</w:t>
            </w:r>
          </w:p>
        </w:tc>
      </w:tr>
    </w:tbl>
    <w:p w:rsidR="00164BD8" w:rsidRDefault="00164BD8" w:rsidP="00164BD8">
      <w:pPr>
        <w:jc w:val="both"/>
      </w:pPr>
    </w:p>
    <w:p w:rsidR="00BA25C7" w:rsidRDefault="00BA25C7" w:rsidP="00BA25C7">
      <w:pPr>
        <w:pStyle w:val="Titolo3"/>
      </w:pPr>
      <w:bookmarkStart w:id="6" w:name="_Toc473563652"/>
      <w:r>
        <w:t>Criteri di Implementazione</w:t>
      </w:r>
      <w:bookmarkEnd w:id="6"/>
    </w:p>
    <w:p w:rsidR="00BA25C7" w:rsidRDefault="00BA25C7" w:rsidP="00BA25C7"/>
    <w:p w:rsidR="00BA25C7" w:rsidRDefault="00BA25C7" w:rsidP="00BA25C7">
      <w:r>
        <w:t>I requisiti di qualità legati all’implementazione sono i seguenti:</w:t>
      </w:r>
    </w:p>
    <w:p w:rsidR="00BA25C7" w:rsidRDefault="00BA25C7" w:rsidP="00BA25C7"/>
    <w:tbl>
      <w:tblPr>
        <w:tblStyle w:val="Grigliatabella"/>
        <w:tblW w:w="9770" w:type="dxa"/>
        <w:tblLayout w:type="fixed"/>
        <w:tblLook w:val="04A0" w:firstRow="1" w:lastRow="0" w:firstColumn="1" w:lastColumn="0" w:noHBand="0" w:noVBand="1"/>
      </w:tblPr>
      <w:tblGrid>
        <w:gridCol w:w="2688"/>
        <w:gridCol w:w="7082"/>
      </w:tblGrid>
      <w:tr w:rsidR="00BA25C7" w:rsidRPr="00BA25C7" w:rsidTr="004D5BFC">
        <w:tc>
          <w:tcPr>
            <w:tcW w:w="2688" w:type="dxa"/>
            <w:shd w:val="clear" w:color="auto" w:fill="D9D9D9" w:themeFill="background1" w:themeFillShade="D9"/>
          </w:tcPr>
          <w:p w:rsidR="00BA25C7" w:rsidRPr="00BA25C7" w:rsidRDefault="00BA25C7" w:rsidP="001672EA">
            <w:pPr>
              <w:jc w:val="center"/>
              <w:rPr>
                <w:b/>
              </w:rPr>
            </w:pPr>
            <w:r w:rsidRPr="00BA25C7">
              <w:rPr>
                <w:b/>
              </w:rPr>
              <w:t>ID</w:t>
            </w:r>
          </w:p>
        </w:tc>
        <w:tc>
          <w:tcPr>
            <w:tcW w:w="7082" w:type="dxa"/>
            <w:shd w:val="clear" w:color="auto" w:fill="D9D9D9" w:themeFill="background1" w:themeFillShade="D9"/>
          </w:tcPr>
          <w:p w:rsidR="00BA25C7" w:rsidRPr="00BA25C7" w:rsidRDefault="00BA25C7" w:rsidP="001672EA">
            <w:pPr>
              <w:jc w:val="center"/>
              <w:rPr>
                <w:b/>
              </w:rPr>
            </w:pPr>
            <w:r>
              <w:rPr>
                <w:b/>
              </w:rPr>
              <w:t>DG_CI</w:t>
            </w:r>
          </w:p>
        </w:tc>
      </w:tr>
      <w:tr w:rsidR="00BA25C7" w:rsidTr="004D5BFC">
        <w:tc>
          <w:tcPr>
            <w:tcW w:w="2688" w:type="dxa"/>
          </w:tcPr>
          <w:p w:rsidR="00BA25C7" w:rsidRPr="00BA25C7" w:rsidRDefault="00BA25C7" w:rsidP="00BA25C7">
            <w:pPr>
              <w:jc w:val="both"/>
              <w:rPr>
                <w:b/>
              </w:rPr>
            </w:pPr>
            <w:r>
              <w:rPr>
                <w:b/>
              </w:rPr>
              <w:t>Linguaggi utilizzati</w:t>
            </w:r>
          </w:p>
        </w:tc>
        <w:tc>
          <w:tcPr>
            <w:tcW w:w="7082" w:type="dxa"/>
          </w:tcPr>
          <w:p w:rsidR="00BA25C7" w:rsidRDefault="00BA25C7" w:rsidP="001672EA">
            <w:pPr>
              <w:jc w:val="both"/>
            </w:pPr>
            <w:r>
              <w:t>HTML, CSS, JavaScript, Java</w:t>
            </w:r>
          </w:p>
        </w:tc>
      </w:tr>
      <w:tr w:rsidR="00BA25C7" w:rsidTr="004D5BFC">
        <w:tc>
          <w:tcPr>
            <w:tcW w:w="2688" w:type="dxa"/>
          </w:tcPr>
          <w:p w:rsidR="00BA25C7" w:rsidRPr="00BA25C7" w:rsidRDefault="004D5BFC" w:rsidP="001672EA">
            <w:pPr>
              <w:jc w:val="both"/>
              <w:rPr>
                <w:b/>
              </w:rPr>
            </w:pPr>
            <w:r>
              <w:rPr>
                <w:b/>
              </w:rPr>
              <w:t>Hardware</w:t>
            </w:r>
          </w:p>
        </w:tc>
        <w:tc>
          <w:tcPr>
            <w:tcW w:w="7082" w:type="dxa"/>
          </w:tcPr>
          <w:p w:rsidR="00BA25C7" w:rsidRDefault="004D5BFC" w:rsidP="001672EA">
            <w:pPr>
              <w:jc w:val="both"/>
            </w:pPr>
            <w:r>
              <w:t>Nessun Vincolo imposto</w:t>
            </w:r>
          </w:p>
        </w:tc>
      </w:tr>
    </w:tbl>
    <w:p w:rsidR="00BA25C7" w:rsidRDefault="00BA25C7" w:rsidP="00BA25C7"/>
    <w:p w:rsidR="00BA25C7" w:rsidRDefault="004D5BFC" w:rsidP="004D5BFC">
      <w:pPr>
        <w:pStyle w:val="Titolo3"/>
      </w:pPr>
      <w:bookmarkStart w:id="7" w:name="_Toc473563653"/>
      <w:r>
        <w:t>Criteri di Packaging</w:t>
      </w:r>
      <w:bookmarkEnd w:id="7"/>
    </w:p>
    <w:p w:rsidR="004D5BFC" w:rsidRDefault="004D5BFC" w:rsidP="004D5BFC"/>
    <w:p w:rsidR="004D5BFC" w:rsidRDefault="004D5BFC" w:rsidP="004D5BFC">
      <w:r>
        <w:t>I requisiti di qualità legati al packaging sono i seguenti:</w:t>
      </w:r>
    </w:p>
    <w:p w:rsidR="004D5BFC" w:rsidRDefault="004D5BFC" w:rsidP="004D5BFC"/>
    <w:tbl>
      <w:tblPr>
        <w:tblStyle w:val="Grigliatabella"/>
        <w:tblW w:w="9770" w:type="dxa"/>
        <w:tblLayout w:type="fixed"/>
        <w:tblLook w:val="04A0" w:firstRow="1" w:lastRow="0" w:firstColumn="1" w:lastColumn="0" w:noHBand="0" w:noVBand="1"/>
      </w:tblPr>
      <w:tblGrid>
        <w:gridCol w:w="2688"/>
        <w:gridCol w:w="7082"/>
      </w:tblGrid>
      <w:tr w:rsidR="004D5BFC" w:rsidRPr="00BA25C7" w:rsidTr="001672EA">
        <w:tc>
          <w:tcPr>
            <w:tcW w:w="2688" w:type="dxa"/>
            <w:shd w:val="clear" w:color="auto" w:fill="D9D9D9" w:themeFill="background1" w:themeFillShade="D9"/>
          </w:tcPr>
          <w:p w:rsidR="004D5BFC" w:rsidRPr="00BA25C7" w:rsidRDefault="004D5BFC" w:rsidP="001672EA">
            <w:pPr>
              <w:jc w:val="center"/>
              <w:rPr>
                <w:b/>
              </w:rPr>
            </w:pPr>
            <w:r w:rsidRPr="00BA25C7">
              <w:rPr>
                <w:b/>
              </w:rPr>
              <w:t>ID</w:t>
            </w:r>
          </w:p>
        </w:tc>
        <w:tc>
          <w:tcPr>
            <w:tcW w:w="7082" w:type="dxa"/>
            <w:shd w:val="clear" w:color="auto" w:fill="D9D9D9" w:themeFill="background1" w:themeFillShade="D9"/>
          </w:tcPr>
          <w:p w:rsidR="004D5BFC" w:rsidRPr="00BA25C7" w:rsidRDefault="004D5BFC" w:rsidP="001672EA">
            <w:pPr>
              <w:jc w:val="center"/>
              <w:rPr>
                <w:b/>
              </w:rPr>
            </w:pPr>
            <w:r>
              <w:rPr>
                <w:b/>
              </w:rPr>
              <w:t>DG_CPK</w:t>
            </w:r>
          </w:p>
        </w:tc>
      </w:tr>
      <w:tr w:rsidR="004D5BFC" w:rsidTr="001672EA">
        <w:tc>
          <w:tcPr>
            <w:tcW w:w="2688" w:type="dxa"/>
          </w:tcPr>
          <w:p w:rsidR="004D5BFC" w:rsidRPr="00BA25C7" w:rsidRDefault="004D5BFC" w:rsidP="001672EA">
            <w:pPr>
              <w:jc w:val="both"/>
              <w:rPr>
                <w:b/>
              </w:rPr>
            </w:pPr>
            <w:r>
              <w:rPr>
                <w:b/>
              </w:rPr>
              <w:t>Ambiente</w:t>
            </w:r>
          </w:p>
        </w:tc>
        <w:tc>
          <w:tcPr>
            <w:tcW w:w="7082" w:type="dxa"/>
          </w:tcPr>
          <w:p w:rsidR="004D5BFC" w:rsidRDefault="004D5BFC" w:rsidP="001672EA">
            <w:pPr>
              <w:jc w:val="both"/>
            </w:pPr>
            <w:r>
              <w:t>Il sistema è sviluppato come applicazione web.</w:t>
            </w:r>
          </w:p>
        </w:tc>
      </w:tr>
      <w:tr w:rsidR="004D5BFC" w:rsidTr="001672EA">
        <w:tc>
          <w:tcPr>
            <w:tcW w:w="2688" w:type="dxa"/>
          </w:tcPr>
          <w:p w:rsidR="004D5BFC" w:rsidRPr="00BA25C7" w:rsidRDefault="004D5BFC" w:rsidP="001672EA">
            <w:pPr>
              <w:jc w:val="both"/>
              <w:rPr>
                <w:b/>
              </w:rPr>
            </w:pPr>
            <w:r>
              <w:rPr>
                <w:b/>
              </w:rPr>
              <w:t>Installazione</w:t>
            </w:r>
          </w:p>
        </w:tc>
        <w:tc>
          <w:tcPr>
            <w:tcW w:w="7082" w:type="dxa"/>
          </w:tcPr>
          <w:p w:rsidR="004D5BFC" w:rsidRDefault="004D5BFC" w:rsidP="001672EA">
            <w:pPr>
              <w:jc w:val="both"/>
            </w:pPr>
            <w:r>
              <w:t>Il sistema verrà installato su un web server. Nessun vincolo sul tempo di installazione.</w:t>
            </w:r>
          </w:p>
        </w:tc>
      </w:tr>
    </w:tbl>
    <w:p w:rsidR="0076709A" w:rsidRDefault="0076709A" w:rsidP="0076709A"/>
    <w:p w:rsidR="007F2021" w:rsidRDefault="007F2021" w:rsidP="0076709A"/>
    <w:p w:rsidR="007F2021" w:rsidRDefault="007F2021" w:rsidP="0076709A"/>
    <w:p w:rsidR="007F2021" w:rsidRDefault="007F2021" w:rsidP="0076709A"/>
    <w:p w:rsidR="007F2021" w:rsidRDefault="007F2021" w:rsidP="0076709A"/>
    <w:p w:rsidR="007F2021" w:rsidRDefault="007F2021" w:rsidP="0076709A"/>
    <w:p w:rsidR="007F2021" w:rsidRDefault="007F2021" w:rsidP="0076709A"/>
    <w:p w:rsidR="007F2021" w:rsidRDefault="007F2021" w:rsidP="0076709A"/>
    <w:p w:rsidR="007F2021" w:rsidRDefault="007F2021" w:rsidP="0076709A"/>
    <w:p w:rsidR="007F2021" w:rsidRDefault="007F2021" w:rsidP="0076709A"/>
    <w:p w:rsidR="007F2021" w:rsidRDefault="007F2021" w:rsidP="0076709A"/>
    <w:p w:rsidR="0076709A" w:rsidRDefault="0076709A" w:rsidP="0076709A">
      <w:pPr>
        <w:pStyle w:val="Titolo2"/>
      </w:pPr>
      <w:r>
        <w:t xml:space="preserve"> </w:t>
      </w:r>
      <w:bookmarkStart w:id="8" w:name="_Toc473563654"/>
      <w:r>
        <w:t>Definizioni, acronimi e abbreviazioni</w:t>
      </w:r>
      <w:bookmarkEnd w:id="8"/>
    </w:p>
    <w:p w:rsidR="004D5BFC" w:rsidRDefault="004D5BFC" w:rsidP="004D5BFC"/>
    <w:tbl>
      <w:tblPr>
        <w:tblStyle w:val="Grigliatabella"/>
        <w:tblW w:w="0" w:type="auto"/>
        <w:tblLook w:val="04A0" w:firstRow="1" w:lastRow="0" w:firstColumn="1" w:lastColumn="0" w:noHBand="0" w:noVBand="1"/>
      </w:tblPr>
      <w:tblGrid>
        <w:gridCol w:w="1696"/>
        <w:gridCol w:w="7931"/>
      </w:tblGrid>
      <w:tr w:rsidR="004D5BFC" w:rsidTr="004D5BFC">
        <w:tc>
          <w:tcPr>
            <w:tcW w:w="1696" w:type="dxa"/>
          </w:tcPr>
          <w:p w:rsidR="004D5BFC" w:rsidRPr="004D5BFC" w:rsidRDefault="004D5BFC" w:rsidP="004D5BFC">
            <w:pPr>
              <w:jc w:val="center"/>
              <w:rPr>
                <w:b/>
              </w:rPr>
            </w:pPr>
            <w:r w:rsidRPr="004D5BFC">
              <w:rPr>
                <w:b/>
              </w:rPr>
              <w:t>Acronimo</w:t>
            </w:r>
          </w:p>
        </w:tc>
        <w:tc>
          <w:tcPr>
            <w:tcW w:w="7931" w:type="dxa"/>
          </w:tcPr>
          <w:p w:rsidR="004D5BFC" w:rsidRPr="004D5BFC" w:rsidRDefault="004D5BFC" w:rsidP="004D5BFC">
            <w:pPr>
              <w:jc w:val="center"/>
              <w:rPr>
                <w:b/>
              </w:rPr>
            </w:pPr>
            <w:r w:rsidRPr="004D5BFC">
              <w:rPr>
                <w:b/>
              </w:rPr>
              <w:t>Descrizione</w:t>
            </w:r>
          </w:p>
        </w:tc>
      </w:tr>
      <w:tr w:rsidR="004D5BFC" w:rsidTr="004D5BFC">
        <w:tc>
          <w:tcPr>
            <w:tcW w:w="1696" w:type="dxa"/>
          </w:tcPr>
          <w:p w:rsidR="004D5BFC" w:rsidRPr="004D5BFC" w:rsidRDefault="004D5BFC" w:rsidP="004D5BFC">
            <w:pPr>
              <w:jc w:val="center"/>
              <w:rPr>
                <w:b/>
              </w:rPr>
            </w:pPr>
            <w:proofErr w:type="spellStart"/>
            <w:r w:rsidRPr="004D5BFC">
              <w:rPr>
                <w:b/>
              </w:rPr>
              <w:t>DMShop</w:t>
            </w:r>
            <w:proofErr w:type="spellEnd"/>
          </w:p>
        </w:tc>
        <w:tc>
          <w:tcPr>
            <w:tcW w:w="7931" w:type="dxa"/>
          </w:tcPr>
          <w:p w:rsidR="004D5BFC" w:rsidRDefault="004D5BFC" w:rsidP="004D5BFC">
            <w:r>
              <w:t>Applicazione web per la vendita di dispositivi mobili (Sistema).</w:t>
            </w:r>
          </w:p>
        </w:tc>
      </w:tr>
      <w:tr w:rsidR="004D5BFC" w:rsidTr="004D5BFC">
        <w:tc>
          <w:tcPr>
            <w:tcW w:w="1696" w:type="dxa"/>
          </w:tcPr>
          <w:p w:rsidR="004D5BFC" w:rsidRPr="004D5BFC" w:rsidRDefault="004D5BFC" w:rsidP="004D5BFC">
            <w:pPr>
              <w:jc w:val="center"/>
              <w:rPr>
                <w:b/>
              </w:rPr>
            </w:pPr>
            <w:r w:rsidRPr="004D5BFC">
              <w:rPr>
                <w:b/>
              </w:rPr>
              <w:t>RAD</w:t>
            </w:r>
          </w:p>
        </w:tc>
        <w:tc>
          <w:tcPr>
            <w:tcW w:w="7931" w:type="dxa"/>
          </w:tcPr>
          <w:p w:rsidR="004D5BFC" w:rsidRDefault="004D5BFC" w:rsidP="004D5BFC">
            <w:proofErr w:type="spellStart"/>
            <w:r>
              <w:t>Requirements</w:t>
            </w:r>
            <w:proofErr w:type="spellEnd"/>
            <w:r>
              <w:t xml:space="preserve"> Analysis </w:t>
            </w:r>
            <w:proofErr w:type="spellStart"/>
            <w:r>
              <w:t>Document</w:t>
            </w:r>
            <w:proofErr w:type="spellEnd"/>
          </w:p>
        </w:tc>
      </w:tr>
      <w:tr w:rsidR="004D5BFC" w:rsidTr="004D5BFC">
        <w:tc>
          <w:tcPr>
            <w:tcW w:w="1696" w:type="dxa"/>
          </w:tcPr>
          <w:p w:rsidR="004D5BFC" w:rsidRPr="004D5BFC" w:rsidRDefault="004D5BFC" w:rsidP="004D5BFC">
            <w:pPr>
              <w:jc w:val="center"/>
              <w:rPr>
                <w:b/>
              </w:rPr>
            </w:pPr>
            <w:r w:rsidRPr="004D5BFC">
              <w:rPr>
                <w:b/>
              </w:rPr>
              <w:t>SDD</w:t>
            </w:r>
          </w:p>
        </w:tc>
        <w:tc>
          <w:tcPr>
            <w:tcW w:w="7931" w:type="dxa"/>
          </w:tcPr>
          <w:p w:rsidR="004D5BFC" w:rsidRDefault="004D5BFC" w:rsidP="004D5BFC">
            <w:r>
              <w:t xml:space="preserve">System Design </w:t>
            </w:r>
            <w:proofErr w:type="spellStart"/>
            <w:r>
              <w:t>Document</w:t>
            </w:r>
            <w:proofErr w:type="spellEnd"/>
          </w:p>
        </w:tc>
      </w:tr>
      <w:tr w:rsidR="004D5BFC" w:rsidTr="004D5BFC">
        <w:tc>
          <w:tcPr>
            <w:tcW w:w="1696" w:type="dxa"/>
          </w:tcPr>
          <w:p w:rsidR="004D5BFC" w:rsidRPr="004D5BFC" w:rsidRDefault="004D5BFC" w:rsidP="004D5BFC">
            <w:pPr>
              <w:jc w:val="center"/>
              <w:rPr>
                <w:b/>
              </w:rPr>
            </w:pPr>
            <w:r w:rsidRPr="004D5BFC">
              <w:rPr>
                <w:b/>
              </w:rPr>
              <w:t>DBMS</w:t>
            </w:r>
          </w:p>
        </w:tc>
        <w:tc>
          <w:tcPr>
            <w:tcW w:w="7931" w:type="dxa"/>
          </w:tcPr>
          <w:p w:rsidR="004D5BFC" w:rsidRDefault="004D5BFC" w:rsidP="004D5BFC">
            <w:proofErr w:type="spellStart"/>
            <w:r>
              <w:t>DataBase</w:t>
            </w:r>
            <w:proofErr w:type="spellEnd"/>
            <w:r>
              <w:t xml:space="preserve"> Management System</w:t>
            </w:r>
          </w:p>
        </w:tc>
      </w:tr>
      <w:tr w:rsidR="004D5BFC" w:rsidTr="004D5BFC">
        <w:tc>
          <w:tcPr>
            <w:tcW w:w="1696" w:type="dxa"/>
          </w:tcPr>
          <w:p w:rsidR="004D5BFC" w:rsidRPr="004D5BFC" w:rsidRDefault="004D5BFC" w:rsidP="004D5BFC">
            <w:pPr>
              <w:jc w:val="center"/>
              <w:rPr>
                <w:b/>
              </w:rPr>
            </w:pPr>
            <w:proofErr w:type="spellStart"/>
            <w:r w:rsidRPr="004D5BFC">
              <w:rPr>
                <w:b/>
              </w:rPr>
              <w:t>MySQL</w:t>
            </w:r>
            <w:proofErr w:type="spellEnd"/>
          </w:p>
        </w:tc>
        <w:tc>
          <w:tcPr>
            <w:tcW w:w="7931" w:type="dxa"/>
          </w:tcPr>
          <w:p w:rsidR="004D5BFC" w:rsidRDefault="000A177F" w:rsidP="004D5BFC">
            <w:hyperlink r:id="rId20" w:tooltip="Relational database management system" w:history="1">
              <w:proofErr w:type="spellStart"/>
              <w:r w:rsidR="004D5BFC" w:rsidRPr="004D5BFC">
                <w:t>Relational</w:t>
              </w:r>
              <w:proofErr w:type="spellEnd"/>
              <w:r w:rsidR="004D5BFC" w:rsidRPr="004D5BFC">
                <w:t xml:space="preserve"> database management </w:t>
              </w:r>
              <w:proofErr w:type="spellStart"/>
              <w:r w:rsidR="004D5BFC" w:rsidRPr="004D5BFC">
                <w:t>system</w:t>
              </w:r>
              <w:proofErr w:type="spellEnd"/>
            </w:hyperlink>
            <w:r w:rsidR="004D5BFC" w:rsidRPr="004D5BFC">
              <w:t> (RDBMS) composto da un </w:t>
            </w:r>
            <w:hyperlink r:id="rId21" w:tooltip="Client" w:history="1">
              <w:r w:rsidR="004D5BFC" w:rsidRPr="004D5BFC">
                <w:t>client</w:t>
              </w:r>
            </w:hyperlink>
            <w:r w:rsidR="004D5BFC" w:rsidRPr="004D5BFC">
              <w:t> a </w:t>
            </w:r>
            <w:hyperlink r:id="rId22" w:tooltip="Riga di comando" w:history="1">
              <w:r w:rsidR="004D5BFC" w:rsidRPr="004D5BFC">
                <w:t>riga di comando</w:t>
              </w:r>
            </w:hyperlink>
            <w:r w:rsidR="004D5BFC" w:rsidRPr="004D5BFC">
              <w:t> e un </w:t>
            </w:r>
            <w:hyperlink r:id="rId23" w:tooltip="Server" w:history="1">
              <w:r w:rsidR="004D5BFC" w:rsidRPr="004D5BFC">
                <w:t>server</w:t>
              </w:r>
            </w:hyperlink>
            <w:r w:rsidR="004D5BFC">
              <w:t>.</w:t>
            </w:r>
          </w:p>
        </w:tc>
      </w:tr>
      <w:tr w:rsidR="004D5BFC" w:rsidTr="004D5BFC">
        <w:tc>
          <w:tcPr>
            <w:tcW w:w="1696" w:type="dxa"/>
          </w:tcPr>
          <w:p w:rsidR="004D5BFC" w:rsidRPr="004D5BFC" w:rsidRDefault="004D5BFC" w:rsidP="004D5BFC">
            <w:pPr>
              <w:jc w:val="center"/>
              <w:rPr>
                <w:b/>
              </w:rPr>
            </w:pPr>
            <w:r w:rsidRPr="004D5BFC">
              <w:rPr>
                <w:b/>
              </w:rPr>
              <w:t>MVC</w:t>
            </w:r>
          </w:p>
        </w:tc>
        <w:tc>
          <w:tcPr>
            <w:tcW w:w="7931" w:type="dxa"/>
          </w:tcPr>
          <w:p w:rsidR="004D5BFC" w:rsidRDefault="004D5BFC" w:rsidP="004D5BFC">
            <w:r>
              <w:t xml:space="preserve">Architettura Software del tipo Model – </w:t>
            </w:r>
            <w:proofErr w:type="spellStart"/>
            <w:r>
              <w:t>View</w:t>
            </w:r>
            <w:proofErr w:type="spellEnd"/>
            <w:r>
              <w:t xml:space="preserve"> – Controller</w:t>
            </w:r>
          </w:p>
        </w:tc>
      </w:tr>
    </w:tbl>
    <w:p w:rsidR="007F2021" w:rsidRDefault="0076709A" w:rsidP="007F2021">
      <w:pPr>
        <w:pStyle w:val="Titolo2"/>
        <w:numPr>
          <w:ilvl w:val="0"/>
          <w:numId w:val="0"/>
        </w:numPr>
        <w:ind w:left="360"/>
        <w:rPr>
          <w:lang w:val="en-US"/>
        </w:rPr>
      </w:pPr>
      <w:r w:rsidRPr="007F2021">
        <w:rPr>
          <w:lang w:val="en-US"/>
        </w:rPr>
        <w:t xml:space="preserve"> </w:t>
      </w:r>
    </w:p>
    <w:p w:rsidR="0076709A" w:rsidRPr="007F2021" w:rsidRDefault="007F2021" w:rsidP="007F2021">
      <w:pPr>
        <w:pStyle w:val="Titolo2"/>
        <w:rPr>
          <w:lang w:val="en-US"/>
        </w:rPr>
      </w:pPr>
      <w:r>
        <w:rPr>
          <w:lang w:val="en-US"/>
        </w:rPr>
        <w:t xml:space="preserve"> </w:t>
      </w:r>
      <w:bookmarkStart w:id="9" w:name="_Toc473563655"/>
      <w:proofErr w:type="spellStart"/>
      <w:r w:rsidR="0076709A" w:rsidRPr="007F2021">
        <w:rPr>
          <w:lang w:val="en-US"/>
        </w:rPr>
        <w:t>Riferimenti</w:t>
      </w:r>
      <w:bookmarkEnd w:id="9"/>
      <w:proofErr w:type="spellEnd"/>
    </w:p>
    <w:p w:rsidR="004D5BFC" w:rsidRPr="007F2021" w:rsidRDefault="004D5BFC" w:rsidP="004D5BFC">
      <w:pPr>
        <w:rPr>
          <w:lang w:val="en-US"/>
        </w:rPr>
      </w:pPr>
    </w:p>
    <w:p w:rsidR="004D5BFC" w:rsidRPr="005C334A" w:rsidRDefault="000F7CE1" w:rsidP="004D5BFC">
      <w:pPr>
        <w:pStyle w:val="Paragrafoelenco"/>
        <w:numPr>
          <w:ilvl w:val="0"/>
          <w:numId w:val="12"/>
        </w:numPr>
        <w:rPr>
          <w:i/>
          <w:lang w:val="en-US"/>
        </w:rPr>
      </w:pPr>
      <w:r w:rsidRPr="005C334A">
        <w:rPr>
          <w:b/>
          <w:lang w:val="en-US"/>
        </w:rPr>
        <w:t>Object Software Engineering – Using UML, Patterns and Java</w:t>
      </w:r>
      <w:r w:rsidRPr="005C334A">
        <w:rPr>
          <w:b/>
          <w:lang w:val="en-US"/>
        </w:rPr>
        <w:br/>
      </w:r>
      <w:r w:rsidRPr="005C334A">
        <w:rPr>
          <w:i/>
          <w:lang w:val="en-US"/>
        </w:rPr>
        <w:t xml:space="preserve">B. </w:t>
      </w:r>
      <w:proofErr w:type="spellStart"/>
      <w:r w:rsidRPr="005C334A">
        <w:rPr>
          <w:i/>
          <w:lang w:val="en-US"/>
        </w:rPr>
        <w:t>Bruegge</w:t>
      </w:r>
      <w:proofErr w:type="spellEnd"/>
      <w:r w:rsidRPr="005C334A">
        <w:rPr>
          <w:i/>
          <w:lang w:val="en-US"/>
        </w:rPr>
        <w:t xml:space="preserve">, A. H. </w:t>
      </w:r>
      <w:proofErr w:type="spellStart"/>
      <w:r w:rsidRPr="005C334A">
        <w:rPr>
          <w:i/>
          <w:lang w:val="en-US"/>
        </w:rPr>
        <w:t>Dutoit</w:t>
      </w:r>
      <w:proofErr w:type="spellEnd"/>
    </w:p>
    <w:p w:rsidR="000F7CE1" w:rsidRPr="007F2021" w:rsidRDefault="000F7CE1" w:rsidP="004D5BFC">
      <w:pPr>
        <w:pStyle w:val="Paragrafoelenco"/>
        <w:numPr>
          <w:ilvl w:val="0"/>
          <w:numId w:val="12"/>
        </w:numPr>
        <w:rPr>
          <w:i/>
          <w:lang w:val="en-US"/>
        </w:rPr>
      </w:pPr>
      <w:r w:rsidRPr="007F2021">
        <w:rPr>
          <w:b/>
          <w:lang w:val="en-US"/>
        </w:rPr>
        <w:t>RAD</w:t>
      </w:r>
      <w:r w:rsidRPr="007F2021">
        <w:rPr>
          <w:b/>
          <w:lang w:val="en-US"/>
        </w:rPr>
        <w:br/>
      </w:r>
      <w:r w:rsidRPr="007F2021">
        <w:rPr>
          <w:i/>
          <w:lang w:val="en-US"/>
        </w:rPr>
        <w:t xml:space="preserve">Requirements Analysis Document </w:t>
      </w:r>
      <w:proofErr w:type="spellStart"/>
      <w:r w:rsidRPr="007F2021">
        <w:rPr>
          <w:i/>
          <w:lang w:val="en-US"/>
        </w:rPr>
        <w:t>DMShop</w:t>
      </w:r>
      <w:proofErr w:type="spellEnd"/>
    </w:p>
    <w:p w:rsidR="0076709A" w:rsidRPr="007F2021" w:rsidRDefault="0076709A" w:rsidP="0076709A">
      <w:pPr>
        <w:rPr>
          <w:lang w:val="en-US"/>
        </w:rPr>
      </w:pPr>
    </w:p>
    <w:p w:rsidR="0076709A" w:rsidRDefault="0076709A" w:rsidP="0076709A">
      <w:pPr>
        <w:pStyle w:val="Titolo2"/>
      </w:pPr>
      <w:r w:rsidRPr="007F2021">
        <w:rPr>
          <w:lang w:val="en-US"/>
        </w:rPr>
        <w:t xml:space="preserve"> </w:t>
      </w:r>
      <w:bookmarkStart w:id="10" w:name="_Toc473563656"/>
      <w:r>
        <w:t>Panoramica</w:t>
      </w:r>
      <w:bookmarkEnd w:id="10"/>
    </w:p>
    <w:p w:rsidR="0076709A" w:rsidRDefault="0076709A" w:rsidP="0076709A"/>
    <w:p w:rsidR="009D13D9" w:rsidRDefault="009D13D9" w:rsidP="009D13D9">
      <w:pPr>
        <w:pStyle w:val="Corpotesto"/>
        <w:spacing w:before="269"/>
        <w:ind w:left="473"/>
      </w:pPr>
      <w:r>
        <w:t>Nei successivi paragrafi del documento di System Design verranno descritti:</w:t>
      </w:r>
    </w:p>
    <w:p w:rsidR="009D13D9" w:rsidRPr="009D13D9" w:rsidRDefault="009D13D9" w:rsidP="009D13D9">
      <w:pPr>
        <w:pStyle w:val="Corpotesto"/>
        <w:ind w:left="471"/>
      </w:pPr>
    </w:p>
    <w:p w:rsidR="009D13D9" w:rsidRPr="009D13D9" w:rsidRDefault="009D13D9" w:rsidP="009D13D9">
      <w:pPr>
        <w:pStyle w:val="Paragrafoelenco"/>
        <w:numPr>
          <w:ilvl w:val="0"/>
          <w:numId w:val="13"/>
        </w:numPr>
        <w:tabs>
          <w:tab w:val="left" w:pos="1038"/>
        </w:tabs>
        <w:suppressAutoHyphens w:val="0"/>
        <w:autoSpaceDE w:val="0"/>
        <w:autoSpaceDN w:val="0"/>
        <w:spacing w:before="1"/>
        <w:ind w:right="110"/>
        <w:contextualSpacing w:val="0"/>
        <w:jc w:val="both"/>
      </w:pPr>
      <w:r w:rsidRPr="009D13D9">
        <w:rPr>
          <w:b/>
        </w:rPr>
        <w:t>Sistema Software Corrente</w:t>
      </w:r>
      <w:r w:rsidRPr="009D13D9">
        <w:t>: rappresenta l’architettura del software che è stato sostituito o, se esso non esiste, descrive l’architettura dei software per sistemi simili</w:t>
      </w:r>
      <w:r w:rsidRPr="009D13D9">
        <w:rPr>
          <w:spacing w:val="-14"/>
        </w:rPr>
        <w:t xml:space="preserve"> </w:t>
      </w:r>
      <w:r w:rsidRPr="009D13D9">
        <w:t>esistenti.</w:t>
      </w:r>
    </w:p>
    <w:p w:rsidR="009D13D9" w:rsidRPr="009D13D9" w:rsidRDefault="009D13D9" w:rsidP="009D13D9">
      <w:pPr>
        <w:pStyle w:val="Corpotesto"/>
        <w:spacing w:before="10"/>
        <w:jc w:val="both"/>
      </w:pPr>
    </w:p>
    <w:p w:rsidR="009D13D9" w:rsidRPr="009D13D9" w:rsidRDefault="009D13D9" w:rsidP="009D13D9">
      <w:pPr>
        <w:pStyle w:val="Paragrafoelenco"/>
        <w:numPr>
          <w:ilvl w:val="0"/>
          <w:numId w:val="13"/>
        </w:numPr>
        <w:tabs>
          <w:tab w:val="left" w:pos="1038"/>
        </w:tabs>
        <w:suppressAutoHyphens w:val="0"/>
        <w:autoSpaceDE w:val="0"/>
        <w:autoSpaceDN w:val="0"/>
        <w:spacing w:before="1"/>
        <w:ind w:right="117"/>
        <w:contextualSpacing w:val="0"/>
        <w:jc w:val="both"/>
      </w:pPr>
      <w:r w:rsidRPr="009D13D9">
        <w:rPr>
          <w:b/>
        </w:rPr>
        <w:t>Sistema Software proposto</w:t>
      </w:r>
      <w:r w:rsidRPr="009D13D9">
        <w:t>: documenta il modello di System Design del nuovo sistema, in cui vengono descritti i seguenti</w:t>
      </w:r>
      <w:r w:rsidRPr="009D13D9">
        <w:rPr>
          <w:spacing w:val="-30"/>
        </w:rPr>
        <w:t xml:space="preserve"> </w:t>
      </w:r>
      <w:r w:rsidRPr="009D13D9">
        <w:t>elementi:</w:t>
      </w:r>
    </w:p>
    <w:p w:rsidR="009D13D9" w:rsidRPr="009D13D9" w:rsidRDefault="009D13D9" w:rsidP="009D13D9">
      <w:pPr>
        <w:pStyle w:val="Corpotesto"/>
        <w:spacing w:before="10"/>
        <w:jc w:val="both"/>
      </w:pPr>
    </w:p>
    <w:p w:rsidR="009D13D9" w:rsidRPr="009D13D9" w:rsidRDefault="009D13D9" w:rsidP="009D13D9">
      <w:pPr>
        <w:pStyle w:val="Paragrafoelenco"/>
        <w:numPr>
          <w:ilvl w:val="1"/>
          <w:numId w:val="13"/>
        </w:numPr>
        <w:tabs>
          <w:tab w:val="left" w:pos="1314"/>
        </w:tabs>
        <w:suppressAutoHyphens w:val="0"/>
        <w:autoSpaceDE w:val="0"/>
        <w:autoSpaceDN w:val="0"/>
        <w:spacing w:before="1"/>
        <w:ind w:right="117"/>
        <w:contextualSpacing w:val="0"/>
        <w:jc w:val="both"/>
      </w:pPr>
      <w:r w:rsidRPr="009D13D9">
        <w:t>Decomposizione in sottosistem</w:t>
      </w:r>
      <w:r w:rsidR="00BD71F6">
        <w:t xml:space="preserve">i, nella quale viene descritta </w:t>
      </w:r>
      <w:r w:rsidRPr="009D13D9">
        <w:t>la suddivisione del sistema in vari sottosistemi. Le operazioni che essi svolgono vengono descritte ad alto livello senza entrare troppo nello specifico.</w:t>
      </w:r>
    </w:p>
    <w:p w:rsidR="009D13D9" w:rsidRPr="009D13D9" w:rsidRDefault="009D13D9" w:rsidP="009D13D9">
      <w:pPr>
        <w:pStyle w:val="Paragrafoelenco"/>
        <w:numPr>
          <w:ilvl w:val="1"/>
          <w:numId w:val="13"/>
        </w:numPr>
        <w:tabs>
          <w:tab w:val="left" w:pos="1314"/>
        </w:tabs>
        <w:suppressAutoHyphens w:val="0"/>
        <w:autoSpaceDE w:val="0"/>
        <w:autoSpaceDN w:val="0"/>
        <w:ind w:right="113"/>
        <w:contextualSpacing w:val="0"/>
        <w:jc w:val="both"/>
      </w:pPr>
      <w:r w:rsidRPr="009D13D9">
        <w:t xml:space="preserve">Hardware/Software </w:t>
      </w:r>
      <w:proofErr w:type="spellStart"/>
      <w:r w:rsidRPr="009D13D9">
        <w:t>mapping</w:t>
      </w:r>
      <w:proofErr w:type="spellEnd"/>
      <w:r w:rsidRPr="009D13D9">
        <w:t>, in cui vengono prese alcune decisioni per quanto riguarda le piattaforme hardware e software su cui il sistema dovrà girare, una volta decise le piattaforme è necessario mappare le componenti su di esse. Questa operazione potrebbe portare all’introduzione di nuove componenti per interfacciare i sottosistemi su diverse</w:t>
      </w:r>
      <w:r w:rsidRPr="009D13D9">
        <w:rPr>
          <w:spacing w:val="-36"/>
        </w:rPr>
        <w:t xml:space="preserve"> </w:t>
      </w:r>
      <w:r w:rsidRPr="009D13D9">
        <w:t>piattaforme.</w:t>
      </w:r>
    </w:p>
    <w:p w:rsidR="009D13D9" w:rsidRPr="009D13D9" w:rsidRDefault="009D13D9" w:rsidP="009D13D9">
      <w:pPr>
        <w:pStyle w:val="Paragrafoelenco"/>
        <w:numPr>
          <w:ilvl w:val="1"/>
          <w:numId w:val="13"/>
        </w:numPr>
        <w:tabs>
          <w:tab w:val="left" w:pos="1314"/>
        </w:tabs>
        <w:suppressAutoHyphens w:val="0"/>
        <w:autoSpaceDE w:val="0"/>
        <w:autoSpaceDN w:val="0"/>
        <w:ind w:right="118"/>
        <w:contextualSpacing w:val="0"/>
        <w:jc w:val="both"/>
      </w:pPr>
      <w:r w:rsidRPr="009D13D9">
        <w:t>Gestione Dati Persistenti, in cui sono identificati gli oggetti persistenti e scelto il tipo di infrastruttura da usare per</w:t>
      </w:r>
      <w:r w:rsidRPr="009D13D9">
        <w:rPr>
          <w:spacing w:val="-26"/>
        </w:rPr>
        <w:t xml:space="preserve"> </w:t>
      </w:r>
      <w:r w:rsidRPr="009D13D9">
        <w:t>memorizzarli.</w:t>
      </w:r>
    </w:p>
    <w:p w:rsidR="009D13D9" w:rsidRPr="009D13D9" w:rsidRDefault="009D13D9" w:rsidP="009D13D9">
      <w:pPr>
        <w:pStyle w:val="Paragrafoelenco"/>
        <w:numPr>
          <w:ilvl w:val="1"/>
          <w:numId w:val="13"/>
        </w:numPr>
        <w:tabs>
          <w:tab w:val="left" w:pos="1314"/>
        </w:tabs>
        <w:suppressAutoHyphens w:val="0"/>
        <w:autoSpaceDE w:val="0"/>
        <w:autoSpaceDN w:val="0"/>
        <w:ind w:right="113"/>
        <w:contextualSpacing w:val="0"/>
        <w:jc w:val="both"/>
      </w:pPr>
      <w:r w:rsidRPr="009D13D9">
        <w:t xml:space="preserve">Controllo degli Accessi e Sicurezza, che descrive il modello utente del sistema in termini di matrici di accesso e i problemi di sicurezza, come la scelta di un meccanismo </w:t>
      </w:r>
      <w:r w:rsidRPr="009D13D9">
        <w:lastRenderedPageBreak/>
        <w:t>di</w:t>
      </w:r>
      <w:r w:rsidRPr="009D13D9">
        <w:rPr>
          <w:spacing w:val="-17"/>
        </w:rPr>
        <w:t xml:space="preserve"> </w:t>
      </w:r>
      <w:r w:rsidRPr="009D13D9">
        <w:t>autenticazione.</w:t>
      </w:r>
    </w:p>
    <w:p w:rsidR="009D13D9" w:rsidRPr="009D13D9" w:rsidRDefault="009D13D9" w:rsidP="009D13D9">
      <w:pPr>
        <w:pStyle w:val="Paragrafoelenco"/>
        <w:numPr>
          <w:ilvl w:val="1"/>
          <w:numId w:val="13"/>
        </w:numPr>
        <w:tabs>
          <w:tab w:val="left" w:pos="1314"/>
        </w:tabs>
        <w:suppressAutoHyphens w:val="0"/>
        <w:autoSpaceDE w:val="0"/>
        <w:autoSpaceDN w:val="0"/>
        <w:spacing w:before="2"/>
        <w:ind w:right="112"/>
        <w:contextualSpacing w:val="0"/>
        <w:jc w:val="both"/>
      </w:pPr>
      <w:r w:rsidRPr="009D13D9">
        <w:t xml:space="preserve">Controllo Globale del Software, che descrive come il controllo globale del software è implementato, come le procedure </w:t>
      </w:r>
      <w:r w:rsidRPr="009D13D9">
        <w:rPr>
          <w:spacing w:val="2"/>
        </w:rPr>
        <w:t xml:space="preserve">di </w:t>
      </w:r>
      <w:r w:rsidRPr="009D13D9">
        <w:t>richiesta sono avviate e come si sincronizzano i</w:t>
      </w:r>
      <w:r w:rsidRPr="009D13D9">
        <w:rPr>
          <w:spacing w:val="-22"/>
        </w:rPr>
        <w:t xml:space="preserve"> </w:t>
      </w:r>
      <w:r w:rsidRPr="009D13D9">
        <w:t>sottosistemi.</w:t>
      </w:r>
    </w:p>
    <w:p w:rsidR="009D13D9" w:rsidRPr="009D13D9" w:rsidRDefault="009D13D9" w:rsidP="009D13D9">
      <w:pPr>
        <w:pStyle w:val="Paragrafoelenco"/>
        <w:numPr>
          <w:ilvl w:val="1"/>
          <w:numId w:val="13"/>
        </w:numPr>
        <w:tabs>
          <w:tab w:val="left" w:pos="1314"/>
        </w:tabs>
        <w:suppressAutoHyphens w:val="0"/>
        <w:autoSpaceDE w:val="0"/>
        <w:autoSpaceDN w:val="0"/>
        <w:ind w:right="114"/>
        <w:contextualSpacing w:val="0"/>
        <w:jc w:val="both"/>
      </w:pPr>
      <w:proofErr w:type="spellStart"/>
      <w:r w:rsidRPr="009D13D9">
        <w:t>Boundary</w:t>
      </w:r>
      <w:proofErr w:type="spellEnd"/>
      <w:r w:rsidR="00C34688">
        <w:t xml:space="preserve"> </w:t>
      </w:r>
      <w:proofErr w:type="spellStart"/>
      <w:r w:rsidR="00C34688">
        <w:t>Conditions</w:t>
      </w:r>
      <w:proofErr w:type="spellEnd"/>
      <w:r w:rsidRPr="009D13D9">
        <w:t xml:space="preserve"> in cui sono descritte le condizioni limite del sistema, le quali includono lo start-up, lo </w:t>
      </w:r>
      <w:proofErr w:type="spellStart"/>
      <w:r w:rsidRPr="009D13D9">
        <w:t>shutdown</w:t>
      </w:r>
      <w:proofErr w:type="spellEnd"/>
      <w:r w:rsidRPr="009D13D9">
        <w:t>, l’inizializzazione e la gestione di fallimenti come corruzione di dati, caduta di connessione e caduta di componenti; a tale scopo saranno elaborati dei casi d’uso che specificano la sequenza di operazioni in ciascuno dei casi sopra</w:t>
      </w:r>
      <w:r w:rsidRPr="009D13D9">
        <w:rPr>
          <w:spacing w:val="-32"/>
        </w:rPr>
        <w:t xml:space="preserve"> </w:t>
      </w:r>
      <w:r w:rsidRPr="009D13D9">
        <w:t>elencati.</w:t>
      </w:r>
    </w:p>
    <w:p w:rsidR="009D13D9" w:rsidRPr="009D13D9" w:rsidRDefault="009D13D9" w:rsidP="009D13D9">
      <w:pPr>
        <w:pStyle w:val="Corpotesto"/>
        <w:spacing w:before="11"/>
        <w:jc w:val="both"/>
      </w:pPr>
    </w:p>
    <w:p w:rsidR="009D13D9" w:rsidRDefault="009D13D9" w:rsidP="009D13D9">
      <w:pPr>
        <w:pStyle w:val="Paragrafoelenco"/>
        <w:numPr>
          <w:ilvl w:val="0"/>
          <w:numId w:val="13"/>
        </w:numPr>
        <w:tabs>
          <w:tab w:val="left" w:pos="1038"/>
        </w:tabs>
        <w:suppressAutoHyphens w:val="0"/>
        <w:autoSpaceDE w:val="0"/>
        <w:autoSpaceDN w:val="0"/>
        <w:ind w:right="120"/>
        <w:contextualSpacing w:val="0"/>
        <w:jc w:val="both"/>
        <w:rPr>
          <w:sz w:val="28"/>
        </w:rPr>
      </w:pPr>
      <w:r w:rsidRPr="009D13D9">
        <w:rPr>
          <w:b/>
        </w:rPr>
        <w:t>Servizi dei Sottosistemi</w:t>
      </w:r>
      <w:r w:rsidRPr="009D13D9">
        <w:t>: descrive i servizi forniti da ciascun sottosistema in termini di</w:t>
      </w:r>
      <w:r w:rsidRPr="009D13D9">
        <w:rPr>
          <w:spacing w:val="-11"/>
        </w:rPr>
        <w:t xml:space="preserve"> </w:t>
      </w:r>
      <w:r w:rsidRPr="009D13D9">
        <w:t>operazioni.</w:t>
      </w:r>
    </w:p>
    <w:p w:rsidR="0076709A" w:rsidRDefault="0076709A" w:rsidP="0076709A"/>
    <w:p w:rsidR="0076709A" w:rsidRDefault="0076709A" w:rsidP="0076709A">
      <w:pPr>
        <w:pStyle w:val="Titolo1"/>
        <w:numPr>
          <w:ilvl w:val="0"/>
          <w:numId w:val="10"/>
        </w:numPr>
      </w:pPr>
      <w:bookmarkStart w:id="11" w:name="_Toc473563657"/>
      <w:r>
        <w:t>Architettura Software Corrente</w:t>
      </w:r>
      <w:bookmarkEnd w:id="11"/>
    </w:p>
    <w:p w:rsidR="0076709A" w:rsidRDefault="0076709A" w:rsidP="0076709A"/>
    <w:p w:rsidR="009D13D9" w:rsidRDefault="00146C45" w:rsidP="00146C45">
      <w:pPr>
        <w:pStyle w:val="Corpotesto"/>
        <w:ind w:left="112" w:right="111"/>
        <w:jc w:val="both"/>
      </w:pPr>
      <w:r>
        <w:t xml:space="preserve">L’architettura proposta non rimpiazzerà nessuna struttura </w:t>
      </w:r>
      <w:proofErr w:type="spellStart"/>
      <w:r>
        <w:t>pre</w:t>
      </w:r>
      <w:proofErr w:type="spellEnd"/>
      <w:r w:rsidR="009B2DFD">
        <w:t>-</w:t>
      </w:r>
      <w:r>
        <w:t xml:space="preserve">esistente. Infatti la progettazione e lo sviluppo seguiranno, principalmente, i criteri della </w:t>
      </w:r>
      <w:proofErr w:type="spellStart"/>
      <w:r>
        <w:t>Greenfield</w:t>
      </w:r>
      <w:proofErr w:type="spellEnd"/>
      <w:r>
        <w:t xml:space="preserve"> </w:t>
      </w:r>
      <w:proofErr w:type="spellStart"/>
      <w:r>
        <w:t>Enginnering</w:t>
      </w:r>
      <w:proofErr w:type="spellEnd"/>
      <w:r>
        <w:t>.</w:t>
      </w:r>
    </w:p>
    <w:p w:rsidR="0076709A" w:rsidRDefault="00B37847" w:rsidP="0076709A">
      <w:pPr>
        <w:pStyle w:val="Titolo1"/>
        <w:numPr>
          <w:ilvl w:val="0"/>
          <w:numId w:val="10"/>
        </w:numPr>
      </w:pPr>
      <w:bookmarkStart w:id="12" w:name="_Toc473563658"/>
      <w:r>
        <w:t>Architettura Software Proposta</w:t>
      </w:r>
      <w:bookmarkEnd w:id="12"/>
    </w:p>
    <w:p w:rsidR="00146C45" w:rsidRDefault="00146C45" w:rsidP="00B37847"/>
    <w:p w:rsidR="00B37847" w:rsidRPr="00B37847" w:rsidRDefault="00B37847" w:rsidP="00B37847">
      <w:pPr>
        <w:pStyle w:val="Paragrafoelenco"/>
        <w:numPr>
          <w:ilvl w:val="0"/>
          <w:numId w:val="8"/>
        </w:numPr>
        <w:contextualSpacing w:val="0"/>
        <w:outlineLvl w:val="1"/>
        <w:rPr>
          <w:b/>
          <w:bCs/>
          <w:iCs/>
          <w:vanish/>
          <w:sz w:val="28"/>
          <w:szCs w:val="28"/>
        </w:rPr>
      </w:pPr>
    </w:p>
    <w:p w:rsidR="00B37847" w:rsidRPr="00B37847" w:rsidRDefault="00B37847" w:rsidP="00B37847">
      <w:pPr>
        <w:pStyle w:val="Paragrafoelenco"/>
        <w:numPr>
          <w:ilvl w:val="0"/>
          <w:numId w:val="8"/>
        </w:numPr>
        <w:contextualSpacing w:val="0"/>
        <w:outlineLvl w:val="1"/>
        <w:rPr>
          <w:b/>
          <w:bCs/>
          <w:iCs/>
          <w:vanish/>
          <w:sz w:val="28"/>
          <w:szCs w:val="28"/>
        </w:rPr>
      </w:pPr>
    </w:p>
    <w:p w:rsidR="00B37847" w:rsidRDefault="00B37847" w:rsidP="00B37847">
      <w:pPr>
        <w:pStyle w:val="Titolo2"/>
      </w:pPr>
      <w:r>
        <w:t xml:space="preserve"> </w:t>
      </w:r>
      <w:bookmarkStart w:id="13" w:name="_Toc473563659"/>
      <w:r>
        <w:t>Panoramica</w:t>
      </w:r>
      <w:bookmarkEnd w:id="13"/>
    </w:p>
    <w:p w:rsidR="00146C45" w:rsidRDefault="00146C45" w:rsidP="00146C45"/>
    <w:p w:rsidR="00146C45" w:rsidRDefault="00146C45" w:rsidP="00146C45">
      <w:pPr>
        <w:jc w:val="both"/>
      </w:pPr>
      <w:r>
        <w:t>Il nostro sistema supporta l’utilizzo del software da parte degli utenti registrati e in particolare dal gestore. La componente relativa all’utente è l’interfaccia grafica, mentre la logica applicativa, ovvero l’archivio dei dati e la sua gestione, sarà incentrata sul DBMS.</w:t>
      </w:r>
    </w:p>
    <w:p w:rsidR="00146C45" w:rsidRDefault="00146C45" w:rsidP="00146C45">
      <w:pPr>
        <w:jc w:val="both"/>
      </w:pPr>
      <w:r>
        <w:t>Le richieste effettuate dall’utente durante l’interazione con il sistema saranno inoltrate al DBMS che si occuperà di recupero dei dati e computazioni logiche.</w:t>
      </w:r>
    </w:p>
    <w:p w:rsidR="00146C45" w:rsidRDefault="00146C45" w:rsidP="00146C45">
      <w:pPr>
        <w:jc w:val="both"/>
      </w:pPr>
      <w:r>
        <w:t>Lo stile architetturale scelto è l’MVC, in cui i sottosistemi sono divisi in 3 categorie:</w:t>
      </w:r>
    </w:p>
    <w:p w:rsidR="00901BED" w:rsidRDefault="00901BED" w:rsidP="00901BED">
      <w:pPr>
        <w:pStyle w:val="Paragrafoelenco"/>
        <w:numPr>
          <w:ilvl w:val="1"/>
          <w:numId w:val="13"/>
        </w:numPr>
        <w:jc w:val="both"/>
      </w:pPr>
      <w:r>
        <w:rPr>
          <w:b/>
        </w:rPr>
        <w:t>Model</w:t>
      </w:r>
      <w:r>
        <w:t>: mantiene la conoscenza del dominio applicativo;</w:t>
      </w:r>
    </w:p>
    <w:p w:rsidR="00901BED" w:rsidRDefault="00901BED" w:rsidP="00901BED">
      <w:pPr>
        <w:pStyle w:val="Paragrafoelenco"/>
        <w:numPr>
          <w:ilvl w:val="1"/>
          <w:numId w:val="13"/>
        </w:numPr>
        <w:jc w:val="both"/>
      </w:pPr>
      <w:proofErr w:type="spellStart"/>
      <w:r>
        <w:rPr>
          <w:b/>
        </w:rPr>
        <w:t>View</w:t>
      </w:r>
      <w:proofErr w:type="spellEnd"/>
      <w:r w:rsidRPr="00901BED">
        <w:t>:</w:t>
      </w:r>
      <w:r>
        <w:t xml:space="preserve"> si occupa della presentazione degli oggetti del dominio applicativo all’utente;</w:t>
      </w:r>
    </w:p>
    <w:p w:rsidR="00901BED" w:rsidRPr="00146C45" w:rsidRDefault="00901BED" w:rsidP="00901BED">
      <w:pPr>
        <w:pStyle w:val="Paragrafoelenco"/>
        <w:numPr>
          <w:ilvl w:val="1"/>
          <w:numId w:val="13"/>
        </w:numPr>
        <w:jc w:val="both"/>
      </w:pPr>
      <w:r>
        <w:rPr>
          <w:b/>
        </w:rPr>
        <w:t>Controller</w:t>
      </w:r>
      <w:r w:rsidRPr="00901BED">
        <w:t>:</w:t>
      </w:r>
      <w:r>
        <w:t xml:space="preserve"> si occupa di acquisire i comandi (le operazioni) dell’utente, in genere attraverso il </w:t>
      </w:r>
      <w:proofErr w:type="spellStart"/>
      <w:r>
        <w:t>View</w:t>
      </w:r>
      <w:proofErr w:type="spellEnd"/>
      <w:r>
        <w:t xml:space="preserve"> e li attua modificando lo stato degli altri due sottosistemi.</w:t>
      </w:r>
    </w:p>
    <w:p w:rsidR="00B37847" w:rsidRDefault="00B37847" w:rsidP="00B37847"/>
    <w:p w:rsidR="00B37847" w:rsidRDefault="00B37847" w:rsidP="00B37847">
      <w:pPr>
        <w:pStyle w:val="Titolo2"/>
      </w:pPr>
      <w:r>
        <w:t xml:space="preserve"> </w:t>
      </w:r>
      <w:bookmarkStart w:id="14" w:name="_Toc473563660"/>
      <w:r>
        <w:t>Decomposizione in Sottosistemi</w:t>
      </w:r>
      <w:bookmarkEnd w:id="14"/>
    </w:p>
    <w:p w:rsidR="00EE10B5" w:rsidRDefault="00EE10B5" w:rsidP="00EE10B5">
      <w:pPr>
        <w:pStyle w:val="Corpotesto"/>
        <w:spacing w:before="272"/>
        <w:ind w:left="112" w:right="110"/>
        <w:jc w:val="both"/>
      </w:pPr>
      <w:r>
        <w:t xml:space="preserve">Decomporre in sottosistemi permette di diminuire la complessità del dominio della soluzione. I servizi sono gruppi di funzioni aventi lo stesso obiettivo. Il sistema principale è stato suddiviso in </w:t>
      </w:r>
      <w:r w:rsidR="00A145AD">
        <w:t>3</w:t>
      </w:r>
      <w:r>
        <w:t xml:space="preserve"> sottosistemi in modo tale da ridurne la complessità, in base alla metodologia, cercando di tenere alto il livello di coesione nei vari sottosistemi e di tenere basso quello dell’accoppiamento tra sottosistemi distinti. Ciascun sottosistema ha accesso a classi apposite che svolgono le operazioni richieste tramite l’uso di funzioni. </w:t>
      </w:r>
    </w:p>
    <w:p w:rsidR="00256C82" w:rsidRDefault="00256C82" w:rsidP="00EE10B5">
      <w:pPr>
        <w:pStyle w:val="Corpotesto"/>
        <w:spacing w:before="272"/>
        <w:ind w:left="112" w:right="110"/>
        <w:jc w:val="both"/>
      </w:pPr>
      <w:proofErr w:type="spellStart"/>
      <w:r>
        <w:t>DMShop</w:t>
      </w:r>
      <w:proofErr w:type="spellEnd"/>
      <w:r>
        <w:t xml:space="preserve">, come detto, è diviso in </w:t>
      </w:r>
      <w:r w:rsidR="001E5AF4">
        <w:t>4</w:t>
      </w:r>
      <w:r w:rsidR="003B7E4A">
        <w:t xml:space="preserve"> </w:t>
      </w:r>
      <w:r>
        <w:t>sottosistemi:</w:t>
      </w:r>
    </w:p>
    <w:p w:rsidR="003B7E4A" w:rsidRDefault="003B7E4A" w:rsidP="003B7E4A">
      <w:pPr>
        <w:pStyle w:val="Corpotesto"/>
        <w:numPr>
          <w:ilvl w:val="0"/>
          <w:numId w:val="14"/>
        </w:numPr>
        <w:ind w:left="828" w:right="108" w:hanging="357"/>
        <w:jc w:val="both"/>
      </w:pPr>
      <w:r>
        <w:lastRenderedPageBreak/>
        <w:t>Gestione Utenti;</w:t>
      </w:r>
    </w:p>
    <w:p w:rsidR="003B7E4A" w:rsidRDefault="003B7E4A" w:rsidP="003B7E4A">
      <w:pPr>
        <w:pStyle w:val="Corpotesto"/>
        <w:numPr>
          <w:ilvl w:val="0"/>
          <w:numId w:val="14"/>
        </w:numPr>
        <w:ind w:left="828" w:right="108" w:hanging="357"/>
        <w:jc w:val="both"/>
      </w:pPr>
      <w:r>
        <w:t>Gestioni Prodotti;</w:t>
      </w:r>
    </w:p>
    <w:p w:rsidR="003B7E4A" w:rsidRDefault="00B05548" w:rsidP="003B7E4A">
      <w:pPr>
        <w:pStyle w:val="Corpotesto"/>
        <w:numPr>
          <w:ilvl w:val="0"/>
          <w:numId w:val="14"/>
        </w:numPr>
        <w:ind w:left="828" w:right="108" w:hanging="357"/>
        <w:jc w:val="both"/>
      </w:pPr>
      <w:r>
        <w:t>Gestione Ordini;</w:t>
      </w:r>
    </w:p>
    <w:p w:rsidR="001D4864" w:rsidRDefault="001D4864" w:rsidP="003B7E4A">
      <w:pPr>
        <w:pStyle w:val="Corpotesto"/>
        <w:numPr>
          <w:ilvl w:val="0"/>
          <w:numId w:val="14"/>
        </w:numPr>
        <w:ind w:left="828" w:right="108" w:hanging="357"/>
        <w:jc w:val="both"/>
      </w:pPr>
      <w:r>
        <w:t>Gestione Acquisti</w:t>
      </w:r>
      <w:r w:rsidR="00B05548">
        <w:t>.</w:t>
      </w:r>
    </w:p>
    <w:p w:rsidR="00E02D4B" w:rsidRDefault="00E02D4B" w:rsidP="003B7E4A">
      <w:pPr>
        <w:pStyle w:val="Corpotesto"/>
        <w:ind w:right="108"/>
        <w:jc w:val="both"/>
      </w:pPr>
    </w:p>
    <w:p w:rsidR="003B7E4A" w:rsidRDefault="00E02D4B" w:rsidP="00E02D4B">
      <w:pPr>
        <w:pStyle w:val="Corpotesto"/>
        <w:ind w:right="108"/>
        <w:jc w:val="center"/>
      </w:pPr>
      <w:r>
        <w:rPr>
          <w:noProof/>
        </w:rPr>
        <w:drawing>
          <wp:inline distT="0" distB="0" distL="0" distR="0">
            <wp:extent cx="4112088" cy="6115050"/>
            <wp:effectExtent l="0" t="0" r="317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DSottosistemi.png"/>
                    <pic:cNvPicPr/>
                  </pic:nvPicPr>
                  <pic:blipFill>
                    <a:blip r:embed="rId24">
                      <a:extLst>
                        <a:ext uri="{28A0092B-C50C-407E-A947-70E740481C1C}">
                          <a14:useLocalDpi xmlns:a14="http://schemas.microsoft.com/office/drawing/2010/main" val="0"/>
                        </a:ext>
                      </a:extLst>
                    </a:blip>
                    <a:stretch>
                      <a:fillRect/>
                    </a:stretch>
                  </pic:blipFill>
                  <pic:spPr>
                    <a:xfrm>
                      <a:off x="0" y="0"/>
                      <a:ext cx="4116324" cy="6121350"/>
                    </a:xfrm>
                    <a:prstGeom prst="rect">
                      <a:avLst/>
                    </a:prstGeom>
                  </pic:spPr>
                </pic:pic>
              </a:graphicData>
            </a:graphic>
          </wp:inline>
        </w:drawing>
      </w:r>
    </w:p>
    <w:p w:rsidR="003D206F" w:rsidRDefault="003D206F" w:rsidP="003B7E4A">
      <w:pPr>
        <w:pStyle w:val="Corpotesto"/>
        <w:ind w:right="108"/>
        <w:jc w:val="both"/>
        <w:rPr>
          <w:b/>
        </w:rPr>
      </w:pPr>
    </w:p>
    <w:p w:rsidR="007F2021" w:rsidRDefault="007F2021" w:rsidP="003B7E4A">
      <w:pPr>
        <w:pStyle w:val="Corpotesto"/>
        <w:ind w:right="108"/>
        <w:jc w:val="both"/>
        <w:rPr>
          <w:b/>
        </w:rPr>
      </w:pPr>
    </w:p>
    <w:p w:rsidR="003B7E4A" w:rsidRDefault="003B7E4A" w:rsidP="003B7E4A">
      <w:pPr>
        <w:pStyle w:val="Corpotesto"/>
        <w:ind w:right="108"/>
        <w:jc w:val="both"/>
      </w:pPr>
      <w:r>
        <w:rPr>
          <w:b/>
        </w:rPr>
        <w:t>S</w:t>
      </w:r>
      <w:r w:rsidR="00A145AD">
        <w:rPr>
          <w:b/>
        </w:rPr>
        <w:t>ottosistema Gestione Utenti</w:t>
      </w:r>
      <w:r w:rsidR="00A145AD">
        <w:t xml:space="preserve">: sottosistema dedicato alle operazioni che può compiere l’utente, </w:t>
      </w:r>
      <w:r w:rsidR="00A145AD">
        <w:lastRenderedPageBreak/>
        <w:t>inteso come visitatore, cliente e gestore. Tramite questo sottosistema il visitatore può registrarsi al sito e utilizzare tutte le funzionalità a lui dedicate. Il gestore può invece gestire gli utenti, visualizz</w:t>
      </w:r>
      <w:r w:rsidR="00B05548">
        <w:t>ando tutto ciò che li riguarda.</w:t>
      </w:r>
    </w:p>
    <w:p w:rsidR="00A145AD" w:rsidRDefault="00A145AD" w:rsidP="003B7E4A">
      <w:pPr>
        <w:pStyle w:val="Corpotesto"/>
        <w:ind w:right="108"/>
        <w:jc w:val="both"/>
      </w:pPr>
    </w:p>
    <w:p w:rsidR="007F2021" w:rsidRDefault="00A145AD" w:rsidP="003B7E4A">
      <w:pPr>
        <w:pStyle w:val="Corpotesto"/>
        <w:ind w:right="108"/>
        <w:jc w:val="both"/>
      </w:pPr>
      <w:r>
        <w:rPr>
          <w:b/>
        </w:rPr>
        <w:t>Sottosistema Gestione Prodotti</w:t>
      </w:r>
      <w:r>
        <w:t>: sottosistema dedicato alle operazioni che può compiere il gestore sul catalogo prodotti. Tramite questo sottosistema il gestore può inserire/modificare ed eliminare i pro</w:t>
      </w:r>
      <w:r w:rsidR="007F2021">
        <w:t>dotti dal catalogo dell’azienda.</w:t>
      </w:r>
    </w:p>
    <w:p w:rsidR="007F2021" w:rsidRDefault="007F2021" w:rsidP="003B7E4A">
      <w:pPr>
        <w:pStyle w:val="Corpotesto"/>
        <w:ind w:right="108"/>
        <w:jc w:val="both"/>
      </w:pPr>
    </w:p>
    <w:p w:rsidR="001D4864" w:rsidRPr="001D4864" w:rsidRDefault="001D4864" w:rsidP="003B7E4A">
      <w:pPr>
        <w:pStyle w:val="Corpotesto"/>
        <w:ind w:right="108"/>
        <w:jc w:val="both"/>
      </w:pPr>
      <w:r>
        <w:rPr>
          <w:b/>
        </w:rPr>
        <w:t>Sottosistema Gestione Acquisti</w:t>
      </w:r>
      <w:r>
        <w:t xml:space="preserve">: il sottosistema in questione racchiude tutti i servizi che offrono all’utente la possibilità di selezionare un prodotto e avviare la procedura di acquisto online. </w:t>
      </w:r>
      <w:r>
        <w:br/>
        <w:t>Tra le funzionalità ritroviamo anche la possibilità di consultare uno storico acquisti.</w:t>
      </w:r>
    </w:p>
    <w:p w:rsidR="001D4864" w:rsidRDefault="001D4864" w:rsidP="003B7E4A">
      <w:pPr>
        <w:pStyle w:val="Corpotesto"/>
        <w:ind w:right="108"/>
        <w:jc w:val="both"/>
        <w:rPr>
          <w:b/>
        </w:rPr>
      </w:pPr>
    </w:p>
    <w:p w:rsidR="00901BED" w:rsidRDefault="00890ACA" w:rsidP="00BD71F6">
      <w:pPr>
        <w:pStyle w:val="Corpotesto"/>
        <w:ind w:right="108"/>
        <w:jc w:val="both"/>
      </w:pPr>
      <w:r>
        <w:rPr>
          <w:b/>
        </w:rPr>
        <w:t>Sottosistema Gestione Ordini</w:t>
      </w:r>
      <w:r w:rsidR="00A145AD">
        <w:t>: questo sottosistema è dedicato alle operazioni</w:t>
      </w:r>
      <w:r w:rsidR="001D4864">
        <w:t xml:space="preserve"> relative agli ordini presenti nel database. In che modo il gestore visualizza le richieste di acquisto di un utente? In che modo può gestirle, organizzarle, evaderle? Gestione Ordine implementa una serie di </w:t>
      </w:r>
      <w:proofErr w:type="spellStart"/>
      <w:r w:rsidR="001D4864">
        <w:t>services</w:t>
      </w:r>
      <w:proofErr w:type="spellEnd"/>
      <w:r w:rsidR="001D4864">
        <w:t xml:space="preserve"> che mirano a gestire questo tipo di situazioni. </w:t>
      </w: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Default="007F2021" w:rsidP="00BD71F6">
      <w:pPr>
        <w:pStyle w:val="Corpotesto"/>
        <w:ind w:right="108"/>
        <w:jc w:val="both"/>
      </w:pPr>
    </w:p>
    <w:p w:rsidR="007F2021" w:rsidRPr="00901BED" w:rsidRDefault="007F2021" w:rsidP="00BD71F6">
      <w:pPr>
        <w:pStyle w:val="Corpotesto"/>
        <w:ind w:right="108"/>
        <w:jc w:val="both"/>
      </w:pPr>
    </w:p>
    <w:p w:rsidR="00B37847" w:rsidRDefault="00B37847" w:rsidP="00B37847"/>
    <w:p w:rsidR="00822D24" w:rsidRDefault="00B37847" w:rsidP="00822D24">
      <w:pPr>
        <w:pStyle w:val="Titolo2"/>
      </w:pPr>
      <w:r>
        <w:t xml:space="preserve"> </w:t>
      </w:r>
      <w:bookmarkStart w:id="15" w:name="_Toc473563661"/>
      <w:proofErr w:type="spellStart"/>
      <w:r>
        <w:t>Mapping</w:t>
      </w:r>
      <w:proofErr w:type="spellEnd"/>
      <w:r>
        <w:t xml:space="preserve"> Hardware/Software</w:t>
      </w:r>
      <w:bookmarkEnd w:id="15"/>
    </w:p>
    <w:p w:rsidR="00822D24" w:rsidRDefault="00822D24" w:rsidP="00822D24"/>
    <w:p w:rsidR="001D4864" w:rsidRDefault="001D4864" w:rsidP="00BD71F6">
      <w:pPr>
        <w:jc w:val="both"/>
      </w:pPr>
      <w:r w:rsidRPr="001D4864">
        <w:t xml:space="preserve">Le interfacce   dei   vari   sottosistemi   accedono   ai   pacchetti dell’Application Server, in cui risiedono gli oggetti di tipo control ed </w:t>
      </w:r>
      <w:proofErr w:type="spellStart"/>
      <w:r w:rsidRPr="001D4864">
        <w:t>entity</w:t>
      </w:r>
      <w:proofErr w:type="spellEnd"/>
      <w:r w:rsidRPr="001D4864">
        <w:t xml:space="preserve">. </w:t>
      </w:r>
      <w:r>
        <w:br/>
      </w:r>
      <w:r w:rsidRPr="001D4864">
        <w:t>L’accesso al  database  avviene  tramite JDBC,  mentre</w:t>
      </w:r>
      <w:r>
        <w:t xml:space="preserve"> </w:t>
      </w:r>
      <w:r w:rsidRPr="001D4864">
        <w:t>la  comunicazione  tra  il  client  e  il  Web Server</w:t>
      </w:r>
      <w:r>
        <w:t xml:space="preserve"> </w:t>
      </w:r>
      <w:r w:rsidRPr="001D4864">
        <w:t>avviene  tramite  protocollo HTTP.</w:t>
      </w:r>
      <w:r w:rsidR="00822D24">
        <w:br/>
      </w:r>
    </w:p>
    <w:p w:rsidR="001D4864" w:rsidRDefault="001D4864" w:rsidP="00BD71F6">
      <w:pPr>
        <w:jc w:val="both"/>
      </w:pPr>
      <w:r>
        <w:t xml:space="preserve">L’interazione tra entità fisiche e logiche verranno di seguite illustrate attraverso l’utilizzo di </w:t>
      </w:r>
      <w:r>
        <w:rPr>
          <w:b/>
        </w:rPr>
        <w:t xml:space="preserve">Deployment </w:t>
      </w:r>
      <w:proofErr w:type="spellStart"/>
      <w:r>
        <w:rPr>
          <w:b/>
        </w:rPr>
        <w:t>Diagrams</w:t>
      </w:r>
      <w:proofErr w:type="spellEnd"/>
      <w:r w:rsidRPr="00822D24">
        <w:t xml:space="preserve"> e</w:t>
      </w:r>
      <w:r>
        <w:rPr>
          <w:b/>
        </w:rPr>
        <w:t xml:space="preserve"> Component </w:t>
      </w:r>
      <w:proofErr w:type="spellStart"/>
      <w:r>
        <w:rPr>
          <w:b/>
        </w:rPr>
        <w:t>Diagrams</w:t>
      </w:r>
      <w:proofErr w:type="spellEnd"/>
      <w:r>
        <w:t>.</w:t>
      </w:r>
    </w:p>
    <w:p w:rsidR="001D4864" w:rsidRDefault="001D4864" w:rsidP="00BD71F6">
      <w:pPr>
        <w:jc w:val="both"/>
      </w:pPr>
      <w:r>
        <w:t>I</w:t>
      </w:r>
      <w:r w:rsidRPr="001D4864">
        <w:t xml:space="preserve">n figura </w:t>
      </w:r>
      <w:r>
        <w:t>vengono mostrati</w:t>
      </w:r>
      <w:r w:rsidRPr="001D4864">
        <w:t xml:space="preserve"> i nodi </w:t>
      </w:r>
      <w:r>
        <w:t>principali che interagiscono col sistema</w:t>
      </w:r>
      <w:r w:rsidRPr="001D4864">
        <w:t xml:space="preserve">: </w:t>
      </w:r>
      <w:r>
        <w:t xml:space="preserve">il </w:t>
      </w:r>
      <w:proofErr w:type="spellStart"/>
      <w:r>
        <w:t>WebServer</w:t>
      </w:r>
      <w:proofErr w:type="spellEnd"/>
      <w:r>
        <w:t xml:space="preserve"> e il</w:t>
      </w:r>
      <w:r w:rsidRPr="001D4864">
        <w:t xml:space="preserve"> Database   Server.   </w:t>
      </w:r>
    </w:p>
    <w:p w:rsidR="001D4864" w:rsidRDefault="001D4864" w:rsidP="00BD71F6">
      <w:pPr>
        <w:jc w:val="both"/>
      </w:pPr>
    </w:p>
    <w:p w:rsidR="00822D24" w:rsidRDefault="00822D24" w:rsidP="00BD71F6">
      <w:pPr>
        <w:jc w:val="both"/>
      </w:pPr>
      <w:r>
        <w:t xml:space="preserve">Il Deployment </w:t>
      </w:r>
      <w:proofErr w:type="spellStart"/>
      <w:r>
        <w:t>Diagram</w:t>
      </w:r>
      <w:proofErr w:type="spellEnd"/>
      <w:r>
        <w:t xml:space="preserve"> fornisce una chiara visione sull’organizzazione delle componenti hardware/software del sistema. </w:t>
      </w:r>
      <w:r w:rsidR="003D206F">
        <w:t xml:space="preserve">Verrà fornito un diagramma per ogni </w:t>
      </w:r>
      <w:proofErr w:type="spellStart"/>
      <w:r w:rsidR="003D206F">
        <w:t>sequence</w:t>
      </w:r>
      <w:proofErr w:type="spellEnd"/>
      <w:r w:rsidR="00B05548">
        <w:t xml:space="preserve"> </w:t>
      </w:r>
      <w:proofErr w:type="spellStart"/>
      <w:r w:rsidR="00B05548">
        <w:t>diagram</w:t>
      </w:r>
      <w:proofErr w:type="spellEnd"/>
      <w:r w:rsidR="003D206F">
        <w:t xml:space="preserve">, al fine di offrire una visione chiara di come interagiscono le entità del sistema a </w:t>
      </w:r>
      <w:proofErr w:type="spellStart"/>
      <w:r w:rsidR="003D206F">
        <w:t>runtime</w:t>
      </w:r>
      <w:proofErr w:type="spellEnd"/>
      <w:r w:rsidR="003D206F">
        <w:t xml:space="preserve">. </w:t>
      </w:r>
    </w:p>
    <w:p w:rsidR="003D206F" w:rsidRDefault="003D206F" w:rsidP="00BD71F6">
      <w:pPr>
        <w:jc w:val="both"/>
      </w:pPr>
      <w:r>
        <w:br/>
        <w:t xml:space="preserve">Ad ogni </w:t>
      </w:r>
      <w:proofErr w:type="spellStart"/>
      <w:r>
        <w:t>deployment</w:t>
      </w:r>
      <w:proofErr w:type="spellEnd"/>
      <w:r>
        <w:t xml:space="preserve"> </w:t>
      </w:r>
      <w:proofErr w:type="spellStart"/>
      <w:r>
        <w:t>diagram</w:t>
      </w:r>
      <w:proofErr w:type="spellEnd"/>
      <w:r>
        <w:t xml:space="preserve"> sarà associato il rispettivo Component </w:t>
      </w:r>
      <w:proofErr w:type="spellStart"/>
      <w:r>
        <w:t>Diagram</w:t>
      </w:r>
      <w:proofErr w:type="spellEnd"/>
      <w:r>
        <w:t>, con lo scopo di mostrare l’attività della struttura a design time.</w:t>
      </w:r>
    </w:p>
    <w:p w:rsidR="001D4864" w:rsidRDefault="001D4864" w:rsidP="00822D24"/>
    <w:p w:rsidR="001D4864" w:rsidRPr="00822D24" w:rsidRDefault="001D4864" w:rsidP="00822D24">
      <w:r>
        <w:rPr>
          <w:noProof/>
        </w:rPr>
        <w:drawing>
          <wp:inline distT="0" distB="0" distL="0" distR="0">
            <wp:extent cx="6570345" cy="2736679"/>
            <wp:effectExtent l="0" t="0" r="1905"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jpg"/>
                    <pic:cNvPicPr/>
                  </pic:nvPicPr>
                  <pic:blipFill>
                    <a:blip r:embed="rId25">
                      <a:extLst>
                        <a:ext uri="{28A0092B-C50C-407E-A947-70E740481C1C}">
                          <a14:useLocalDpi xmlns:a14="http://schemas.microsoft.com/office/drawing/2010/main" val="0"/>
                        </a:ext>
                      </a:extLst>
                    </a:blip>
                    <a:stretch>
                      <a:fillRect/>
                    </a:stretch>
                  </pic:blipFill>
                  <pic:spPr>
                    <a:xfrm>
                      <a:off x="0" y="0"/>
                      <a:ext cx="6579681" cy="2740568"/>
                    </a:xfrm>
                    <a:prstGeom prst="rect">
                      <a:avLst/>
                    </a:prstGeom>
                  </pic:spPr>
                </pic:pic>
              </a:graphicData>
            </a:graphic>
          </wp:inline>
        </w:drawing>
      </w:r>
    </w:p>
    <w:p w:rsidR="008C5E6C" w:rsidRDefault="008C5E6C" w:rsidP="00B37847">
      <w:r>
        <w:br w:type="page"/>
      </w:r>
    </w:p>
    <w:p w:rsidR="00890ACA" w:rsidRDefault="000C3512" w:rsidP="00B37847">
      <w:pPr>
        <w:rPr>
          <w:b/>
        </w:rPr>
      </w:pPr>
      <w:r>
        <w:rPr>
          <w:noProof/>
        </w:rPr>
        <w:lastRenderedPageBreak/>
        <w:drawing>
          <wp:anchor distT="0" distB="0" distL="114300" distR="114300" simplePos="0" relativeHeight="251658240" behindDoc="0" locked="0" layoutInCell="1" allowOverlap="1" wp14:anchorId="7FC7AACF" wp14:editId="29F0B366">
            <wp:simplePos x="0" y="0"/>
            <wp:positionH relativeFrom="margin">
              <wp:posOffset>48260</wp:posOffset>
            </wp:positionH>
            <wp:positionV relativeFrom="margin">
              <wp:posOffset>306070</wp:posOffset>
            </wp:positionV>
            <wp:extent cx="6028055" cy="5257165"/>
            <wp:effectExtent l="0" t="0" r="0" b="63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CD.png"/>
                    <pic:cNvPicPr/>
                  </pic:nvPicPr>
                  <pic:blipFill>
                    <a:blip r:embed="rId26">
                      <a:extLst>
                        <a:ext uri="{28A0092B-C50C-407E-A947-70E740481C1C}">
                          <a14:useLocalDpi xmlns:a14="http://schemas.microsoft.com/office/drawing/2010/main" val="0"/>
                        </a:ext>
                      </a:extLst>
                    </a:blip>
                    <a:stretch>
                      <a:fillRect/>
                    </a:stretch>
                  </pic:blipFill>
                  <pic:spPr>
                    <a:xfrm>
                      <a:off x="0" y="0"/>
                      <a:ext cx="6028055" cy="5257165"/>
                    </a:xfrm>
                    <a:prstGeom prst="rect">
                      <a:avLst/>
                    </a:prstGeom>
                  </pic:spPr>
                </pic:pic>
              </a:graphicData>
            </a:graphic>
            <wp14:sizeRelH relativeFrom="margin">
              <wp14:pctWidth>0</wp14:pctWidth>
            </wp14:sizeRelH>
          </wp:anchor>
        </w:drawing>
      </w:r>
      <w:r w:rsidR="00890ACA">
        <w:rPr>
          <w:b/>
        </w:rPr>
        <w:t>CD_GU_1 – Registrazione</w:t>
      </w:r>
    </w:p>
    <w:p w:rsidR="00BD71F6" w:rsidRDefault="00BD71F6" w:rsidP="00B37847">
      <w:r>
        <w:br w:type="page"/>
      </w:r>
    </w:p>
    <w:p w:rsidR="000C3512" w:rsidRDefault="000C3512" w:rsidP="00B37847">
      <w:pPr>
        <w:rPr>
          <w:b/>
        </w:rPr>
      </w:pPr>
      <w:r>
        <w:rPr>
          <w:b/>
        </w:rPr>
        <w:lastRenderedPageBreak/>
        <w:t>DD_GU_1 – Registrazione</w:t>
      </w:r>
    </w:p>
    <w:p w:rsidR="001672EA" w:rsidRDefault="001672EA" w:rsidP="00B37847">
      <w:pPr>
        <w:rPr>
          <w:b/>
        </w:rPr>
      </w:pPr>
    </w:p>
    <w:p w:rsidR="000C3512" w:rsidRDefault="000C3512" w:rsidP="00B37847">
      <w:pPr>
        <w:rPr>
          <w:b/>
        </w:rPr>
      </w:pPr>
      <w:r>
        <w:rPr>
          <w:b/>
          <w:noProof/>
        </w:rPr>
        <w:drawing>
          <wp:inline distT="0" distB="0" distL="0" distR="0">
            <wp:extent cx="5228571" cy="564207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zioneDD.png"/>
                    <pic:cNvPicPr/>
                  </pic:nvPicPr>
                  <pic:blipFill>
                    <a:blip r:embed="rId27">
                      <a:extLst>
                        <a:ext uri="{28A0092B-C50C-407E-A947-70E740481C1C}">
                          <a14:useLocalDpi xmlns:a14="http://schemas.microsoft.com/office/drawing/2010/main" val="0"/>
                        </a:ext>
                      </a:extLst>
                    </a:blip>
                    <a:stretch>
                      <a:fillRect/>
                    </a:stretch>
                  </pic:blipFill>
                  <pic:spPr>
                    <a:xfrm>
                      <a:off x="0" y="0"/>
                      <a:ext cx="5228571" cy="5642077"/>
                    </a:xfrm>
                    <a:prstGeom prst="rect">
                      <a:avLst/>
                    </a:prstGeom>
                  </pic:spPr>
                </pic:pic>
              </a:graphicData>
            </a:graphic>
          </wp:inline>
        </w:drawing>
      </w:r>
    </w:p>
    <w:p w:rsidR="001672EA" w:rsidRDefault="001672EA" w:rsidP="00B37847">
      <w:pPr>
        <w:rPr>
          <w:b/>
        </w:rPr>
      </w:pPr>
      <w:r>
        <w:rPr>
          <w:b/>
        </w:rPr>
        <w:br w:type="page"/>
      </w:r>
    </w:p>
    <w:p w:rsidR="001672EA" w:rsidRDefault="001672EA" w:rsidP="00B37847">
      <w:pPr>
        <w:rPr>
          <w:b/>
        </w:rPr>
      </w:pPr>
      <w:r>
        <w:rPr>
          <w:b/>
        </w:rPr>
        <w:lastRenderedPageBreak/>
        <w:t>CD_GU_2 – Login</w:t>
      </w:r>
    </w:p>
    <w:p w:rsidR="001672EA" w:rsidRDefault="001672EA" w:rsidP="00B37847">
      <w:pPr>
        <w:rPr>
          <w:b/>
        </w:rPr>
      </w:pPr>
      <w:r>
        <w:rPr>
          <w:b/>
          <w:noProof/>
        </w:rPr>
        <w:drawing>
          <wp:inline distT="0" distB="0" distL="0" distR="0">
            <wp:extent cx="6107553" cy="5321935"/>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CD.png"/>
                    <pic:cNvPicPr/>
                  </pic:nvPicPr>
                  <pic:blipFill>
                    <a:blip r:embed="rId28">
                      <a:extLst>
                        <a:ext uri="{28A0092B-C50C-407E-A947-70E740481C1C}">
                          <a14:useLocalDpi xmlns:a14="http://schemas.microsoft.com/office/drawing/2010/main" val="0"/>
                        </a:ext>
                      </a:extLst>
                    </a:blip>
                    <a:stretch>
                      <a:fillRect/>
                    </a:stretch>
                  </pic:blipFill>
                  <pic:spPr>
                    <a:xfrm>
                      <a:off x="0" y="0"/>
                      <a:ext cx="6107553" cy="5321935"/>
                    </a:xfrm>
                    <a:prstGeom prst="rect">
                      <a:avLst/>
                    </a:prstGeom>
                  </pic:spPr>
                </pic:pic>
              </a:graphicData>
            </a:graphic>
          </wp:inline>
        </w:drawing>
      </w:r>
    </w:p>
    <w:p w:rsidR="001672EA" w:rsidRDefault="001672EA" w:rsidP="00B37847">
      <w:pPr>
        <w:rPr>
          <w:b/>
        </w:rPr>
      </w:pPr>
      <w:r>
        <w:rPr>
          <w:b/>
        </w:rPr>
        <w:br w:type="page"/>
      </w:r>
    </w:p>
    <w:p w:rsidR="001672EA" w:rsidRDefault="001672EA" w:rsidP="00B37847">
      <w:pPr>
        <w:rPr>
          <w:b/>
        </w:rPr>
      </w:pPr>
      <w:r>
        <w:rPr>
          <w:b/>
        </w:rPr>
        <w:lastRenderedPageBreak/>
        <w:t>DD_GU_2 – Login</w:t>
      </w:r>
    </w:p>
    <w:p w:rsidR="001672EA" w:rsidRDefault="001672EA" w:rsidP="00B37847">
      <w:pPr>
        <w:rPr>
          <w:b/>
        </w:rPr>
      </w:pPr>
      <w:r>
        <w:rPr>
          <w:b/>
          <w:noProof/>
        </w:rPr>
        <w:drawing>
          <wp:inline distT="0" distB="0" distL="0" distR="0">
            <wp:extent cx="5228571" cy="54673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DD.png"/>
                    <pic:cNvPicPr/>
                  </pic:nvPicPr>
                  <pic:blipFill>
                    <a:blip r:embed="rId29">
                      <a:extLst>
                        <a:ext uri="{28A0092B-C50C-407E-A947-70E740481C1C}">
                          <a14:useLocalDpi xmlns:a14="http://schemas.microsoft.com/office/drawing/2010/main" val="0"/>
                        </a:ext>
                      </a:extLst>
                    </a:blip>
                    <a:stretch>
                      <a:fillRect/>
                    </a:stretch>
                  </pic:blipFill>
                  <pic:spPr>
                    <a:xfrm>
                      <a:off x="0" y="0"/>
                      <a:ext cx="5228571" cy="5467355"/>
                    </a:xfrm>
                    <a:prstGeom prst="rect">
                      <a:avLst/>
                    </a:prstGeom>
                  </pic:spPr>
                </pic:pic>
              </a:graphicData>
            </a:graphic>
          </wp:inline>
        </w:drawing>
      </w:r>
    </w:p>
    <w:p w:rsidR="001672EA" w:rsidRDefault="001672EA" w:rsidP="00B37847">
      <w:pPr>
        <w:rPr>
          <w:b/>
        </w:rPr>
      </w:pPr>
      <w:r>
        <w:rPr>
          <w:b/>
        </w:rPr>
        <w:br w:type="page"/>
      </w:r>
    </w:p>
    <w:p w:rsidR="00215B15" w:rsidRDefault="00215B15" w:rsidP="00B37847">
      <w:pPr>
        <w:rPr>
          <w:b/>
        </w:rPr>
      </w:pPr>
      <w:r>
        <w:rPr>
          <w:b/>
        </w:rPr>
        <w:lastRenderedPageBreak/>
        <w:t xml:space="preserve">CD_GU_3 – </w:t>
      </w:r>
      <w:proofErr w:type="spellStart"/>
      <w:r>
        <w:rPr>
          <w:b/>
        </w:rPr>
        <w:t>Logout</w:t>
      </w:r>
      <w:proofErr w:type="spellEnd"/>
    </w:p>
    <w:p w:rsidR="00215B15" w:rsidRDefault="00215B15" w:rsidP="00B37847">
      <w:pPr>
        <w:rPr>
          <w:b/>
        </w:rPr>
      </w:pPr>
      <w:r>
        <w:rPr>
          <w:b/>
          <w:noProof/>
        </w:rPr>
        <w:drawing>
          <wp:inline distT="0" distB="0" distL="0" distR="0">
            <wp:extent cx="6119495" cy="53047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CD.png"/>
                    <pic:cNvPicPr/>
                  </pic:nvPicPr>
                  <pic:blipFill>
                    <a:blip r:embed="rId30">
                      <a:extLst>
                        <a:ext uri="{28A0092B-C50C-407E-A947-70E740481C1C}">
                          <a14:useLocalDpi xmlns:a14="http://schemas.microsoft.com/office/drawing/2010/main" val="0"/>
                        </a:ext>
                      </a:extLst>
                    </a:blip>
                    <a:stretch>
                      <a:fillRect/>
                    </a:stretch>
                  </pic:blipFill>
                  <pic:spPr>
                    <a:xfrm>
                      <a:off x="0" y="0"/>
                      <a:ext cx="6119495" cy="5304790"/>
                    </a:xfrm>
                    <a:prstGeom prst="rect">
                      <a:avLst/>
                    </a:prstGeom>
                  </pic:spPr>
                </pic:pic>
              </a:graphicData>
            </a:graphic>
          </wp:inline>
        </w:drawing>
      </w:r>
    </w:p>
    <w:p w:rsidR="00215B15" w:rsidRDefault="00215B15" w:rsidP="00B37847">
      <w:pPr>
        <w:rPr>
          <w:b/>
        </w:rPr>
      </w:pPr>
      <w:r>
        <w:rPr>
          <w:b/>
        </w:rPr>
        <w:br w:type="page"/>
      </w:r>
    </w:p>
    <w:p w:rsidR="00215B15" w:rsidRDefault="00215B15" w:rsidP="00B37847">
      <w:pPr>
        <w:rPr>
          <w:b/>
        </w:rPr>
      </w:pPr>
      <w:r>
        <w:rPr>
          <w:b/>
        </w:rPr>
        <w:lastRenderedPageBreak/>
        <w:t xml:space="preserve">DD_GU_3 - </w:t>
      </w:r>
      <w:proofErr w:type="spellStart"/>
      <w:r>
        <w:rPr>
          <w:b/>
        </w:rPr>
        <w:t>Logout</w:t>
      </w:r>
      <w:proofErr w:type="spellEnd"/>
    </w:p>
    <w:p w:rsidR="00215B15" w:rsidRDefault="00215B15" w:rsidP="00B37847">
      <w:pPr>
        <w:rPr>
          <w:b/>
        </w:rPr>
      </w:pPr>
      <w:r>
        <w:rPr>
          <w:b/>
          <w:noProof/>
        </w:rPr>
        <w:drawing>
          <wp:inline distT="0" distB="0" distL="0" distR="0">
            <wp:extent cx="5895238" cy="6380952"/>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utDD.png"/>
                    <pic:cNvPicPr/>
                  </pic:nvPicPr>
                  <pic:blipFill>
                    <a:blip r:embed="rId31">
                      <a:extLst>
                        <a:ext uri="{28A0092B-C50C-407E-A947-70E740481C1C}">
                          <a14:useLocalDpi xmlns:a14="http://schemas.microsoft.com/office/drawing/2010/main" val="0"/>
                        </a:ext>
                      </a:extLst>
                    </a:blip>
                    <a:stretch>
                      <a:fillRect/>
                    </a:stretch>
                  </pic:blipFill>
                  <pic:spPr>
                    <a:xfrm>
                      <a:off x="0" y="0"/>
                      <a:ext cx="5895238" cy="6380952"/>
                    </a:xfrm>
                    <a:prstGeom prst="rect">
                      <a:avLst/>
                    </a:prstGeom>
                  </pic:spPr>
                </pic:pic>
              </a:graphicData>
            </a:graphic>
          </wp:inline>
        </w:drawing>
      </w:r>
    </w:p>
    <w:p w:rsidR="00215B15" w:rsidRDefault="00215B15" w:rsidP="00B37847">
      <w:pPr>
        <w:rPr>
          <w:b/>
        </w:rPr>
      </w:pPr>
      <w:r>
        <w:rPr>
          <w:b/>
        </w:rPr>
        <w:br w:type="page"/>
      </w:r>
    </w:p>
    <w:p w:rsidR="00215B15" w:rsidRDefault="005205A4" w:rsidP="00B37847">
      <w:pPr>
        <w:rPr>
          <w:b/>
        </w:rPr>
      </w:pPr>
      <w:r>
        <w:rPr>
          <w:b/>
        </w:rPr>
        <w:lastRenderedPageBreak/>
        <w:t>CD_GA_1</w:t>
      </w:r>
      <w:r w:rsidR="00215B15">
        <w:rPr>
          <w:b/>
        </w:rPr>
        <w:t xml:space="preserve"> – </w:t>
      </w:r>
      <w:proofErr w:type="spellStart"/>
      <w:r w:rsidR="00215B15">
        <w:rPr>
          <w:b/>
        </w:rPr>
        <w:t>AggiungiProdottoCarrello</w:t>
      </w:r>
      <w:proofErr w:type="spellEnd"/>
    </w:p>
    <w:p w:rsidR="00215B15" w:rsidRDefault="00215B15" w:rsidP="00B37847">
      <w:pPr>
        <w:rPr>
          <w:b/>
        </w:rPr>
      </w:pPr>
      <w:r>
        <w:rPr>
          <w:b/>
          <w:noProof/>
        </w:rPr>
        <w:drawing>
          <wp:inline distT="0" distB="0" distL="0" distR="0">
            <wp:extent cx="6119495" cy="511248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ProdCarrelloCD.png"/>
                    <pic:cNvPicPr/>
                  </pic:nvPicPr>
                  <pic:blipFill>
                    <a:blip r:embed="rId32">
                      <a:extLst>
                        <a:ext uri="{28A0092B-C50C-407E-A947-70E740481C1C}">
                          <a14:useLocalDpi xmlns:a14="http://schemas.microsoft.com/office/drawing/2010/main" val="0"/>
                        </a:ext>
                      </a:extLst>
                    </a:blip>
                    <a:stretch>
                      <a:fillRect/>
                    </a:stretch>
                  </pic:blipFill>
                  <pic:spPr>
                    <a:xfrm>
                      <a:off x="0" y="0"/>
                      <a:ext cx="6119495" cy="5112489"/>
                    </a:xfrm>
                    <a:prstGeom prst="rect">
                      <a:avLst/>
                    </a:prstGeom>
                  </pic:spPr>
                </pic:pic>
              </a:graphicData>
            </a:graphic>
          </wp:inline>
        </w:drawing>
      </w:r>
    </w:p>
    <w:p w:rsidR="00215B15" w:rsidRDefault="00215B15" w:rsidP="00B37847">
      <w:pPr>
        <w:rPr>
          <w:b/>
        </w:rPr>
      </w:pPr>
      <w:r>
        <w:rPr>
          <w:b/>
        </w:rPr>
        <w:br w:type="page"/>
      </w:r>
    </w:p>
    <w:p w:rsidR="00215B15" w:rsidRDefault="005205A4" w:rsidP="00B37847">
      <w:pPr>
        <w:rPr>
          <w:b/>
        </w:rPr>
      </w:pPr>
      <w:r>
        <w:rPr>
          <w:b/>
        </w:rPr>
        <w:lastRenderedPageBreak/>
        <w:t>DD_GA_1</w:t>
      </w:r>
      <w:r w:rsidR="00215B15">
        <w:rPr>
          <w:b/>
        </w:rPr>
        <w:t xml:space="preserve"> – </w:t>
      </w:r>
      <w:proofErr w:type="spellStart"/>
      <w:r w:rsidR="00215B15">
        <w:rPr>
          <w:b/>
        </w:rPr>
        <w:t>AggiungiProdottoCarrello</w:t>
      </w:r>
      <w:proofErr w:type="spellEnd"/>
    </w:p>
    <w:p w:rsidR="00215B15" w:rsidRDefault="00215B15" w:rsidP="00B37847">
      <w:pPr>
        <w:rPr>
          <w:b/>
        </w:rPr>
      </w:pPr>
      <w:r>
        <w:rPr>
          <w:b/>
          <w:noProof/>
        </w:rPr>
        <w:drawing>
          <wp:inline distT="0" distB="0" distL="0" distR="0">
            <wp:extent cx="5933333" cy="5257143"/>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gProdCarrelloDD.png"/>
                    <pic:cNvPicPr/>
                  </pic:nvPicPr>
                  <pic:blipFill>
                    <a:blip r:embed="rId33">
                      <a:extLst>
                        <a:ext uri="{28A0092B-C50C-407E-A947-70E740481C1C}">
                          <a14:useLocalDpi xmlns:a14="http://schemas.microsoft.com/office/drawing/2010/main" val="0"/>
                        </a:ext>
                      </a:extLst>
                    </a:blip>
                    <a:stretch>
                      <a:fillRect/>
                    </a:stretch>
                  </pic:blipFill>
                  <pic:spPr>
                    <a:xfrm>
                      <a:off x="0" y="0"/>
                      <a:ext cx="5933333" cy="5257143"/>
                    </a:xfrm>
                    <a:prstGeom prst="rect">
                      <a:avLst/>
                    </a:prstGeom>
                  </pic:spPr>
                </pic:pic>
              </a:graphicData>
            </a:graphic>
          </wp:inline>
        </w:drawing>
      </w:r>
    </w:p>
    <w:p w:rsidR="00215B15" w:rsidRDefault="00215B15" w:rsidP="00B37847">
      <w:pPr>
        <w:rPr>
          <w:b/>
        </w:rPr>
      </w:pPr>
      <w:r>
        <w:rPr>
          <w:b/>
        </w:rPr>
        <w:br w:type="page"/>
      </w:r>
    </w:p>
    <w:p w:rsidR="00215B15" w:rsidRDefault="005205A4" w:rsidP="00B37847">
      <w:pPr>
        <w:rPr>
          <w:b/>
        </w:rPr>
      </w:pPr>
      <w:r>
        <w:rPr>
          <w:b/>
        </w:rPr>
        <w:lastRenderedPageBreak/>
        <w:t>CD_GA_2</w:t>
      </w:r>
      <w:r w:rsidR="00215B15">
        <w:rPr>
          <w:b/>
        </w:rPr>
        <w:t xml:space="preserve"> – </w:t>
      </w:r>
      <w:proofErr w:type="spellStart"/>
      <w:r w:rsidR="00215B15">
        <w:rPr>
          <w:b/>
        </w:rPr>
        <w:t>RimuoviProdottoCarrello</w:t>
      </w:r>
      <w:proofErr w:type="spellEnd"/>
    </w:p>
    <w:p w:rsidR="00215B15" w:rsidRDefault="00215B15" w:rsidP="00B37847">
      <w:pPr>
        <w:rPr>
          <w:b/>
        </w:rPr>
      </w:pPr>
      <w:r>
        <w:rPr>
          <w:b/>
          <w:noProof/>
        </w:rPr>
        <w:drawing>
          <wp:inline distT="0" distB="0" distL="0" distR="0">
            <wp:extent cx="6069700" cy="5178425"/>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imProdCarrelloCD.png"/>
                    <pic:cNvPicPr/>
                  </pic:nvPicPr>
                  <pic:blipFill>
                    <a:blip r:embed="rId34">
                      <a:extLst>
                        <a:ext uri="{28A0092B-C50C-407E-A947-70E740481C1C}">
                          <a14:useLocalDpi xmlns:a14="http://schemas.microsoft.com/office/drawing/2010/main" val="0"/>
                        </a:ext>
                      </a:extLst>
                    </a:blip>
                    <a:stretch>
                      <a:fillRect/>
                    </a:stretch>
                  </pic:blipFill>
                  <pic:spPr>
                    <a:xfrm>
                      <a:off x="0" y="0"/>
                      <a:ext cx="6069700" cy="5178425"/>
                    </a:xfrm>
                    <a:prstGeom prst="rect">
                      <a:avLst/>
                    </a:prstGeom>
                  </pic:spPr>
                </pic:pic>
              </a:graphicData>
            </a:graphic>
          </wp:inline>
        </w:drawing>
      </w:r>
    </w:p>
    <w:p w:rsidR="00215B15" w:rsidRDefault="00215B15" w:rsidP="00B37847">
      <w:pPr>
        <w:rPr>
          <w:b/>
        </w:rPr>
      </w:pPr>
      <w:r>
        <w:rPr>
          <w:b/>
        </w:rPr>
        <w:br w:type="page"/>
      </w:r>
    </w:p>
    <w:p w:rsidR="00215B15" w:rsidRDefault="005205A4" w:rsidP="00B37847">
      <w:pPr>
        <w:rPr>
          <w:b/>
        </w:rPr>
      </w:pPr>
      <w:r>
        <w:rPr>
          <w:b/>
        </w:rPr>
        <w:lastRenderedPageBreak/>
        <w:t>DD_GA_2</w:t>
      </w:r>
      <w:r w:rsidR="00215B15">
        <w:rPr>
          <w:b/>
        </w:rPr>
        <w:t xml:space="preserve"> - </w:t>
      </w:r>
      <w:proofErr w:type="spellStart"/>
      <w:r w:rsidR="00215B15">
        <w:rPr>
          <w:b/>
        </w:rPr>
        <w:t>RimuoviProdottoCarrello</w:t>
      </w:r>
      <w:proofErr w:type="spellEnd"/>
    </w:p>
    <w:p w:rsidR="00215B15" w:rsidRDefault="00215B15" w:rsidP="00B37847">
      <w:pPr>
        <w:rPr>
          <w:b/>
        </w:rPr>
      </w:pPr>
      <w:r>
        <w:rPr>
          <w:b/>
          <w:noProof/>
        </w:rPr>
        <w:drawing>
          <wp:inline distT="0" distB="0" distL="0" distR="0">
            <wp:extent cx="6104762" cy="5200000"/>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mProdCarrelloDD.png"/>
                    <pic:cNvPicPr/>
                  </pic:nvPicPr>
                  <pic:blipFill>
                    <a:blip r:embed="rId35">
                      <a:extLst>
                        <a:ext uri="{28A0092B-C50C-407E-A947-70E740481C1C}">
                          <a14:useLocalDpi xmlns:a14="http://schemas.microsoft.com/office/drawing/2010/main" val="0"/>
                        </a:ext>
                      </a:extLst>
                    </a:blip>
                    <a:stretch>
                      <a:fillRect/>
                    </a:stretch>
                  </pic:blipFill>
                  <pic:spPr>
                    <a:xfrm>
                      <a:off x="0" y="0"/>
                      <a:ext cx="6104762" cy="5200000"/>
                    </a:xfrm>
                    <a:prstGeom prst="rect">
                      <a:avLst/>
                    </a:prstGeom>
                  </pic:spPr>
                </pic:pic>
              </a:graphicData>
            </a:graphic>
          </wp:inline>
        </w:drawing>
      </w:r>
    </w:p>
    <w:p w:rsidR="00215B15" w:rsidRDefault="00215B15" w:rsidP="00B37847">
      <w:pPr>
        <w:rPr>
          <w:b/>
        </w:rPr>
      </w:pPr>
      <w:r>
        <w:rPr>
          <w:b/>
        </w:rPr>
        <w:br w:type="page"/>
      </w:r>
    </w:p>
    <w:p w:rsidR="001672EA" w:rsidRDefault="005205A4" w:rsidP="00B37847">
      <w:pPr>
        <w:rPr>
          <w:b/>
        </w:rPr>
      </w:pPr>
      <w:r>
        <w:rPr>
          <w:b/>
        </w:rPr>
        <w:lastRenderedPageBreak/>
        <w:t>CD_GA_3</w:t>
      </w:r>
      <w:r w:rsidR="001672EA">
        <w:rPr>
          <w:b/>
        </w:rPr>
        <w:t xml:space="preserve"> – </w:t>
      </w:r>
      <w:proofErr w:type="spellStart"/>
      <w:r w:rsidR="001672EA">
        <w:rPr>
          <w:b/>
        </w:rPr>
        <w:t>AcquistoProdotti</w:t>
      </w:r>
      <w:proofErr w:type="spellEnd"/>
    </w:p>
    <w:p w:rsidR="001672EA" w:rsidRDefault="001672EA" w:rsidP="00B37847">
      <w:pPr>
        <w:rPr>
          <w:b/>
        </w:rPr>
      </w:pPr>
      <w:r>
        <w:rPr>
          <w:b/>
          <w:noProof/>
        </w:rPr>
        <w:drawing>
          <wp:inline distT="0" distB="0" distL="0" distR="0">
            <wp:extent cx="6026264" cy="5267926"/>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quistoProdottiCD.png"/>
                    <pic:cNvPicPr/>
                  </pic:nvPicPr>
                  <pic:blipFill>
                    <a:blip r:embed="rId36">
                      <a:extLst>
                        <a:ext uri="{28A0092B-C50C-407E-A947-70E740481C1C}">
                          <a14:useLocalDpi xmlns:a14="http://schemas.microsoft.com/office/drawing/2010/main" val="0"/>
                        </a:ext>
                      </a:extLst>
                    </a:blip>
                    <a:stretch>
                      <a:fillRect/>
                    </a:stretch>
                  </pic:blipFill>
                  <pic:spPr>
                    <a:xfrm>
                      <a:off x="0" y="0"/>
                      <a:ext cx="6026264" cy="5267926"/>
                    </a:xfrm>
                    <a:prstGeom prst="rect">
                      <a:avLst/>
                    </a:prstGeom>
                  </pic:spPr>
                </pic:pic>
              </a:graphicData>
            </a:graphic>
          </wp:inline>
        </w:drawing>
      </w:r>
    </w:p>
    <w:p w:rsidR="001672EA" w:rsidRDefault="001672EA" w:rsidP="00B37847">
      <w:pPr>
        <w:rPr>
          <w:b/>
        </w:rPr>
      </w:pPr>
      <w:r>
        <w:rPr>
          <w:b/>
        </w:rPr>
        <w:br w:type="page"/>
      </w:r>
    </w:p>
    <w:p w:rsidR="001672EA" w:rsidRDefault="005205A4" w:rsidP="00B37847">
      <w:pPr>
        <w:rPr>
          <w:b/>
        </w:rPr>
      </w:pPr>
      <w:r>
        <w:rPr>
          <w:b/>
        </w:rPr>
        <w:lastRenderedPageBreak/>
        <w:t>DD_GA_3</w:t>
      </w:r>
      <w:r w:rsidR="001672EA">
        <w:rPr>
          <w:b/>
        </w:rPr>
        <w:t xml:space="preserve"> – </w:t>
      </w:r>
      <w:proofErr w:type="spellStart"/>
      <w:r w:rsidR="001672EA">
        <w:rPr>
          <w:b/>
        </w:rPr>
        <w:t>AcquistoProdotti</w:t>
      </w:r>
      <w:proofErr w:type="spellEnd"/>
    </w:p>
    <w:p w:rsidR="001672EA" w:rsidRDefault="001672EA" w:rsidP="00B37847">
      <w:pPr>
        <w:rPr>
          <w:b/>
        </w:rPr>
      </w:pPr>
      <w:r>
        <w:rPr>
          <w:b/>
          <w:noProof/>
        </w:rPr>
        <w:drawing>
          <wp:inline distT="0" distB="0" distL="0" distR="0">
            <wp:extent cx="6032935" cy="7923639"/>
            <wp:effectExtent l="0" t="0" r="635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quistoProdottiDD.png"/>
                    <pic:cNvPicPr/>
                  </pic:nvPicPr>
                  <pic:blipFill>
                    <a:blip r:embed="rId37">
                      <a:extLst>
                        <a:ext uri="{28A0092B-C50C-407E-A947-70E740481C1C}">
                          <a14:useLocalDpi xmlns:a14="http://schemas.microsoft.com/office/drawing/2010/main" val="0"/>
                        </a:ext>
                      </a:extLst>
                    </a:blip>
                    <a:stretch>
                      <a:fillRect/>
                    </a:stretch>
                  </pic:blipFill>
                  <pic:spPr>
                    <a:xfrm>
                      <a:off x="0" y="0"/>
                      <a:ext cx="6032935" cy="7923639"/>
                    </a:xfrm>
                    <a:prstGeom prst="rect">
                      <a:avLst/>
                    </a:prstGeom>
                  </pic:spPr>
                </pic:pic>
              </a:graphicData>
            </a:graphic>
          </wp:inline>
        </w:drawing>
      </w:r>
    </w:p>
    <w:p w:rsidR="001672EA" w:rsidRDefault="001672EA" w:rsidP="00B37847">
      <w:pPr>
        <w:rPr>
          <w:b/>
        </w:rPr>
      </w:pPr>
      <w:r>
        <w:rPr>
          <w:b/>
        </w:rPr>
        <w:br w:type="page"/>
      </w:r>
      <w:r w:rsidR="005205A4">
        <w:rPr>
          <w:b/>
        </w:rPr>
        <w:lastRenderedPageBreak/>
        <w:t>CD_GA_4</w:t>
      </w:r>
      <w:r>
        <w:rPr>
          <w:b/>
        </w:rPr>
        <w:t xml:space="preserve"> – </w:t>
      </w:r>
      <w:proofErr w:type="spellStart"/>
      <w:r>
        <w:rPr>
          <w:b/>
        </w:rPr>
        <w:t>StoricoAcquisti</w:t>
      </w:r>
      <w:proofErr w:type="spellEnd"/>
    </w:p>
    <w:p w:rsidR="001672EA" w:rsidRDefault="001672EA" w:rsidP="00B37847">
      <w:pPr>
        <w:rPr>
          <w:b/>
        </w:rPr>
      </w:pPr>
      <w:r>
        <w:rPr>
          <w:b/>
          <w:noProof/>
        </w:rPr>
        <w:drawing>
          <wp:inline distT="0" distB="0" distL="0" distR="0">
            <wp:extent cx="5970802" cy="5207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icoAcquistiCD.png"/>
                    <pic:cNvPicPr/>
                  </pic:nvPicPr>
                  <pic:blipFill>
                    <a:blip r:embed="rId38">
                      <a:extLst>
                        <a:ext uri="{28A0092B-C50C-407E-A947-70E740481C1C}">
                          <a14:useLocalDpi xmlns:a14="http://schemas.microsoft.com/office/drawing/2010/main" val="0"/>
                        </a:ext>
                      </a:extLst>
                    </a:blip>
                    <a:stretch>
                      <a:fillRect/>
                    </a:stretch>
                  </pic:blipFill>
                  <pic:spPr>
                    <a:xfrm>
                      <a:off x="0" y="0"/>
                      <a:ext cx="5970802" cy="5207000"/>
                    </a:xfrm>
                    <a:prstGeom prst="rect">
                      <a:avLst/>
                    </a:prstGeom>
                  </pic:spPr>
                </pic:pic>
              </a:graphicData>
            </a:graphic>
          </wp:inline>
        </w:drawing>
      </w:r>
    </w:p>
    <w:p w:rsidR="001672EA" w:rsidRDefault="001672EA" w:rsidP="00B37847">
      <w:pPr>
        <w:rPr>
          <w:b/>
        </w:rPr>
      </w:pPr>
      <w:r>
        <w:rPr>
          <w:b/>
        </w:rPr>
        <w:br w:type="page"/>
      </w:r>
    </w:p>
    <w:p w:rsidR="001672EA" w:rsidRDefault="005205A4" w:rsidP="00B37847">
      <w:pPr>
        <w:rPr>
          <w:b/>
        </w:rPr>
      </w:pPr>
      <w:r>
        <w:rPr>
          <w:b/>
        </w:rPr>
        <w:lastRenderedPageBreak/>
        <w:t>DD_GA_4</w:t>
      </w:r>
      <w:r w:rsidR="001672EA">
        <w:rPr>
          <w:b/>
        </w:rPr>
        <w:t xml:space="preserve"> – </w:t>
      </w:r>
      <w:proofErr w:type="spellStart"/>
      <w:r w:rsidR="001672EA">
        <w:rPr>
          <w:b/>
        </w:rPr>
        <w:t>StoricoAcquisti</w:t>
      </w:r>
      <w:proofErr w:type="spellEnd"/>
    </w:p>
    <w:p w:rsidR="001672EA" w:rsidRDefault="001672EA" w:rsidP="00B37847">
      <w:pPr>
        <w:rPr>
          <w:b/>
        </w:rPr>
      </w:pPr>
      <w:r>
        <w:rPr>
          <w:b/>
          <w:noProof/>
        </w:rPr>
        <w:drawing>
          <wp:inline distT="0" distB="0" distL="0" distR="0">
            <wp:extent cx="6069131" cy="6342857"/>
            <wp:effectExtent l="0" t="0" r="8255"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icoAcquistiDD.png"/>
                    <pic:cNvPicPr/>
                  </pic:nvPicPr>
                  <pic:blipFill>
                    <a:blip r:embed="rId39">
                      <a:extLst>
                        <a:ext uri="{28A0092B-C50C-407E-A947-70E740481C1C}">
                          <a14:useLocalDpi xmlns:a14="http://schemas.microsoft.com/office/drawing/2010/main" val="0"/>
                        </a:ext>
                      </a:extLst>
                    </a:blip>
                    <a:stretch>
                      <a:fillRect/>
                    </a:stretch>
                  </pic:blipFill>
                  <pic:spPr>
                    <a:xfrm>
                      <a:off x="0" y="0"/>
                      <a:ext cx="6069131" cy="6342857"/>
                    </a:xfrm>
                    <a:prstGeom prst="rect">
                      <a:avLst/>
                    </a:prstGeom>
                  </pic:spPr>
                </pic:pic>
              </a:graphicData>
            </a:graphic>
          </wp:inline>
        </w:drawing>
      </w:r>
    </w:p>
    <w:p w:rsidR="003E206B" w:rsidRDefault="003E206B" w:rsidP="00B37847">
      <w:pPr>
        <w:rPr>
          <w:b/>
        </w:rPr>
      </w:pPr>
      <w:r>
        <w:rPr>
          <w:b/>
        </w:rPr>
        <w:br w:type="page"/>
      </w:r>
    </w:p>
    <w:p w:rsidR="003E206B" w:rsidRDefault="003E206B" w:rsidP="00B37847">
      <w:pPr>
        <w:rPr>
          <w:b/>
        </w:rPr>
      </w:pPr>
      <w:r>
        <w:rPr>
          <w:b/>
        </w:rPr>
        <w:lastRenderedPageBreak/>
        <w:t xml:space="preserve">CD_GP_1 – </w:t>
      </w:r>
      <w:proofErr w:type="spellStart"/>
      <w:r>
        <w:rPr>
          <w:b/>
        </w:rPr>
        <w:t>AggiungiProdotto</w:t>
      </w:r>
      <w:proofErr w:type="spellEnd"/>
    </w:p>
    <w:p w:rsidR="003E206B" w:rsidRDefault="003E206B" w:rsidP="00B37847">
      <w:pPr>
        <w:rPr>
          <w:b/>
        </w:rPr>
      </w:pPr>
      <w:r>
        <w:rPr>
          <w:b/>
          <w:noProof/>
        </w:rPr>
        <w:drawing>
          <wp:inline distT="0" distB="0" distL="0" distR="0">
            <wp:extent cx="5927579" cy="519212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giungiProdottoCD.png"/>
                    <pic:cNvPicPr/>
                  </pic:nvPicPr>
                  <pic:blipFill>
                    <a:blip r:embed="rId40">
                      <a:extLst>
                        <a:ext uri="{28A0092B-C50C-407E-A947-70E740481C1C}">
                          <a14:useLocalDpi xmlns:a14="http://schemas.microsoft.com/office/drawing/2010/main" val="0"/>
                        </a:ext>
                      </a:extLst>
                    </a:blip>
                    <a:stretch>
                      <a:fillRect/>
                    </a:stretch>
                  </pic:blipFill>
                  <pic:spPr>
                    <a:xfrm>
                      <a:off x="0" y="0"/>
                      <a:ext cx="5927579" cy="5192120"/>
                    </a:xfrm>
                    <a:prstGeom prst="rect">
                      <a:avLst/>
                    </a:prstGeom>
                  </pic:spPr>
                </pic:pic>
              </a:graphicData>
            </a:graphic>
          </wp:inline>
        </w:drawing>
      </w:r>
    </w:p>
    <w:p w:rsidR="003E206B" w:rsidRDefault="003E206B" w:rsidP="00B37847">
      <w:pPr>
        <w:rPr>
          <w:b/>
        </w:rPr>
      </w:pPr>
      <w:r>
        <w:rPr>
          <w:b/>
        </w:rPr>
        <w:br w:type="page"/>
      </w:r>
    </w:p>
    <w:p w:rsidR="003E206B" w:rsidRDefault="003E206B" w:rsidP="00B37847">
      <w:pPr>
        <w:rPr>
          <w:b/>
        </w:rPr>
      </w:pPr>
      <w:r>
        <w:rPr>
          <w:b/>
        </w:rPr>
        <w:lastRenderedPageBreak/>
        <w:t xml:space="preserve">DD_GP_1 – </w:t>
      </w:r>
      <w:proofErr w:type="spellStart"/>
      <w:r>
        <w:rPr>
          <w:b/>
        </w:rPr>
        <w:t>AggiungiProdotto</w:t>
      </w:r>
      <w:proofErr w:type="spellEnd"/>
    </w:p>
    <w:p w:rsidR="003E206B" w:rsidRDefault="003E206B" w:rsidP="00B37847">
      <w:pPr>
        <w:rPr>
          <w:b/>
        </w:rPr>
      </w:pPr>
      <w:r>
        <w:rPr>
          <w:b/>
          <w:noProof/>
        </w:rPr>
        <w:drawing>
          <wp:inline distT="0" distB="0" distL="0" distR="0">
            <wp:extent cx="5719600" cy="75235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giProdottoDD.png"/>
                    <pic:cNvPicPr/>
                  </pic:nvPicPr>
                  <pic:blipFill>
                    <a:blip r:embed="rId41">
                      <a:extLst>
                        <a:ext uri="{28A0092B-C50C-407E-A947-70E740481C1C}">
                          <a14:useLocalDpi xmlns:a14="http://schemas.microsoft.com/office/drawing/2010/main" val="0"/>
                        </a:ext>
                      </a:extLst>
                    </a:blip>
                    <a:stretch>
                      <a:fillRect/>
                    </a:stretch>
                  </pic:blipFill>
                  <pic:spPr>
                    <a:xfrm>
                      <a:off x="0" y="0"/>
                      <a:ext cx="5719600" cy="7523580"/>
                    </a:xfrm>
                    <a:prstGeom prst="rect">
                      <a:avLst/>
                    </a:prstGeom>
                  </pic:spPr>
                </pic:pic>
              </a:graphicData>
            </a:graphic>
          </wp:inline>
        </w:drawing>
      </w:r>
    </w:p>
    <w:p w:rsidR="00FD6D1F" w:rsidRDefault="003E206B" w:rsidP="00B37847">
      <w:pPr>
        <w:rPr>
          <w:b/>
        </w:rPr>
      </w:pPr>
      <w:r>
        <w:rPr>
          <w:b/>
        </w:rPr>
        <w:br w:type="page"/>
      </w:r>
      <w:r w:rsidR="00FD6D1F">
        <w:rPr>
          <w:b/>
        </w:rPr>
        <w:lastRenderedPageBreak/>
        <w:t xml:space="preserve">CD_GP_2 – </w:t>
      </w:r>
      <w:proofErr w:type="spellStart"/>
      <w:r w:rsidR="00FD6D1F">
        <w:rPr>
          <w:b/>
        </w:rPr>
        <w:t>ModificaProdotto</w:t>
      </w:r>
      <w:proofErr w:type="spellEnd"/>
    </w:p>
    <w:p w:rsidR="00FD6D1F" w:rsidRDefault="00FD6D1F" w:rsidP="00B37847">
      <w:pPr>
        <w:rPr>
          <w:b/>
        </w:rPr>
      </w:pPr>
      <w:r>
        <w:rPr>
          <w:b/>
          <w:noProof/>
        </w:rPr>
        <w:drawing>
          <wp:inline distT="0" distB="0" distL="0" distR="0">
            <wp:extent cx="6119495" cy="524252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ificaProdottoCD.png"/>
                    <pic:cNvPicPr/>
                  </pic:nvPicPr>
                  <pic:blipFill>
                    <a:blip r:embed="rId42">
                      <a:extLst>
                        <a:ext uri="{28A0092B-C50C-407E-A947-70E740481C1C}">
                          <a14:useLocalDpi xmlns:a14="http://schemas.microsoft.com/office/drawing/2010/main" val="0"/>
                        </a:ext>
                      </a:extLst>
                    </a:blip>
                    <a:stretch>
                      <a:fillRect/>
                    </a:stretch>
                  </pic:blipFill>
                  <pic:spPr>
                    <a:xfrm>
                      <a:off x="0" y="0"/>
                      <a:ext cx="6119495" cy="5242527"/>
                    </a:xfrm>
                    <a:prstGeom prst="rect">
                      <a:avLst/>
                    </a:prstGeom>
                  </pic:spPr>
                </pic:pic>
              </a:graphicData>
            </a:graphic>
          </wp:inline>
        </w:drawing>
      </w:r>
    </w:p>
    <w:p w:rsidR="00FD6D1F" w:rsidRDefault="00FD6D1F" w:rsidP="00B37847">
      <w:pPr>
        <w:rPr>
          <w:b/>
        </w:rPr>
      </w:pPr>
      <w:r>
        <w:rPr>
          <w:b/>
        </w:rPr>
        <w:br w:type="page"/>
      </w:r>
    </w:p>
    <w:p w:rsidR="00FD6D1F" w:rsidRDefault="00FD6D1F" w:rsidP="00B37847">
      <w:pPr>
        <w:rPr>
          <w:b/>
        </w:rPr>
      </w:pPr>
      <w:r>
        <w:rPr>
          <w:b/>
        </w:rPr>
        <w:lastRenderedPageBreak/>
        <w:t xml:space="preserve">DD_GP_2 – </w:t>
      </w:r>
      <w:proofErr w:type="spellStart"/>
      <w:r>
        <w:rPr>
          <w:b/>
        </w:rPr>
        <w:t>ModificaProdotto</w:t>
      </w:r>
      <w:proofErr w:type="spellEnd"/>
    </w:p>
    <w:p w:rsidR="00FD6D1F" w:rsidRDefault="00FD6D1F" w:rsidP="00B37847">
      <w:pPr>
        <w:rPr>
          <w:b/>
        </w:rPr>
      </w:pPr>
      <w:r>
        <w:rPr>
          <w:b/>
          <w:noProof/>
        </w:rPr>
        <w:drawing>
          <wp:inline distT="0" distB="0" distL="0" distR="0">
            <wp:extent cx="5653800" cy="7556787"/>
            <wp:effectExtent l="0" t="0" r="444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icaProdottoDD.png"/>
                    <pic:cNvPicPr/>
                  </pic:nvPicPr>
                  <pic:blipFill>
                    <a:blip r:embed="rId43">
                      <a:extLst>
                        <a:ext uri="{28A0092B-C50C-407E-A947-70E740481C1C}">
                          <a14:useLocalDpi xmlns:a14="http://schemas.microsoft.com/office/drawing/2010/main" val="0"/>
                        </a:ext>
                      </a:extLst>
                    </a:blip>
                    <a:stretch>
                      <a:fillRect/>
                    </a:stretch>
                  </pic:blipFill>
                  <pic:spPr>
                    <a:xfrm>
                      <a:off x="0" y="0"/>
                      <a:ext cx="5653800" cy="7556787"/>
                    </a:xfrm>
                    <a:prstGeom prst="rect">
                      <a:avLst/>
                    </a:prstGeom>
                  </pic:spPr>
                </pic:pic>
              </a:graphicData>
            </a:graphic>
          </wp:inline>
        </w:drawing>
      </w:r>
    </w:p>
    <w:p w:rsidR="00FD6D1F" w:rsidRDefault="00FD6D1F" w:rsidP="00B37847">
      <w:pPr>
        <w:rPr>
          <w:b/>
        </w:rPr>
      </w:pPr>
      <w:r>
        <w:rPr>
          <w:b/>
        </w:rPr>
        <w:br w:type="page"/>
      </w:r>
      <w:r>
        <w:rPr>
          <w:b/>
        </w:rPr>
        <w:lastRenderedPageBreak/>
        <w:t xml:space="preserve">CD_GP_3 – </w:t>
      </w:r>
      <w:proofErr w:type="spellStart"/>
      <w:r>
        <w:rPr>
          <w:b/>
        </w:rPr>
        <w:t>EliminaProdotto</w:t>
      </w:r>
      <w:proofErr w:type="spellEnd"/>
    </w:p>
    <w:p w:rsidR="00FD6D1F" w:rsidRDefault="00FD6D1F" w:rsidP="00B37847">
      <w:pPr>
        <w:rPr>
          <w:b/>
        </w:rPr>
      </w:pPr>
      <w:r>
        <w:rPr>
          <w:b/>
          <w:noProof/>
        </w:rPr>
        <w:drawing>
          <wp:inline distT="0" distB="0" distL="0" distR="0">
            <wp:extent cx="6119495" cy="5207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iminaProdottoCD.png"/>
                    <pic:cNvPicPr/>
                  </pic:nvPicPr>
                  <pic:blipFill>
                    <a:blip r:embed="rId44">
                      <a:extLst>
                        <a:ext uri="{28A0092B-C50C-407E-A947-70E740481C1C}">
                          <a14:useLocalDpi xmlns:a14="http://schemas.microsoft.com/office/drawing/2010/main" val="0"/>
                        </a:ext>
                      </a:extLst>
                    </a:blip>
                    <a:stretch>
                      <a:fillRect/>
                    </a:stretch>
                  </pic:blipFill>
                  <pic:spPr>
                    <a:xfrm>
                      <a:off x="0" y="0"/>
                      <a:ext cx="6119495" cy="5207000"/>
                    </a:xfrm>
                    <a:prstGeom prst="rect">
                      <a:avLst/>
                    </a:prstGeom>
                  </pic:spPr>
                </pic:pic>
              </a:graphicData>
            </a:graphic>
          </wp:inline>
        </w:drawing>
      </w:r>
    </w:p>
    <w:p w:rsidR="00FD6D1F" w:rsidRDefault="00FD6D1F" w:rsidP="00B37847">
      <w:pPr>
        <w:rPr>
          <w:b/>
        </w:rPr>
      </w:pPr>
      <w:r>
        <w:rPr>
          <w:b/>
        </w:rPr>
        <w:br w:type="page"/>
      </w:r>
    </w:p>
    <w:p w:rsidR="00FD6D1F" w:rsidRDefault="00FD6D1F" w:rsidP="00B37847">
      <w:pPr>
        <w:rPr>
          <w:b/>
        </w:rPr>
      </w:pPr>
      <w:r>
        <w:rPr>
          <w:b/>
        </w:rPr>
        <w:lastRenderedPageBreak/>
        <w:t xml:space="preserve">DD_GP_3 – </w:t>
      </w:r>
      <w:proofErr w:type="spellStart"/>
      <w:r>
        <w:rPr>
          <w:b/>
        </w:rPr>
        <w:t>EliminaProdotto</w:t>
      </w:r>
      <w:proofErr w:type="spellEnd"/>
    </w:p>
    <w:p w:rsidR="00FD6D1F" w:rsidRDefault="00FD6D1F" w:rsidP="00B37847">
      <w:pPr>
        <w:rPr>
          <w:b/>
        </w:rPr>
      </w:pPr>
      <w:r>
        <w:rPr>
          <w:b/>
          <w:noProof/>
        </w:rPr>
        <w:drawing>
          <wp:inline distT="0" distB="0" distL="0" distR="0">
            <wp:extent cx="6119495" cy="6054090"/>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ProdottoDD.png"/>
                    <pic:cNvPicPr/>
                  </pic:nvPicPr>
                  <pic:blipFill>
                    <a:blip r:embed="rId45">
                      <a:extLst>
                        <a:ext uri="{28A0092B-C50C-407E-A947-70E740481C1C}">
                          <a14:useLocalDpi xmlns:a14="http://schemas.microsoft.com/office/drawing/2010/main" val="0"/>
                        </a:ext>
                      </a:extLst>
                    </a:blip>
                    <a:stretch>
                      <a:fillRect/>
                    </a:stretch>
                  </pic:blipFill>
                  <pic:spPr>
                    <a:xfrm>
                      <a:off x="0" y="0"/>
                      <a:ext cx="6119495" cy="6054090"/>
                    </a:xfrm>
                    <a:prstGeom prst="rect">
                      <a:avLst/>
                    </a:prstGeom>
                  </pic:spPr>
                </pic:pic>
              </a:graphicData>
            </a:graphic>
          </wp:inline>
        </w:drawing>
      </w:r>
    </w:p>
    <w:p w:rsidR="005205A4" w:rsidRDefault="00FD6D1F" w:rsidP="005205A4">
      <w:pPr>
        <w:rPr>
          <w:b/>
        </w:rPr>
      </w:pPr>
      <w:r>
        <w:rPr>
          <w:b/>
        </w:rPr>
        <w:br w:type="page"/>
      </w:r>
    </w:p>
    <w:p w:rsidR="005205A4" w:rsidRDefault="005205A4" w:rsidP="00B37847">
      <w:pPr>
        <w:rPr>
          <w:b/>
        </w:rPr>
      </w:pPr>
    </w:p>
    <w:p w:rsidR="003E206B" w:rsidRDefault="003E206B" w:rsidP="00B37847">
      <w:pPr>
        <w:rPr>
          <w:b/>
        </w:rPr>
      </w:pPr>
      <w:r>
        <w:rPr>
          <w:b/>
        </w:rPr>
        <w:t xml:space="preserve">CD_GO_1 – </w:t>
      </w:r>
      <w:proofErr w:type="spellStart"/>
      <w:r>
        <w:rPr>
          <w:b/>
        </w:rPr>
        <w:t>GestioneOrdini</w:t>
      </w:r>
      <w:proofErr w:type="spellEnd"/>
    </w:p>
    <w:p w:rsidR="003E206B" w:rsidRDefault="003E206B" w:rsidP="00B37847">
      <w:pPr>
        <w:rPr>
          <w:b/>
        </w:rPr>
      </w:pPr>
      <w:r>
        <w:rPr>
          <w:b/>
          <w:noProof/>
        </w:rPr>
        <w:drawing>
          <wp:inline distT="0" distB="0" distL="0" distR="0">
            <wp:extent cx="6003202" cy="52000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eOrdiniCD.png"/>
                    <pic:cNvPicPr/>
                  </pic:nvPicPr>
                  <pic:blipFill>
                    <a:blip r:embed="rId46">
                      <a:extLst>
                        <a:ext uri="{28A0092B-C50C-407E-A947-70E740481C1C}">
                          <a14:useLocalDpi xmlns:a14="http://schemas.microsoft.com/office/drawing/2010/main" val="0"/>
                        </a:ext>
                      </a:extLst>
                    </a:blip>
                    <a:stretch>
                      <a:fillRect/>
                    </a:stretch>
                  </pic:blipFill>
                  <pic:spPr>
                    <a:xfrm>
                      <a:off x="0" y="0"/>
                      <a:ext cx="6003202" cy="5200015"/>
                    </a:xfrm>
                    <a:prstGeom prst="rect">
                      <a:avLst/>
                    </a:prstGeom>
                  </pic:spPr>
                </pic:pic>
              </a:graphicData>
            </a:graphic>
          </wp:inline>
        </w:drawing>
      </w:r>
    </w:p>
    <w:p w:rsidR="003E206B" w:rsidRDefault="003E206B" w:rsidP="00B37847">
      <w:pPr>
        <w:rPr>
          <w:b/>
        </w:rPr>
      </w:pPr>
      <w:r>
        <w:rPr>
          <w:b/>
        </w:rPr>
        <w:br w:type="page"/>
      </w:r>
    </w:p>
    <w:p w:rsidR="003E206B" w:rsidRDefault="003E206B" w:rsidP="00B37847">
      <w:pPr>
        <w:rPr>
          <w:b/>
        </w:rPr>
      </w:pPr>
      <w:r>
        <w:rPr>
          <w:b/>
        </w:rPr>
        <w:lastRenderedPageBreak/>
        <w:t xml:space="preserve">DD_GO_1 – </w:t>
      </w:r>
      <w:proofErr w:type="spellStart"/>
      <w:r>
        <w:rPr>
          <w:b/>
        </w:rPr>
        <w:t>GestioneOrdini</w:t>
      </w:r>
      <w:proofErr w:type="spellEnd"/>
    </w:p>
    <w:p w:rsidR="003E206B" w:rsidRDefault="003E206B" w:rsidP="00B37847">
      <w:pPr>
        <w:rPr>
          <w:b/>
        </w:rPr>
      </w:pPr>
      <w:r>
        <w:rPr>
          <w:b/>
          <w:noProof/>
        </w:rPr>
        <w:drawing>
          <wp:inline distT="0" distB="0" distL="0" distR="0">
            <wp:extent cx="5827065" cy="6266667"/>
            <wp:effectExtent l="0" t="0" r="254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stioneOrdiniDD.png"/>
                    <pic:cNvPicPr/>
                  </pic:nvPicPr>
                  <pic:blipFill>
                    <a:blip r:embed="rId47">
                      <a:extLst>
                        <a:ext uri="{28A0092B-C50C-407E-A947-70E740481C1C}">
                          <a14:useLocalDpi xmlns:a14="http://schemas.microsoft.com/office/drawing/2010/main" val="0"/>
                        </a:ext>
                      </a:extLst>
                    </a:blip>
                    <a:stretch>
                      <a:fillRect/>
                    </a:stretch>
                  </pic:blipFill>
                  <pic:spPr>
                    <a:xfrm>
                      <a:off x="0" y="0"/>
                      <a:ext cx="5827065" cy="6266667"/>
                    </a:xfrm>
                    <a:prstGeom prst="rect">
                      <a:avLst/>
                    </a:prstGeom>
                  </pic:spPr>
                </pic:pic>
              </a:graphicData>
            </a:graphic>
          </wp:inline>
        </w:drawing>
      </w:r>
    </w:p>
    <w:p w:rsidR="003E206B" w:rsidRDefault="003E206B" w:rsidP="00B37847">
      <w:pPr>
        <w:rPr>
          <w:b/>
        </w:rPr>
      </w:pPr>
      <w:r>
        <w:rPr>
          <w:b/>
        </w:rPr>
        <w:br w:type="page"/>
      </w:r>
    </w:p>
    <w:p w:rsidR="003E206B" w:rsidRDefault="003E206B" w:rsidP="00B37847">
      <w:pPr>
        <w:rPr>
          <w:b/>
        </w:rPr>
      </w:pPr>
      <w:r>
        <w:rPr>
          <w:b/>
        </w:rPr>
        <w:lastRenderedPageBreak/>
        <w:t xml:space="preserve">CD_GO_2 – </w:t>
      </w:r>
      <w:proofErr w:type="spellStart"/>
      <w:r>
        <w:rPr>
          <w:b/>
        </w:rPr>
        <w:t>EvasioneOrdine</w:t>
      </w:r>
      <w:proofErr w:type="spellEnd"/>
    </w:p>
    <w:p w:rsidR="003E206B" w:rsidRDefault="003E206B" w:rsidP="00B37847">
      <w:pPr>
        <w:rPr>
          <w:b/>
        </w:rPr>
      </w:pPr>
      <w:r>
        <w:rPr>
          <w:b/>
          <w:noProof/>
        </w:rPr>
        <w:drawing>
          <wp:inline distT="0" distB="0" distL="0" distR="0">
            <wp:extent cx="5945833" cy="51555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asioneOrdineCD.png"/>
                    <pic:cNvPicPr/>
                  </pic:nvPicPr>
                  <pic:blipFill>
                    <a:blip r:embed="rId48">
                      <a:extLst>
                        <a:ext uri="{28A0092B-C50C-407E-A947-70E740481C1C}">
                          <a14:useLocalDpi xmlns:a14="http://schemas.microsoft.com/office/drawing/2010/main" val="0"/>
                        </a:ext>
                      </a:extLst>
                    </a:blip>
                    <a:stretch>
                      <a:fillRect/>
                    </a:stretch>
                  </pic:blipFill>
                  <pic:spPr>
                    <a:xfrm>
                      <a:off x="0" y="0"/>
                      <a:ext cx="5945833" cy="5155565"/>
                    </a:xfrm>
                    <a:prstGeom prst="rect">
                      <a:avLst/>
                    </a:prstGeom>
                  </pic:spPr>
                </pic:pic>
              </a:graphicData>
            </a:graphic>
          </wp:inline>
        </w:drawing>
      </w:r>
    </w:p>
    <w:p w:rsidR="003E206B" w:rsidRDefault="003E206B" w:rsidP="00B37847">
      <w:pPr>
        <w:rPr>
          <w:b/>
        </w:rPr>
      </w:pPr>
      <w:r>
        <w:rPr>
          <w:b/>
        </w:rPr>
        <w:br w:type="page"/>
      </w:r>
    </w:p>
    <w:p w:rsidR="003E206B" w:rsidRDefault="003E206B" w:rsidP="00B37847">
      <w:pPr>
        <w:rPr>
          <w:b/>
        </w:rPr>
      </w:pPr>
      <w:r>
        <w:rPr>
          <w:b/>
        </w:rPr>
        <w:lastRenderedPageBreak/>
        <w:t xml:space="preserve">DD_GO_2 – </w:t>
      </w:r>
      <w:proofErr w:type="spellStart"/>
      <w:r>
        <w:rPr>
          <w:b/>
        </w:rPr>
        <w:t>EvasioneOrdine</w:t>
      </w:r>
      <w:proofErr w:type="spellEnd"/>
    </w:p>
    <w:p w:rsidR="003E206B" w:rsidRDefault="003E206B" w:rsidP="00B37847">
      <w:pPr>
        <w:rPr>
          <w:b/>
        </w:rPr>
      </w:pPr>
      <w:bookmarkStart w:id="16" w:name="_GoBack"/>
      <w:r>
        <w:rPr>
          <w:b/>
          <w:noProof/>
        </w:rPr>
        <w:drawing>
          <wp:inline distT="0" distB="0" distL="0" distR="0">
            <wp:extent cx="5639131" cy="7444698"/>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asioneOrdineDD.png"/>
                    <pic:cNvPicPr/>
                  </pic:nvPicPr>
                  <pic:blipFill>
                    <a:blip r:embed="rId49">
                      <a:extLst>
                        <a:ext uri="{28A0092B-C50C-407E-A947-70E740481C1C}">
                          <a14:useLocalDpi xmlns:a14="http://schemas.microsoft.com/office/drawing/2010/main" val="0"/>
                        </a:ext>
                      </a:extLst>
                    </a:blip>
                    <a:stretch>
                      <a:fillRect/>
                    </a:stretch>
                  </pic:blipFill>
                  <pic:spPr>
                    <a:xfrm>
                      <a:off x="0" y="0"/>
                      <a:ext cx="5639131" cy="7444698"/>
                    </a:xfrm>
                    <a:prstGeom prst="rect">
                      <a:avLst/>
                    </a:prstGeom>
                  </pic:spPr>
                </pic:pic>
              </a:graphicData>
            </a:graphic>
          </wp:inline>
        </w:drawing>
      </w:r>
      <w:bookmarkEnd w:id="16"/>
    </w:p>
    <w:p w:rsidR="003E206B" w:rsidRDefault="003E206B" w:rsidP="00B37847">
      <w:pPr>
        <w:rPr>
          <w:b/>
        </w:rPr>
      </w:pPr>
      <w:r>
        <w:rPr>
          <w:b/>
        </w:rPr>
        <w:br w:type="page"/>
      </w:r>
    </w:p>
    <w:p w:rsidR="00B37847" w:rsidRDefault="00B37847" w:rsidP="00B37847">
      <w:pPr>
        <w:pStyle w:val="Titolo2"/>
      </w:pPr>
      <w:bookmarkStart w:id="17" w:name="_Toc473563662"/>
      <w:r>
        <w:lastRenderedPageBreak/>
        <w:t xml:space="preserve"> Gestione Dati Persistenti</w:t>
      </w:r>
      <w:bookmarkEnd w:id="17"/>
    </w:p>
    <w:p w:rsidR="004C0269" w:rsidRDefault="00F606F2" w:rsidP="00B37847">
      <w:pPr>
        <w:rPr>
          <w:b/>
        </w:rPr>
      </w:pPr>
      <w:r>
        <w:rPr>
          <w:noProof/>
        </w:rPr>
        <w:drawing>
          <wp:anchor distT="0" distB="0" distL="114300" distR="114300" simplePos="0" relativeHeight="251659264" behindDoc="0" locked="0" layoutInCell="1" allowOverlap="1" wp14:anchorId="347C3CE6" wp14:editId="1D390C50">
            <wp:simplePos x="0" y="0"/>
            <wp:positionH relativeFrom="margin">
              <wp:posOffset>-144145</wp:posOffset>
            </wp:positionH>
            <wp:positionV relativeFrom="margin">
              <wp:posOffset>403860</wp:posOffset>
            </wp:positionV>
            <wp:extent cx="6401435" cy="276161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MShopPersistentData.jpg"/>
                    <pic:cNvPicPr/>
                  </pic:nvPicPr>
                  <pic:blipFill>
                    <a:blip r:embed="rId50">
                      <a:extLst>
                        <a:ext uri="{28A0092B-C50C-407E-A947-70E740481C1C}">
                          <a14:useLocalDpi xmlns:a14="http://schemas.microsoft.com/office/drawing/2010/main" val="0"/>
                        </a:ext>
                      </a:extLst>
                    </a:blip>
                    <a:stretch>
                      <a:fillRect/>
                    </a:stretch>
                  </pic:blipFill>
                  <pic:spPr>
                    <a:xfrm>
                      <a:off x="0" y="0"/>
                      <a:ext cx="6401435" cy="2761615"/>
                    </a:xfrm>
                    <a:prstGeom prst="rect">
                      <a:avLst/>
                    </a:prstGeom>
                  </pic:spPr>
                </pic:pic>
              </a:graphicData>
            </a:graphic>
            <wp14:sizeRelH relativeFrom="margin">
              <wp14:pctWidth>0</wp14:pctWidth>
            </wp14:sizeRelH>
            <wp14:sizeRelV relativeFrom="margin">
              <wp14:pctHeight>0</wp14:pctHeight>
            </wp14:sizeRelV>
          </wp:anchor>
        </w:drawing>
      </w:r>
      <w:r w:rsidR="004C0269">
        <w:rPr>
          <w:b/>
        </w:rPr>
        <w:br w:type="page"/>
      </w:r>
    </w:p>
    <w:p w:rsidR="00F749C0" w:rsidRPr="00F749C0" w:rsidRDefault="00F749C0" w:rsidP="00B37847">
      <w:pPr>
        <w:rPr>
          <w:b/>
        </w:rPr>
      </w:pPr>
      <w:r w:rsidRPr="00F749C0">
        <w:rPr>
          <w:b/>
        </w:rPr>
        <w:lastRenderedPageBreak/>
        <w:t>Tabella: Utenti</w:t>
      </w:r>
    </w:p>
    <w:tbl>
      <w:tblPr>
        <w:tblStyle w:val="Grigliatabella"/>
        <w:tblW w:w="0" w:type="auto"/>
        <w:tblLook w:val="04A0" w:firstRow="1" w:lastRow="0" w:firstColumn="1" w:lastColumn="0" w:noHBand="0" w:noVBand="1"/>
      </w:tblPr>
      <w:tblGrid>
        <w:gridCol w:w="1925"/>
        <w:gridCol w:w="1925"/>
        <w:gridCol w:w="1925"/>
        <w:gridCol w:w="1926"/>
        <w:gridCol w:w="1926"/>
      </w:tblGrid>
      <w:tr w:rsidR="00F749C0" w:rsidTr="00F749C0">
        <w:tc>
          <w:tcPr>
            <w:tcW w:w="1925" w:type="dxa"/>
            <w:shd w:val="clear" w:color="auto" w:fill="D9D9D9" w:themeFill="background1" w:themeFillShade="D9"/>
          </w:tcPr>
          <w:p w:rsidR="00F749C0" w:rsidRPr="00F749C0" w:rsidRDefault="00F749C0" w:rsidP="00F749C0">
            <w:pPr>
              <w:jc w:val="center"/>
              <w:rPr>
                <w:b/>
              </w:rPr>
            </w:pPr>
            <w:r w:rsidRPr="00F749C0">
              <w:rPr>
                <w:b/>
              </w:rPr>
              <w:t>Attributo</w:t>
            </w:r>
          </w:p>
        </w:tc>
        <w:tc>
          <w:tcPr>
            <w:tcW w:w="1925" w:type="dxa"/>
            <w:shd w:val="clear" w:color="auto" w:fill="D9D9D9" w:themeFill="background1" w:themeFillShade="D9"/>
          </w:tcPr>
          <w:p w:rsidR="00F749C0" w:rsidRPr="00F749C0" w:rsidRDefault="00F749C0" w:rsidP="00F749C0">
            <w:pPr>
              <w:jc w:val="center"/>
              <w:rPr>
                <w:b/>
              </w:rPr>
            </w:pPr>
            <w:r w:rsidRPr="00F749C0">
              <w:rPr>
                <w:b/>
              </w:rPr>
              <w:t>Tipo</w:t>
            </w:r>
          </w:p>
        </w:tc>
        <w:tc>
          <w:tcPr>
            <w:tcW w:w="1925" w:type="dxa"/>
            <w:shd w:val="clear" w:color="auto" w:fill="D9D9D9" w:themeFill="background1" w:themeFillShade="D9"/>
          </w:tcPr>
          <w:p w:rsidR="00F749C0" w:rsidRPr="00F749C0" w:rsidRDefault="00F749C0" w:rsidP="00F749C0">
            <w:pPr>
              <w:jc w:val="center"/>
              <w:rPr>
                <w:b/>
              </w:rPr>
            </w:pPr>
            <w:r w:rsidRPr="00F749C0">
              <w:rPr>
                <w:b/>
              </w:rPr>
              <w:t>Chiave</w:t>
            </w:r>
          </w:p>
        </w:tc>
        <w:tc>
          <w:tcPr>
            <w:tcW w:w="1926" w:type="dxa"/>
            <w:shd w:val="clear" w:color="auto" w:fill="D9D9D9" w:themeFill="background1" w:themeFillShade="D9"/>
          </w:tcPr>
          <w:p w:rsidR="00F749C0" w:rsidRPr="00F749C0" w:rsidRDefault="00F749C0" w:rsidP="00F749C0">
            <w:pPr>
              <w:jc w:val="center"/>
              <w:rPr>
                <w:b/>
              </w:rPr>
            </w:pPr>
            <w:r w:rsidRPr="00F749C0">
              <w:rPr>
                <w:b/>
              </w:rPr>
              <w:t>Descrizione</w:t>
            </w:r>
          </w:p>
        </w:tc>
        <w:tc>
          <w:tcPr>
            <w:tcW w:w="1926" w:type="dxa"/>
            <w:shd w:val="clear" w:color="auto" w:fill="D9D9D9" w:themeFill="background1" w:themeFillShade="D9"/>
          </w:tcPr>
          <w:p w:rsidR="00F749C0" w:rsidRPr="00F749C0" w:rsidRDefault="00F749C0" w:rsidP="00F749C0">
            <w:pPr>
              <w:jc w:val="center"/>
              <w:rPr>
                <w:b/>
              </w:rPr>
            </w:pPr>
            <w:r w:rsidRPr="00F749C0">
              <w:rPr>
                <w:b/>
              </w:rPr>
              <w:t>Opzionale</w:t>
            </w:r>
          </w:p>
        </w:tc>
      </w:tr>
      <w:tr w:rsidR="00F749C0" w:rsidTr="00F749C0">
        <w:tc>
          <w:tcPr>
            <w:tcW w:w="1925" w:type="dxa"/>
          </w:tcPr>
          <w:p w:rsidR="00F749C0" w:rsidRDefault="00F749C0" w:rsidP="00B37847">
            <w:r>
              <w:t>id</w:t>
            </w:r>
          </w:p>
        </w:tc>
        <w:tc>
          <w:tcPr>
            <w:tcW w:w="1925" w:type="dxa"/>
          </w:tcPr>
          <w:p w:rsidR="00F749C0" w:rsidRDefault="00F749C0" w:rsidP="00B37847">
            <w:proofErr w:type="spellStart"/>
            <w:r>
              <w:t>integer</w:t>
            </w:r>
            <w:proofErr w:type="spellEnd"/>
          </w:p>
        </w:tc>
        <w:tc>
          <w:tcPr>
            <w:tcW w:w="1925" w:type="dxa"/>
          </w:tcPr>
          <w:p w:rsidR="00F749C0" w:rsidRDefault="00F749C0" w:rsidP="00B37847">
            <w:r>
              <w:t>Primaria</w:t>
            </w:r>
          </w:p>
        </w:tc>
        <w:tc>
          <w:tcPr>
            <w:tcW w:w="1926" w:type="dxa"/>
          </w:tcPr>
          <w:p w:rsidR="00F749C0" w:rsidRDefault="00BB3F46" w:rsidP="00B37847">
            <w:r>
              <w:t>Rappresenta l’identificativo univoco dell’utente</w:t>
            </w:r>
          </w:p>
        </w:tc>
        <w:tc>
          <w:tcPr>
            <w:tcW w:w="1926" w:type="dxa"/>
          </w:tcPr>
          <w:p w:rsidR="00F749C0" w:rsidRDefault="00F749C0" w:rsidP="00B37847">
            <w:r>
              <w:t>No</w:t>
            </w:r>
          </w:p>
        </w:tc>
      </w:tr>
      <w:tr w:rsidR="00F749C0" w:rsidTr="00F749C0">
        <w:tc>
          <w:tcPr>
            <w:tcW w:w="1925" w:type="dxa"/>
          </w:tcPr>
          <w:p w:rsidR="00F749C0" w:rsidRDefault="00F749C0" w:rsidP="00B37847">
            <w:r>
              <w:t>cognome</w:t>
            </w:r>
          </w:p>
        </w:tc>
        <w:tc>
          <w:tcPr>
            <w:tcW w:w="1925" w:type="dxa"/>
          </w:tcPr>
          <w:p w:rsidR="00F749C0" w:rsidRDefault="00F749C0" w:rsidP="00B37847">
            <w:proofErr w:type="spellStart"/>
            <w:r>
              <w:t>varchar</w:t>
            </w:r>
            <w:proofErr w:type="spellEnd"/>
            <w:r>
              <w:t>(50)</w:t>
            </w:r>
          </w:p>
        </w:tc>
        <w:tc>
          <w:tcPr>
            <w:tcW w:w="1925" w:type="dxa"/>
          </w:tcPr>
          <w:p w:rsidR="00F749C0" w:rsidRDefault="00F749C0" w:rsidP="00B37847"/>
        </w:tc>
        <w:tc>
          <w:tcPr>
            <w:tcW w:w="1926" w:type="dxa"/>
          </w:tcPr>
          <w:p w:rsidR="00F749C0" w:rsidRDefault="00BB3F46" w:rsidP="00B37847">
            <w:proofErr w:type="spellStart"/>
            <w:r>
              <w:t>Rapprenta</w:t>
            </w:r>
            <w:proofErr w:type="spellEnd"/>
            <w:r>
              <w:t xml:space="preserve"> il cognome dell’utente</w:t>
            </w:r>
          </w:p>
        </w:tc>
        <w:tc>
          <w:tcPr>
            <w:tcW w:w="1926" w:type="dxa"/>
          </w:tcPr>
          <w:p w:rsidR="00F749C0" w:rsidRDefault="00F749C0" w:rsidP="00B37847">
            <w:r>
              <w:t>No</w:t>
            </w:r>
          </w:p>
        </w:tc>
      </w:tr>
      <w:tr w:rsidR="00F749C0" w:rsidTr="00F749C0">
        <w:tc>
          <w:tcPr>
            <w:tcW w:w="1925" w:type="dxa"/>
          </w:tcPr>
          <w:p w:rsidR="00F749C0" w:rsidRDefault="00F749C0" w:rsidP="00B37847">
            <w:r>
              <w:t>nome</w:t>
            </w:r>
          </w:p>
        </w:tc>
        <w:tc>
          <w:tcPr>
            <w:tcW w:w="1925" w:type="dxa"/>
          </w:tcPr>
          <w:p w:rsidR="00F749C0" w:rsidRDefault="00F749C0" w:rsidP="00B37847">
            <w:proofErr w:type="spellStart"/>
            <w:r>
              <w:t>varchar</w:t>
            </w:r>
            <w:proofErr w:type="spellEnd"/>
            <w:r>
              <w:t>(50)</w:t>
            </w:r>
          </w:p>
        </w:tc>
        <w:tc>
          <w:tcPr>
            <w:tcW w:w="1925" w:type="dxa"/>
          </w:tcPr>
          <w:p w:rsidR="00F749C0" w:rsidRDefault="00F749C0" w:rsidP="00B37847"/>
        </w:tc>
        <w:tc>
          <w:tcPr>
            <w:tcW w:w="1926" w:type="dxa"/>
          </w:tcPr>
          <w:p w:rsidR="00F749C0" w:rsidRDefault="00BB3F46" w:rsidP="00B37847">
            <w:r>
              <w:t>Rappresenta il nome dell’utente</w:t>
            </w:r>
          </w:p>
        </w:tc>
        <w:tc>
          <w:tcPr>
            <w:tcW w:w="1926" w:type="dxa"/>
          </w:tcPr>
          <w:p w:rsidR="00F749C0" w:rsidRDefault="00F749C0" w:rsidP="00B37847">
            <w:r>
              <w:t>No</w:t>
            </w:r>
          </w:p>
        </w:tc>
      </w:tr>
      <w:tr w:rsidR="00F749C0" w:rsidTr="00F749C0">
        <w:tc>
          <w:tcPr>
            <w:tcW w:w="1925" w:type="dxa"/>
          </w:tcPr>
          <w:p w:rsidR="00F749C0" w:rsidRDefault="00F749C0" w:rsidP="00B37847">
            <w:r>
              <w:t>email</w:t>
            </w:r>
          </w:p>
        </w:tc>
        <w:tc>
          <w:tcPr>
            <w:tcW w:w="1925" w:type="dxa"/>
          </w:tcPr>
          <w:p w:rsidR="00F749C0" w:rsidRDefault="00F749C0" w:rsidP="00B37847">
            <w:proofErr w:type="spellStart"/>
            <w:r>
              <w:t>varchar</w:t>
            </w:r>
            <w:proofErr w:type="spellEnd"/>
            <w:r>
              <w:t>(50)</w:t>
            </w:r>
          </w:p>
        </w:tc>
        <w:tc>
          <w:tcPr>
            <w:tcW w:w="1925" w:type="dxa"/>
          </w:tcPr>
          <w:p w:rsidR="00F749C0" w:rsidRDefault="00F749C0" w:rsidP="00B37847"/>
        </w:tc>
        <w:tc>
          <w:tcPr>
            <w:tcW w:w="1926" w:type="dxa"/>
          </w:tcPr>
          <w:p w:rsidR="00F749C0" w:rsidRDefault="00BB3F46" w:rsidP="00B37847">
            <w:r>
              <w:t>Rappresenta l’indirizzo email dell’utente</w:t>
            </w:r>
          </w:p>
        </w:tc>
        <w:tc>
          <w:tcPr>
            <w:tcW w:w="1926" w:type="dxa"/>
          </w:tcPr>
          <w:p w:rsidR="00F749C0" w:rsidRDefault="00F749C0" w:rsidP="00B37847">
            <w:r>
              <w:t>No</w:t>
            </w:r>
          </w:p>
        </w:tc>
      </w:tr>
      <w:tr w:rsidR="00EF6A80" w:rsidTr="00F749C0">
        <w:tc>
          <w:tcPr>
            <w:tcW w:w="1925" w:type="dxa"/>
          </w:tcPr>
          <w:p w:rsidR="00EF6A80" w:rsidRDefault="00EF6A80" w:rsidP="00B37847">
            <w:r>
              <w:t>password</w:t>
            </w:r>
          </w:p>
        </w:tc>
        <w:tc>
          <w:tcPr>
            <w:tcW w:w="1925" w:type="dxa"/>
          </w:tcPr>
          <w:p w:rsidR="00EF6A80" w:rsidRDefault="00EF6A80" w:rsidP="00B37847">
            <w:proofErr w:type="spellStart"/>
            <w:r>
              <w:t>varchar</w:t>
            </w:r>
            <w:proofErr w:type="spellEnd"/>
            <w:r>
              <w:t>(32)</w:t>
            </w:r>
          </w:p>
        </w:tc>
        <w:tc>
          <w:tcPr>
            <w:tcW w:w="1925" w:type="dxa"/>
          </w:tcPr>
          <w:p w:rsidR="00EF6A80" w:rsidRDefault="00EF6A80" w:rsidP="00B37847"/>
        </w:tc>
        <w:tc>
          <w:tcPr>
            <w:tcW w:w="1926" w:type="dxa"/>
          </w:tcPr>
          <w:p w:rsidR="00EF6A80" w:rsidRDefault="00EF6A80" w:rsidP="00B37847">
            <w:r>
              <w:t>Rappresenta la password dell’utente</w:t>
            </w:r>
          </w:p>
        </w:tc>
        <w:tc>
          <w:tcPr>
            <w:tcW w:w="1926" w:type="dxa"/>
          </w:tcPr>
          <w:p w:rsidR="00EF6A80" w:rsidRDefault="00EF6A80" w:rsidP="00B37847">
            <w:r>
              <w:t>No</w:t>
            </w:r>
          </w:p>
        </w:tc>
      </w:tr>
      <w:tr w:rsidR="00F749C0" w:rsidTr="00F749C0">
        <w:tc>
          <w:tcPr>
            <w:tcW w:w="1925" w:type="dxa"/>
          </w:tcPr>
          <w:p w:rsidR="00F749C0" w:rsidRDefault="00F749C0" w:rsidP="00B37847">
            <w:r>
              <w:t>indirizzo</w:t>
            </w:r>
          </w:p>
        </w:tc>
        <w:tc>
          <w:tcPr>
            <w:tcW w:w="1925" w:type="dxa"/>
          </w:tcPr>
          <w:p w:rsidR="00F749C0" w:rsidRDefault="00F749C0" w:rsidP="00B37847">
            <w:proofErr w:type="spellStart"/>
            <w:r>
              <w:t>varchar</w:t>
            </w:r>
            <w:proofErr w:type="spellEnd"/>
            <w:r>
              <w:t>(255)</w:t>
            </w:r>
          </w:p>
        </w:tc>
        <w:tc>
          <w:tcPr>
            <w:tcW w:w="1925" w:type="dxa"/>
          </w:tcPr>
          <w:p w:rsidR="00F749C0" w:rsidRDefault="00F749C0" w:rsidP="00B37847"/>
        </w:tc>
        <w:tc>
          <w:tcPr>
            <w:tcW w:w="1926" w:type="dxa"/>
          </w:tcPr>
          <w:p w:rsidR="00F749C0" w:rsidRDefault="00BB3F46" w:rsidP="00B37847">
            <w:r>
              <w:t>Rappresenta l’indirizzo di residenza dell’utente</w:t>
            </w:r>
          </w:p>
        </w:tc>
        <w:tc>
          <w:tcPr>
            <w:tcW w:w="1926" w:type="dxa"/>
          </w:tcPr>
          <w:p w:rsidR="00F749C0" w:rsidRDefault="00EF6A80" w:rsidP="00B37847">
            <w:r>
              <w:t>No</w:t>
            </w:r>
          </w:p>
        </w:tc>
      </w:tr>
      <w:tr w:rsidR="00F749C0" w:rsidTr="00F749C0">
        <w:tc>
          <w:tcPr>
            <w:tcW w:w="1925" w:type="dxa"/>
          </w:tcPr>
          <w:p w:rsidR="00F749C0" w:rsidRDefault="00F749C0" w:rsidP="00B37847">
            <w:r>
              <w:t>citta</w:t>
            </w:r>
          </w:p>
        </w:tc>
        <w:tc>
          <w:tcPr>
            <w:tcW w:w="1925" w:type="dxa"/>
          </w:tcPr>
          <w:p w:rsidR="00F749C0" w:rsidRDefault="00F749C0" w:rsidP="00B37847">
            <w:proofErr w:type="spellStart"/>
            <w:r>
              <w:t>varchar</w:t>
            </w:r>
            <w:proofErr w:type="spellEnd"/>
            <w:r>
              <w:t>(70)</w:t>
            </w:r>
          </w:p>
        </w:tc>
        <w:tc>
          <w:tcPr>
            <w:tcW w:w="1925" w:type="dxa"/>
          </w:tcPr>
          <w:p w:rsidR="00F749C0" w:rsidRDefault="00F749C0" w:rsidP="00B37847"/>
        </w:tc>
        <w:tc>
          <w:tcPr>
            <w:tcW w:w="1926" w:type="dxa"/>
          </w:tcPr>
          <w:p w:rsidR="00F749C0" w:rsidRDefault="00BB3F46" w:rsidP="00B37847">
            <w:r>
              <w:t>Rappresenta la città di residenza dell’utente</w:t>
            </w:r>
          </w:p>
        </w:tc>
        <w:tc>
          <w:tcPr>
            <w:tcW w:w="1926" w:type="dxa"/>
          </w:tcPr>
          <w:p w:rsidR="00F749C0" w:rsidRDefault="00EF6A80" w:rsidP="00B37847">
            <w:r>
              <w:t>No</w:t>
            </w:r>
          </w:p>
        </w:tc>
      </w:tr>
      <w:tr w:rsidR="00F749C0" w:rsidTr="00F749C0">
        <w:tc>
          <w:tcPr>
            <w:tcW w:w="1925" w:type="dxa"/>
          </w:tcPr>
          <w:p w:rsidR="00F749C0" w:rsidRDefault="00F749C0" w:rsidP="00B37847">
            <w:r>
              <w:t>provincia</w:t>
            </w:r>
          </w:p>
        </w:tc>
        <w:tc>
          <w:tcPr>
            <w:tcW w:w="1925" w:type="dxa"/>
          </w:tcPr>
          <w:p w:rsidR="00F749C0" w:rsidRDefault="00F749C0" w:rsidP="00B37847">
            <w:proofErr w:type="spellStart"/>
            <w:r>
              <w:t>varchar</w:t>
            </w:r>
            <w:proofErr w:type="spellEnd"/>
            <w:r>
              <w:t>(2)</w:t>
            </w:r>
          </w:p>
        </w:tc>
        <w:tc>
          <w:tcPr>
            <w:tcW w:w="1925" w:type="dxa"/>
          </w:tcPr>
          <w:p w:rsidR="00F749C0" w:rsidRDefault="00F749C0" w:rsidP="00B37847"/>
        </w:tc>
        <w:tc>
          <w:tcPr>
            <w:tcW w:w="1926" w:type="dxa"/>
          </w:tcPr>
          <w:p w:rsidR="00F749C0" w:rsidRDefault="00BB3F46" w:rsidP="00B37847">
            <w:r>
              <w:t>Rappresenta la provincia di residenza dell’utente</w:t>
            </w:r>
          </w:p>
        </w:tc>
        <w:tc>
          <w:tcPr>
            <w:tcW w:w="1926" w:type="dxa"/>
          </w:tcPr>
          <w:p w:rsidR="00F749C0" w:rsidRDefault="00EF6A80" w:rsidP="00B37847">
            <w:r>
              <w:t>No</w:t>
            </w:r>
          </w:p>
        </w:tc>
      </w:tr>
      <w:tr w:rsidR="00F749C0" w:rsidTr="00F749C0">
        <w:tc>
          <w:tcPr>
            <w:tcW w:w="1925" w:type="dxa"/>
          </w:tcPr>
          <w:p w:rsidR="00F749C0" w:rsidRDefault="00F749C0" w:rsidP="00B37847">
            <w:r>
              <w:t>telefono</w:t>
            </w:r>
          </w:p>
        </w:tc>
        <w:tc>
          <w:tcPr>
            <w:tcW w:w="1925" w:type="dxa"/>
          </w:tcPr>
          <w:p w:rsidR="00F749C0" w:rsidRDefault="00F749C0" w:rsidP="00B37847">
            <w:proofErr w:type="spellStart"/>
            <w:r>
              <w:t>varchar</w:t>
            </w:r>
            <w:proofErr w:type="spellEnd"/>
            <w:r>
              <w:t>(20)</w:t>
            </w:r>
          </w:p>
        </w:tc>
        <w:tc>
          <w:tcPr>
            <w:tcW w:w="1925" w:type="dxa"/>
          </w:tcPr>
          <w:p w:rsidR="00F749C0" w:rsidRDefault="00F749C0" w:rsidP="00B37847"/>
        </w:tc>
        <w:tc>
          <w:tcPr>
            <w:tcW w:w="1926" w:type="dxa"/>
          </w:tcPr>
          <w:p w:rsidR="00F749C0" w:rsidRDefault="00BB3F46" w:rsidP="00B37847">
            <w:r>
              <w:t xml:space="preserve">Rappresenta il numero di telefono dell’utente </w:t>
            </w:r>
          </w:p>
        </w:tc>
        <w:tc>
          <w:tcPr>
            <w:tcW w:w="1926" w:type="dxa"/>
          </w:tcPr>
          <w:p w:rsidR="00F749C0" w:rsidRDefault="00F749C0" w:rsidP="00B37847">
            <w:r>
              <w:t>No</w:t>
            </w:r>
          </w:p>
        </w:tc>
      </w:tr>
    </w:tbl>
    <w:p w:rsidR="004C0269" w:rsidRDefault="004C0269" w:rsidP="00B37847">
      <w:pPr>
        <w:rPr>
          <w:b/>
        </w:rPr>
      </w:pPr>
      <w:r>
        <w:rPr>
          <w:b/>
        </w:rPr>
        <w:br w:type="page"/>
      </w:r>
    </w:p>
    <w:p w:rsidR="00F749C0" w:rsidRPr="00F749C0" w:rsidRDefault="00F749C0" w:rsidP="00B37847">
      <w:pPr>
        <w:rPr>
          <w:b/>
        </w:rPr>
      </w:pPr>
      <w:r>
        <w:rPr>
          <w:b/>
        </w:rPr>
        <w:lastRenderedPageBreak/>
        <w:t>Tabella: Ordini</w:t>
      </w:r>
    </w:p>
    <w:tbl>
      <w:tblPr>
        <w:tblStyle w:val="Grigliatabella"/>
        <w:tblW w:w="0" w:type="auto"/>
        <w:tblLook w:val="04A0" w:firstRow="1" w:lastRow="0" w:firstColumn="1" w:lastColumn="0" w:noHBand="0" w:noVBand="1"/>
      </w:tblPr>
      <w:tblGrid>
        <w:gridCol w:w="1925"/>
        <w:gridCol w:w="1925"/>
        <w:gridCol w:w="1925"/>
        <w:gridCol w:w="1926"/>
        <w:gridCol w:w="1926"/>
      </w:tblGrid>
      <w:tr w:rsidR="00F749C0" w:rsidTr="001672EA">
        <w:tc>
          <w:tcPr>
            <w:tcW w:w="1925" w:type="dxa"/>
            <w:shd w:val="clear" w:color="auto" w:fill="D9D9D9" w:themeFill="background1" w:themeFillShade="D9"/>
          </w:tcPr>
          <w:p w:rsidR="00F749C0" w:rsidRPr="00F749C0" w:rsidRDefault="00F749C0" w:rsidP="001672EA">
            <w:pPr>
              <w:jc w:val="center"/>
              <w:rPr>
                <w:b/>
              </w:rPr>
            </w:pPr>
            <w:r w:rsidRPr="00F749C0">
              <w:rPr>
                <w:b/>
              </w:rPr>
              <w:t>Attributo</w:t>
            </w:r>
          </w:p>
        </w:tc>
        <w:tc>
          <w:tcPr>
            <w:tcW w:w="1925" w:type="dxa"/>
            <w:shd w:val="clear" w:color="auto" w:fill="D9D9D9" w:themeFill="background1" w:themeFillShade="D9"/>
          </w:tcPr>
          <w:p w:rsidR="00F749C0" w:rsidRPr="00F749C0" w:rsidRDefault="00F749C0" w:rsidP="001672EA">
            <w:pPr>
              <w:jc w:val="center"/>
              <w:rPr>
                <w:b/>
              </w:rPr>
            </w:pPr>
            <w:r w:rsidRPr="00F749C0">
              <w:rPr>
                <w:b/>
              </w:rPr>
              <w:t>Tipo</w:t>
            </w:r>
          </w:p>
        </w:tc>
        <w:tc>
          <w:tcPr>
            <w:tcW w:w="1925" w:type="dxa"/>
            <w:shd w:val="clear" w:color="auto" w:fill="D9D9D9" w:themeFill="background1" w:themeFillShade="D9"/>
          </w:tcPr>
          <w:p w:rsidR="00F749C0" w:rsidRPr="00F749C0" w:rsidRDefault="00F749C0" w:rsidP="001672EA">
            <w:pPr>
              <w:jc w:val="center"/>
              <w:rPr>
                <w:b/>
              </w:rPr>
            </w:pPr>
            <w:r w:rsidRPr="00F749C0">
              <w:rPr>
                <w:b/>
              </w:rPr>
              <w:t>Chiave</w:t>
            </w:r>
          </w:p>
        </w:tc>
        <w:tc>
          <w:tcPr>
            <w:tcW w:w="1926" w:type="dxa"/>
            <w:shd w:val="clear" w:color="auto" w:fill="D9D9D9" w:themeFill="background1" w:themeFillShade="D9"/>
          </w:tcPr>
          <w:p w:rsidR="00F749C0" w:rsidRPr="00F749C0" w:rsidRDefault="00F749C0" w:rsidP="001672EA">
            <w:pPr>
              <w:jc w:val="center"/>
              <w:rPr>
                <w:b/>
              </w:rPr>
            </w:pPr>
            <w:r w:rsidRPr="00F749C0">
              <w:rPr>
                <w:b/>
              </w:rPr>
              <w:t>Descrizione</w:t>
            </w:r>
          </w:p>
        </w:tc>
        <w:tc>
          <w:tcPr>
            <w:tcW w:w="1926" w:type="dxa"/>
            <w:shd w:val="clear" w:color="auto" w:fill="D9D9D9" w:themeFill="background1" w:themeFillShade="D9"/>
          </w:tcPr>
          <w:p w:rsidR="00F749C0" w:rsidRPr="00F749C0" w:rsidRDefault="00F749C0" w:rsidP="001672EA">
            <w:pPr>
              <w:jc w:val="center"/>
              <w:rPr>
                <w:b/>
              </w:rPr>
            </w:pPr>
            <w:r w:rsidRPr="00F749C0">
              <w:rPr>
                <w:b/>
              </w:rPr>
              <w:t>Opzionale</w:t>
            </w:r>
          </w:p>
        </w:tc>
      </w:tr>
      <w:tr w:rsidR="00F749C0" w:rsidTr="001672EA">
        <w:tc>
          <w:tcPr>
            <w:tcW w:w="1925" w:type="dxa"/>
          </w:tcPr>
          <w:p w:rsidR="00F749C0" w:rsidRDefault="00514B26" w:rsidP="001672EA">
            <w:proofErr w:type="spellStart"/>
            <w:r>
              <w:t>idOrdine</w:t>
            </w:r>
            <w:proofErr w:type="spellEnd"/>
          </w:p>
        </w:tc>
        <w:tc>
          <w:tcPr>
            <w:tcW w:w="1925" w:type="dxa"/>
          </w:tcPr>
          <w:p w:rsidR="00F749C0" w:rsidRDefault="00514B26" w:rsidP="001672EA">
            <w:proofErr w:type="spellStart"/>
            <w:r>
              <w:t>integer</w:t>
            </w:r>
            <w:proofErr w:type="spellEnd"/>
          </w:p>
        </w:tc>
        <w:tc>
          <w:tcPr>
            <w:tcW w:w="1925" w:type="dxa"/>
          </w:tcPr>
          <w:p w:rsidR="00F749C0" w:rsidRDefault="00514B26" w:rsidP="001672EA">
            <w:r>
              <w:t>Primaria</w:t>
            </w:r>
          </w:p>
        </w:tc>
        <w:tc>
          <w:tcPr>
            <w:tcW w:w="1926" w:type="dxa"/>
          </w:tcPr>
          <w:p w:rsidR="00F749C0" w:rsidRDefault="00797B35" w:rsidP="001672EA">
            <w:r>
              <w:t>Rappresenta l’identificativo univoco dell’ordine</w:t>
            </w:r>
          </w:p>
        </w:tc>
        <w:tc>
          <w:tcPr>
            <w:tcW w:w="1926" w:type="dxa"/>
          </w:tcPr>
          <w:p w:rsidR="00F749C0" w:rsidRDefault="00514B26" w:rsidP="001672EA">
            <w:r>
              <w:t>No</w:t>
            </w:r>
          </w:p>
        </w:tc>
      </w:tr>
      <w:tr w:rsidR="00F749C0" w:rsidTr="001672EA">
        <w:tc>
          <w:tcPr>
            <w:tcW w:w="1925" w:type="dxa"/>
          </w:tcPr>
          <w:p w:rsidR="00F749C0" w:rsidRDefault="00514B26" w:rsidP="001672EA">
            <w:r>
              <w:t>data</w:t>
            </w:r>
          </w:p>
        </w:tc>
        <w:tc>
          <w:tcPr>
            <w:tcW w:w="1925" w:type="dxa"/>
          </w:tcPr>
          <w:p w:rsidR="00F749C0" w:rsidRDefault="00514B26" w:rsidP="001672EA">
            <w:proofErr w:type="spellStart"/>
            <w:r>
              <w:t>timestamp</w:t>
            </w:r>
            <w:proofErr w:type="spellEnd"/>
          </w:p>
        </w:tc>
        <w:tc>
          <w:tcPr>
            <w:tcW w:w="1925" w:type="dxa"/>
          </w:tcPr>
          <w:p w:rsidR="00F749C0" w:rsidRDefault="00F749C0" w:rsidP="001672EA"/>
        </w:tc>
        <w:tc>
          <w:tcPr>
            <w:tcW w:w="1926" w:type="dxa"/>
          </w:tcPr>
          <w:p w:rsidR="00F749C0" w:rsidRDefault="00797B35" w:rsidP="001672EA">
            <w:r>
              <w:t>Rappresenta la data e l’ora in cui viene sottomesso l’ordine</w:t>
            </w:r>
          </w:p>
        </w:tc>
        <w:tc>
          <w:tcPr>
            <w:tcW w:w="1926" w:type="dxa"/>
          </w:tcPr>
          <w:p w:rsidR="00F749C0" w:rsidRDefault="00514B26" w:rsidP="001672EA">
            <w:r>
              <w:t>No</w:t>
            </w:r>
          </w:p>
        </w:tc>
      </w:tr>
      <w:tr w:rsidR="00F749C0" w:rsidTr="001672EA">
        <w:tc>
          <w:tcPr>
            <w:tcW w:w="1925" w:type="dxa"/>
          </w:tcPr>
          <w:p w:rsidR="00F749C0" w:rsidRDefault="00514B26" w:rsidP="001672EA">
            <w:r>
              <w:t>cliente</w:t>
            </w:r>
          </w:p>
        </w:tc>
        <w:tc>
          <w:tcPr>
            <w:tcW w:w="1925" w:type="dxa"/>
          </w:tcPr>
          <w:p w:rsidR="00F749C0" w:rsidRDefault="00514B26" w:rsidP="001672EA">
            <w:proofErr w:type="spellStart"/>
            <w:r>
              <w:t>integer</w:t>
            </w:r>
            <w:proofErr w:type="spellEnd"/>
          </w:p>
        </w:tc>
        <w:tc>
          <w:tcPr>
            <w:tcW w:w="1925" w:type="dxa"/>
          </w:tcPr>
          <w:p w:rsidR="00F749C0" w:rsidRDefault="00514B26" w:rsidP="001672EA">
            <w:r>
              <w:t>Esterna(Utenti)</w:t>
            </w:r>
          </w:p>
        </w:tc>
        <w:tc>
          <w:tcPr>
            <w:tcW w:w="1926" w:type="dxa"/>
          </w:tcPr>
          <w:p w:rsidR="00F749C0" w:rsidRDefault="00797B35" w:rsidP="001672EA">
            <w:r>
              <w:t>ID dell’utente che ha sottomesso l’ordine</w:t>
            </w:r>
          </w:p>
        </w:tc>
        <w:tc>
          <w:tcPr>
            <w:tcW w:w="1926" w:type="dxa"/>
          </w:tcPr>
          <w:p w:rsidR="00F749C0" w:rsidRDefault="00514B26" w:rsidP="001672EA">
            <w:r>
              <w:t>No</w:t>
            </w:r>
          </w:p>
        </w:tc>
      </w:tr>
      <w:tr w:rsidR="00F749C0" w:rsidTr="001672EA">
        <w:tc>
          <w:tcPr>
            <w:tcW w:w="1925" w:type="dxa"/>
          </w:tcPr>
          <w:p w:rsidR="00F749C0" w:rsidRDefault="00514B26" w:rsidP="001672EA">
            <w:r>
              <w:t>importo</w:t>
            </w:r>
          </w:p>
        </w:tc>
        <w:tc>
          <w:tcPr>
            <w:tcW w:w="1925" w:type="dxa"/>
          </w:tcPr>
          <w:p w:rsidR="00F749C0" w:rsidRDefault="005358D1" w:rsidP="001672EA">
            <w:proofErr w:type="spellStart"/>
            <w:r>
              <w:t>decimal</w:t>
            </w:r>
            <w:proofErr w:type="spellEnd"/>
            <w:r w:rsidR="00514B26">
              <w:t>(12,2)</w:t>
            </w:r>
          </w:p>
        </w:tc>
        <w:tc>
          <w:tcPr>
            <w:tcW w:w="1925" w:type="dxa"/>
          </w:tcPr>
          <w:p w:rsidR="00F749C0" w:rsidRDefault="00F749C0" w:rsidP="001672EA"/>
        </w:tc>
        <w:tc>
          <w:tcPr>
            <w:tcW w:w="1926" w:type="dxa"/>
          </w:tcPr>
          <w:p w:rsidR="00F749C0" w:rsidRDefault="00797B35" w:rsidP="00797B35">
            <w:r>
              <w:t>Rappresenta il costo complessivo della merce ordinata</w:t>
            </w:r>
          </w:p>
        </w:tc>
        <w:tc>
          <w:tcPr>
            <w:tcW w:w="1926" w:type="dxa"/>
          </w:tcPr>
          <w:p w:rsidR="00F749C0" w:rsidRDefault="00514B26" w:rsidP="001672EA">
            <w:r>
              <w:t>Si</w:t>
            </w:r>
          </w:p>
        </w:tc>
      </w:tr>
      <w:tr w:rsidR="00514B26" w:rsidTr="001672EA">
        <w:tc>
          <w:tcPr>
            <w:tcW w:w="1925" w:type="dxa"/>
          </w:tcPr>
          <w:p w:rsidR="00514B26" w:rsidRDefault="00514B26" w:rsidP="001672EA">
            <w:r>
              <w:t>stato</w:t>
            </w:r>
          </w:p>
        </w:tc>
        <w:tc>
          <w:tcPr>
            <w:tcW w:w="1925" w:type="dxa"/>
          </w:tcPr>
          <w:p w:rsidR="00514B26" w:rsidRDefault="00514B26" w:rsidP="001672EA">
            <w:proofErr w:type="spellStart"/>
            <w:r>
              <w:t>integer</w:t>
            </w:r>
            <w:proofErr w:type="spellEnd"/>
          </w:p>
        </w:tc>
        <w:tc>
          <w:tcPr>
            <w:tcW w:w="1925" w:type="dxa"/>
          </w:tcPr>
          <w:p w:rsidR="00514B26" w:rsidRDefault="00514B26" w:rsidP="001672EA"/>
        </w:tc>
        <w:tc>
          <w:tcPr>
            <w:tcW w:w="1926" w:type="dxa"/>
          </w:tcPr>
          <w:p w:rsidR="00514B26" w:rsidRDefault="00797B35" w:rsidP="001672EA">
            <w:r>
              <w:t>Rappresenta lo stato in cui si trova l’ordine</w:t>
            </w:r>
          </w:p>
        </w:tc>
        <w:tc>
          <w:tcPr>
            <w:tcW w:w="1926" w:type="dxa"/>
          </w:tcPr>
          <w:p w:rsidR="00514B26" w:rsidRDefault="00514B26" w:rsidP="001672EA">
            <w:r>
              <w:t>No</w:t>
            </w:r>
          </w:p>
        </w:tc>
      </w:tr>
    </w:tbl>
    <w:p w:rsidR="00F749C0" w:rsidRDefault="00F749C0" w:rsidP="00B37847"/>
    <w:p w:rsidR="00F749C0" w:rsidRPr="00514B26" w:rsidRDefault="00514B26" w:rsidP="00B37847">
      <w:pPr>
        <w:rPr>
          <w:b/>
        </w:rPr>
      </w:pPr>
      <w:r w:rsidRPr="00514B26">
        <w:rPr>
          <w:b/>
        </w:rPr>
        <w:t xml:space="preserve">Tabella: </w:t>
      </w:r>
      <w:proofErr w:type="spellStart"/>
      <w:r w:rsidRPr="00514B26">
        <w:rPr>
          <w:b/>
        </w:rPr>
        <w:t>DettagliOrdini</w:t>
      </w:r>
      <w:proofErr w:type="spellEnd"/>
    </w:p>
    <w:tbl>
      <w:tblPr>
        <w:tblStyle w:val="Grigliatabella"/>
        <w:tblW w:w="0" w:type="auto"/>
        <w:tblLook w:val="04A0" w:firstRow="1" w:lastRow="0" w:firstColumn="1" w:lastColumn="0" w:noHBand="0" w:noVBand="1"/>
      </w:tblPr>
      <w:tblGrid>
        <w:gridCol w:w="1925"/>
        <w:gridCol w:w="1925"/>
        <w:gridCol w:w="1925"/>
        <w:gridCol w:w="1926"/>
        <w:gridCol w:w="1926"/>
      </w:tblGrid>
      <w:tr w:rsidR="00F749C0" w:rsidTr="001672EA">
        <w:tc>
          <w:tcPr>
            <w:tcW w:w="1925" w:type="dxa"/>
            <w:shd w:val="clear" w:color="auto" w:fill="D9D9D9" w:themeFill="background1" w:themeFillShade="D9"/>
          </w:tcPr>
          <w:p w:rsidR="00F749C0" w:rsidRPr="00F749C0" w:rsidRDefault="00F749C0" w:rsidP="001672EA">
            <w:pPr>
              <w:jc w:val="center"/>
              <w:rPr>
                <w:b/>
              </w:rPr>
            </w:pPr>
            <w:r w:rsidRPr="00F749C0">
              <w:rPr>
                <w:b/>
              </w:rPr>
              <w:t>Attributo</w:t>
            </w:r>
          </w:p>
        </w:tc>
        <w:tc>
          <w:tcPr>
            <w:tcW w:w="1925" w:type="dxa"/>
            <w:shd w:val="clear" w:color="auto" w:fill="D9D9D9" w:themeFill="background1" w:themeFillShade="D9"/>
          </w:tcPr>
          <w:p w:rsidR="00F749C0" w:rsidRPr="00F749C0" w:rsidRDefault="00F749C0" w:rsidP="001672EA">
            <w:pPr>
              <w:jc w:val="center"/>
              <w:rPr>
                <w:b/>
              </w:rPr>
            </w:pPr>
            <w:r w:rsidRPr="00F749C0">
              <w:rPr>
                <w:b/>
              </w:rPr>
              <w:t>Tipo</w:t>
            </w:r>
          </w:p>
        </w:tc>
        <w:tc>
          <w:tcPr>
            <w:tcW w:w="1925" w:type="dxa"/>
            <w:shd w:val="clear" w:color="auto" w:fill="D9D9D9" w:themeFill="background1" w:themeFillShade="D9"/>
          </w:tcPr>
          <w:p w:rsidR="00F749C0" w:rsidRPr="00F749C0" w:rsidRDefault="00F749C0" w:rsidP="001672EA">
            <w:pPr>
              <w:jc w:val="center"/>
              <w:rPr>
                <w:b/>
              </w:rPr>
            </w:pPr>
            <w:r w:rsidRPr="00F749C0">
              <w:rPr>
                <w:b/>
              </w:rPr>
              <w:t>Chiave</w:t>
            </w:r>
          </w:p>
        </w:tc>
        <w:tc>
          <w:tcPr>
            <w:tcW w:w="1926" w:type="dxa"/>
            <w:shd w:val="clear" w:color="auto" w:fill="D9D9D9" w:themeFill="background1" w:themeFillShade="D9"/>
          </w:tcPr>
          <w:p w:rsidR="00F749C0" w:rsidRPr="00F749C0" w:rsidRDefault="00F749C0" w:rsidP="001672EA">
            <w:pPr>
              <w:jc w:val="center"/>
              <w:rPr>
                <w:b/>
              </w:rPr>
            </w:pPr>
            <w:r w:rsidRPr="00F749C0">
              <w:rPr>
                <w:b/>
              </w:rPr>
              <w:t>Descrizione</w:t>
            </w:r>
          </w:p>
        </w:tc>
        <w:tc>
          <w:tcPr>
            <w:tcW w:w="1926" w:type="dxa"/>
            <w:shd w:val="clear" w:color="auto" w:fill="D9D9D9" w:themeFill="background1" w:themeFillShade="D9"/>
          </w:tcPr>
          <w:p w:rsidR="00F749C0" w:rsidRPr="00F749C0" w:rsidRDefault="00F749C0" w:rsidP="001672EA">
            <w:pPr>
              <w:jc w:val="center"/>
              <w:rPr>
                <w:b/>
              </w:rPr>
            </w:pPr>
            <w:r w:rsidRPr="00F749C0">
              <w:rPr>
                <w:b/>
              </w:rPr>
              <w:t>Opzionale</w:t>
            </w:r>
          </w:p>
        </w:tc>
      </w:tr>
      <w:tr w:rsidR="00F749C0" w:rsidTr="001672EA">
        <w:tc>
          <w:tcPr>
            <w:tcW w:w="1925" w:type="dxa"/>
          </w:tcPr>
          <w:p w:rsidR="00F749C0" w:rsidRDefault="00F568FD" w:rsidP="001672EA">
            <w:proofErr w:type="spellStart"/>
            <w:r>
              <w:t>idDettagliOrdini</w:t>
            </w:r>
            <w:proofErr w:type="spellEnd"/>
          </w:p>
        </w:tc>
        <w:tc>
          <w:tcPr>
            <w:tcW w:w="1925" w:type="dxa"/>
          </w:tcPr>
          <w:p w:rsidR="00F749C0" w:rsidRDefault="00F568FD" w:rsidP="001672EA">
            <w:proofErr w:type="spellStart"/>
            <w:r>
              <w:t>integer</w:t>
            </w:r>
            <w:proofErr w:type="spellEnd"/>
          </w:p>
        </w:tc>
        <w:tc>
          <w:tcPr>
            <w:tcW w:w="1925" w:type="dxa"/>
          </w:tcPr>
          <w:p w:rsidR="00F749C0" w:rsidRDefault="00F568FD" w:rsidP="001672EA">
            <w:r>
              <w:t>Primaria</w:t>
            </w:r>
          </w:p>
        </w:tc>
        <w:tc>
          <w:tcPr>
            <w:tcW w:w="1926" w:type="dxa"/>
          </w:tcPr>
          <w:p w:rsidR="00F749C0" w:rsidRDefault="00797B35" w:rsidP="001672EA">
            <w:r>
              <w:t>Rappresenta l’identificativo univoco del dettaglio sull’ordine</w:t>
            </w:r>
          </w:p>
        </w:tc>
        <w:tc>
          <w:tcPr>
            <w:tcW w:w="1926" w:type="dxa"/>
          </w:tcPr>
          <w:p w:rsidR="00F749C0" w:rsidRDefault="00F568FD" w:rsidP="001672EA">
            <w:r>
              <w:t>No</w:t>
            </w:r>
          </w:p>
        </w:tc>
      </w:tr>
      <w:tr w:rsidR="00F749C0" w:rsidTr="001672EA">
        <w:tc>
          <w:tcPr>
            <w:tcW w:w="1925" w:type="dxa"/>
          </w:tcPr>
          <w:p w:rsidR="00F749C0" w:rsidRDefault="00F568FD" w:rsidP="001672EA">
            <w:r>
              <w:t>ordine</w:t>
            </w:r>
          </w:p>
        </w:tc>
        <w:tc>
          <w:tcPr>
            <w:tcW w:w="1925" w:type="dxa"/>
          </w:tcPr>
          <w:p w:rsidR="00F749C0" w:rsidRDefault="00F568FD" w:rsidP="001672EA">
            <w:proofErr w:type="spellStart"/>
            <w:r>
              <w:t>integer</w:t>
            </w:r>
            <w:proofErr w:type="spellEnd"/>
          </w:p>
        </w:tc>
        <w:tc>
          <w:tcPr>
            <w:tcW w:w="1925" w:type="dxa"/>
          </w:tcPr>
          <w:p w:rsidR="00F749C0" w:rsidRDefault="00F568FD" w:rsidP="001672EA">
            <w:r>
              <w:t>Esterna(Ordini)</w:t>
            </w:r>
          </w:p>
        </w:tc>
        <w:tc>
          <w:tcPr>
            <w:tcW w:w="1926" w:type="dxa"/>
          </w:tcPr>
          <w:p w:rsidR="00F749C0" w:rsidRDefault="00797B35" w:rsidP="001672EA">
            <w:r>
              <w:t>ID dell’ordine a cui il dettaglio fa riferimento</w:t>
            </w:r>
          </w:p>
        </w:tc>
        <w:tc>
          <w:tcPr>
            <w:tcW w:w="1926" w:type="dxa"/>
          </w:tcPr>
          <w:p w:rsidR="00F749C0" w:rsidRDefault="00F568FD" w:rsidP="001672EA">
            <w:r>
              <w:t>No</w:t>
            </w:r>
          </w:p>
        </w:tc>
      </w:tr>
      <w:tr w:rsidR="00F749C0" w:rsidTr="001672EA">
        <w:tc>
          <w:tcPr>
            <w:tcW w:w="1925" w:type="dxa"/>
          </w:tcPr>
          <w:p w:rsidR="00F749C0" w:rsidRDefault="00F568FD" w:rsidP="001672EA">
            <w:r>
              <w:t>prodotto</w:t>
            </w:r>
          </w:p>
        </w:tc>
        <w:tc>
          <w:tcPr>
            <w:tcW w:w="1925" w:type="dxa"/>
          </w:tcPr>
          <w:p w:rsidR="00F749C0" w:rsidRDefault="00F568FD" w:rsidP="001672EA">
            <w:proofErr w:type="spellStart"/>
            <w:r>
              <w:t>integer</w:t>
            </w:r>
            <w:proofErr w:type="spellEnd"/>
          </w:p>
        </w:tc>
        <w:tc>
          <w:tcPr>
            <w:tcW w:w="1925" w:type="dxa"/>
          </w:tcPr>
          <w:p w:rsidR="00F749C0" w:rsidRDefault="00F568FD" w:rsidP="001672EA">
            <w:r>
              <w:t>Esterna(Prodotti)</w:t>
            </w:r>
          </w:p>
        </w:tc>
        <w:tc>
          <w:tcPr>
            <w:tcW w:w="1926" w:type="dxa"/>
          </w:tcPr>
          <w:p w:rsidR="00F749C0" w:rsidRDefault="00797B35" w:rsidP="001672EA">
            <w:r>
              <w:t>ID del prodotto a cui il dettaglio si riferisce</w:t>
            </w:r>
          </w:p>
        </w:tc>
        <w:tc>
          <w:tcPr>
            <w:tcW w:w="1926" w:type="dxa"/>
          </w:tcPr>
          <w:p w:rsidR="00F749C0" w:rsidRDefault="00F568FD" w:rsidP="001672EA">
            <w:r>
              <w:t>No</w:t>
            </w:r>
          </w:p>
        </w:tc>
      </w:tr>
      <w:tr w:rsidR="00F749C0" w:rsidTr="001672EA">
        <w:tc>
          <w:tcPr>
            <w:tcW w:w="1925" w:type="dxa"/>
          </w:tcPr>
          <w:p w:rsidR="00F749C0" w:rsidRDefault="00F568FD" w:rsidP="001672EA">
            <w:proofErr w:type="spellStart"/>
            <w:r>
              <w:t>quantita</w:t>
            </w:r>
            <w:proofErr w:type="spellEnd"/>
          </w:p>
        </w:tc>
        <w:tc>
          <w:tcPr>
            <w:tcW w:w="1925" w:type="dxa"/>
          </w:tcPr>
          <w:p w:rsidR="00F749C0" w:rsidRDefault="00F568FD" w:rsidP="001672EA">
            <w:proofErr w:type="spellStart"/>
            <w:r>
              <w:t>integer</w:t>
            </w:r>
            <w:proofErr w:type="spellEnd"/>
          </w:p>
        </w:tc>
        <w:tc>
          <w:tcPr>
            <w:tcW w:w="1925" w:type="dxa"/>
          </w:tcPr>
          <w:p w:rsidR="00F749C0" w:rsidRDefault="00F749C0" w:rsidP="001672EA"/>
        </w:tc>
        <w:tc>
          <w:tcPr>
            <w:tcW w:w="1926" w:type="dxa"/>
          </w:tcPr>
          <w:p w:rsidR="00F749C0" w:rsidRDefault="00797B35" w:rsidP="001672EA">
            <w:r>
              <w:t>Rappresenta la quantità ordinata del prodotto scelto</w:t>
            </w:r>
          </w:p>
        </w:tc>
        <w:tc>
          <w:tcPr>
            <w:tcW w:w="1926" w:type="dxa"/>
          </w:tcPr>
          <w:p w:rsidR="00F749C0" w:rsidRDefault="00F568FD" w:rsidP="001672EA">
            <w:r>
              <w:t>No</w:t>
            </w:r>
          </w:p>
        </w:tc>
      </w:tr>
      <w:tr w:rsidR="00F568FD" w:rsidTr="001672EA">
        <w:tc>
          <w:tcPr>
            <w:tcW w:w="1925" w:type="dxa"/>
          </w:tcPr>
          <w:p w:rsidR="00F568FD" w:rsidRDefault="00F568FD" w:rsidP="001672EA">
            <w:r>
              <w:t>prezzo</w:t>
            </w:r>
          </w:p>
        </w:tc>
        <w:tc>
          <w:tcPr>
            <w:tcW w:w="1925" w:type="dxa"/>
          </w:tcPr>
          <w:p w:rsidR="00F568FD" w:rsidRDefault="005358D1" w:rsidP="001672EA">
            <w:proofErr w:type="spellStart"/>
            <w:r>
              <w:t>decimal</w:t>
            </w:r>
            <w:proofErr w:type="spellEnd"/>
            <w:r w:rsidR="00F568FD">
              <w:t>(10,2)</w:t>
            </w:r>
          </w:p>
        </w:tc>
        <w:tc>
          <w:tcPr>
            <w:tcW w:w="1925" w:type="dxa"/>
          </w:tcPr>
          <w:p w:rsidR="00F568FD" w:rsidRDefault="00F568FD" w:rsidP="001672EA"/>
        </w:tc>
        <w:tc>
          <w:tcPr>
            <w:tcW w:w="1926" w:type="dxa"/>
          </w:tcPr>
          <w:p w:rsidR="00F568FD" w:rsidRDefault="00797B35" w:rsidP="001672EA">
            <w:r>
              <w:t>Rappresenta il prezzo a cui è stato venduto il prodotto</w:t>
            </w:r>
          </w:p>
        </w:tc>
        <w:tc>
          <w:tcPr>
            <w:tcW w:w="1926" w:type="dxa"/>
          </w:tcPr>
          <w:p w:rsidR="00F568FD" w:rsidRDefault="00F568FD" w:rsidP="001672EA">
            <w:r>
              <w:t>No</w:t>
            </w:r>
          </w:p>
        </w:tc>
      </w:tr>
    </w:tbl>
    <w:p w:rsidR="00F749C0" w:rsidRDefault="00F749C0" w:rsidP="00B37847"/>
    <w:p w:rsidR="00F749C0" w:rsidRPr="00580C6C" w:rsidRDefault="00F568FD" w:rsidP="00B37847">
      <w:r>
        <w:br w:type="page"/>
      </w:r>
      <w:r>
        <w:rPr>
          <w:b/>
        </w:rPr>
        <w:lastRenderedPageBreak/>
        <w:t>Tabella: Prodotti</w:t>
      </w:r>
    </w:p>
    <w:tbl>
      <w:tblPr>
        <w:tblStyle w:val="Grigliatabella"/>
        <w:tblW w:w="0" w:type="auto"/>
        <w:tblLook w:val="04A0" w:firstRow="1" w:lastRow="0" w:firstColumn="1" w:lastColumn="0" w:noHBand="0" w:noVBand="1"/>
      </w:tblPr>
      <w:tblGrid>
        <w:gridCol w:w="2110"/>
        <w:gridCol w:w="1894"/>
        <w:gridCol w:w="1851"/>
        <w:gridCol w:w="1902"/>
        <w:gridCol w:w="1870"/>
      </w:tblGrid>
      <w:tr w:rsidR="00F749C0" w:rsidTr="001672EA">
        <w:tc>
          <w:tcPr>
            <w:tcW w:w="1925" w:type="dxa"/>
            <w:shd w:val="clear" w:color="auto" w:fill="D9D9D9" w:themeFill="background1" w:themeFillShade="D9"/>
          </w:tcPr>
          <w:p w:rsidR="00F749C0" w:rsidRPr="00F749C0" w:rsidRDefault="00F749C0" w:rsidP="001672EA">
            <w:pPr>
              <w:jc w:val="center"/>
              <w:rPr>
                <w:b/>
              </w:rPr>
            </w:pPr>
            <w:r w:rsidRPr="00F749C0">
              <w:rPr>
                <w:b/>
              </w:rPr>
              <w:t>Attributo</w:t>
            </w:r>
          </w:p>
        </w:tc>
        <w:tc>
          <w:tcPr>
            <w:tcW w:w="1925" w:type="dxa"/>
            <w:shd w:val="clear" w:color="auto" w:fill="D9D9D9" w:themeFill="background1" w:themeFillShade="D9"/>
          </w:tcPr>
          <w:p w:rsidR="00F749C0" w:rsidRPr="00F749C0" w:rsidRDefault="00F749C0" w:rsidP="001672EA">
            <w:pPr>
              <w:jc w:val="center"/>
              <w:rPr>
                <w:b/>
              </w:rPr>
            </w:pPr>
            <w:r w:rsidRPr="00F749C0">
              <w:rPr>
                <w:b/>
              </w:rPr>
              <w:t>Tipo</w:t>
            </w:r>
          </w:p>
        </w:tc>
        <w:tc>
          <w:tcPr>
            <w:tcW w:w="1925" w:type="dxa"/>
            <w:shd w:val="clear" w:color="auto" w:fill="D9D9D9" w:themeFill="background1" w:themeFillShade="D9"/>
          </w:tcPr>
          <w:p w:rsidR="00F749C0" w:rsidRPr="00F749C0" w:rsidRDefault="00F749C0" w:rsidP="001672EA">
            <w:pPr>
              <w:jc w:val="center"/>
              <w:rPr>
                <w:b/>
              </w:rPr>
            </w:pPr>
            <w:r w:rsidRPr="00F749C0">
              <w:rPr>
                <w:b/>
              </w:rPr>
              <w:t>Chiave</w:t>
            </w:r>
          </w:p>
        </w:tc>
        <w:tc>
          <w:tcPr>
            <w:tcW w:w="1926" w:type="dxa"/>
            <w:shd w:val="clear" w:color="auto" w:fill="D9D9D9" w:themeFill="background1" w:themeFillShade="D9"/>
          </w:tcPr>
          <w:p w:rsidR="00F749C0" w:rsidRPr="00F749C0" w:rsidRDefault="00F749C0" w:rsidP="001672EA">
            <w:pPr>
              <w:jc w:val="center"/>
              <w:rPr>
                <w:b/>
              </w:rPr>
            </w:pPr>
            <w:r w:rsidRPr="00F749C0">
              <w:rPr>
                <w:b/>
              </w:rPr>
              <w:t>Descrizione</w:t>
            </w:r>
          </w:p>
        </w:tc>
        <w:tc>
          <w:tcPr>
            <w:tcW w:w="1926" w:type="dxa"/>
            <w:shd w:val="clear" w:color="auto" w:fill="D9D9D9" w:themeFill="background1" w:themeFillShade="D9"/>
          </w:tcPr>
          <w:p w:rsidR="00F749C0" w:rsidRPr="00F749C0" w:rsidRDefault="00F749C0" w:rsidP="001672EA">
            <w:pPr>
              <w:jc w:val="center"/>
              <w:rPr>
                <w:b/>
              </w:rPr>
            </w:pPr>
            <w:r w:rsidRPr="00F749C0">
              <w:rPr>
                <w:b/>
              </w:rPr>
              <w:t>Opzionale</w:t>
            </w:r>
          </w:p>
        </w:tc>
      </w:tr>
      <w:tr w:rsidR="00F749C0" w:rsidTr="001672EA">
        <w:tc>
          <w:tcPr>
            <w:tcW w:w="1925" w:type="dxa"/>
          </w:tcPr>
          <w:p w:rsidR="00F749C0" w:rsidRDefault="00F568FD" w:rsidP="001672EA">
            <w:proofErr w:type="spellStart"/>
            <w:r>
              <w:t>idProdotto</w:t>
            </w:r>
            <w:proofErr w:type="spellEnd"/>
          </w:p>
        </w:tc>
        <w:tc>
          <w:tcPr>
            <w:tcW w:w="1925" w:type="dxa"/>
          </w:tcPr>
          <w:p w:rsidR="00F749C0" w:rsidRDefault="00F568FD" w:rsidP="001672EA">
            <w:proofErr w:type="spellStart"/>
            <w:r>
              <w:t>integer</w:t>
            </w:r>
            <w:proofErr w:type="spellEnd"/>
          </w:p>
        </w:tc>
        <w:tc>
          <w:tcPr>
            <w:tcW w:w="1925" w:type="dxa"/>
          </w:tcPr>
          <w:p w:rsidR="00F749C0" w:rsidRDefault="00F568FD" w:rsidP="001672EA">
            <w:r>
              <w:t>Primaria</w:t>
            </w:r>
          </w:p>
        </w:tc>
        <w:tc>
          <w:tcPr>
            <w:tcW w:w="1926" w:type="dxa"/>
          </w:tcPr>
          <w:p w:rsidR="00F749C0" w:rsidRDefault="00797B35" w:rsidP="001672EA">
            <w:r>
              <w:t>Rappresenta l’identificativo univoco del prodotto</w:t>
            </w:r>
          </w:p>
        </w:tc>
        <w:tc>
          <w:tcPr>
            <w:tcW w:w="1926" w:type="dxa"/>
          </w:tcPr>
          <w:p w:rsidR="00F749C0" w:rsidRDefault="00F568FD" w:rsidP="001672EA">
            <w:r>
              <w:t>No</w:t>
            </w:r>
          </w:p>
        </w:tc>
      </w:tr>
      <w:tr w:rsidR="00F749C0" w:rsidTr="001672EA">
        <w:tc>
          <w:tcPr>
            <w:tcW w:w="1925" w:type="dxa"/>
          </w:tcPr>
          <w:p w:rsidR="00F749C0" w:rsidRDefault="00F568FD" w:rsidP="001672EA">
            <w:r>
              <w:t>marca</w:t>
            </w:r>
          </w:p>
        </w:tc>
        <w:tc>
          <w:tcPr>
            <w:tcW w:w="1925" w:type="dxa"/>
          </w:tcPr>
          <w:p w:rsidR="00F749C0" w:rsidRDefault="00F568FD" w:rsidP="001672EA">
            <w:proofErr w:type="spellStart"/>
            <w:r>
              <w:t>varchar</w:t>
            </w:r>
            <w:proofErr w:type="spellEnd"/>
            <w:r>
              <w:t>(50)</w:t>
            </w:r>
          </w:p>
        </w:tc>
        <w:tc>
          <w:tcPr>
            <w:tcW w:w="1925" w:type="dxa"/>
          </w:tcPr>
          <w:p w:rsidR="00F749C0" w:rsidRDefault="00F749C0" w:rsidP="001672EA"/>
        </w:tc>
        <w:tc>
          <w:tcPr>
            <w:tcW w:w="1926" w:type="dxa"/>
          </w:tcPr>
          <w:p w:rsidR="00F749C0" w:rsidRDefault="00797B35" w:rsidP="001672EA">
            <w:r>
              <w:t>Rappresenta la marca del prodotto</w:t>
            </w:r>
          </w:p>
        </w:tc>
        <w:tc>
          <w:tcPr>
            <w:tcW w:w="1926" w:type="dxa"/>
          </w:tcPr>
          <w:p w:rsidR="00F749C0" w:rsidRDefault="00F568FD" w:rsidP="001672EA">
            <w:r>
              <w:t>No</w:t>
            </w:r>
          </w:p>
        </w:tc>
      </w:tr>
      <w:tr w:rsidR="00F749C0" w:rsidTr="001672EA">
        <w:tc>
          <w:tcPr>
            <w:tcW w:w="1925" w:type="dxa"/>
          </w:tcPr>
          <w:p w:rsidR="00F749C0" w:rsidRDefault="00F568FD" w:rsidP="001672EA">
            <w:r>
              <w:t>nome</w:t>
            </w:r>
          </w:p>
        </w:tc>
        <w:tc>
          <w:tcPr>
            <w:tcW w:w="1925" w:type="dxa"/>
          </w:tcPr>
          <w:p w:rsidR="00F749C0" w:rsidRDefault="00F568FD" w:rsidP="001672EA">
            <w:proofErr w:type="spellStart"/>
            <w:r>
              <w:t>varchar</w:t>
            </w:r>
            <w:proofErr w:type="spellEnd"/>
            <w:r>
              <w:t>(50)</w:t>
            </w:r>
          </w:p>
        </w:tc>
        <w:tc>
          <w:tcPr>
            <w:tcW w:w="1925" w:type="dxa"/>
          </w:tcPr>
          <w:p w:rsidR="00F749C0" w:rsidRDefault="00F749C0" w:rsidP="001672EA"/>
        </w:tc>
        <w:tc>
          <w:tcPr>
            <w:tcW w:w="1926" w:type="dxa"/>
          </w:tcPr>
          <w:p w:rsidR="00F749C0" w:rsidRDefault="00797B35" w:rsidP="001672EA">
            <w:r>
              <w:t>Rappresenta il nome del prodotto</w:t>
            </w:r>
          </w:p>
        </w:tc>
        <w:tc>
          <w:tcPr>
            <w:tcW w:w="1926" w:type="dxa"/>
          </w:tcPr>
          <w:p w:rsidR="00F749C0" w:rsidRDefault="00F568FD" w:rsidP="001672EA">
            <w:r>
              <w:t>No</w:t>
            </w:r>
          </w:p>
        </w:tc>
      </w:tr>
      <w:tr w:rsidR="00F749C0" w:rsidTr="001672EA">
        <w:tc>
          <w:tcPr>
            <w:tcW w:w="1925" w:type="dxa"/>
          </w:tcPr>
          <w:p w:rsidR="00F749C0" w:rsidRDefault="00F568FD" w:rsidP="001672EA">
            <w:r>
              <w:t>descrizione</w:t>
            </w:r>
          </w:p>
        </w:tc>
        <w:tc>
          <w:tcPr>
            <w:tcW w:w="1925" w:type="dxa"/>
          </w:tcPr>
          <w:p w:rsidR="00F749C0" w:rsidRDefault="00F568FD" w:rsidP="001672EA">
            <w:proofErr w:type="spellStart"/>
            <w:r>
              <w:t>varchar</w:t>
            </w:r>
            <w:proofErr w:type="spellEnd"/>
            <w:r>
              <w:t>(255)</w:t>
            </w:r>
          </w:p>
        </w:tc>
        <w:tc>
          <w:tcPr>
            <w:tcW w:w="1925" w:type="dxa"/>
          </w:tcPr>
          <w:p w:rsidR="00F749C0" w:rsidRDefault="00F749C0" w:rsidP="001672EA"/>
        </w:tc>
        <w:tc>
          <w:tcPr>
            <w:tcW w:w="1926" w:type="dxa"/>
          </w:tcPr>
          <w:p w:rsidR="00F749C0" w:rsidRDefault="00797B35" w:rsidP="001672EA">
            <w:r>
              <w:t>Rappresenta una descrizione breve del prodotto</w:t>
            </w:r>
          </w:p>
        </w:tc>
        <w:tc>
          <w:tcPr>
            <w:tcW w:w="1926" w:type="dxa"/>
          </w:tcPr>
          <w:p w:rsidR="00F749C0" w:rsidRDefault="00F568FD" w:rsidP="001672EA">
            <w:r>
              <w:t>Si</w:t>
            </w:r>
          </w:p>
          <w:p w:rsidR="00464288" w:rsidRDefault="00464288" w:rsidP="001672EA"/>
        </w:tc>
      </w:tr>
      <w:tr w:rsidR="00464288" w:rsidTr="001672EA">
        <w:tc>
          <w:tcPr>
            <w:tcW w:w="1925" w:type="dxa"/>
          </w:tcPr>
          <w:p w:rsidR="00464288" w:rsidRDefault="00464288" w:rsidP="001672EA">
            <w:proofErr w:type="spellStart"/>
            <w:r>
              <w:t>quantitaDisponibile</w:t>
            </w:r>
            <w:proofErr w:type="spellEnd"/>
          </w:p>
        </w:tc>
        <w:tc>
          <w:tcPr>
            <w:tcW w:w="1925" w:type="dxa"/>
          </w:tcPr>
          <w:p w:rsidR="00464288" w:rsidRDefault="00464288" w:rsidP="001672EA">
            <w:proofErr w:type="spellStart"/>
            <w:r>
              <w:t>integer</w:t>
            </w:r>
            <w:proofErr w:type="spellEnd"/>
            <w:r>
              <w:t>(5)</w:t>
            </w:r>
          </w:p>
        </w:tc>
        <w:tc>
          <w:tcPr>
            <w:tcW w:w="1925" w:type="dxa"/>
          </w:tcPr>
          <w:p w:rsidR="00464288" w:rsidRDefault="00464288" w:rsidP="001672EA"/>
        </w:tc>
        <w:tc>
          <w:tcPr>
            <w:tcW w:w="1926" w:type="dxa"/>
          </w:tcPr>
          <w:p w:rsidR="00464288" w:rsidRDefault="00464288" w:rsidP="001672EA">
            <w:r>
              <w:t>Rappresenta la quantità disponibile del prodotto</w:t>
            </w:r>
          </w:p>
        </w:tc>
        <w:tc>
          <w:tcPr>
            <w:tcW w:w="1926" w:type="dxa"/>
          </w:tcPr>
          <w:p w:rsidR="00464288" w:rsidRDefault="00464288" w:rsidP="001672EA">
            <w:r>
              <w:t>No</w:t>
            </w:r>
          </w:p>
        </w:tc>
      </w:tr>
      <w:tr w:rsidR="00F568FD" w:rsidTr="001672EA">
        <w:tc>
          <w:tcPr>
            <w:tcW w:w="1925" w:type="dxa"/>
          </w:tcPr>
          <w:p w:rsidR="00F568FD" w:rsidRDefault="00F568FD" w:rsidP="001672EA">
            <w:proofErr w:type="spellStart"/>
            <w:r>
              <w:t>prezzoVendita</w:t>
            </w:r>
            <w:proofErr w:type="spellEnd"/>
          </w:p>
        </w:tc>
        <w:tc>
          <w:tcPr>
            <w:tcW w:w="1925" w:type="dxa"/>
          </w:tcPr>
          <w:p w:rsidR="00F568FD" w:rsidRDefault="005358D1" w:rsidP="001672EA">
            <w:proofErr w:type="spellStart"/>
            <w:r>
              <w:t>decimal</w:t>
            </w:r>
            <w:proofErr w:type="spellEnd"/>
            <w:r w:rsidR="00F568FD">
              <w:t>(10,2)</w:t>
            </w:r>
          </w:p>
        </w:tc>
        <w:tc>
          <w:tcPr>
            <w:tcW w:w="1925" w:type="dxa"/>
          </w:tcPr>
          <w:p w:rsidR="00F568FD" w:rsidRDefault="00F568FD" w:rsidP="001672EA"/>
        </w:tc>
        <w:tc>
          <w:tcPr>
            <w:tcW w:w="1926" w:type="dxa"/>
          </w:tcPr>
          <w:p w:rsidR="00F568FD" w:rsidRDefault="00797B35" w:rsidP="001672EA">
            <w:r>
              <w:t>Rappresenta il prezzo di listino a cui viene venduto il prodotto</w:t>
            </w:r>
          </w:p>
        </w:tc>
        <w:tc>
          <w:tcPr>
            <w:tcW w:w="1926" w:type="dxa"/>
          </w:tcPr>
          <w:p w:rsidR="00F568FD" w:rsidRDefault="00F568FD" w:rsidP="001672EA">
            <w:r>
              <w:t>No</w:t>
            </w:r>
          </w:p>
        </w:tc>
      </w:tr>
    </w:tbl>
    <w:p w:rsidR="00F749C0" w:rsidRDefault="00F749C0" w:rsidP="00B37847"/>
    <w:p w:rsidR="00B37847" w:rsidRDefault="00B37847" w:rsidP="00B37847">
      <w:pPr>
        <w:pStyle w:val="Titolo2"/>
      </w:pPr>
      <w:r>
        <w:t xml:space="preserve"> </w:t>
      </w:r>
      <w:bookmarkStart w:id="18" w:name="_Toc473563663"/>
      <w:r>
        <w:t>Controllo Accessi e Sicurezza</w:t>
      </w:r>
      <w:bookmarkEnd w:id="18"/>
    </w:p>
    <w:p w:rsidR="00B37847" w:rsidRDefault="00B37847" w:rsidP="00B37847"/>
    <w:p w:rsidR="00F32B9C" w:rsidRDefault="00F32B9C" w:rsidP="00B8307D">
      <w:pPr>
        <w:jc w:val="both"/>
        <w:rPr>
          <w:rFonts w:eastAsiaTheme="minorHAnsi"/>
          <w:kern w:val="0"/>
        </w:rPr>
      </w:pPr>
      <w:r>
        <w:t xml:space="preserve">Il sistema sarà progettato per interagire con tre categorie di utenti: gestore, utente registrato </w:t>
      </w:r>
      <w:proofErr w:type="gramStart"/>
      <w:r>
        <w:t>e</w:t>
      </w:r>
      <w:proofErr w:type="gramEnd"/>
      <w:r>
        <w:t xml:space="preserve"> utente non registrato.</w:t>
      </w:r>
    </w:p>
    <w:p w:rsidR="00F32B9C" w:rsidRDefault="00F32B9C" w:rsidP="00B8307D">
      <w:pPr>
        <w:jc w:val="both"/>
      </w:pPr>
      <w:r>
        <w:t xml:space="preserve">Ognuno di loro potrà usufruire di diverse funzionalità a seconda del tipo di utente che accede. I dati per l’autenticazione saranno generati nella fase di registrazione dell’account dell’utente attraverso un </w:t>
      </w:r>
      <w:proofErr w:type="spellStart"/>
      <w:r>
        <w:t>form</w:t>
      </w:r>
      <w:proofErr w:type="spellEnd"/>
      <w:r>
        <w:t xml:space="preserve"> che comprende dati personali, username e password.</w:t>
      </w:r>
    </w:p>
    <w:p w:rsidR="00F32B9C" w:rsidRDefault="00F32B9C" w:rsidP="00B8307D">
      <w:pPr>
        <w:jc w:val="both"/>
      </w:pPr>
      <w:r>
        <w:t>Il gestore potrà amministrare i prodotti, gli ordini e gli acquisti. L’utente non registrato avrà la possibilità di navigare sul sito sfogliando i</w:t>
      </w:r>
      <w:r w:rsidR="00B8307D">
        <w:t>l catalogo</w:t>
      </w:r>
      <w:r>
        <w:t xml:space="preserve"> con i relativi prodotti e potrà inserirli nel carrello per controllare la somma di denaro dovuta e all’occorrenza rimuoverli, ma al contrario dell’utente registrato non potrà acquistare i prodotti finché non effettua il login o si registra al sistema.</w:t>
      </w:r>
    </w:p>
    <w:p w:rsidR="00F32B9C" w:rsidRDefault="00F32B9C" w:rsidP="00B8307D">
      <w:pPr>
        <w:jc w:val="both"/>
      </w:pPr>
      <w:r>
        <w:t>Per rappresentare in maniera schematica e leggibile le operazioni consentite agli attori, illustreremo la matrice degli accessi.</w:t>
      </w:r>
    </w:p>
    <w:p w:rsidR="00F32B9C" w:rsidRDefault="00F32B9C" w:rsidP="00B8307D">
      <w:pPr>
        <w:jc w:val="both"/>
        <w:rPr>
          <w:b/>
        </w:rPr>
      </w:pPr>
    </w:p>
    <w:p w:rsidR="00F32B9C" w:rsidRDefault="00F32B9C" w:rsidP="00B8307D">
      <w:pPr>
        <w:jc w:val="both"/>
        <w:rPr>
          <w:b/>
        </w:rPr>
      </w:pPr>
      <w:r>
        <w:rPr>
          <w:b/>
        </w:rPr>
        <w:t>MA_1 – Gestione Utenti</w:t>
      </w:r>
    </w:p>
    <w:p w:rsidR="00F32B9C" w:rsidRDefault="00F32B9C" w:rsidP="00F32B9C"/>
    <w:tbl>
      <w:tblPr>
        <w:tblStyle w:val="Grigliatabella"/>
        <w:tblW w:w="0" w:type="auto"/>
        <w:tblLook w:val="04A0" w:firstRow="1" w:lastRow="0" w:firstColumn="1" w:lastColumn="0" w:noHBand="0" w:noVBand="1"/>
      </w:tblPr>
      <w:tblGrid>
        <w:gridCol w:w="4106"/>
        <w:gridCol w:w="3402"/>
      </w:tblGrid>
      <w:tr w:rsidR="00F32B9C" w:rsidTr="00F32B9C">
        <w:trPr>
          <w:trHeight w:val="597"/>
        </w:trPr>
        <w:tc>
          <w:tcPr>
            <w:tcW w:w="4106" w:type="dxa"/>
            <w:tcBorders>
              <w:top w:val="single" w:sz="4" w:space="0" w:color="auto"/>
              <w:left w:val="single" w:sz="4" w:space="0" w:color="auto"/>
              <w:bottom w:val="single" w:sz="4" w:space="0" w:color="auto"/>
              <w:right w:val="single" w:sz="4" w:space="0" w:color="auto"/>
              <w:tl2br w:val="single" w:sz="4" w:space="0" w:color="auto"/>
            </w:tcBorders>
            <w:shd w:val="clear" w:color="auto" w:fill="D5DCE4" w:themeFill="text2" w:themeFillTint="33"/>
            <w:hideMark/>
          </w:tcPr>
          <w:p w:rsidR="00F32B9C" w:rsidRDefault="00F32B9C" w:rsidP="00F32B9C">
            <w:pPr>
              <w:jc w:val="right"/>
            </w:pPr>
            <w:r>
              <w:t>Oggetto</w:t>
            </w:r>
          </w:p>
          <w:p w:rsidR="00F32B9C" w:rsidRDefault="00F32B9C" w:rsidP="00F32B9C">
            <w:r>
              <w:t>Attore</w:t>
            </w:r>
            <w:r>
              <w:tab/>
            </w:r>
          </w:p>
        </w:tc>
        <w:tc>
          <w:tcPr>
            <w:tcW w:w="340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Utente</w:t>
            </w:r>
          </w:p>
        </w:tc>
      </w:tr>
      <w:tr w:rsidR="00F32B9C" w:rsidTr="00F32B9C">
        <w:tc>
          <w:tcPr>
            <w:tcW w:w="410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proofErr w:type="spellStart"/>
            <w:r>
              <w:t>Admin</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F32B9C" w:rsidRDefault="00F32B9C" w:rsidP="00F32B9C">
            <w:proofErr w:type="spellStart"/>
            <w:proofErr w:type="gramStart"/>
            <w:r>
              <w:t>eliminaUtente</w:t>
            </w:r>
            <w:proofErr w:type="spellEnd"/>
            <w:r>
              <w:t>(</w:t>
            </w:r>
            <w:proofErr w:type="gramEnd"/>
            <w:r>
              <w:t xml:space="preserve">); </w:t>
            </w:r>
          </w:p>
          <w:p w:rsidR="00F32B9C" w:rsidRDefault="00F32B9C" w:rsidP="00F32B9C">
            <w:proofErr w:type="spellStart"/>
            <w:r>
              <w:t>controlloCredenziali</w:t>
            </w:r>
            <w:proofErr w:type="spellEnd"/>
            <w:r>
              <w:t>().</w:t>
            </w:r>
          </w:p>
        </w:tc>
      </w:tr>
      <w:tr w:rsidR="00F32B9C" w:rsidTr="00F32B9C">
        <w:trPr>
          <w:trHeight w:val="1043"/>
        </w:trPr>
        <w:tc>
          <w:tcPr>
            <w:tcW w:w="410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lastRenderedPageBreak/>
              <w:t>Cliente</w:t>
            </w:r>
          </w:p>
          <w:p w:rsidR="00F32B9C" w:rsidRDefault="00F32B9C" w:rsidP="00F32B9C">
            <w:r>
              <w:tab/>
            </w:r>
          </w:p>
        </w:tc>
        <w:tc>
          <w:tcPr>
            <w:tcW w:w="3402" w:type="dxa"/>
            <w:tcBorders>
              <w:top w:val="single" w:sz="4" w:space="0" w:color="auto"/>
              <w:left w:val="single" w:sz="4" w:space="0" w:color="auto"/>
              <w:bottom w:val="single" w:sz="4" w:space="0" w:color="auto"/>
              <w:right w:val="single" w:sz="4" w:space="0" w:color="auto"/>
            </w:tcBorders>
            <w:hideMark/>
          </w:tcPr>
          <w:p w:rsidR="00F32B9C" w:rsidRDefault="00B8307D" w:rsidP="00F32B9C">
            <w:proofErr w:type="gramStart"/>
            <w:r>
              <w:t>r</w:t>
            </w:r>
            <w:r w:rsidR="00F32B9C">
              <w:t>egistrazione(</w:t>
            </w:r>
            <w:proofErr w:type="gramEnd"/>
            <w:r w:rsidR="00F32B9C">
              <w:t xml:space="preserve">); </w:t>
            </w:r>
          </w:p>
          <w:p w:rsidR="00F32B9C" w:rsidRDefault="00F32B9C" w:rsidP="00F32B9C">
            <w:proofErr w:type="spellStart"/>
            <w:r>
              <w:t>visualizzaDatiPers</w:t>
            </w:r>
            <w:r w:rsidR="00B8307D">
              <w:t>onali</w:t>
            </w:r>
            <w:proofErr w:type="spellEnd"/>
            <w:r w:rsidR="00B8307D">
              <w:t xml:space="preserve">(); </w:t>
            </w:r>
            <w:proofErr w:type="spellStart"/>
            <w:r w:rsidR="00B8307D">
              <w:t>controlloCredenziali</w:t>
            </w:r>
            <w:proofErr w:type="spellEnd"/>
            <w:r w:rsidR="00B8307D">
              <w:t>();</w:t>
            </w:r>
          </w:p>
        </w:tc>
      </w:tr>
    </w:tbl>
    <w:p w:rsidR="00F32B9C" w:rsidRDefault="00F32B9C" w:rsidP="00F32B9C">
      <w:pPr>
        <w:rPr>
          <w:lang w:eastAsia="en-US"/>
        </w:rPr>
      </w:pPr>
    </w:p>
    <w:p w:rsidR="00F32B9C" w:rsidRDefault="00F32B9C" w:rsidP="00F32B9C">
      <w:pPr>
        <w:rPr>
          <w:b/>
        </w:rPr>
      </w:pPr>
      <w:r>
        <w:rPr>
          <w:b/>
        </w:rPr>
        <w:t>MA_2 – Gestione Prodotti</w:t>
      </w:r>
    </w:p>
    <w:p w:rsidR="00F32B9C" w:rsidRDefault="00F32B9C" w:rsidP="00F32B9C"/>
    <w:p w:rsidR="00F32B9C" w:rsidRDefault="00F32B9C" w:rsidP="00F32B9C">
      <w:pPr>
        <w:sectPr w:rsidR="00F32B9C" w:rsidSect="00B51734">
          <w:footnotePr>
            <w:pos w:val="beneathText"/>
          </w:footnotePr>
          <w:pgSz w:w="11905" w:h="16837"/>
          <w:pgMar w:top="1560" w:right="1134" w:bottom="1798" w:left="1134" w:header="1134" w:footer="1134" w:gutter="0"/>
          <w:cols w:space="720"/>
          <w:formProt w:val="0"/>
          <w:docGrid w:linePitch="312" w:charSpace="-6145"/>
        </w:sectPr>
      </w:pPr>
    </w:p>
    <w:tbl>
      <w:tblPr>
        <w:tblStyle w:val="Grigliatabella"/>
        <w:tblW w:w="0" w:type="auto"/>
        <w:tblLayout w:type="fixed"/>
        <w:tblLook w:val="04A0" w:firstRow="1" w:lastRow="0" w:firstColumn="1" w:lastColumn="0" w:noHBand="0" w:noVBand="1"/>
      </w:tblPr>
      <w:tblGrid>
        <w:gridCol w:w="3114"/>
        <w:gridCol w:w="3685"/>
      </w:tblGrid>
      <w:tr w:rsidR="00F32B9C" w:rsidTr="00F32B9C">
        <w:trPr>
          <w:trHeight w:val="597"/>
        </w:trPr>
        <w:tc>
          <w:tcPr>
            <w:tcW w:w="3114" w:type="dxa"/>
            <w:tcBorders>
              <w:top w:val="single" w:sz="4" w:space="0" w:color="auto"/>
              <w:left w:val="single" w:sz="4" w:space="0" w:color="auto"/>
              <w:bottom w:val="single" w:sz="4" w:space="0" w:color="auto"/>
              <w:right w:val="single" w:sz="4" w:space="0" w:color="auto"/>
              <w:tl2br w:val="single" w:sz="4" w:space="0" w:color="auto"/>
            </w:tcBorders>
            <w:shd w:val="clear" w:color="auto" w:fill="D5DCE4" w:themeFill="text2" w:themeFillTint="33"/>
            <w:hideMark/>
          </w:tcPr>
          <w:p w:rsidR="00F32B9C" w:rsidRDefault="00F32B9C" w:rsidP="00F32B9C">
            <w:pPr>
              <w:jc w:val="right"/>
            </w:pPr>
            <w:r>
              <w:lastRenderedPageBreak/>
              <w:t>Oggetto</w:t>
            </w:r>
          </w:p>
          <w:p w:rsidR="00F32B9C" w:rsidRDefault="00F32B9C" w:rsidP="00F32B9C">
            <w:r>
              <w:t>Attore</w:t>
            </w:r>
            <w:r>
              <w:tab/>
            </w:r>
          </w:p>
        </w:tc>
        <w:tc>
          <w:tcPr>
            <w:tcW w:w="36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Prodotti</w:t>
            </w:r>
          </w:p>
        </w:tc>
      </w:tr>
      <w:tr w:rsidR="00F32B9C" w:rsidTr="00F32B9C">
        <w:trPr>
          <w:trHeight w:hRule="exact" w:val="1021"/>
        </w:trPr>
        <w:tc>
          <w:tcPr>
            <w:tcW w:w="311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proofErr w:type="spellStart"/>
            <w:r>
              <w:t>Admin</w:t>
            </w:r>
            <w:proofErr w:type="spellEnd"/>
          </w:p>
        </w:tc>
        <w:tc>
          <w:tcPr>
            <w:tcW w:w="3685" w:type="dxa"/>
            <w:tcBorders>
              <w:top w:val="single" w:sz="4" w:space="0" w:color="auto"/>
              <w:left w:val="single" w:sz="4" w:space="0" w:color="auto"/>
              <w:bottom w:val="single" w:sz="4" w:space="0" w:color="auto"/>
              <w:right w:val="single" w:sz="4" w:space="0" w:color="auto"/>
            </w:tcBorders>
          </w:tcPr>
          <w:p w:rsidR="00F32B9C" w:rsidRDefault="00F32B9C" w:rsidP="00F32B9C">
            <w:proofErr w:type="spellStart"/>
            <w:proofErr w:type="gramStart"/>
            <w:r>
              <w:t>inserisciProdotto</w:t>
            </w:r>
            <w:proofErr w:type="spellEnd"/>
            <w:r>
              <w:t>(</w:t>
            </w:r>
            <w:proofErr w:type="gramEnd"/>
            <w:r>
              <w:t>);</w:t>
            </w:r>
          </w:p>
          <w:p w:rsidR="00F32B9C" w:rsidRDefault="00F32B9C" w:rsidP="00F32B9C">
            <w:proofErr w:type="spellStart"/>
            <w:proofErr w:type="gramStart"/>
            <w:r>
              <w:t>eliminaProdotto</w:t>
            </w:r>
            <w:proofErr w:type="spellEnd"/>
            <w:r>
              <w:t>(</w:t>
            </w:r>
            <w:proofErr w:type="gramEnd"/>
            <w:r>
              <w:t>);</w:t>
            </w:r>
          </w:p>
          <w:p w:rsidR="00F32B9C" w:rsidRDefault="00F32B9C" w:rsidP="00F32B9C">
            <w:proofErr w:type="spellStart"/>
            <w:proofErr w:type="gramStart"/>
            <w:r>
              <w:t>modificaProdotto</w:t>
            </w:r>
            <w:proofErr w:type="spellEnd"/>
            <w:r>
              <w:t>(</w:t>
            </w:r>
            <w:proofErr w:type="gramEnd"/>
            <w:r>
              <w:t>).</w:t>
            </w:r>
          </w:p>
          <w:p w:rsidR="00F32B9C" w:rsidRDefault="00F32B9C" w:rsidP="00F32B9C"/>
          <w:p w:rsidR="00F32B9C" w:rsidRDefault="00F32B9C" w:rsidP="00F32B9C"/>
          <w:p w:rsidR="00F32B9C" w:rsidRDefault="00F32B9C" w:rsidP="00F32B9C"/>
        </w:tc>
      </w:tr>
    </w:tbl>
    <w:p w:rsidR="00F32B9C" w:rsidRDefault="00F32B9C" w:rsidP="00F32B9C"/>
    <w:p w:rsidR="00F32B9C" w:rsidRDefault="00F32B9C" w:rsidP="00F32B9C">
      <w:pPr>
        <w:rPr>
          <w:b/>
        </w:rPr>
      </w:pPr>
      <w:r>
        <w:rPr>
          <w:b/>
        </w:rPr>
        <w:t>MA_3 – Gestione Ordini</w:t>
      </w:r>
    </w:p>
    <w:p w:rsidR="00F32B9C" w:rsidRDefault="00F32B9C" w:rsidP="00F32B9C"/>
    <w:tbl>
      <w:tblPr>
        <w:tblStyle w:val="Grigliatabella"/>
        <w:tblW w:w="6945" w:type="dxa"/>
        <w:tblLayout w:type="fixed"/>
        <w:tblLook w:val="04A0" w:firstRow="1" w:lastRow="0" w:firstColumn="1" w:lastColumn="0" w:noHBand="0" w:noVBand="1"/>
      </w:tblPr>
      <w:tblGrid>
        <w:gridCol w:w="3399"/>
        <w:gridCol w:w="3546"/>
      </w:tblGrid>
      <w:tr w:rsidR="00F32B9C" w:rsidTr="00F32B9C">
        <w:trPr>
          <w:trHeight w:val="597"/>
        </w:trPr>
        <w:tc>
          <w:tcPr>
            <w:tcW w:w="3397" w:type="dxa"/>
            <w:tcBorders>
              <w:top w:val="single" w:sz="4" w:space="0" w:color="auto"/>
              <w:left w:val="single" w:sz="4" w:space="0" w:color="auto"/>
              <w:bottom w:val="single" w:sz="4" w:space="0" w:color="auto"/>
              <w:right w:val="single" w:sz="4" w:space="0" w:color="auto"/>
              <w:tl2br w:val="single" w:sz="4" w:space="0" w:color="auto"/>
            </w:tcBorders>
            <w:shd w:val="clear" w:color="auto" w:fill="D5DCE4" w:themeFill="text2" w:themeFillTint="33"/>
            <w:hideMark/>
          </w:tcPr>
          <w:p w:rsidR="00F32B9C" w:rsidRDefault="00F32B9C" w:rsidP="00F32B9C">
            <w:pPr>
              <w:jc w:val="right"/>
            </w:pPr>
            <w:r>
              <w:t>Oggetto</w:t>
            </w:r>
          </w:p>
          <w:p w:rsidR="00F32B9C" w:rsidRDefault="00F32B9C" w:rsidP="00F32B9C">
            <w:r>
              <w:t>Attore</w:t>
            </w:r>
            <w:r>
              <w:tab/>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Carrello</w:t>
            </w:r>
          </w:p>
        </w:tc>
      </w:tr>
      <w:tr w:rsidR="00F32B9C" w:rsidTr="00F32B9C">
        <w:trPr>
          <w:trHeight w:val="859"/>
        </w:trPr>
        <w:tc>
          <w:tcPr>
            <w:tcW w:w="33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Utente</w:t>
            </w:r>
          </w:p>
        </w:tc>
        <w:tc>
          <w:tcPr>
            <w:tcW w:w="3544" w:type="dxa"/>
            <w:tcBorders>
              <w:top w:val="single" w:sz="4" w:space="0" w:color="auto"/>
              <w:left w:val="single" w:sz="4" w:space="0" w:color="auto"/>
              <w:bottom w:val="single" w:sz="4" w:space="0" w:color="auto"/>
              <w:right w:val="single" w:sz="4" w:space="0" w:color="auto"/>
            </w:tcBorders>
            <w:hideMark/>
          </w:tcPr>
          <w:p w:rsidR="00F32B9C" w:rsidRDefault="00F32B9C" w:rsidP="00F32B9C">
            <w:proofErr w:type="spellStart"/>
            <w:proofErr w:type="gramStart"/>
            <w:r>
              <w:t>inserisciProdottoCarrello</w:t>
            </w:r>
            <w:proofErr w:type="spellEnd"/>
            <w:r>
              <w:t>(</w:t>
            </w:r>
            <w:proofErr w:type="gramEnd"/>
            <w:r>
              <w:t>);</w:t>
            </w:r>
          </w:p>
          <w:p w:rsidR="00F32B9C" w:rsidRDefault="00F32B9C" w:rsidP="00F32B9C">
            <w:proofErr w:type="spellStart"/>
            <w:r>
              <w:t>rimuoviProdottoCarrello</w:t>
            </w:r>
            <w:proofErr w:type="spellEnd"/>
            <w:r>
              <w:t>().</w:t>
            </w:r>
          </w:p>
        </w:tc>
      </w:tr>
      <w:tr w:rsidR="00F32B9C" w:rsidTr="00F32B9C">
        <w:trPr>
          <w:trHeight w:val="1043"/>
        </w:trPr>
        <w:tc>
          <w:tcPr>
            <w:tcW w:w="33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Utente non registrato</w:t>
            </w:r>
          </w:p>
          <w:p w:rsidR="00F32B9C" w:rsidRDefault="00F32B9C" w:rsidP="00F32B9C">
            <w:r>
              <w:tab/>
            </w:r>
          </w:p>
        </w:tc>
        <w:tc>
          <w:tcPr>
            <w:tcW w:w="3544" w:type="dxa"/>
            <w:tcBorders>
              <w:top w:val="single" w:sz="4" w:space="0" w:color="auto"/>
              <w:left w:val="single" w:sz="4" w:space="0" w:color="auto"/>
              <w:bottom w:val="single" w:sz="4" w:space="0" w:color="auto"/>
              <w:right w:val="single" w:sz="4" w:space="0" w:color="auto"/>
            </w:tcBorders>
            <w:hideMark/>
          </w:tcPr>
          <w:p w:rsidR="00F32B9C" w:rsidRDefault="00F32B9C" w:rsidP="00F32B9C">
            <w:proofErr w:type="spellStart"/>
            <w:proofErr w:type="gramStart"/>
            <w:r>
              <w:t>inserisciProdottoCarrello</w:t>
            </w:r>
            <w:proofErr w:type="spellEnd"/>
            <w:r>
              <w:t>(</w:t>
            </w:r>
            <w:proofErr w:type="gramEnd"/>
            <w:r>
              <w:t>);</w:t>
            </w:r>
          </w:p>
          <w:p w:rsidR="00F32B9C" w:rsidRDefault="00F32B9C" w:rsidP="00F32B9C">
            <w:proofErr w:type="spellStart"/>
            <w:r>
              <w:t>rimuoviProdottoCarrello</w:t>
            </w:r>
            <w:proofErr w:type="spellEnd"/>
            <w:r>
              <w:t>().</w:t>
            </w:r>
          </w:p>
        </w:tc>
      </w:tr>
    </w:tbl>
    <w:p w:rsidR="00F32B9C" w:rsidRDefault="00F32B9C" w:rsidP="00F32B9C">
      <w:pPr>
        <w:rPr>
          <w:lang w:eastAsia="en-US"/>
        </w:rPr>
      </w:pPr>
    </w:p>
    <w:p w:rsidR="00F32B9C" w:rsidRDefault="00F32B9C" w:rsidP="00F32B9C">
      <w:pPr>
        <w:rPr>
          <w:b/>
        </w:rPr>
      </w:pPr>
      <w:r>
        <w:rPr>
          <w:b/>
        </w:rPr>
        <w:t>MA_4 – Gestione Acquisti</w:t>
      </w:r>
    </w:p>
    <w:p w:rsidR="00F32B9C" w:rsidRDefault="00F32B9C" w:rsidP="00F32B9C"/>
    <w:p w:rsidR="00F974E5" w:rsidRDefault="00F974E5" w:rsidP="00F974E5">
      <w:pPr>
        <w:sectPr w:rsidR="00F974E5" w:rsidSect="00F32B9C">
          <w:footnotePr>
            <w:pos w:val="beneathText"/>
          </w:footnotePr>
          <w:type w:val="continuous"/>
          <w:pgSz w:w="11905" w:h="16837"/>
          <w:pgMar w:top="1560" w:right="1134" w:bottom="1798" w:left="1134" w:header="1134" w:footer="1134" w:gutter="0"/>
          <w:cols w:space="720"/>
          <w:formProt w:val="0"/>
          <w:docGrid w:linePitch="312" w:charSpace="-6145"/>
        </w:sectPr>
      </w:pPr>
    </w:p>
    <w:tbl>
      <w:tblPr>
        <w:tblStyle w:val="Grigliatabella"/>
        <w:tblW w:w="9780" w:type="dxa"/>
        <w:tblLayout w:type="fixed"/>
        <w:tblLook w:val="04A0" w:firstRow="1" w:lastRow="0" w:firstColumn="1" w:lastColumn="0" w:noHBand="0" w:noVBand="1"/>
      </w:tblPr>
      <w:tblGrid>
        <w:gridCol w:w="3399"/>
        <w:gridCol w:w="3545"/>
        <w:gridCol w:w="2836"/>
      </w:tblGrid>
      <w:tr w:rsidR="00F32B9C" w:rsidTr="00F32B9C">
        <w:trPr>
          <w:trHeight w:val="597"/>
        </w:trPr>
        <w:tc>
          <w:tcPr>
            <w:tcW w:w="3397" w:type="dxa"/>
            <w:tcBorders>
              <w:top w:val="single" w:sz="4" w:space="0" w:color="auto"/>
              <w:left w:val="single" w:sz="4" w:space="0" w:color="auto"/>
              <w:bottom w:val="single" w:sz="4" w:space="0" w:color="auto"/>
              <w:right w:val="single" w:sz="4" w:space="0" w:color="auto"/>
              <w:tl2br w:val="single" w:sz="4" w:space="0" w:color="auto"/>
            </w:tcBorders>
            <w:shd w:val="clear" w:color="auto" w:fill="D5DCE4" w:themeFill="text2" w:themeFillTint="33"/>
            <w:hideMark/>
          </w:tcPr>
          <w:p w:rsidR="00F974E5" w:rsidRDefault="00F32B9C" w:rsidP="00F974E5">
            <w:pPr>
              <w:jc w:val="right"/>
            </w:pPr>
            <w:r>
              <w:lastRenderedPageBreak/>
              <w:t>Oggetto</w:t>
            </w:r>
          </w:p>
          <w:p w:rsidR="00F32B9C" w:rsidRDefault="00F32B9C" w:rsidP="00F974E5">
            <w:r>
              <w:t>Attore</w:t>
            </w:r>
            <w:r>
              <w:tab/>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Carrello</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Acquisto</w:t>
            </w:r>
          </w:p>
        </w:tc>
      </w:tr>
      <w:tr w:rsidR="00F32B9C" w:rsidTr="00F32B9C">
        <w:trPr>
          <w:trHeight w:val="859"/>
        </w:trPr>
        <w:tc>
          <w:tcPr>
            <w:tcW w:w="33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F32B9C" w:rsidRDefault="00F32B9C" w:rsidP="00F32B9C">
            <w:r>
              <w:t>Utente</w:t>
            </w:r>
          </w:p>
        </w:tc>
        <w:tc>
          <w:tcPr>
            <w:tcW w:w="3544" w:type="dxa"/>
            <w:tcBorders>
              <w:top w:val="single" w:sz="4" w:space="0" w:color="auto"/>
              <w:left w:val="single" w:sz="4" w:space="0" w:color="auto"/>
              <w:bottom w:val="single" w:sz="4" w:space="0" w:color="auto"/>
              <w:right w:val="single" w:sz="4" w:space="0" w:color="auto"/>
            </w:tcBorders>
            <w:hideMark/>
          </w:tcPr>
          <w:p w:rsidR="00F32B9C" w:rsidRDefault="00F32B9C" w:rsidP="00F32B9C">
            <w:proofErr w:type="spellStart"/>
            <w:proofErr w:type="gramStart"/>
            <w:r>
              <w:t>inserisciProdottoCarrello</w:t>
            </w:r>
            <w:proofErr w:type="spellEnd"/>
            <w:r>
              <w:t>(</w:t>
            </w:r>
            <w:proofErr w:type="gramEnd"/>
            <w:r>
              <w:t>);</w:t>
            </w:r>
          </w:p>
          <w:p w:rsidR="00F32B9C" w:rsidRDefault="00F32B9C" w:rsidP="00F32B9C">
            <w:proofErr w:type="spellStart"/>
            <w:r>
              <w:t>rimuoviProdottoCarrello</w:t>
            </w:r>
            <w:proofErr w:type="spellEnd"/>
            <w:r>
              <w:t>().</w:t>
            </w:r>
          </w:p>
        </w:tc>
        <w:tc>
          <w:tcPr>
            <w:tcW w:w="2835" w:type="dxa"/>
            <w:tcBorders>
              <w:top w:val="single" w:sz="4" w:space="0" w:color="auto"/>
              <w:left w:val="single" w:sz="4" w:space="0" w:color="auto"/>
              <w:bottom w:val="single" w:sz="4" w:space="0" w:color="auto"/>
              <w:right w:val="single" w:sz="4" w:space="0" w:color="auto"/>
            </w:tcBorders>
            <w:hideMark/>
          </w:tcPr>
          <w:p w:rsidR="00F32B9C" w:rsidRDefault="00F32B9C" w:rsidP="00F32B9C">
            <w:proofErr w:type="spellStart"/>
            <w:r>
              <w:t>acquistaProdotti</w:t>
            </w:r>
            <w:proofErr w:type="spellEnd"/>
            <w:r>
              <w:t>();</w:t>
            </w:r>
          </w:p>
        </w:tc>
      </w:tr>
    </w:tbl>
    <w:p w:rsidR="00F32B9C" w:rsidRDefault="00F32B9C" w:rsidP="00F32B9C">
      <w:pPr>
        <w:rPr>
          <w:lang w:eastAsia="en-US"/>
        </w:rPr>
      </w:pPr>
    </w:p>
    <w:p w:rsidR="00F32B9C" w:rsidRDefault="00F32B9C" w:rsidP="00F32B9C"/>
    <w:p w:rsidR="00F32B9C" w:rsidRDefault="00F32B9C" w:rsidP="00B8307D">
      <w:pPr>
        <w:jc w:val="both"/>
      </w:pPr>
      <w:r>
        <w:t>La sicurezza del sistema è garantita dall’obbligo imposto sia al gestore che al cliente di autenticarsi per poter accedere e navigare usufruendo delle funzionalità messe a disposizione. Il sistema, infatti, controllerà l’inserimento di username e password all’utente ogni volta che entrano nel sistema. La sessione terminerà ogni 20 minuti.</w:t>
      </w:r>
    </w:p>
    <w:p w:rsidR="00F32B9C" w:rsidRDefault="00F32B9C" w:rsidP="00B8307D">
      <w:pPr>
        <w:jc w:val="both"/>
      </w:pPr>
    </w:p>
    <w:p w:rsidR="00F32B9C" w:rsidRPr="00F32B9C" w:rsidRDefault="00F32B9C" w:rsidP="00B8307D">
      <w:pPr>
        <w:jc w:val="both"/>
      </w:pPr>
      <w:r>
        <w:t>Nel caso l’accesso al sistema non abbia successo, il sistema mostrerà gli eventuali errori si inserimento delle credenziali e permetterà di effettuare un altro tentativo. Nello specifico la login deve avere una lunghezza massima di 30 caratteri e la password dev’essere lunga minimo 8 caratteri. Login e password verranno memorizzate nel database. Al momento dell’autenticazione il sistema mostrerà la schermata che offre funzionalità specifiche per il tipo di utente che ha eseguito l’accesso.</w:t>
      </w:r>
    </w:p>
    <w:p w:rsidR="00901773" w:rsidRDefault="00797B35" w:rsidP="00B37847">
      <w:r>
        <w:br w:type="page"/>
      </w:r>
    </w:p>
    <w:p w:rsidR="00B37847" w:rsidRDefault="00B37847" w:rsidP="00B37847">
      <w:pPr>
        <w:pStyle w:val="Titolo2"/>
      </w:pPr>
      <w:r>
        <w:lastRenderedPageBreak/>
        <w:t xml:space="preserve"> </w:t>
      </w:r>
      <w:bookmarkStart w:id="19" w:name="_Toc473563664"/>
      <w:r>
        <w:t>Controllo Software Globale</w:t>
      </w:r>
      <w:bookmarkEnd w:id="19"/>
    </w:p>
    <w:p w:rsidR="00B37847" w:rsidRDefault="00B37847" w:rsidP="00B37847"/>
    <w:p w:rsidR="00B37847" w:rsidRDefault="00B37847" w:rsidP="00B37847">
      <w:pPr>
        <w:pStyle w:val="Titolo2"/>
      </w:pPr>
      <w:r>
        <w:t xml:space="preserve"> </w:t>
      </w:r>
      <w:bookmarkStart w:id="20" w:name="_Toc473563665"/>
      <w:proofErr w:type="spellStart"/>
      <w:r>
        <w:t>Boundary</w:t>
      </w:r>
      <w:proofErr w:type="spellEnd"/>
      <w:r>
        <w:t xml:space="preserve"> </w:t>
      </w:r>
      <w:proofErr w:type="spellStart"/>
      <w:r>
        <w:t>Conditions</w:t>
      </w:r>
      <w:bookmarkEnd w:id="20"/>
      <w:proofErr w:type="spellEnd"/>
    </w:p>
    <w:p w:rsidR="00C22C5C" w:rsidRDefault="00C22C5C" w:rsidP="00C22C5C">
      <w:pPr>
        <w:jc w:val="both"/>
      </w:pPr>
      <w:r>
        <w:t>Si esamineranno i casi d’uso per capire in quale di essi un oggetto persistente venga creato o distrutto. Per ogni oggetto non creato o non distrutto, si andrà ad aggiungere un caso d’uso invocato dall’amministratore del sistema.</w:t>
      </w:r>
    </w:p>
    <w:p w:rsidR="00C22C5C" w:rsidRPr="00485B10" w:rsidRDefault="00C22C5C" w:rsidP="00C22C5C">
      <w:pPr>
        <w:jc w:val="both"/>
      </w:pPr>
    </w:p>
    <w:p w:rsidR="00C22C5C" w:rsidRDefault="00C22C5C" w:rsidP="00C22C5C">
      <w:pPr>
        <w:jc w:val="both"/>
        <w:rPr>
          <w:b/>
        </w:rPr>
      </w:pPr>
      <w:r>
        <w:rPr>
          <w:b/>
        </w:rPr>
        <w:t>Configurazione e start-up del sistema</w:t>
      </w:r>
    </w:p>
    <w:p w:rsidR="00C22C5C" w:rsidRDefault="00C22C5C" w:rsidP="00C22C5C">
      <w:pPr>
        <w:jc w:val="both"/>
      </w:pPr>
      <w:r>
        <w:t xml:space="preserve">All’avvio del sistema verrà presentata ai clienti un’interfaccia semplice </w:t>
      </w:r>
      <w:proofErr w:type="spellStart"/>
      <w:r>
        <w:t>ed</w:t>
      </w:r>
      <w:proofErr w:type="spellEnd"/>
      <w:r>
        <w:t xml:space="preserve"> intuitiva che permetterà alcune operazioni. Nel momento in cui un utente si autentica, avrà accesso alle funzionalità disponibili per quel tipo di utente (gestore, utente, visitatore). Ad ogni gruppo di funzionalità si attiveranno i sottosistemi che hanno bisogno di accedere ai dati: nel caso in cui ci sarà l’avvio, ad esempio, del sottosistema </w:t>
      </w:r>
      <w:proofErr w:type="spellStart"/>
      <w:r>
        <w:t>GestioneAcquisti</w:t>
      </w:r>
      <w:proofErr w:type="spellEnd"/>
      <w:r>
        <w:t xml:space="preserve">, l'utente, registrato e non, visualizzerà i prodotti offerti dal negozio che potrà aggiungere al carrello personale. Quest’ultimo potrà essere svuotato rimuovendo i prodotti inseriti oppure si potrà procedere all’acquisto (scelta utente registrato). Per il gestore si potrà avviare, ad esempio, il sottosistema </w:t>
      </w:r>
      <w:proofErr w:type="spellStart"/>
      <w:r>
        <w:t>GestioneProdotti</w:t>
      </w:r>
      <w:proofErr w:type="spellEnd"/>
      <w:r>
        <w:t xml:space="preserve">, che permetterà di eseguire le operazioni relative ai prodotti. Quali inserimento, modifica o cancellazione. Inoltre potrà avviarsi anche </w:t>
      </w:r>
      <w:proofErr w:type="spellStart"/>
      <w:r>
        <w:t>GestioneUtenti</w:t>
      </w:r>
      <w:proofErr w:type="spellEnd"/>
      <w:r>
        <w:t xml:space="preserve"> ce permetterà si eseguire funzionalità relative agli utenti, quali login, </w:t>
      </w:r>
      <w:proofErr w:type="spellStart"/>
      <w:r>
        <w:t>logout</w:t>
      </w:r>
      <w:proofErr w:type="spellEnd"/>
      <w:r>
        <w:t xml:space="preserve"> e registrazione a seconda se l’utente sia un utente registrato o meno.</w:t>
      </w:r>
    </w:p>
    <w:p w:rsidR="00C22C5C" w:rsidRDefault="00C22C5C" w:rsidP="00C22C5C">
      <w:pPr>
        <w:jc w:val="both"/>
      </w:pPr>
    </w:p>
    <w:p w:rsidR="00C22C5C" w:rsidRDefault="00C22C5C" w:rsidP="00C22C5C">
      <w:pPr>
        <w:jc w:val="both"/>
        <w:rPr>
          <w:b/>
        </w:rPr>
      </w:pPr>
      <w:r>
        <w:rPr>
          <w:b/>
        </w:rPr>
        <w:t>Fallimento del sistema</w:t>
      </w:r>
    </w:p>
    <w:p w:rsidR="00C22C5C" w:rsidRDefault="00C22C5C" w:rsidP="00C22C5C">
      <w:pPr>
        <w:jc w:val="both"/>
      </w:pPr>
      <w:r>
        <w:t>Nel caso in cui si verifichi un blocco del sistema, esso verrà riavviato, effettuando di nuovo l’inizializzazione. I dati del sistema sono gestiti dal DBMS quindi non c’è rischio di perderli. Tuttavia, nel caso ci sia un guasto al database server i dati verranno inevitabilmente persi.</w:t>
      </w:r>
    </w:p>
    <w:p w:rsidR="00C22C5C" w:rsidRDefault="00C22C5C" w:rsidP="00C22C5C">
      <w:pPr>
        <w:jc w:val="both"/>
      </w:pPr>
      <w:r>
        <w:t>Per quanto riguarda errori nel codice del sistema, si possono avere diversi casi:</w:t>
      </w:r>
    </w:p>
    <w:p w:rsidR="00C22C5C" w:rsidRDefault="00C22C5C" w:rsidP="00C22C5C">
      <w:pPr>
        <w:jc w:val="both"/>
      </w:pPr>
      <w:r>
        <w:t>Errore Client: il sistema potrà continuare a funzionare normalmente.</w:t>
      </w:r>
    </w:p>
    <w:p w:rsidR="00C22C5C" w:rsidRDefault="00C22C5C" w:rsidP="00C22C5C">
      <w:pPr>
        <w:jc w:val="both"/>
      </w:pPr>
      <w:r>
        <w:t>Errore Application Server: il sistema sarà inutilizzabile perché non ci sarà comunicazione con il server.</w:t>
      </w:r>
    </w:p>
    <w:p w:rsidR="00C22C5C" w:rsidRDefault="00C22C5C" w:rsidP="00C22C5C">
      <w:pPr>
        <w:jc w:val="both"/>
      </w:pPr>
      <w:r>
        <w:t>Errore Database Server: il sistema sarà inutilizzabile perché non sarà possibile accedere ai dati.</w:t>
      </w:r>
    </w:p>
    <w:p w:rsidR="00C22C5C" w:rsidRDefault="00C22C5C" w:rsidP="00C22C5C">
      <w:pPr>
        <w:jc w:val="both"/>
      </w:pPr>
      <w:r>
        <w:t>Nel caso in cui qualche sottosistema non sarà accessibile per alcuni motivi (rete…), il sistema cercherà di ristabilire la connessione un certo numero di volte, dopodiché il cliente verrà notificato del problema di connessione.</w:t>
      </w:r>
    </w:p>
    <w:p w:rsidR="00C22C5C" w:rsidRDefault="00C22C5C" w:rsidP="00C22C5C">
      <w:pPr>
        <w:jc w:val="both"/>
      </w:pPr>
    </w:p>
    <w:p w:rsidR="00C22C5C" w:rsidRDefault="00C22C5C" w:rsidP="00C22C5C">
      <w:pPr>
        <w:jc w:val="both"/>
      </w:pPr>
    </w:p>
    <w:p w:rsidR="00C22C5C" w:rsidRDefault="00C22C5C" w:rsidP="00C22C5C">
      <w:pPr>
        <w:jc w:val="both"/>
        <w:rPr>
          <w:b/>
        </w:rPr>
      </w:pPr>
      <w:r>
        <w:rPr>
          <w:b/>
        </w:rPr>
        <w:t>Terminazione del sistema</w:t>
      </w:r>
    </w:p>
    <w:p w:rsidR="00B37847" w:rsidRDefault="00C22C5C" w:rsidP="00C22C5C">
      <w:pPr>
        <w:jc w:val="both"/>
      </w:pPr>
      <w:r>
        <w:t xml:space="preserve">La terminazione del sistema avverrà nel caso in cui </w:t>
      </w:r>
      <w:r w:rsidRPr="00170168">
        <w:rPr>
          <w:i/>
        </w:rPr>
        <w:t>tutti</w:t>
      </w:r>
      <w:r>
        <w:t xml:space="preserve"> i sottosistemi siano stati disattivati: con due sottosistemi in esecuzione il sistema resterà attivo. Prima di disattivare </w:t>
      </w:r>
      <w:proofErr w:type="spellStart"/>
      <w:r>
        <w:t>l’application</w:t>
      </w:r>
      <w:proofErr w:type="spellEnd"/>
      <w:r>
        <w:t xml:space="preserve"> server e il database server, è consigliabile disattivare prima tutti i client, in modo da non dover notificare tutti i client. I sottosistemi potranno essere disattivati chiudendo il browser o effettuando il </w:t>
      </w:r>
      <w:proofErr w:type="spellStart"/>
      <w:r>
        <w:t>logout</w:t>
      </w:r>
      <w:proofErr w:type="spellEnd"/>
      <w:r>
        <w:t xml:space="preserve">, disponibile per ogni postazione. </w:t>
      </w:r>
    </w:p>
    <w:p w:rsidR="00797B35" w:rsidRDefault="00797B35" w:rsidP="00C22C5C">
      <w:pPr>
        <w:jc w:val="both"/>
      </w:pPr>
      <w:r>
        <w:br w:type="page"/>
      </w:r>
    </w:p>
    <w:p w:rsidR="00B37847" w:rsidRDefault="00B37847" w:rsidP="00B37847">
      <w:pPr>
        <w:pStyle w:val="Titolo1"/>
        <w:numPr>
          <w:ilvl w:val="0"/>
          <w:numId w:val="8"/>
        </w:numPr>
      </w:pPr>
      <w:bookmarkStart w:id="21" w:name="_Toc473563666"/>
      <w:r>
        <w:lastRenderedPageBreak/>
        <w:t>Servizi dei Sottosistemi</w:t>
      </w:r>
      <w:bookmarkEnd w:id="21"/>
      <w:r w:rsidR="00C22C5C">
        <w:br/>
      </w:r>
    </w:p>
    <w:tbl>
      <w:tblPr>
        <w:tblStyle w:val="Grigliatabella"/>
        <w:tblW w:w="0" w:type="auto"/>
        <w:tblLook w:val="04A0" w:firstRow="1" w:lastRow="0" w:firstColumn="1" w:lastColumn="0" w:noHBand="0" w:noVBand="1"/>
      </w:tblPr>
      <w:tblGrid>
        <w:gridCol w:w="3451"/>
        <w:gridCol w:w="6176"/>
      </w:tblGrid>
      <w:tr w:rsidR="00C22C5C" w:rsidTr="00C22C5C">
        <w:trPr>
          <w:trHeight w:hRule="exact" w:val="454"/>
        </w:trPr>
        <w:tc>
          <w:tcPr>
            <w:tcW w:w="9627" w:type="dxa"/>
            <w:gridSpan w:val="2"/>
            <w:shd w:val="clear" w:color="auto" w:fill="ACB9CA" w:themeFill="text2" w:themeFillTint="66"/>
            <w:vAlign w:val="center"/>
          </w:tcPr>
          <w:p w:rsidR="00C22C5C" w:rsidRPr="00C22C5C" w:rsidRDefault="00C22C5C" w:rsidP="00B8307D">
            <w:pPr>
              <w:pStyle w:val="Paragrafoelenco"/>
              <w:ind w:left="360"/>
              <w:jc w:val="center"/>
              <w:rPr>
                <w:sz w:val="28"/>
                <w:szCs w:val="28"/>
              </w:rPr>
            </w:pPr>
            <w:r w:rsidRPr="00C22C5C">
              <w:rPr>
                <w:b/>
                <w:sz w:val="28"/>
                <w:szCs w:val="28"/>
              </w:rPr>
              <w:t>Sottosistema</w:t>
            </w:r>
            <w:r w:rsidRPr="00C22C5C">
              <w:rPr>
                <w:sz w:val="28"/>
                <w:szCs w:val="28"/>
              </w:rPr>
              <w:t>: Gestione Ordini</w:t>
            </w:r>
          </w:p>
        </w:tc>
      </w:tr>
      <w:tr w:rsidR="00C22C5C" w:rsidTr="00C22C5C">
        <w:tc>
          <w:tcPr>
            <w:tcW w:w="3451" w:type="dxa"/>
            <w:shd w:val="clear" w:color="auto" w:fill="D5DCE4" w:themeFill="text2" w:themeFillTint="33"/>
            <w:vAlign w:val="center"/>
          </w:tcPr>
          <w:p w:rsidR="00C22C5C" w:rsidRPr="00D007CD" w:rsidRDefault="00C22C5C" w:rsidP="00B05548">
            <w:pPr>
              <w:jc w:val="center"/>
              <w:rPr>
                <w:b/>
              </w:rPr>
            </w:pPr>
            <w:r w:rsidRPr="00D007CD">
              <w:rPr>
                <w:b/>
              </w:rPr>
              <w:t>Descrizione</w:t>
            </w:r>
          </w:p>
        </w:tc>
        <w:tc>
          <w:tcPr>
            <w:tcW w:w="6176" w:type="dxa"/>
          </w:tcPr>
          <w:p w:rsidR="00C22C5C" w:rsidRPr="00D007CD" w:rsidRDefault="00C22C5C" w:rsidP="00B05548">
            <w:r w:rsidRPr="00D007CD">
              <w:t>Sottosistema dedicato agli ordini effettuati dall’utente inserendo i prodotti nel carrello. All’interno del carrello l’utente potrà controllare il prezzo dei prodotti inseriti che si modificherà a seconda di altre operazioni di inserimento o rimozione.</w:t>
            </w:r>
          </w:p>
        </w:tc>
      </w:tr>
      <w:tr w:rsidR="00C22C5C" w:rsidTr="00C22C5C">
        <w:trPr>
          <w:trHeight w:hRule="exact" w:val="454"/>
        </w:trPr>
        <w:tc>
          <w:tcPr>
            <w:tcW w:w="9627" w:type="dxa"/>
            <w:gridSpan w:val="2"/>
            <w:shd w:val="clear" w:color="auto" w:fill="ACB9CA" w:themeFill="text2" w:themeFillTint="66"/>
            <w:vAlign w:val="center"/>
          </w:tcPr>
          <w:p w:rsidR="00C22C5C" w:rsidRPr="00C77C27" w:rsidRDefault="00C22C5C" w:rsidP="00B05548">
            <w:pPr>
              <w:jc w:val="center"/>
              <w:rPr>
                <w:b/>
                <w:sz w:val="28"/>
                <w:szCs w:val="28"/>
              </w:rPr>
            </w:pPr>
            <w:r w:rsidRPr="00C77C27">
              <w:rPr>
                <w:b/>
                <w:sz w:val="28"/>
                <w:szCs w:val="28"/>
              </w:rPr>
              <w:t>Servizi del sottosistema</w:t>
            </w:r>
          </w:p>
        </w:tc>
      </w:tr>
      <w:tr w:rsidR="00C22C5C" w:rsidTr="00C22C5C">
        <w:tc>
          <w:tcPr>
            <w:tcW w:w="3451"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Operazioni</w:t>
            </w:r>
          </w:p>
        </w:tc>
        <w:tc>
          <w:tcPr>
            <w:tcW w:w="6176"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Comportamento</w:t>
            </w:r>
          </w:p>
        </w:tc>
      </w:tr>
      <w:tr w:rsidR="00C22C5C" w:rsidTr="00C22C5C">
        <w:trPr>
          <w:trHeight w:hRule="exact" w:val="794"/>
        </w:trPr>
        <w:tc>
          <w:tcPr>
            <w:tcW w:w="3451" w:type="dxa"/>
          </w:tcPr>
          <w:p w:rsidR="00C22C5C" w:rsidRPr="00797B35" w:rsidRDefault="000F1A09" w:rsidP="000F1A09">
            <w:pPr>
              <w:rPr>
                <w:b/>
              </w:rPr>
            </w:pPr>
            <w:proofErr w:type="spellStart"/>
            <w:r>
              <w:rPr>
                <w:b/>
              </w:rPr>
              <w:t>visualizzaOrdini</w:t>
            </w:r>
            <w:proofErr w:type="spellEnd"/>
            <w:r w:rsidR="00C22C5C" w:rsidRPr="00797B35">
              <w:rPr>
                <w:b/>
              </w:rPr>
              <w:t>()</w:t>
            </w:r>
          </w:p>
        </w:tc>
        <w:tc>
          <w:tcPr>
            <w:tcW w:w="6176" w:type="dxa"/>
          </w:tcPr>
          <w:p w:rsidR="00C22C5C" w:rsidRPr="00797B35" w:rsidRDefault="00C22C5C" w:rsidP="000F1A09">
            <w:r w:rsidRPr="00797B35">
              <w:t xml:space="preserve">L’operazione offre la possibilità </w:t>
            </w:r>
            <w:r w:rsidR="000F1A09">
              <w:t>al gestore di visualizzare gli ordini da evadere.</w:t>
            </w:r>
          </w:p>
        </w:tc>
      </w:tr>
      <w:tr w:rsidR="00C22C5C" w:rsidTr="00C22C5C">
        <w:trPr>
          <w:trHeight w:hRule="exact" w:val="794"/>
        </w:trPr>
        <w:tc>
          <w:tcPr>
            <w:tcW w:w="3451" w:type="dxa"/>
          </w:tcPr>
          <w:p w:rsidR="00C22C5C" w:rsidRPr="00797B35" w:rsidRDefault="000F1A09" w:rsidP="00B05548">
            <w:pPr>
              <w:rPr>
                <w:b/>
              </w:rPr>
            </w:pPr>
            <w:proofErr w:type="spellStart"/>
            <w:r>
              <w:rPr>
                <w:b/>
              </w:rPr>
              <w:t>cambiaStatoOrdine</w:t>
            </w:r>
            <w:proofErr w:type="spellEnd"/>
            <w:r w:rsidR="00C22C5C" w:rsidRPr="00797B35">
              <w:rPr>
                <w:b/>
              </w:rPr>
              <w:t>()</w:t>
            </w:r>
          </w:p>
        </w:tc>
        <w:tc>
          <w:tcPr>
            <w:tcW w:w="6176" w:type="dxa"/>
          </w:tcPr>
          <w:p w:rsidR="00C22C5C" w:rsidRPr="00797B35" w:rsidRDefault="00C22C5C" w:rsidP="000F1A09">
            <w:r w:rsidRPr="00797B35">
              <w:t xml:space="preserve">L’operazione offre la possibilità </w:t>
            </w:r>
            <w:r w:rsidR="000F1A09">
              <w:t>al gestore di modificare lo stato di un ordine.</w:t>
            </w:r>
          </w:p>
        </w:tc>
      </w:tr>
    </w:tbl>
    <w:p w:rsidR="00D007CD" w:rsidRDefault="00D007CD"/>
    <w:p w:rsidR="00D007CD" w:rsidRDefault="00D007CD"/>
    <w:tbl>
      <w:tblPr>
        <w:tblStyle w:val="Grigliatabella"/>
        <w:tblW w:w="0" w:type="auto"/>
        <w:tblLook w:val="04A0" w:firstRow="1" w:lastRow="0" w:firstColumn="1" w:lastColumn="0" w:noHBand="0" w:noVBand="1"/>
      </w:tblPr>
      <w:tblGrid>
        <w:gridCol w:w="3451"/>
        <w:gridCol w:w="6176"/>
      </w:tblGrid>
      <w:tr w:rsidR="00C22C5C" w:rsidTr="00C22C5C">
        <w:trPr>
          <w:trHeight w:hRule="exact" w:val="454"/>
        </w:trPr>
        <w:tc>
          <w:tcPr>
            <w:tcW w:w="9627" w:type="dxa"/>
            <w:gridSpan w:val="2"/>
            <w:shd w:val="clear" w:color="auto" w:fill="ACB9CA" w:themeFill="text2" w:themeFillTint="66"/>
            <w:vAlign w:val="center"/>
          </w:tcPr>
          <w:p w:rsidR="00C22C5C" w:rsidRDefault="00C22C5C" w:rsidP="00B05548">
            <w:pPr>
              <w:jc w:val="center"/>
              <w:rPr>
                <w:sz w:val="28"/>
                <w:szCs w:val="28"/>
              </w:rPr>
            </w:pPr>
            <w:r w:rsidRPr="00C77C27">
              <w:rPr>
                <w:b/>
                <w:sz w:val="28"/>
                <w:szCs w:val="28"/>
              </w:rPr>
              <w:t>Sottosistema</w:t>
            </w:r>
            <w:r>
              <w:rPr>
                <w:sz w:val="28"/>
                <w:szCs w:val="28"/>
              </w:rPr>
              <w:t>: Gestione Acquisti</w:t>
            </w:r>
          </w:p>
        </w:tc>
      </w:tr>
      <w:tr w:rsidR="00C22C5C" w:rsidTr="00C22C5C">
        <w:tc>
          <w:tcPr>
            <w:tcW w:w="3451" w:type="dxa"/>
            <w:shd w:val="clear" w:color="auto" w:fill="D5DCE4" w:themeFill="text2" w:themeFillTint="33"/>
            <w:vAlign w:val="center"/>
          </w:tcPr>
          <w:p w:rsidR="00C22C5C" w:rsidRPr="00797B35" w:rsidRDefault="00C22C5C" w:rsidP="00B05548">
            <w:pPr>
              <w:jc w:val="center"/>
              <w:rPr>
                <w:b/>
              </w:rPr>
            </w:pPr>
            <w:r w:rsidRPr="00797B35">
              <w:rPr>
                <w:b/>
              </w:rPr>
              <w:t>Descrizione</w:t>
            </w:r>
          </w:p>
        </w:tc>
        <w:tc>
          <w:tcPr>
            <w:tcW w:w="6176" w:type="dxa"/>
          </w:tcPr>
          <w:p w:rsidR="00C22C5C" w:rsidRPr="00797B35" w:rsidRDefault="00C22C5C" w:rsidP="00B05548">
            <w:r w:rsidRPr="00797B35">
              <w:t>Sotto</w:t>
            </w:r>
            <w:r w:rsidR="00D007CD">
              <w:t>sistema dedicato alle operazioni</w:t>
            </w:r>
            <w:r w:rsidRPr="00797B35">
              <w:t xml:space="preserve"> per il cliente tra cui l’inserimento nel carrello, la rimozione e l’acquisto di prodotti presenti nel carrello. Oltre a questo, il client potrà visionare la disponibilità di un prodotto e scegliere la quantità desiderata; il controllo sulla mancata autenticazione, risolto dal sistema con il </w:t>
            </w:r>
            <w:proofErr w:type="spellStart"/>
            <w:r w:rsidRPr="00797B35">
              <w:t>reindirizzamento</w:t>
            </w:r>
            <w:proofErr w:type="spellEnd"/>
            <w:r w:rsidRPr="00797B35">
              <w:t xml:space="preserve"> ad una pagina per la scelta, da parte dell’utente, di registrazione o login.</w:t>
            </w:r>
          </w:p>
        </w:tc>
      </w:tr>
      <w:tr w:rsidR="00C22C5C" w:rsidTr="00C22C5C">
        <w:trPr>
          <w:trHeight w:hRule="exact" w:val="454"/>
        </w:trPr>
        <w:tc>
          <w:tcPr>
            <w:tcW w:w="9627" w:type="dxa"/>
            <w:gridSpan w:val="2"/>
            <w:shd w:val="clear" w:color="auto" w:fill="ACB9CA" w:themeFill="text2" w:themeFillTint="66"/>
            <w:vAlign w:val="center"/>
          </w:tcPr>
          <w:p w:rsidR="00C22C5C" w:rsidRPr="00C77C27" w:rsidRDefault="00C22C5C" w:rsidP="00B05548">
            <w:pPr>
              <w:jc w:val="center"/>
              <w:rPr>
                <w:b/>
                <w:sz w:val="28"/>
                <w:szCs w:val="28"/>
              </w:rPr>
            </w:pPr>
            <w:r w:rsidRPr="00C77C27">
              <w:rPr>
                <w:b/>
                <w:sz w:val="28"/>
                <w:szCs w:val="28"/>
              </w:rPr>
              <w:t>Servizi del sottosistema</w:t>
            </w:r>
          </w:p>
        </w:tc>
      </w:tr>
      <w:tr w:rsidR="00C22C5C" w:rsidTr="00C22C5C">
        <w:tc>
          <w:tcPr>
            <w:tcW w:w="3451"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Operazioni</w:t>
            </w:r>
          </w:p>
        </w:tc>
        <w:tc>
          <w:tcPr>
            <w:tcW w:w="6176"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Comportamento</w:t>
            </w:r>
          </w:p>
        </w:tc>
      </w:tr>
      <w:tr w:rsidR="00C22C5C" w:rsidTr="00C22C5C">
        <w:trPr>
          <w:trHeight w:hRule="exact" w:val="794"/>
        </w:trPr>
        <w:tc>
          <w:tcPr>
            <w:tcW w:w="3451" w:type="dxa"/>
          </w:tcPr>
          <w:p w:rsidR="00C22C5C" w:rsidRPr="00797B35" w:rsidRDefault="00C22C5C" w:rsidP="00B05548">
            <w:pPr>
              <w:rPr>
                <w:b/>
              </w:rPr>
            </w:pPr>
            <w:proofErr w:type="spellStart"/>
            <w:r w:rsidRPr="00797B35">
              <w:rPr>
                <w:b/>
              </w:rPr>
              <w:t>inserisciProdottoCarrello</w:t>
            </w:r>
            <w:proofErr w:type="spellEnd"/>
            <w:r w:rsidRPr="00797B35">
              <w:rPr>
                <w:b/>
              </w:rPr>
              <w:t>()</w:t>
            </w:r>
          </w:p>
        </w:tc>
        <w:tc>
          <w:tcPr>
            <w:tcW w:w="6176" w:type="dxa"/>
          </w:tcPr>
          <w:p w:rsidR="00C22C5C" w:rsidRPr="00797B35" w:rsidRDefault="00C22C5C" w:rsidP="00B05548">
            <w:r w:rsidRPr="00797B35">
              <w:t>L’operazione offre la possibilità ad un cliente o visitatore di aggiungere un prodotto al carrello.</w:t>
            </w:r>
          </w:p>
        </w:tc>
      </w:tr>
      <w:tr w:rsidR="00C22C5C" w:rsidTr="00C22C5C">
        <w:trPr>
          <w:trHeight w:hRule="exact" w:val="794"/>
        </w:trPr>
        <w:tc>
          <w:tcPr>
            <w:tcW w:w="3451" w:type="dxa"/>
          </w:tcPr>
          <w:p w:rsidR="00C22C5C" w:rsidRPr="00797B35" w:rsidRDefault="00C22C5C" w:rsidP="00B05548">
            <w:pPr>
              <w:rPr>
                <w:b/>
              </w:rPr>
            </w:pPr>
            <w:proofErr w:type="spellStart"/>
            <w:r w:rsidRPr="00797B35">
              <w:rPr>
                <w:b/>
              </w:rPr>
              <w:t>rimuoviProdottoCarrello</w:t>
            </w:r>
            <w:proofErr w:type="spellEnd"/>
            <w:r w:rsidRPr="00797B35">
              <w:rPr>
                <w:b/>
              </w:rPr>
              <w:t>()</w:t>
            </w:r>
          </w:p>
        </w:tc>
        <w:tc>
          <w:tcPr>
            <w:tcW w:w="6176" w:type="dxa"/>
          </w:tcPr>
          <w:p w:rsidR="00C22C5C" w:rsidRPr="00797B35" w:rsidRDefault="00C22C5C" w:rsidP="00B05548">
            <w:r w:rsidRPr="00797B35">
              <w:t>L’operazione offre la possibilità ad un cliente o visitatore di rimuovere un prodotto al carrello.</w:t>
            </w:r>
          </w:p>
        </w:tc>
      </w:tr>
      <w:tr w:rsidR="00C22C5C" w:rsidTr="00C22C5C">
        <w:trPr>
          <w:trHeight w:hRule="exact" w:val="794"/>
        </w:trPr>
        <w:tc>
          <w:tcPr>
            <w:tcW w:w="3451" w:type="dxa"/>
          </w:tcPr>
          <w:p w:rsidR="00C22C5C" w:rsidRPr="00797B35" w:rsidRDefault="00C22C5C" w:rsidP="00B05548">
            <w:pPr>
              <w:rPr>
                <w:b/>
              </w:rPr>
            </w:pPr>
            <w:proofErr w:type="spellStart"/>
            <w:r w:rsidRPr="00797B35">
              <w:rPr>
                <w:b/>
              </w:rPr>
              <w:t>acquistaProdotti</w:t>
            </w:r>
            <w:proofErr w:type="spellEnd"/>
            <w:r w:rsidRPr="00797B35">
              <w:rPr>
                <w:b/>
              </w:rPr>
              <w:t>()</w:t>
            </w:r>
          </w:p>
        </w:tc>
        <w:tc>
          <w:tcPr>
            <w:tcW w:w="6176" w:type="dxa"/>
          </w:tcPr>
          <w:p w:rsidR="00C22C5C" w:rsidRPr="00797B35" w:rsidRDefault="00C22C5C" w:rsidP="00B05548">
            <w:r w:rsidRPr="00797B35">
              <w:t>L’operazione offre la possibilità ad un cliente di acquistare i prodotti inseriti nel carrello.</w:t>
            </w:r>
          </w:p>
        </w:tc>
      </w:tr>
      <w:tr w:rsidR="00C22C5C" w:rsidTr="00C22C5C">
        <w:trPr>
          <w:trHeight w:hRule="exact" w:val="995"/>
        </w:trPr>
        <w:tc>
          <w:tcPr>
            <w:tcW w:w="3451" w:type="dxa"/>
          </w:tcPr>
          <w:p w:rsidR="00C22C5C" w:rsidRPr="00797B35" w:rsidRDefault="00C22C5C" w:rsidP="00B05548">
            <w:pPr>
              <w:rPr>
                <w:b/>
              </w:rPr>
            </w:pPr>
            <w:proofErr w:type="spellStart"/>
            <w:r w:rsidRPr="00797B35">
              <w:rPr>
                <w:b/>
              </w:rPr>
              <w:t>controlloDisponibilità</w:t>
            </w:r>
            <w:proofErr w:type="spellEnd"/>
            <w:r w:rsidRPr="00797B35">
              <w:rPr>
                <w:b/>
              </w:rPr>
              <w:t>()</w:t>
            </w:r>
          </w:p>
        </w:tc>
        <w:tc>
          <w:tcPr>
            <w:tcW w:w="6176" w:type="dxa"/>
          </w:tcPr>
          <w:p w:rsidR="00C22C5C" w:rsidRPr="00797B35" w:rsidRDefault="00C22C5C" w:rsidP="00B05548">
            <w:r w:rsidRPr="00797B35">
              <w:t>L’operazione si attiva nel momento dell’acquisto e controlla la disponibilità dei prodotti inseriti nel carrello.</w:t>
            </w:r>
          </w:p>
        </w:tc>
      </w:tr>
      <w:tr w:rsidR="00C22C5C" w:rsidTr="00C22C5C">
        <w:trPr>
          <w:trHeight w:hRule="exact" w:val="839"/>
        </w:trPr>
        <w:tc>
          <w:tcPr>
            <w:tcW w:w="3451" w:type="dxa"/>
          </w:tcPr>
          <w:p w:rsidR="00C22C5C" w:rsidRPr="00797B35" w:rsidRDefault="00C22C5C" w:rsidP="00B05548">
            <w:pPr>
              <w:rPr>
                <w:b/>
              </w:rPr>
            </w:pPr>
            <w:proofErr w:type="spellStart"/>
            <w:r w:rsidRPr="00797B35">
              <w:rPr>
                <w:b/>
              </w:rPr>
              <w:t>controlloAutenticazione</w:t>
            </w:r>
            <w:proofErr w:type="spellEnd"/>
            <w:r w:rsidRPr="00797B35">
              <w:rPr>
                <w:b/>
              </w:rPr>
              <w:t>()</w:t>
            </w:r>
          </w:p>
        </w:tc>
        <w:tc>
          <w:tcPr>
            <w:tcW w:w="6176" w:type="dxa"/>
          </w:tcPr>
          <w:p w:rsidR="00C22C5C" w:rsidRPr="00797B35" w:rsidRDefault="00C22C5C" w:rsidP="00B05548">
            <w:r w:rsidRPr="00797B35">
              <w:t>L’operazione si attiva nel momento dell’acquisto e controlla che il cliente sia loggato al sistema.</w:t>
            </w:r>
          </w:p>
        </w:tc>
      </w:tr>
      <w:tr w:rsidR="00C22C5C" w:rsidTr="00C22C5C">
        <w:trPr>
          <w:trHeight w:hRule="exact" w:val="454"/>
        </w:trPr>
        <w:tc>
          <w:tcPr>
            <w:tcW w:w="9627" w:type="dxa"/>
            <w:gridSpan w:val="2"/>
            <w:shd w:val="clear" w:color="auto" w:fill="ACB9CA" w:themeFill="text2" w:themeFillTint="66"/>
            <w:vAlign w:val="center"/>
          </w:tcPr>
          <w:p w:rsidR="00C22C5C" w:rsidRDefault="00C22C5C" w:rsidP="00B05548">
            <w:pPr>
              <w:jc w:val="center"/>
              <w:rPr>
                <w:sz w:val="28"/>
                <w:szCs w:val="28"/>
              </w:rPr>
            </w:pPr>
            <w:r w:rsidRPr="00C77C27">
              <w:rPr>
                <w:b/>
                <w:sz w:val="28"/>
                <w:szCs w:val="28"/>
              </w:rPr>
              <w:lastRenderedPageBreak/>
              <w:t>Sottosistema</w:t>
            </w:r>
            <w:r>
              <w:rPr>
                <w:sz w:val="28"/>
                <w:szCs w:val="28"/>
              </w:rPr>
              <w:t>: Gestione Prodotti</w:t>
            </w:r>
          </w:p>
        </w:tc>
      </w:tr>
      <w:tr w:rsidR="00C22C5C" w:rsidTr="00C22C5C">
        <w:tc>
          <w:tcPr>
            <w:tcW w:w="3451" w:type="dxa"/>
            <w:shd w:val="clear" w:color="auto" w:fill="D5DCE4" w:themeFill="text2" w:themeFillTint="33"/>
            <w:vAlign w:val="center"/>
          </w:tcPr>
          <w:p w:rsidR="00C22C5C" w:rsidRPr="00797B35" w:rsidRDefault="00C22C5C" w:rsidP="00B05548">
            <w:pPr>
              <w:jc w:val="center"/>
              <w:rPr>
                <w:b/>
              </w:rPr>
            </w:pPr>
            <w:r w:rsidRPr="00797B35">
              <w:rPr>
                <w:b/>
              </w:rPr>
              <w:t>Descrizione</w:t>
            </w:r>
          </w:p>
        </w:tc>
        <w:tc>
          <w:tcPr>
            <w:tcW w:w="6176" w:type="dxa"/>
          </w:tcPr>
          <w:p w:rsidR="00C22C5C" w:rsidRPr="00797B35" w:rsidRDefault="00C22C5C" w:rsidP="00B05548">
            <w:r w:rsidRPr="00797B35">
              <w:t>Sottosistema dedicato alle operazione del gestore, come inserimento, modifica o eliminazione dei prodotti nel catalogo.</w:t>
            </w:r>
          </w:p>
        </w:tc>
      </w:tr>
      <w:tr w:rsidR="00C22C5C" w:rsidTr="00C22C5C">
        <w:trPr>
          <w:trHeight w:hRule="exact" w:val="454"/>
        </w:trPr>
        <w:tc>
          <w:tcPr>
            <w:tcW w:w="9627" w:type="dxa"/>
            <w:gridSpan w:val="2"/>
            <w:shd w:val="clear" w:color="auto" w:fill="ACB9CA" w:themeFill="text2" w:themeFillTint="66"/>
            <w:vAlign w:val="center"/>
          </w:tcPr>
          <w:p w:rsidR="00C22C5C" w:rsidRPr="00C77C27" w:rsidRDefault="00C22C5C" w:rsidP="00B05548">
            <w:pPr>
              <w:jc w:val="center"/>
              <w:rPr>
                <w:b/>
                <w:sz w:val="28"/>
                <w:szCs w:val="28"/>
              </w:rPr>
            </w:pPr>
            <w:r w:rsidRPr="00C77C27">
              <w:rPr>
                <w:b/>
                <w:sz w:val="28"/>
                <w:szCs w:val="28"/>
              </w:rPr>
              <w:t>Servizi del sottosistema</w:t>
            </w:r>
          </w:p>
        </w:tc>
      </w:tr>
      <w:tr w:rsidR="00C22C5C" w:rsidTr="00C22C5C">
        <w:tc>
          <w:tcPr>
            <w:tcW w:w="3451"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Operazioni</w:t>
            </w:r>
          </w:p>
        </w:tc>
        <w:tc>
          <w:tcPr>
            <w:tcW w:w="6176"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Comportamento</w:t>
            </w:r>
          </w:p>
        </w:tc>
      </w:tr>
      <w:tr w:rsidR="00C22C5C" w:rsidTr="00C22C5C">
        <w:trPr>
          <w:trHeight w:hRule="exact" w:val="794"/>
        </w:trPr>
        <w:tc>
          <w:tcPr>
            <w:tcW w:w="3451" w:type="dxa"/>
          </w:tcPr>
          <w:p w:rsidR="00C22C5C" w:rsidRPr="00797B35" w:rsidRDefault="00C22C5C" w:rsidP="00B05548">
            <w:pPr>
              <w:rPr>
                <w:b/>
              </w:rPr>
            </w:pPr>
            <w:proofErr w:type="spellStart"/>
            <w:r w:rsidRPr="00797B35">
              <w:rPr>
                <w:b/>
              </w:rPr>
              <w:t>inserisciProdotto</w:t>
            </w:r>
            <w:proofErr w:type="spellEnd"/>
            <w:r w:rsidRPr="00797B35">
              <w:rPr>
                <w:b/>
              </w:rPr>
              <w:t>()</w:t>
            </w:r>
          </w:p>
        </w:tc>
        <w:tc>
          <w:tcPr>
            <w:tcW w:w="6176" w:type="dxa"/>
          </w:tcPr>
          <w:p w:rsidR="00C22C5C" w:rsidRPr="00797B35" w:rsidRDefault="00C22C5C" w:rsidP="00B05548">
            <w:r w:rsidRPr="00797B35">
              <w:t>L’operazione offre la possibilità al gestore di inserire un prodotto nel carrello.</w:t>
            </w:r>
          </w:p>
        </w:tc>
      </w:tr>
      <w:tr w:rsidR="00C22C5C" w:rsidTr="00C22C5C">
        <w:trPr>
          <w:trHeight w:hRule="exact" w:val="794"/>
        </w:trPr>
        <w:tc>
          <w:tcPr>
            <w:tcW w:w="3451" w:type="dxa"/>
          </w:tcPr>
          <w:p w:rsidR="00C22C5C" w:rsidRPr="00797B35" w:rsidRDefault="00C22C5C" w:rsidP="00B05548">
            <w:pPr>
              <w:rPr>
                <w:b/>
              </w:rPr>
            </w:pPr>
            <w:proofErr w:type="spellStart"/>
            <w:r w:rsidRPr="00797B35">
              <w:rPr>
                <w:b/>
              </w:rPr>
              <w:t>modificaProdotto</w:t>
            </w:r>
            <w:proofErr w:type="spellEnd"/>
            <w:r w:rsidRPr="00797B35">
              <w:rPr>
                <w:b/>
              </w:rPr>
              <w:t>()</w:t>
            </w:r>
          </w:p>
        </w:tc>
        <w:tc>
          <w:tcPr>
            <w:tcW w:w="6176" w:type="dxa"/>
          </w:tcPr>
          <w:p w:rsidR="00C22C5C" w:rsidRPr="00797B35" w:rsidRDefault="00C22C5C" w:rsidP="00B05548">
            <w:r w:rsidRPr="00797B35">
              <w:t>L’operazione offre la possibilità al gestore di modificare un prodotto nel carrello.</w:t>
            </w:r>
          </w:p>
        </w:tc>
      </w:tr>
      <w:tr w:rsidR="00C22C5C" w:rsidTr="00C22C5C">
        <w:trPr>
          <w:trHeight w:hRule="exact" w:val="794"/>
        </w:trPr>
        <w:tc>
          <w:tcPr>
            <w:tcW w:w="3451" w:type="dxa"/>
          </w:tcPr>
          <w:p w:rsidR="00C22C5C" w:rsidRPr="00797B35" w:rsidRDefault="00C22C5C" w:rsidP="00B05548">
            <w:pPr>
              <w:rPr>
                <w:b/>
              </w:rPr>
            </w:pPr>
            <w:proofErr w:type="spellStart"/>
            <w:r w:rsidRPr="00797B35">
              <w:rPr>
                <w:b/>
              </w:rPr>
              <w:t>rimuoviProdotti</w:t>
            </w:r>
            <w:proofErr w:type="spellEnd"/>
            <w:r w:rsidRPr="00797B35">
              <w:rPr>
                <w:b/>
              </w:rPr>
              <w:t>()</w:t>
            </w:r>
          </w:p>
        </w:tc>
        <w:tc>
          <w:tcPr>
            <w:tcW w:w="6176" w:type="dxa"/>
          </w:tcPr>
          <w:p w:rsidR="00C22C5C" w:rsidRPr="00797B35" w:rsidRDefault="00C22C5C" w:rsidP="00B05548">
            <w:r w:rsidRPr="00797B35">
              <w:t>L’operazione offre la possibilità al gestore di rimuovere un prodotto nel carrello.</w:t>
            </w:r>
          </w:p>
        </w:tc>
      </w:tr>
    </w:tbl>
    <w:p w:rsidR="00C22C5C" w:rsidRDefault="00C22C5C" w:rsidP="00C22C5C">
      <w:pPr>
        <w:rPr>
          <w:sz w:val="28"/>
          <w:szCs w:val="28"/>
        </w:rPr>
      </w:pPr>
    </w:p>
    <w:p w:rsidR="00C22C5C" w:rsidRDefault="00C22C5C"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4366A1" w:rsidRDefault="004366A1" w:rsidP="00C22C5C">
      <w:pPr>
        <w:rPr>
          <w:sz w:val="28"/>
          <w:szCs w:val="28"/>
        </w:rPr>
      </w:pPr>
    </w:p>
    <w:p w:rsidR="00C22C5C" w:rsidRDefault="00C22C5C" w:rsidP="00C22C5C">
      <w:pPr>
        <w:rPr>
          <w:b/>
          <w:sz w:val="36"/>
          <w:szCs w:val="36"/>
        </w:rPr>
      </w:pPr>
    </w:p>
    <w:tbl>
      <w:tblPr>
        <w:tblStyle w:val="Grigliatabella"/>
        <w:tblW w:w="0" w:type="auto"/>
        <w:tblLook w:val="04A0" w:firstRow="1" w:lastRow="0" w:firstColumn="1" w:lastColumn="0" w:noHBand="0" w:noVBand="1"/>
      </w:tblPr>
      <w:tblGrid>
        <w:gridCol w:w="3451"/>
        <w:gridCol w:w="6176"/>
      </w:tblGrid>
      <w:tr w:rsidR="00C22C5C" w:rsidTr="00B05548">
        <w:trPr>
          <w:trHeight w:hRule="exact" w:val="454"/>
        </w:trPr>
        <w:tc>
          <w:tcPr>
            <w:tcW w:w="9628" w:type="dxa"/>
            <w:gridSpan w:val="2"/>
            <w:shd w:val="clear" w:color="auto" w:fill="ACB9CA" w:themeFill="text2" w:themeFillTint="66"/>
            <w:vAlign w:val="center"/>
          </w:tcPr>
          <w:p w:rsidR="00C22C5C" w:rsidRDefault="00C22C5C" w:rsidP="00B05548">
            <w:pPr>
              <w:jc w:val="center"/>
              <w:rPr>
                <w:sz w:val="28"/>
                <w:szCs w:val="28"/>
              </w:rPr>
            </w:pPr>
            <w:r w:rsidRPr="00C77C27">
              <w:rPr>
                <w:b/>
                <w:sz w:val="28"/>
                <w:szCs w:val="28"/>
              </w:rPr>
              <w:lastRenderedPageBreak/>
              <w:t>Sottosistema</w:t>
            </w:r>
            <w:r>
              <w:rPr>
                <w:sz w:val="28"/>
                <w:szCs w:val="28"/>
              </w:rPr>
              <w:t>: Gestione Utenti</w:t>
            </w:r>
          </w:p>
        </w:tc>
      </w:tr>
      <w:tr w:rsidR="00C22C5C" w:rsidTr="00B05548">
        <w:tc>
          <w:tcPr>
            <w:tcW w:w="3451" w:type="dxa"/>
            <w:shd w:val="clear" w:color="auto" w:fill="D5DCE4" w:themeFill="text2" w:themeFillTint="33"/>
            <w:vAlign w:val="center"/>
          </w:tcPr>
          <w:p w:rsidR="00C22C5C" w:rsidRPr="00797B35" w:rsidRDefault="00C22C5C" w:rsidP="00B05548">
            <w:pPr>
              <w:jc w:val="center"/>
              <w:rPr>
                <w:b/>
              </w:rPr>
            </w:pPr>
            <w:r w:rsidRPr="00797B35">
              <w:rPr>
                <w:b/>
              </w:rPr>
              <w:t>Descrizione</w:t>
            </w:r>
          </w:p>
        </w:tc>
        <w:tc>
          <w:tcPr>
            <w:tcW w:w="6177" w:type="dxa"/>
          </w:tcPr>
          <w:p w:rsidR="00C22C5C" w:rsidRPr="00797B35" w:rsidRDefault="00C22C5C" w:rsidP="00B05548">
            <w:r w:rsidRPr="00797B35">
              <w:t xml:space="preserve">Sottosistema dedicato alle operazioni offerte al visitatore, al cliente e al gestore del sistema. Il visitatore potrà registrarsi al sistema diventando un cliente, che a sua volta potrà loggarsi e accedere dunque al sistema. Il cliente potrà anche effettuare il </w:t>
            </w:r>
            <w:proofErr w:type="spellStart"/>
            <w:r w:rsidRPr="00797B35">
              <w:t>logout</w:t>
            </w:r>
            <w:proofErr w:type="spellEnd"/>
            <w:r w:rsidRPr="00797B35">
              <w:t>. Infine, l’operazione consentita al gestore è quella di eliminare gli utenti dal sistema.</w:t>
            </w:r>
          </w:p>
        </w:tc>
      </w:tr>
      <w:tr w:rsidR="00C22C5C" w:rsidTr="00B05548">
        <w:trPr>
          <w:trHeight w:hRule="exact" w:val="454"/>
        </w:trPr>
        <w:tc>
          <w:tcPr>
            <w:tcW w:w="9628" w:type="dxa"/>
            <w:gridSpan w:val="2"/>
            <w:shd w:val="clear" w:color="auto" w:fill="ACB9CA" w:themeFill="text2" w:themeFillTint="66"/>
            <w:vAlign w:val="center"/>
          </w:tcPr>
          <w:p w:rsidR="00C22C5C" w:rsidRPr="00C77C27" w:rsidRDefault="00C22C5C" w:rsidP="00B05548">
            <w:pPr>
              <w:jc w:val="center"/>
              <w:rPr>
                <w:b/>
                <w:sz w:val="28"/>
                <w:szCs w:val="28"/>
              </w:rPr>
            </w:pPr>
            <w:r w:rsidRPr="00C77C27">
              <w:rPr>
                <w:b/>
                <w:sz w:val="28"/>
                <w:szCs w:val="28"/>
              </w:rPr>
              <w:t>Servizi del sottosistema</w:t>
            </w:r>
          </w:p>
        </w:tc>
      </w:tr>
      <w:tr w:rsidR="00C22C5C" w:rsidTr="00B05548">
        <w:tc>
          <w:tcPr>
            <w:tcW w:w="3451"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Operazioni</w:t>
            </w:r>
          </w:p>
        </w:tc>
        <w:tc>
          <w:tcPr>
            <w:tcW w:w="6177" w:type="dxa"/>
            <w:shd w:val="clear" w:color="auto" w:fill="D5DCE4" w:themeFill="text2" w:themeFillTint="33"/>
          </w:tcPr>
          <w:p w:rsidR="00C22C5C" w:rsidRPr="00C77C27" w:rsidRDefault="00C22C5C" w:rsidP="00B05548">
            <w:pPr>
              <w:jc w:val="center"/>
              <w:rPr>
                <w:b/>
                <w:sz w:val="28"/>
                <w:szCs w:val="28"/>
              </w:rPr>
            </w:pPr>
            <w:r w:rsidRPr="00C77C27">
              <w:rPr>
                <w:b/>
                <w:sz w:val="28"/>
                <w:szCs w:val="28"/>
              </w:rPr>
              <w:t>Comportamento</w:t>
            </w:r>
          </w:p>
        </w:tc>
      </w:tr>
      <w:tr w:rsidR="00C22C5C" w:rsidTr="00B05548">
        <w:trPr>
          <w:trHeight w:hRule="exact" w:val="794"/>
        </w:trPr>
        <w:tc>
          <w:tcPr>
            <w:tcW w:w="3451" w:type="dxa"/>
          </w:tcPr>
          <w:p w:rsidR="00C22C5C" w:rsidRPr="00797B35" w:rsidRDefault="00C22C5C" w:rsidP="00B05548">
            <w:pPr>
              <w:rPr>
                <w:b/>
              </w:rPr>
            </w:pPr>
            <w:r w:rsidRPr="00797B35">
              <w:rPr>
                <w:b/>
              </w:rPr>
              <w:t>registrazione()</w:t>
            </w:r>
          </w:p>
        </w:tc>
        <w:tc>
          <w:tcPr>
            <w:tcW w:w="6177" w:type="dxa"/>
          </w:tcPr>
          <w:p w:rsidR="00C22C5C" w:rsidRPr="00797B35" w:rsidRDefault="00C22C5C" w:rsidP="00C22C5C">
            <w:r w:rsidRPr="00797B35">
              <w:t>L’operazione offre la possibilità al visitatore di registrarsi al sistema.</w:t>
            </w:r>
          </w:p>
        </w:tc>
      </w:tr>
      <w:tr w:rsidR="00C22C5C" w:rsidTr="00B05548">
        <w:trPr>
          <w:trHeight w:hRule="exact" w:val="1071"/>
        </w:trPr>
        <w:tc>
          <w:tcPr>
            <w:tcW w:w="3451" w:type="dxa"/>
          </w:tcPr>
          <w:p w:rsidR="00C22C5C" w:rsidRPr="00797B35" w:rsidRDefault="00C22C5C" w:rsidP="00B05548">
            <w:pPr>
              <w:rPr>
                <w:b/>
              </w:rPr>
            </w:pPr>
            <w:r w:rsidRPr="00797B35">
              <w:rPr>
                <w:b/>
              </w:rPr>
              <w:t>login()</w:t>
            </w:r>
          </w:p>
        </w:tc>
        <w:tc>
          <w:tcPr>
            <w:tcW w:w="6177" w:type="dxa"/>
          </w:tcPr>
          <w:p w:rsidR="00C22C5C" w:rsidRPr="00797B35" w:rsidRDefault="00C22C5C" w:rsidP="00C22C5C">
            <w:r w:rsidRPr="00797B35">
              <w:t>L’operazione controlla le credenziali inserite per poi permettere al cliente di accedere (loggarsi) al sistema.</w:t>
            </w:r>
          </w:p>
        </w:tc>
      </w:tr>
      <w:tr w:rsidR="004366A1" w:rsidTr="00B05548">
        <w:trPr>
          <w:trHeight w:hRule="exact" w:val="1071"/>
        </w:trPr>
        <w:tc>
          <w:tcPr>
            <w:tcW w:w="3451" w:type="dxa"/>
          </w:tcPr>
          <w:p w:rsidR="004366A1" w:rsidRPr="00797B35" w:rsidRDefault="004366A1" w:rsidP="00B05548">
            <w:pPr>
              <w:rPr>
                <w:b/>
              </w:rPr>
            </w:pPr>
            <w:proofErr w:type="spellStart"/>
            <w:r>
              <w:rPr>
                <w:b/>
              </w:rPr>
              <w:t>logout</w:t>
            </w:r>
            <w:proofErr w:type="spellEnd"/>
            <w:r>
              <w:rPr>
                <w:b/>
              </w:rPr>
              <w:t>()</w:t>
            </w:r>
          </w:p>
        </w:tc>
        <w:tc>
          <w:tcPr>
            <w:tcW w:w="6177" w:type="dxa"/>
          </w:tcPr>
          <w:p w:rsidR="004366A1" w:rsidRPr="00797B35" w:rsidRDefault="004366A1" w:rsidP="00C22C5C">
            <w:r>
              <w:t>L’operazione fa sì che l’utente venga disconnesso dal sistema.</w:t>
            </w:r>
          </w:p>
        </w:tc>
      </w:tr>
      <w:tr w:rsidR="00C22C5C" w:rsidTr="00B05548">
        <w:trPr>
          <w:trHeight w:hRule="exact" w:val="794"/>
        </w:trPr>
        <w:tc>
          <w:tcPr>
            <w:tcW w:w="3451" w:type="dxa"/>
          </w:tcPr>
          <w:p w:rsidR="00C22C5C" w:rsidRPr="00797B35" w:rsidRDefault="00C22C5C" w:rsidP="00B05548">
            <w:pPr>
              <w:rPr>
                <w:b/>
              </w:rPr>
            </w:pPr>
            <w:proofErr w:type="spellStart"/>
            <w:r w:rsidRPr="00797B35">
              <w:rPr>
                <w:b/>
              </w:rPr>
              <w:t>areaPersonale</w:t>
            </w:r>
            <w:proofErr w:type="spellEnd"/>
            <w:r w:rsidRPr="00797B35">
              <w:rPr>
                <w:b/>
              </w:rPr>
              <w:t>()</w:t>
            </w:r>
          </w:p>
        </w:tc>
        <w:tc>
          <w:tcPr>
            <w:tcW w:w="6177" w:type="dxa"/>
          </w:tcPr>
          <w:p w:rsidR="00C22C5C" w:rsidRPr="00797B35" w:rsidRDefault="00C22C5C" w:rsidP="00C22C5C">
            <w:r w:rsidRPr="00797B35">
              <w:t>L’operazione offre la possibilità al cliente di visualizzare il proprio profilo.</w:t>
            </w:r>
          </w:p>
        </w:tc>
      </w:tr>
      <w:tr w:rsidR="00C22C5C" w:rsidTr="00B05548">
        <w:trPr>
          <w:trHeight w:hRule="exact" w:val="794"/>
        </w:trPr>
        <w:tc>
          <w:tcPr>
            <w:tcW w:w="3451" w:type="dxa"/>
          </w:tcPr>
          <w:p w:rsidR="00C22C5C" w:rsidRPr="00797B35" w:rsidRDefault="00C22C5C" w:rsidP="00B05548">
            <w:pPr>
              <w:rPr>
                <w:b/>
              </w:rPr>
            </w:pPr>
            <w:proofErr w:type="spellStart"/>
            <w:r w:rsidRPr="00797B35">
              <w:rPr>
                <w:b/>
              </w:rPr>
              <w:t>eliminaUtente</w:t>
            </w:r>
            <w:proofErr w:type="spellEnd"/>
            <w:r w:rsidRPr="00797B35">
              <w:rPr>
                <w:b/>
              </w:rPr>
              <w:t>()</w:t>
            </w:r>
          </w:p>
        </w:tc>
        <w:tc>
          <w:tcPr>
            <w:tcW w:w="6177" w:type="dxa"/>
          </w:tcPr>
          <w:p w:rsidR="00C22C5C" w:rsidRPr="00797B35" w:rsidRDefault="00C22C5C" w:rsidP="00C22C5C">
            <w:r w:rsidRPr="00797B35">
              <w:t>L’operazione offre al gestore la possibilità di eliminare un utente dal sistema.</w:t>
            </w:r>
          </w:p>
        </w:tc>
      </w:tr>
    </w:tbl>
    <w:p w:rsidR="00B37847" w:rsidRDefault="00B37847"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4366A1" w:rsidRDefault="004366A1" w:rsidP="00B37847"/>
    <w:p w:rsidR="00B37847" w:rsidRDefault="00B37847" w:rsidP="00C22C5C">
      <w:pPr>
        <w:pStyle w:val="Titolo1"/>
        <w:numPr>
          <w:ilvl w:val="0"/>
          <w:numId w:val="16"/>
        </w:numPr>
      </w:pPr>
      <w:bookmarkStart w:id="22" w:name="_Toc473563667"/>
      <w:r>
        <w:lastRenderedPageBreak/>
        <w:t>Glossario</w:t>
      </w:r>
      <w:bookmarkEnd w:id="22"/>
    </w:p>
    <w:p w:rsidR="004366A1" w:rsidRPr="004366A1" w:rsidRDefault="004366A1" w:rsidP="004366A1"/>
    <w:tbl>
      <w:tblPr>
        <w:tblStyle w:val="TableGrid"/>
        <w:tblW w:w="9780" w:type="dxa"/>
        <w:tblInd w:w="-415" w:type="dxa"/>
        <w:tblCellMar>
          <w:top w:w="9" w:type="dxa"/>
          <w:left w:w="106" w:type="dxa"/>
          <w:right w:w="53" w:type="dxa"/>
        </w:tblCellMar>
        <w:tblLook w:val="04A0" w:firstRow="1" w:lastRow="0" w:firstColumn="1" w:lastColumn="0" w:noHBand="0" w:noVBand="1"/>
      </w:tblPr>
      <w:tblGrid>
        <w:gridCol w:w="2804"/>
        <w:gridCol w:w="6976"/>
      </w:tblGrid>
      <w:tr w:rsidR="00C22C5C" w:rsidTr="00B05548">
        <w:trPr>
          <w:trHeight w:val="574"/>
        </w:trPr>
        <w:tc>
          <w:tcPr>
            <w:tcW w:w="280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22C5C" w:rsidRPr="00C22C5C" w:rsidRDefault="00C22C5C" w:rsidP="00B05548">
            <w:pPr>
              <w:spacing w:line="256" w:lineRule="auto"/>
              <w:ind w:right="56"/>
              <w:jc w:val="center"/>
              <w:rPr>
                <w:rFonts w:ascii="Times New Roman" w:hAnsi="Times New Roman" w:cs="Times New Roman"/>
              </w:rPr>
            </w:pPr>
            <w:r w:rsidRPr="00C22C5C">
              <w:rPr>
                <w:rFonts w:ascii="Times New Roman" w:hAnsi="Times New Roman" w:cs="Times New Roman"/>
                <w:b/>
                <w:sz w:val="28"/>
              </w:rPr>
              <w:t xml:space="preserve">TERMINE </w:t>
            </w:r>
          </w:p>
        </w:tc>
        <w:tc>
          <w:tcPr>
            <w:tcW w:w="697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22C5C" w:rsidRPr="00C22C5C" w:rsidRDefault="00C22C5C" w:rsidP="00B05548">
            <w:pPr>
              <w:spacing w:line="256" w:lineRule="auto"/>
              <w:ind w:right="51"/>
              <w:jc w:val="center"/>
              <w:rPr>
                <w:rFonts w:ascii="Times New Roman" w:hAnsi="Times New Roman" w:cs="Times New Roman"/>
              </w:rPr>
            </w:pPr>
            <w:r w:rsidRPr="00C22C5C">
              <w:rPr>
                <w:rFonts w:ascii="Times New Roman" w:hAnsi="Times New Roman" w:cs="Times New Roman"/>
                <w:b/>
                <w:sz w:val="28"/>
              </w:rPr>
              <w:t xml:space="preserve">DESCRIZIONE </w:t>
            </w:r>
          </w:p>
        </w:tc>
      </w:tr>
      <w:tr w:rsidR="00C22C5C" w:rsidRPr="00C45F00" w:rsidTr="00B05548">
        <w:trPr>
          <w:trHeight w:val="978"/>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Admin</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Persona a cui è da attribuire la responsabilità dell’intero sistema. Si occupa prettamente della gestione di account. È inoltre responsabile gestione dei prodotti </w:t>
            </w:r>
          </w:p>
        </w:tc>
      </w:tr>
      <w:tr w:rsidR="00C22C5C" w:rsidRPr="00C45F00" w:rsidTr="00B05548">
        <w:trPr>
          <w:trHeight w:val="576"/>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Design </w:t>
            </w:r>
          </w:p>
        </w:tc>
        <w:tc>
          <w:tcPr>
            <w:tcW w:w="6975"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Progettazione del Sistema </w:t>
            </w:r>
          </w:p>
        </w:tc>
      </w:tr>
      <w:tr w:rsidR="00C22C5C" w:rsidRPr="00C45F00" w:rsidTr="00B05548">
        <w:trPr>
          <w:trHeight w:val="576"/>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Layer</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Livello del sottosistema. </w:t>
            </w:r>
          </w:p>
        </w:tc>
      </w:tr>
      <w:tr w:rsidR="00C22C5C" w:rsidRPr="00C45F00" w:rsidTr="00B05548">
        <w:trPr>
          <w:trHeight w:val="655"/>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Deployment </w:t>
            </w:r>
            <w:proofErr w:type="spellStart"/>
            <w:r w:rsidRPr="00797B35">
              <w:rPr>
                <w:rFonts w:ascii="Times New Roman" w:hAnsi="Times New Roman" w:cs="Times New Roman"/>
                <w:b/>
              </w:rPr>
              <w:t>Diagram</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Diagramma UML che descrive in modo statico come il sistema viene distribuito sull’hardware. </w:t>
            </w:r>
          </w:p>
        </w:tc>
      </w:tr>
      <w:tr w:rsidR="00C22C5C" w:rsidRPr="00C45F00" w:rsidTr="00B05548">
        <w:trPr>
          <w:trHeight w:val="576"/>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Mapping</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Mappatura del sistema </w:t>
            </w:r>
          </w:p>
        </w:tc>
      </w:tr>
      <w:tr w:rsidR="00C22C5C" w:rsidRPr="00C45F00" w:rsidTr="00B05548">
        <w:trPr>
          <w:trHeight w:val="578"/>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Database </w:t>
            </w:r>
          </w:p>
        </w:tc>
        <w:tc>
          <w:tcPr>
            <w:tcW w:w="6975"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Contenitore di dati persistenti. </w:t>
            </w:r>
          </w:p>
        </w:tc>
      </w:tr>
      <w:tr w:rsidR="00C22C5C" w:rsidRPr="00C45F00" w:rsidTr="00B05548">
        <w:trPr>
          <w:trHeight w:val="653"/>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Modello ER </w:t>
            </w:r>
          </w:p>
        </w:tc>
        <w:tc>
          <w:tcPr>
            <w:tcW w:w="6975"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Modello per la rappresentazione concettuale dei dati ad un alto livello di astrazione. </w:t>
            </w:r>
          </w:p>
        </w:tc>
      </w:tr>
      <w:tr w:rsidR="00C22C5C" w:rsidRPr="00C45F00" w:rsidTr="00B05548">
        <w:trPr>
          <w:trHeight w:val="578"/>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UserInterfaceLayer</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Strato del sistema che gestisce l’interazione con l’utente. </w:t>
            </w:r>
          </w:p>
        </w:tc>
      </w:tr>
      <w:tr w:rsidR="00C22C5C" w:rsidRPr="00C45F00" w:rsidTr="00B05548">
        <w:trPr>
          <w:trHeight w:val="653"/>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ApplicationLayer</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Strato del sistema che esegue le operazioni che vengono richieste dall’utente. </w:t>
            </w:r>
          </w:p>
        </w:tc>
      </w:tr>
      <w:tr w:rsidR="00C22C5C" w:rsidRPr="00C45F00" w:rsidTr="00B05548">
        <w:trPr>
          <w:trHeight w:val="655"/>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DataLayer</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Strato del sistema che si occupa della gestione dei dati persistenti </w:t>
            </w:r>
          </w:p>
        </w:tc>
      </w:tr>
      <w:tr w:rsidR="00C22C5C" w:rsidRPr="00C45F00" w:rsidTr="00B05548">
        <w:trPr>
          <w:trHeight w:val="255"/>
        </w:trPr>
        <w:tc>
          <w:tcPr>
            <w:tcW w:w="2802"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Entity</w:t>
            </w:r>
            <w:proofErr w:type="spellEnd"/>
            <w:r w:rsidRPr="00797B35">
              <w:rPr>
                <w:rFonts w:ascii="Times New Roman" w:hAnsi="Times New Roman" w:cs="Times New Roman"/>
                <w:b/>
              </w:rPr>
              <w:t xml:space="preserve"> </w:t>
            </w:r>
          </w:p>
        </w:tc>
        <w:tc>
          <w:tcPr>
            <w:tcW w:w="6975"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Oggetti che rappresentano i dati persistenti del sistema. </w:t>
            </w:r>
          </w:p>
        </w:tc>
      </w:tr>
      <w:tr w:rsidR="00C22C5C" w:rsidRPr="00C45F00" w:rsidTr="00B05548">
        <w:tblPrEx>
          <w:tblCellMar>
            <w:left w:w="108" w:type="dxa"/>
            <w:right w:w="115" w:type="dxa"/>
          </w:tblCellMar>
        </w:tblPrEx>
        <w:trPr>
          <w:trHeight w:val="653"/>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proofErr w:type="spellStart"/>
            <w:r w:rsidRPr="00797B35">
              <w:rPr>
                <w:rFonts w:ascii="Times New Roman" w:hAnsi="Times New Roman" w:cs="Times New Roman"/>
                <w:b/>
              </w:rPr>
              <w:t>Boundary</w:t>
            </w:r>
            <w:proofErr w:type="spellEnd"/>
            <w:r w:rsidRPr="00797B35">
              <w:rPr>
                <w:rFonts w:ascii="Times New Roman" w:hAnsi="Times New Roman" w:cs="Times New Roman"/>
                <w:b/>
              </w:rPr>
              <w:t xml:space="preserve">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Oggetti che rappresentano l’interfaccia tra l’utente ed il sistema. </w:t>
            </w:r>
          </w:p>
        </w:tc>
      </w:tr>
      <w:tr w:rsidR="00C22C5C" w:rsidRPr="00C45F00" w:rsidTr="00B05548">
        <w:tblPrEx>
          <w:tblCellMar>
            <w:left w:w="108" w:type="dxa"/>
            <w:right w:w="115" w:type="dxa"/>
          </w:tblCellMar>
        </w:tblPrEx>
        <w:trPr>
          <w:trHeight w:val="655"/>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Control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Oggetti che si occupano di prendere gli eventi generati dall’utente e di spedirli agli oggetti </w:t>
            </w:r>
            <w:proofErr w:type="spellStart"/>
            <w:r w:rsidRPr="00797B35">
              <w:rPr>
                <w:rFonts w:ascii="Times New Roman" w:hAnsi="Times New Roman" w:cs="Times New Roman"/>
              </w:rPr>
              <w:t>entity</w:t>
            </w:r>
            <w:proofErr w:type="spellEnd"/>
            <w:r w:rsidRPr="00797B35">
              <w:rPr>
                <w:rFonts w:ascii="Times New Roman" w:hAnsi="Times New Roman" w:cs="Times New Roman"/>
              </w:rPr>
              <w:t xml:space="preserve">. </w:t>
            </w:r>
          </w:p>
        </w:tc>
      </w:tr>
      <w:tr w:rsidR="00C22C5C" w:rsidRPr="00C45F00" w:rsidTr="00B05548">
        <w:tblPrEx>
          <w:tblCellMar>
            <w:left w:w="108" w:type="dxa"/>
            <w:right w:w="115" w:type="dxa"/>
          </w:tblCellMar>
        </w:tblPrEx>
        <w:trPr>
          <w:trHeight w:val="1298"/>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Form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Finestra di dialogo incorporata in una pagina Web che consente all'utente di inserire informazioni destinate ad un server. Generalmente richiede un programma sul server che si occupi di esaminare le informazioni inviate. </w:t>
            </w:r>
          </w:p>
        </w:tc>
      </w:tr>
      <w:tr w:rsidR="00C22C5C" w:rsidRPr="00C45F00" w:rsidTr="00B05548">
        <w:tblPrEx>
          <w:tblCellMar>
            <w:left w:w="108" w:type="dxa"/>
            <w:right w:w="115" w:type="dxa"/>
          </w:tblCellMar>
        </w:tblPrEx>
        <w:trPr>
          <w:trHeight w:val="1299"/>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JDBC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API per il linguaggio di programmazione Java che serve ai client per connettersi a un database. Fornisce metodi per interrogare e modificare i dati. È orientata ai database relazionali. </w:t>
            </w:r>
          </w:p>
        </w:tc>
      </w:tr>
      <w:tr w:rsidR="00C22C5C" w:rsidRPr="00C45F00" w:rsidTr="00B05548">
        <w:tblPrEx>
          <w:tblCellMar>
            <w:left w:w="108" w:type="dxa"/>
            <w:right w:w="115" w:type="dxa"/>
          </w:tblCellMar>
        </w:tblPrEx>
        <w:trPr>
          <w:trHeight w:val="974"/>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lastRenderedPageBreak/>
              <w:t xml:space="preserve">Package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Un Package rappresenta una collezione di classi ed interfacce che possono essere raggruppate in base alla funzione comune da esse svolta </w:t>
            </w:r>
          </w:p>
        </w:tc>
      </w:tr>
      <w:tr w:rsidR="00C22C5C" w:rsidRPr="00C45F00" w:rsidTr="00B05548">
        <w:tblPrEx>
          <w:tblCellMar>
            <w:left w:w="108" w:type="dxa"/>
            <w:right w:w="115" w:type="dxa"/>
          </w:tblCellMar>
        </w:tblPrEx>
        <w:trPr>
          <w:trHeight w:val="977"/>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Server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Programma di gestione di un servizio che invia informazioni in un particolare formato ricevuto e interpretato da un programma Client dal lato ricevente. </w:t>
            </w:r>
          </w:p>
        </w:tc>
      </w:tr>
      <w:tr w:rsidR="00C22C5C" w:rsidRPr="00C45F00" w:rsidTr="00B05548">
        <w:tblPrEx>
          <w:tblCellMar>
            <w:left w:w="108" w:type="dxa"/>
            <w:right w:w="115" w:type="dxa"/>
          </w:tblCellMar>
        </w:tblPrEx>
        <w:trPr>
          <w:trHeight w:val="653"/>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Client </w:t>
            </w:r>
          </w:p>
        </w:tc>
        <w:tc>
          <w:tcPr>
            <w:tcW w:w="6976" w:type="dxa"/>
            <w:tcBorders>
              <w:top w:val="single" w:sz="4" w:space="0" w:color="000000"/>
              <w:left w:val="single" w:sz="4" w:space="0" w:color="000000"/>
              <w:bottom w:val="single" w:sz="4" w:space="0" w:color="000000"/>
              <w:right w:val="single" w:sz="4" w:space="0" w:color="000000"/>
            </w:tcBorders>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Componente che accede ai servizi o alle risorse di un'altra componente, detta server. </w:t>
            </w:r>
          </w:p>
        </w:tc>
      </w:tr>
      <w:tr w:rsidR="00C22C5C" w:rsidRPr="00C45F00" w:rsidTr="00B05548">
        <w:tblPrEx>
          <w:tblCellMar>
            <w:left w:w="108" w:type="dxa"/>
            <w:right w:w="115" w:type="dxa"/>
          </w:tblCellMar>
        </w:tblPrEx>
        <w:trPr>
          <w:trHeight w:val="578"/>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DG_CA </w:t>
            </w:r>
          </w:p>
        </w:tc>
        <w:tc>
          <w:tcPr>
            <w:tcW w:w="6976"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Design </w:t>
            </w:r>
            <w:proofErr w:type="spellStart"/>
            <w:r w:rsidRPr="00797B35">
              <w:rPr>
                <w:rFonts w:ascii="Times New Roman" w:hAnsi="Times New Roman" w:cs="Times New Roman"/>
              </w:rPr>
              <w:t>Goals</w:t>
            </w:r>
            <w:proofErr w:type="spellEnd"/>
            <w:r w:rsidRPr="00797B35">
              <w:rPr>
                <w:rFonts w:ascii="Times New Roman" w:hAnsi="Times New Roman" w:cs="Times New Roman"/>
              </w:rPr>
              <w:t xml:space="preserve"> Criteri di Affidabilità </w:t>
            </w:r>
          </w:p>
        </w:tc>
      </w:tr>
      <w:tr w:rsidR="00C22C5C" w:rsidRPr="00C45F00" w:rsidTr="00B05548">
        <w:tblPrEx>
          <w:tblCellMar>
            <w:left w:w="108" w:type="dxa"/>
            <w:right w:w="115" w:type="dxa"/>
          </w:tblCellMar>
        </w:tblPrEx>
        <w:trPr>
          <w:trHeight w:val="576"/>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DG_CU</w:t>
            </w:r>
          </w:p>
        </w:tc>
        <w:tc>
          <w:tcPr>
            <w:tcW w:w="6976"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Design </w:t>
            </w:r>
            <w:proofErr w:type="spellStart"/>
            <w:r w:rsidRPr="00797B35">
              <w:rPr>
                <w:rFonts w:ascii="Times New Roman" w:hAnsi="Times New Roman" w:cs="Times New Roman"/>
              </w:rPr>
              <w:t>Goals</w:t>
            </w:r>
            <w:proofErr w:type="spellEnd"/>
            <w:r w:rsidRPr="00797B35">
              <w:rPr>
                <w:rFonts w:ascii="Times New Roman" w:hAnsi="Times New Roman" w:cs="Times New Roman"/>
              </w:rPr>
              <w:t xml:space="preserve"> Criteri di Usabilità </w:t>
            </w:r>
          </w:p>
        </w:tc>
      </w:tr>
      <w:tr w:rsidR="00C22C5C" w:rsidRPr="00C45F00" w:rsidTr="00B05548">
        <w:tblPrEx>
          <w:tblCellMar>
            <w:left w:w="108" w:type="dxa"/>
            <w:right w:w="115" w:type="dxa"/>
          </w:tblCellMar>
        </w:tblPrEx>
        <w:trPr>
          <w:trHeight w:val="578"/>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DG_CP </w:t>
            </w:r>
          </w:p>
        </w:tc>
        <w:tc>
          <w:tcPr>
            <w:tcW w:w="6976"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Design </w:t>
            </w:r>
            <w:proofErr w:type="spellStart"/>
            <w:r w:rsidRPr="00797B35">
              <w:rPr>
                <w:rFonts w:ascii="Times New Roman" w:hAnsi="Times New Roman" w:cs="Times New Roman"/>
              </w:rPr>
              <w:t>Goals</w:t>
            </w:r>
            <w:proofErr w:type="spellEnd"/>
            <w:r w:rsidRPr="00797B35">
              <w:rPr>
                <w:rFonts w:ascii="Times New Roman" w:hAnsi="Times New Roman" w:cs="Times New Roman"/>
              </w:rPr>
              <w:t xml:space="preserve"> Criteri di Performance </w:t>
            </w:r>
          </w:p>
        </w:tc>
      </w:tr>
      <w:tr w:rsidR="00C22C5C" w:rsidRPr="00C45F00" w:rsidTr="00B05548">
        <w:tblPrEx>
          <w:tblCellMar>
            <w:left w:w="108" w:type="dxa"/>
            <w:right w:w="115" w:type="dxa"/>
          </w:tblCellMar>
        </w:tblPrEx>
        <w:trPr>
          <w:trHeight w:val="576"/>
        </w:trPr>
        <w:tc>
          <w:tcPr>
            <w:tcW w:w="2804"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B05548">
            <w:pPr>
              <w:spacing w:line="256" w:lineRule="auto"/>
              <w:rPr>
                <w:rFonts w:ascii="Times New Roman" w:hAnsi="Times New Roman" w:cs="Times New Roman"/>
              </w:rPr>
            </w:pPr>
            <w:r w:rsidRPr="00797B35">
              <w:rPr>
                <w:rFonts w:ascii="Times New Roman" w:hAnsi="Times New Roman" w:cs="Times New Roman"/>
                <w:b/>
              </w:rPr>
              <w:t xml:space="preserve">DG_CI </w:t>
            </w:r>
          </w:p>
        </w:tc>
        <w:tc>
          <w:tcPr>
            <w:tcW w:w="6976" w:type="dxa"/>
            <w:tcBorders>
              <w:top w:val="single" w:sz="4" w:space="0" w:color="000000"/>
              <w:left w:val="single" w:sz="4" w:space="0" w:color="000000"/>
              <w:bottom w:val="single" w:sz="4" w:space="0" w:color="000000"/>
              <w:right w:val="single" w:sz="4" w:space="0" w:color="000000"/>
            </w:tcBorders>
            <w:vAlign w:val="center"/>
            <w:hideMark/>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Design </w:t>
            </w:r>
            <w:proofErr w:type="spellStart"/>
            <w:r w:rsidRPr="00797B35">
              <w:rPr>
                <w:rFonts w:ascii="Times New Roman" w:hAnsi="Times New Roman" w:cs="Times New Roman"/>
              </w:rPr>
              <w:t>Goals</w:t>
            </w:r>
            <w:proofErr w:type="spellEnd"/>
            <w:r w:rsidRPr="00797B35">
              <w:rPr>
                <w:rFonts w:ascii="Times New Roman" w:hAnsi="Times New Roman" w:cs="Times New Roman"/>
              </w:rPr>
              <w:t xml:space="preserve"> Criteri di Implementazione </w:t>
            </w:r>
          </w:p>
        </w:tc>
      </w:tr>
      <w:tr w:rsidR="00C22C5C" w:rsidRPr="00C45F00" w:rsidTr="00B05548">
        <w:tblPrEx>
          <w:tblCellMar>
            <w:left w:w="108" w:type="dxa"/>
            <w:right w:w="115" w:type="dxa"/>
          </w:tblCellMar>
        </w:tblPrEx>
        <w:trPr>
          <w:trHeight w:val="576"/>
        </w:trPr>
        <w:tc>
          <w:tcPr>
            <w:tcW w:w="2804" w:type="dxa"/>
            <w:tcBorders>
              <w:top w:val="single" w:sz="4" w:space="0" w:color="000000"/>
              <w:left w:val="single" w:sz="4" w:space="0" w:color="000000"/>
              <w:bottom w:val="single" w:sz="4" w:space="0" w:color="000000"/>
              <w:right w:val="single" w:sz="4" w:space="0" w:color="000000"/>
            </w:tcBorders>
            <w:vAlign w:val="center"/>
          </w:tcPr>
          <w:p w:rsidR="00C22C5C" w:rsidRPr="00797B35" w:rsidRDefault="00C22C5C" w:rsidP="00B05548">
            <w:pPr>
              <w:spacing w:line="256" w:lineRule="auto"/>
              <w:rPr>
                <w:rFonts w:ascii="Times New Roman" w:hAnsi="Times New Roman" w:cs="Times New Roman"/>
                <w:b/>
              </w:rPr>
            </w:pPr>
            <w:r w:rsidRPr="00797B35">
              <w:rPr>
                <w:rFonts w:ascii="Times New Roman" w:hAnsi="Times New Roman" w:cs="Times New Roman"/>
                <w:b/>
              </w:rPr>
              <w:t>DG_CPK</w:t>
            </w:r>
          </w:p>
        </w:tc>
        <w:tc>
          <w:tcPr>
            <w:tcW w:w="6976" w:type="dxa"/>
            <w:tcBorders>
              <w:top w:val="single" w:sz="4" w:space="0" w:color="000000"/>
              <w:left w:val="single" w:sz="4" w:space="0" w:color="000000"/>
              <w:bottom w:val="single" w:sz="4" w:space="0" w:color="000000"/>
              <w:right w:val="single" w:sz="4" w:space="0" w:color="000000"/>
            </w:tcBorders>
            <w:vAlign w:val="center"/>
          </w:tcPr>
          <w:p w:rsidR="00C22C5C" w:rsidRPr="00797B35" w:rsidRDefault="00C22C5C" w:rsidP="00C22C5C">
            <w:pPr>
              <w:rPr>
                <w:rFonts w:ascii="Times New Roman" w:hAnsi="Times New Roman" w:cs="Times New Roman"/>
              </w:rPr>
            </w:pPr>
            <w:r w:rsidRPr="00797B35">
              <w:rPr>
                <w:rFonts w:ascii="Times New Roman" w:hAnsi="Times New Roman" w:cs="Times New Roman"/>
              </w:rPr>
              <w:t xml:space="preserve">Design </w:t>
            </w:r>
            <w:proofErr w:type="spellStart"/>
            <w:r w:rsidRPr="00797B35">
              <w:rPr>
                <w:rFonts w:ascii="Times New Roman" w:hAnsi="Times New Roman" w:cs="Times New Roman"/>
              </w:rPr>
              <w:t>Goals</w:t>
            </w:r>
            <w:proofErr w:type="spellEnd"/>
            <w:r w:rsidRPr="00797B35">
              <w:rPr>
                <w:rFonts w:ascii="Times New Roman" w:hAnsi="Times New Roman" w:cs="Times New Roman"/>
              </w:rPr>
              <w:t xml:space="preserve"> Criteri di Packaging</w:t>
            </w:r>
          </w:p>
        </w:tc>
      </w:tr>
    </w:tbl>
    <w:p w:rsidR="003E00FB" w:rsidRPr="003E00FB" w:rsidRDefault="003E00FB" w:rsidP="001765AE">
      <w:pPr>
        <w:rPr>
          <w:rFonts w:ascii="Arial" w:hAnsi="Arial"/>
          <w:b/>
          <w:sz w:val="32"/>
        </w:rPr>
      </w:pPr>
    </w:p>
    <w:p w:rsidR="001765AE" w:rsidRDefault="001765AE" w:rsidP="001765AE">
      <w:pPr>
        <w:ind w:left="709"/>
        <w:rPr>
          <w:rFonts w:ascii="Arial" w:hAnsi="Arial"/>
          <w:b/>
        </w:rPr>
      </w:pPr>
    </w:p>
    <w:p w:rsidR="001765AE" w:rsidRDefault="001765AE" w:rsidP="001765AE">
      <w:pPr>
        <w:rPr>
          <w:rFonts w:ascii="Arial" w:hAnsi="Arial"/>
          <w:b/>
        </w:rPr>
      </w:pPr>
    </w:p>
    <w:sectPr w:rsidR="001765AE" w:rsidSect="00F32B9C">
      <w:footnotePr>
        <w:pos w:val="beneathText"/>
      </w:footnotePr>
      <w:type w:val="continuous"/>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CD7" w:rsidRDefault="00560CD7">
      <w:r>
        <w:separator/>
      </w:r>
    </w:p>
  </w:endnote>
  <w:endnote w:type="continuationSeparator" w:id="0">
    <w:p w:rsidR="00560CD7" w:rsidRDefault="00560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MingLiU">
    <w:altName w:val="Microsoft JhengHei"/>
    <w:panose1 w:val="02010601000101010101"/>
    <w:charset w:val="88"/>
    <w:family w:val="roman"/>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0A177F">
      <w:trPr>
        <w:trHeight w:val="276"/>
      </w:trPr>
      <w:tc>
        <w:tcPr>
          <w:tcW w:w="3212" w:type="dxa"/>
          <w:vMerge w:val="restart"/>
          <w:tcBorders>
            <w:top w:val="single" w:sz="1" w:space="0" w:color="000000"/>
            <w:left w:val="single" w:sz="1" w:space="0" w:color="000000"/>
            <w:bottom w:val="single" w:sz="1" w:space="0" w:color="000000"/>
          </w:tcBorders>
        </w:tcPr>
        <w:p w:rsidR="000A177F" w:rsidRDefault="000A177F">
          <w:pPr>
            <w:pStyle w:val="Contenutotabella"/>
          </w:pPr>
        </w:p>
      </w:tc>
      <w:tc>
        <w:tcPr>
          <w:tcW w:w="3212" w:type="dxa"/>
          <w:vMerge w:val="restart"/>
          <w:tcBorders>
            <w:top w:val="single" w:sz="1" w:space="0" w:color="000000"/>
            <w:left w:val="single" w:sz="1" w:space="0" w:color="000000"/>
            <w:bottom w:val="single" w:sz="1" w:space="0" w:color="000000"/>
          </w:tcBorders>
        </w:tcPr>
        <w:p w:rsidR="000A177F" w:rsidRDefault="000A177F">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rsidR="000A177F" w:rsidRDefault="000A177F">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836C6D">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836C6D">
            <w:rPr>
              <w:noProof/>
              <w:sz w:val="20"/>
            </w:rPr>
            <w:t>45</w:t>
          </w:r>
          <w:r>
            <w:rPr>
              <w:sz w:val="20"/>
            </w:rPr>
            <w:fldChar w:fldCharType="end"/>
          </w:r>
        </w:p>
      </w:tc>
    </w:tr>
  </w:tbl>
  <w:p w:rsidR="000A177F" w:rsidRDefault="000A177F">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77F" w:rsidRDefault="000A177F"/>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77F" w:rsidRDefault="000A177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0A177F" w:rsidTr="00BA3217">
      <w:trPr>
        <w:trHeight w:val="276"/>
      </w:trPr>
      <w:tc>
        <w:tcPr>
          <w:tcW w:w="3212" w:type="dxa"/>
          <w:tcBorders>
            <w:top w:val="single" w:sz="1" w:space="0" w:color="000000"/>
            <w:left w:val="single" w:sz="1" w:space="0" w:color="000000"/>
            <w:bottom w:val="single" w:sz="1" w:space="0" w:color="000000"/>
          </w:tcBorders>
        </w:tcPr>
        <w:p w:rsidR="000A177F" w:rsidRDefault="000A177F" w:rsidP="00546BBB">
          <w:pPr>
            <w:pStyle w:val="Contenutotabella"/>
          </w:pPr>
        </w:p>
      </w:tc>
      <w:tc>
        <w:tcPr>
          <w:tcW w:w="3212" w:type="dxa"/>
          <w:tcBorders>
            <w:top w:val="single" w:sz="1" w:space="0" w:color="000000"/>
            <w:left w:val="single" w:sz="1" w:space="0" w:color="000000"/>
            <w:bottom w:val="single" w:sz="1" w:space="0" w:color="000000"/>
          </w:tcBorders>
        </w:tcPr>
        <w:p w:rsidR="000A177F" w:rsidRDefault="000A177F" w:rsidP="00546BBB">
          <w:pPr>
            <w:pStyle w:val="Contenutotabella"/>
            <w:jc w:val="center"/>
            <w:rPr>
              <w:sz w:val="20"/>
            </w:rPr>
          </w:pPr>
          <w:r>
            <w:rPr>
              <w:sz w:val="20"/>
            </w:rPr>
            <w:t>Ingegneria del Software</w:t>
          </w:r>
        </w:p>
      </w:tc>
      <w:tc>
        <w:tcPr>
          <w:tcW w:w="3213" w:type="dxa"/>
          <w:tcBorders>
            <w:top w:val="single" w:sz="1" w:space="0" w:color="000000"/>
            <w:left w:val="single" w:sz="1" w:space="0" w:color="000000"/>
            <w:bottom w:val="single" w:sz="1" w:space="0" w:color="000000"/>
            <w:right w:val="single" w:sz="1" w:space="0" w:color="000000"/>
          </w:tcBorders>
        </w:tcPr>
        <w:p w:rsidR="000A177F" w:rsidRDefault="000A177F" w:rsidP="00546BBB">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034E1A">
            <w:rPr>
              <w:noProof/>
              <w:sz w:val="20"/>
            </w:rPr>
            <w:t>36</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034E1A">
            <w:rPr>
              <w:noProof/>
              <w:sz w:val="20"/>
            </w:rPr>
            <w:t>45</w:t>
          </w:r>
          <w:r>
            <w:rPr>
              <w:sz w:val="20"/>
            </w:rPr>
            <w:fldChar w:fldCharType="end"/>
          </w:r>
        </w:p>
      </w:tc>
    </w:tr>
  </w:tbl>
  <w:p w:rsidR="000A177F" w:rsidRDefault="000A177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77F" w:rsidRDefault="000A177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CD7" w:rsidRDefault="00560CD7">
      <w:r>
        <w:separator/>
      </w:r>
    </w:p>
  </w:footnote>
  <w:footnote w:type="continuationSeparator" w:id="0">
    <w:p w:rsidR="00560CD7" w:rsidRDefault="00560C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A177F">
      <w:trPr>
        <w:trHeight w:val="230"/>
      </w:trPr>
      <w:tc>
        <w:tcPr>
          <w:tcW w:w="6745" w:type="dxa"/>
          <w:vMerge w:val="restart"/>
          <w:tcBorders>
            <w:top w:val="single" w:sz="1" w:space="0" w:color="000000"/>
            <w:left w:val="single" w:sz="1" w:space="0" w:color="000000"/>
            <w:bottom w:val="single" w:sz="1" w:space="0" w:color="000000"/>
          </w:tcBorders>
        </w:tcPr>
        <w:p w:rsidR="000A177F" w:rsidRDefault="000A177F" w:rsidP="00093D9B">
          <w:pPr>
            <w:pStyle w:val="Intestazionetabella"/>
            <w:jc w:val="left"/>
            <w:rPr>
              <w:b w:val="0"/>
              <w:sz w:val="20"/>
            </w:rPr>
          </w:pPr>
          <w:r>
            <w:rPr>
              <w:b w:val="0"/>
              <w:sz w:val="20"/>
            </w:rPr>
            <w:t xml:space="preserve">Progetto: </w:t>
          </w:r>
          <w:proofErr w:type="spellStart"/>
          <w:r>
            <w:rPr>
              <w:b w:val="0"/>
              <w:sz w:val="20"/>
            </w:rPr>
            <w:t>DMShop</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rsidR="000A177F" w:rsidRDefault="000A177F">
          <w:pPr>
            <w:pStyle w:val="Intestazionetabella"/>
            <w:jc w:val="left"/>
            <w:rPr>
              <w:b w:val="0"/>
              <w:sz w:val="20"/>
            </w:rPr>
          </w:pPr>
          <w:r>
            <w:rPr>
              <w:b w:val="0"/>
              <w:sz w:val="20"/>
            </w:rPr>
            <w:t>Versione: 2.3</w:t>
          </w:r>
        </w:p>
      </w:tc>
    </w:tr>
    <w:tr w:rsidR="000A177F">
      <w:trPr>
        <w:trHeight w:val="230"/>
      </w:trPr>
      <w:tc>
        <w:tcPr>
          <w:tcW w:w="6745" w:type="dxa"/>
          <w:vMerge w:val="restart"/>
          <w:tcBorders>
            <w:left w:val="single" w:sz="1" w:space="0" w:color="000000"/>
            <w:bottom w:val="single" w:sz="1" w:space="0" w:color="000000"/>
          </w:tcBorders>
        </w:tcPr>
        <w:p w:rsidR="000A177F" w:rsidRDefault="000A177F" w:rsidP="00093D9B">
          <w:pPr>
            <w:pStyle w:val="Contenutotabella"/>
            <w:rPr>
              <w:sz w:val="20"/>
            </w:rPr>
          </w:pPr>
          <w:r>
            <w:rPr>
              <w:sz w:val="20"/>
            </w:rPr>
            <w:t xml:space="preserve">Documento: System Design </w:t>
          </w:r>
          <w:proofErr w:type="spellStart"/>
          <w:r>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rsidR="000A177F" w:rsidRDefault="000A177F" w:rsidP="00EF6A80">
          <w:pPr>
            <w:pStyle w:val="Contenutotabella"/>
            <w:rPr>
              <w:sz w:val="20"/>
            </w:rPr>
          </w:pPr>
          <w:r>
            <w:rPr>
              <w:sz w:val="20"/>
            </w:rPr>
            <w:t>Data: 09/01/2017</w:t>
          </w:r>
        </w:p>
      </w:tc>
    </w:tr>
  </w:tbl>
  <w:p w:rsidR="000A177F" w:rsidRDefault="000A177F">
    <w:pPr>
      <w:pStyle w:val="Intestazion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77F" w:rsidRDefault="000A177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77F" w:rsidRDefault="000A177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A177F" w:rsidTr="00BA3217">
      <w:trPr>
        <w:trHeight w:val="230"/>
      </w:trPr>
      <w:tc>
        <w:tcPr>
          <w:tcW w:w="6745" w:type="dxa"/>
          <w:vMerge w:val="restart"/>
          <w:tcBorders>
            <w:top w:val="single" w:sz="1" w:space="0" w:color="000000"/>
            <w:left w:val="single" w:sz="1" w:space="0" w:color="000000"/>
            <w:bottom w:val="single" w:sz="1" w:space="0" w:color="000000"/>
          </w:tcBorders>
        </w:tcPr>
        <w:p w:rsidR="000A177F" w:rsidRDefault="000A177F" w:rsidP="00546BBB">
          <w:pPr>
            <w:pStyle w:val="Intestazionetabella"/>
            <w:jc w:val="left"/>
            <w:rPr>
              <w:b w:val="0"/>
              <w:sz w:val="20"/>
            </w:rPr>
          </w:pPr>
          <w:r>
            <w:rPr>
              <w:b w:val="0"/>
              <w:sz w:val="20"/>
            </w:rPr>
            <w:t xml:space="preserve">Progetto: </w:t>
          </w:r>
          <w:proofErr w:type="spellStart"/>
          <w:r>
            <w:rPr>
              <w:b w:val="0"/>
              <w:sz w:val="20"/>
            </w:rPr>
            <w:t>DMShop</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rsidR="000A177F" w:rsidRDefault="000A177F" w:rsidP="00546BBB">
          <w:pPr>
            <w:pStyle w:val="Intestazionetabella"/>
            <w:jc w:val="left"/>
            <w:rPr>
              <w:b w:val="0"/>
              <w:sz w:val="20"/>
            </w:rPr>
          </w:pPr>
          <w:r>
            <w:rPr>
              <w:b w:val="0"/>
              <w:sz w:val="20"/>
            </w:rPr>
            <w:t>Versione: 2.0</w:t>
          </w:r>
        </w:p>
      </w:tc>
    </w:tr>
    <w:tr w:rsidR="000A177F" w:rsidTr="00BA3217">
      <w:trPr>
        <w:trHeight w:val="230"/>
      </w:trPr>
      <w:tc>
        <w:tcPr>
          <w:tcW w:w="6745" w:type="dxa"/>
          <w:tcBorders>
            <w:left w:val="single" w:sz="1" w:space="0" w:color="000000"/>
            <w:bottom w:val="single" w:sz="1" w:space="0" w:color="000000"/>
          </w:tcBorders>
        </w:tcPr>
        <w:p w:rsidR="000A177F" w:rsidRDefault="000A177F" w:rsidP="00546BBB">
          <w:pPr>
            <w:pStyle w:val="Contenutotabella"/>
            <w:rPr>
              <w:sz w:val="20"/>
            </w:rPr>
          </w:pPr>
          <w:r>
            <w:rPr>
              <w:sz w:val="20"/>
            </w:rPr>
            <w:t xml:space="preserve">Documento: System Design </w:t>
          </w:r>
          <w:proofErr w:type="spellStart"/>
          <w:r>
            <w:rPr>
              <w:sz w:val="20"/>
            </w:rPr>
            <w:t>Document</w:t>
          </w:r>
          <w:proofErr w:type="spellEnd"/>
        </w:p>
      </w:tc>
      <w:tc>
        <w:tcPr>
          <w:tcW w:w="2892" w:type="dxa"/>
          <w:tcBorders>
            <w:left w:val="single" w:sz="1" w:space="0" w:color="000000"/>
            <w:bottom w:val="single" w:sz="1" w:space="0" w:color="000000"/>
            <w:right w:val="single" w:sz="1" w:space="0" w:color="000000"/>
          </w:tcBorders>
        </w:tcPr>
        <w:p w:rsidR="000A177F" w:rsidRDefault="000A177F" w:rsidP="00546BBB">
          <w:pPr>
            <w:pStyle w:val="Contenutotabella"/>
            <w:rPr>
              <w:sz w:val="20"/>
            </w:rPr>
          </w:pPr>
          <w:r>
            <w:rPr>
              <w:sz w:val="20"/>
            </w:rPr>
            <w:t>Data: 02/01/2017</w:t>
          </w:r>
        </w:p>
      </w:tc>
    </w:tr>
  </w:tbl>
  <w:p w:rsidR="000A177F" w:rsidRDefault="000A177F"/>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77F" w:rsidRDefault="000A177F"/>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A177F" w:rsidTr="00BA3217">
      <w:trPr>
        <w:trHeight w:val="230"/>
      </w:trPr>
      <w:tc>
        <w:tcPr>
          <w:tcW w:w="6745" w:type="dxa"/>
          <w:vMerge w:val="restart"/>
          <w:tcBorders>
            <w:top w:val="single" w:sz="1" w:space="0" w:color="000000"/>
            <w:left w:val="single" w:sz="1" w:space="0" w:color="000000"/>
            <w:bottom w:val="single" w:sz="1" w:space="0" w:color="000000"/>
          </w:tcBorders>
        </w:tcPr>
        <w:p w:rsidR="000A177F" w:rsidRDefault="000A177F" w:rsidP="00546BBB">
          <w:pPr>
            <w:pStyle w:val="Intestazionetabella"/>
            <w:jc w:val="left"/>
            <w:rPr>
              <w:b w:val="0"/>
              <w:sz w:val="20"/>
            </w:rPr>
          </w:pPr>
          <w:r>
            <w:rPr>
              <w:b w:val="0"/>
              <w:sz w:val="20"/>
            </w:rPr>
            <w:t xml:space="preserve">Progetto: </w:t>
          </w:r>
          <w:proofErr w:type="spellStart"/>
          <w:r>
            <w:rPr>
              <w:b w:val="0"/>
              <w:sz w:val="20"/>
            </w:rPr>
            <w:t>DMShop</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rsidR="000A177F" w:rsidRDefault="000A177F" w:rsidP="00546BBB">
          <w:pPr>
            <w:pStyle w:val="Intestazionetabella"/>
            <w:jc w:val="left"/>
            <w:rPr>
              <w:b w:val="0"/>
              <w:sz w:val="20"/>
            </w:rPr>
          </w:pPr>
          <w:r>
            <w:rPr>
              <w:b w:val="0"/>
              <w:sz w:val="20"/>
            </w:rPr>
            <w:t>Versione: 2.3</w:t>
          </w:r>
        </w:p>
      </w:tc>
    </w:tr>
    <w:tr w:rsidR="000A177F" w:rsidTr="00BA3217">
      <w:trPr>
        <w:trHeight w:val="230"/>
      </w:trPr>
      <w:tc>
        <w:tcPr>
          <w:tcW w:w="6745" w:type="dxa"/>
          <w:tcBorders>
            <w:left w:val="single" w:sz="1" w:space="0" w:color="000000"/>
            <w:bottom w:val="single" w:sz="1" w:space="0" w:color="000000"/>
          </w:tcBorders>
        </w:tcPr>
        <w:p w:rsidR="000A177F" w:rsidRDefault="000A177F" w:rsidP="00546BBB">
          <w:pPr>
            <w:pStyle w:val="Contenutotabella"/>
            <w:rPr>
              <w:sz w:val="20"/>
            </w:rPr>
          </w:pPr>
          <w:r>
            <w:rPr>
              <w:sz w:val="20"/>
            </w:rPr>
            <w:t xml:space="preserve">Documento: System Design </w:t>
          </w:r>
          <w:proofErr w:type="spellStart"/>
          <w:r>
            <w:rPr>
              <w:sz w:val="20"/>
            </w:rPr>
            <w:t>Document</w:t>
          </w:r>
          <w:proofErr w:type="spellEnd"/>
        </w:p>
      </w:tc>
      <w:tc>
        <w:tcPr>
          <w:tcW w:w="2892" w:type="dxa"/>
          <w:tcBorders>
            <w:left w:val="single" w:sz="1" w:space="0" w:color="000000"/>
            <w:bottom w:val="single" w:sz="1" w:space="0" w:color="000000"/>
            <w:right w:val="single" w:sz="1" w:space="0" w:color="000000"/>
          </w:tcBorders>
        </w:tcPr>
        <w:p w:rsidR="000A177F" w:rsidRDefault="000A177F" w:rsidP="00546BBB">
          <w:pPr>
            <w:pStyle w:val="Contenutotabella"/>
            <w:rPr>
              <w:sz w:val="20"/>
            </w:rPr>
          </w:pPr>
          <w:r>
            <w:rPr>
              <w:sz w:val="20"/>
            </w:rPr>
            <w:t>Data: 09/01/2017</w:t>
          </w:r>
        </w:p>
      </w:tc>
    </w:tr>
  </w:tbl>
  <w:p w:rsidR="000A177F" w:rsidRDefault="000A177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20.25pt;height:249.75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25A6B6F"/>
    <w:multiLevelType w:val="hybridMultilevel"/>
    <w:tmpl w:val="8E6A19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2A4B58"/>
    <w:multiLevelType w:val="hybridMultilevel"/>
    <w:tmpl w:val="5958DBF6"/>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7" w15:restartNumberingAfterBreak="0">
    <w:nsid w:val="1F8433D7"/>
    <w:multiLevelType w:val="multilevel"/>
    <w:tmpl w:val="532A00BA"/>
    <w:lvl w:ilvl="0">
      <w:start w:val="1"/>
      <w:numFmt w:val="decimal"/>
      <w:lvlText w:val="%1."/>
      <w:lvlJc w:val="left"/>
      <w:pPr>
        <w:ind w:left="360" w:hanging="360"/>
      </w:pPr>
      <w:rPr>
        <w:rFonts w:hint="default"/>
      </w:rPr>
    </w:lvl>
    <w:lvl w:ilvl="1">
      <w:start w:val="1"/>
      <w:numFmt w:val="decimal"/>
      <w:pStyle w:val="Titolo2"/>
      <w:lvlText w:val="%1.%2."/>
      <w:lvlJc w:val="left"/>
      <w:pPr>
        <w:ind w:left="792" w:hanging="432"/>
      </w:pPr>
      <w:rPr>
        <w:rFonts w:hint="default"/>
      </w:rPr>
    </w:lvl>
    <w:lvl w:ilvl="2">
      <w:start w:val="1"/>
      <w:numFmt w:val="decimal"/>
      <w:pStyle w:val="Tito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9D97304"/>
    <w:multiLevelType w:val="hybridMultilevel"/>
    <w:tmpl w:val="97CAC68E"/>
    <w:lvl w:ilvl="0" w:tplc="04100009">
      <w:start w:val="1"/>
      <w:numFmt w:val="bullet"/>
      <w:lvlText w:val=""/>
      <w:lvlJc w:val="left"/>
      <w:pPr>
        <w:ind w:left="1037" w:hanging="358"/>
      </w:pPr>
      <w:rPr>
        <w:rFonts w:ascii="Wingdings" w:hAnsi="Wingdings" w:hint="default"/>
        <w:w w:val="100"/>
        <w:sz w:val="28"/>
        <w:szCs w:val="28"/>
      </w:rPr>
    </w:lvl>
    <w:lvl w:ilvl="1" w:tplc="278EB952">
      <w:numFmt w:val="bullet"/>
      <w:lvlText w:val="-"/>
      <w:lvlJc w:val="left"/>
      <w:pPr>
        <w:ind w:left="1313" w:hanging="360"/>
      </w:pPr>
      <w:rPr>
        <w:rFonts w:ascii="Times New Roman" w:eastAsia="Times New Roman" w:hAnsi="Times New Roman" w:cs="Times New Roman" w:hint="default"/>
        <w:w w:val="100"/>
        <w:sz w:val="28"/>
        <w:szCs w:val="28"/>
      </w:rPr>
    </w:lvl>
    <w:lvl w:ilvl="2" w:tplc="1F86B982">
      <w:numFmt w:val="bullet"/>
      <w:lvlText w:val="•"/>
      <w:lvlJc w:val="left"/>
      <w:pPr>
        <w:ind w:left="2269" w:hanging="360"/>
      </w:pPr>
      <w:rPr>
        <w:rFonts w:hint="default"/>
      </w:rPr>
    </w:lvl>
    <w:lvl w:ilvl="3" w:tplc="3E18A0F8">
      <w:numFmt w:val="bullet"/>
      <w:lvlText w:val="•"/>
      <w:lvlJc w:val="left"/>
      <w:pPr>
        <w:ind w:left="3219" w:hanging="360"/>
      </w:pPr>
      <w:rPr>
        <w:rFonts w:hint="default"/>
      </w:rPr>
    </w:lvl>
    <w:lvl w:ilvl="4" w:tplc="EEEC7110">
      <w:numFmt w:val="bullet"/>
      <w:lvlText w:val="•"/>
      <w:lvlJc w:val="left"/>
      <w:pPr>
        <w:ind w:left="4168" w:hanging="360"/>
      </w:pPr>
      <w:rPr>
        <w:rFonts w:hint="default"/>
      </w:rPr>
    </w:lvl>
    <w:lvl w:ilvl="5" w:tplc="ECBA58CE">
      <w:numFmt w:val="bullet"/>
      <w:lvlText w:val="•"/>
      <w:lvlJc w:val="left"/>
      <w:pPr>
        <w:ind w:left="5118" w:hanging="360"/>
      </w:pPr>
      <w:rPr>
        <w:rFonts w:hint="default"/>
      </w:rPr>
    </w:lvl>
    <w:lvl w:ilvl="6" w:tplc="41629730">
      <w:numFmt w:val="bullet"/>
      <w:lvlText w:val="•"/>
      <w:lvlJc w:val="left"/>
      <w:pPr>
        <w:ind w:left="6068" w:hanging="360"/>
      </w:pPr>
      <w:rPr>
        <w:rFonts w:hint="default"/>
      </w:rPr>
    </w:lvl>
    <w:lvl w:ilvl="7" w:tplc="92BCD5CE">
      <w:numFmt w:val="bullet"/>
      <w:lvlText w:val="•"/>
      <w:lvlJc w:val="left"/>
      <w:pPr>
        <w:ind w:left="7017" w:hanging="360"/>
      </w:pPr>
      <w:rPr>
        <w:rFonts w:hint="default"/>
      </w:rPr>
    </w:lvl>
    <w:lvl w:ilvl="8" w:tplc="CE228DEE">
      <w:numFmt w:val="bullet"/>
      <w:lvlText w:val="•"/>
      <w:lvlJc w:val="left"/>
      <w:pPr>
        <w:ind w:left="7967" w:hanging="360"/>
      </w:pPr>
      <w:rPr>
        <w:rFonts w:hint="default"/>
      </w:rPr>
    </w:lvl>
  </w:abstractNum>
  <w:abstractNum w:abstractNumId="9"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8C7BB1"/>
    <w:multiLevelType w:val="hybridMultilevel"/>
    <w:tmpl w:val="221A9444"/>
    <w:lvl w:ilvl="0" w:tplc="04100009">
      <w:start w:val="1"/>
      <w:numFmt w:val="bullet"/>
      <w:lvlText w:val=""/>
      <w:lvlJc w:val="left"/>
      <w:pPr>
        <w:ind w:left="832" w:hanging="360"/>
      </w:pPr>
      <w:rPr>
        <w:rFonts w:ascii="Wingdings" w:hAnsi="Wingdings" w:hint="default"/>
      </w:rPr>
    </w:lvl>
    <w:lvl w:ilvl="1" w:tplc="04100003" w:tentative="1">
      <w:start w:val="1"/>
      <w:numFmt w:val="bullet"/>
      <w:lvlText w:val="o"/>
      <w:lvlJc w:val="left"/>
      <w:pPr>
        <w:ind w:left="1552" w:hanging="360"/>
      </w:pPr>
      <w:rPr>
        <w:rFonts w:ascii="Courier New" w:hAnsi="Courier New" w:cs="Courier New" w:hint="default"/>
      </w:rPr>
    </w:lvl>
    <w:lvl w:ilvl="2" w:tplc="04100005" w:tentative="1">
      <w:start w:val="1"/>
      <w:numFmt w:val="bullet"/>
      <w:lvlText w:val=""/>
      <w:lvlJc w:val="left"/>
      <w:pPr>
        <w:ind w:left="2272" w:hanging="360"/>
      </w:pPr>
      <w:rPr>
        <w:rFonts w:ascii="Wingdings" w:hAnsi="Wingdings" w:hint="default"/>
      </w:rPr>
    </w:lvl>
    <w:lvl w:ilvl="3" w:tplc="04100001" w:tentative="1">
      <w:start w:val="1"/>
      <w:numFmt w:val="bullet"/>
      <w:lvlText w:val=""/>
      <w:lvlJc w:val="left"/>
      <w:pPr>
        <w:ind w:left="2992" w:hanging="360"/>
      </w:pPr>
      <w:rPr>
        <w:rFonts w:ascii="Symbol" w:hAnsi="Symbol" w:hint="default"/>
      </w:rPr>
    </w:lvl>
    <w:lvl w:ilvl="4" w:tplc="04100003" w:tentative="1">
      <w:start w:val="1"/>
      <w:numFmt w:val="bullet"/>
      <w:lvlText w:val="o"/>
      <w:lvlJc w:val="left"/>
      <w:pPr>
        <w:ind w:left="3712" w:hanging="360"/>
      </w:pPr>
      <w:rPr>
        <w:rFonts w:ascii="Courier New" w:hAnsi="Courier New" w:cs="Courier New" w:hint="default"/>
      </w:rPr>
    </w:lvl>
    <w:lvl w:ilvl="5" w:tplc="04100005" w:tentative="1">
      <w:start w:val="1"/>
      <w:numFmt w:val="bullet"/>
      <w:lvlText w:val=""/>
      <w:lvlJc w:val="left"/>
      <w:pPr>
        <w:ind w:left="4432" w:hanging="360"/>
      </w:pPr>
      <w:rPr>
        <w:rFonts w:ascii="Wingdings" w:hAnsi="Wingdings" w:hint="default"/>
      </w:rPr>
    </w:lvl>
    <w:lvl w:ilvl="6" w:tplc="04100001" w:tentative="1">
      <w:start w:val="1"/>
      <w:numFmt w:val="bullet"/>
      <w:lvlText w:val=""/>
      <w:lvlJc w:val="left"/>
      <w:pPr>
        <w:ind w:left="5152" w:hanging="360"/>
      </w:pPr>
      <w:rPr>
        <w:rFonts w:ascii="Symbol" w:hAnsi="Symbol" w:hint="default"/>
      </w:rPr>
    </w:lvl>
    <w:lvl w:ilvl="7" w:tplc="04100003" w:tentative="1">
      <w:start w:val="1"/>
      <w:numFmt w:val="bullet"/>
      <w:lvlText w:val="o"/>
      <w:lvlJc w:val="left"/>
      <w:pPr>
        <w:ind w:left="5872" w:hanging="360"/>
      </w:pPr>
      <w:rPr>
        <w:rFonts w:ascii="Courier New" w:hAnsi="Courier New" w:cs="Courier New" w:hint="default"/>
      </w:rPr>
    </w:lvl>
    <w:lvl w:ilvl="8" w:tplc="04100005" w:tentative="1">
      <w:start w:val="1"/>
      <w:numFmt w:val="bullet"/>
      <w:lvlText w:val=""/>
      <w:lvlJc w:val="left"/>
      <w:pPr>
        <w:ind w:left="6592" w:hanging="360"/>
      </w:pPr>
      <w:rPr>
        <w:rFonts w:ascii="Wingdings" w:hAnsi="Wingdings" w:hint="default"/>
      </w:rPr>
    </w:lvl>
  </w:abstractNum>
  <w:abstractNum w:abstractNumId="11" w15:restartNumberingAfterBreak="0">
    <w:nsid w:val="605D1219"/>
    <w:multiLevelType w:val="hybridMultilevel"/>
    <w:tmpl w:val="27E8515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12"/>
  </w:num>
  <w:num w:numId="8">
    <w:abstractNumId w:val="7"/>
  </w:num>
  <w:num w:numId="9">
    <w:abstractNumId w:val="7"/>
  </w:num>
  <w:num w:numId="10">
    <w:abstractNumId w:val="5"/>
  </w:num>
  <w:num w:numId="11">
    <w:abstractNumId w:val="7"/>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8"/>
  </w:num>
  <w:num w:numId="14">
    <w:abstractNumId w:val="10"/>
  </w:num>
  <w:num w:numId="15">
    <w:abstractNumId w:val="6"/>
  </w:num>
  <w:num w:numId="1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AE"/>
    <w:rsid w:val="00034E1A"/>
    <w:rsid w:val="000715A5"/>
    <w:rsid w:val="00093D9B"/>
    <w:rsid w:val="000A177F"/>
    <w:rsid w:val="000A5632"/>
    <w:rsid w:val="000C3512"/>
    <w:rsid w:val="000D2800"/>
    <w:rsid w:val="000F1A09"/>
    <w:rsid w:val="000F7CE1"/>
    <w:rsid w:val="00103E07"/>
    <w:rsid w:val="0011319F"/>
    <w:rsid w:val="00145408"/>
    <w:rsid w:val="00146C45"/>
    <w:rsid w:val="00164BD8"/>
    <w:rsid w:val="001672EA"/>
    <w:rsid w:val="001765AE"/>
    <w:rsid w:val="001B500F"/>
    <w:rsid w:val="001B6CE4"/>
    <w:rsid w:val="001C4C21"/>
    <w:rsid w:val="001D4864"/>
    <w:rsid w:val="001E5AF4"/>
    <w:rsid w:val="00210AE8"/>
    <w:rsid w:val="00215B15"/>
    <w:rsid w:val="00237016"/>
    <w:rsid w:val="00256C82"/>
    <w:rsid w:val="002713D8"/>
    <w:rsid w:val="003051FB"/>
    <w:rsid w:val="003227DA"/>
    <w:rsid w:val="003A4023"/>
    <w:rsid w:val="003B7E4A"/>
    <w:rsid w:val="003D206F"/>
    <w:rsid w:val="003E00FB"/>
    <w:rsid w:val="003E206B"/>
    <w:rsid w:val="004203EB"/>
    <w:rsid w:val="004366A1"/>
    <w:rsid w:val="00464288"/>
    <w:rsid w:val="004646F8"/>
    <w:rsid w:val="004C0269"/>
    <w:rsid w:val="004D1EA6"/>
    <w:rsid w:val="004D5BFC"/>
    <w:rsid w:val="00514B26"/>
    <w:rsid w:val="005205A4"/>
    <w:rsid w:val="005358D1"/>
    <w:rsid w:val="00546BBB"/>
    <w:rsid w:val="00551493"/>
    <w:rsid w:val="00560CD7"/>
    <w:rsid w:val="00580C6C"/>
    <w:rsid w:val="00597A1D"/>
    <w:rsid w:val="005C334A"/>
    <w:rsid w:val="005F4FB1"/>
    <w:rsid w:val="006353D2"/>
    <w:rsid w:val="006639A7"/>
    <w:rsid w:val="00701A59"/>
    <w:rsid w:val="007117FD"/>
    <w:rsid w:val="00723772"/>
    <w:rsid w:val="0076709A"/>
    <w:rsid w:val="00797B35"/>
    <w:rsid w:val="007F2021"/>
    <w:rsid w:val="00822D24"/>
    <w:rsid w:val="00836C6D"/>
    <w:rsid w:val="00890ACA"/>
    <w:rsid w:val="008B2768"/>
    <w:rsid w:val="008B36D5"/>
    <w:rsid w:val="008C5E6C"/>
    <w:rsid w:val="00901773"/>
    <w:rsid w:val="00901BED"/>
    <w:rsid w:val="00914E98"/>
    <w:rsid w:val="009A3DC8"/>
    <w:rsid w:val="009B2DFD"/>
    <w:rsid w:val="009D13D9"/>
    <w:rsid w:val="00A145AD"/>
    <w:rsid w:val="00A17874"/>
    <w:rsid w:val="00A250CD"/>
    <w:rsid w:val="00A44D73"/>
    <w:rsid w:val="00A50898"/>
    <w:rsid w:val="00A5468E"/>
    <w:rsid w:val="00B05548"/>
    <w:rsid w:val="00B27D14"/>
    <w:rsid w:val="00B37847"/>
    <w:rsid w:val="00B51734"/>
    <w:rsid w:val="00B577D5"/>
    <w:rsid w:val="00B8307D"/>
    <w:rsid w:val="00BA25C7"/>
    <w:rsid w:val="00BA3217"/>
    <w:rsid w:val="00BA5B9B"/>
    <w:rsid w:val="00BB3F46"/>
    <w:rsid w:val="00BD71F6"/>
    <w:rsid w:val="00C0198D"/>
    <w:rsid w:val="00C22C5C"/>
    <w:rsid w:val="00C34688"/>
    <w:rsid w:val="00C57D90"/>
    <w:rsid w:val="00C6039C"/>
    <w:rsid w:val="00C7485A"/>
    <w:rsid w:val="00C76EC3"/>
    <w:rsid w:val="00CA4E6C"/>
    <w:rsid w:val="00CB0252"/>
    <w:rsid w:val="00CD7359"/>
    <w:rsid w:val="00CE2039"/>
    <w:rsid w:val="00D007CD"/>
    <w:rsid w:val="00D1464E"/>
    <w:rsid w:val="00D15F88"/>
    <w:rsid w:val="00D831A7"/>
    <w:rsid w:val="00DF0AF6"/>
    <w:rsid w:val="00E02D4B"/>
    <w:rsid w:val="00E36479"/>
    <w:rsid w:val="00EB1981"/>
    <w:rsid w:val="00EE10B5"/>
    <w:rsid w:val="00EF6A80"/>
    <w:rsid w:val="00F10E05"/>
    <w:rsid w:val="00F27482"/>
    <w:rsid w:val="00F27BEA"/>
    <w:rsid w:val="00F32B9C"/>
    <w:rsid w:val="00F33F02"/>
    <w:rsid w:val="00F568FD"/>
    <w:rsid w:val="00F606F2"/>
    <w:rsid w:val="00F607DA"/>
    <w:rsid w:val="00F749C0"/>
    <w:rsid w:val="00F974E5"/>
    <w:rsid w:val="00FD6D1F"/>
    <w:rsid w:val="00FE2C9A"/>
  </w:rsids>
  <m:mathPr>
    <m:mathFont m:val="Cambria Math"/>
    <m:brkBin m:val="before"/>
    <m:brkBinSub m:val="--"/>
    <m:smallFrac m:val="0"/>
    <m:dispDef/>
    <m:lMargin m:val="0"/>
    <m:rMargin m:val="0"/>
    <m:defJc m:val="centerGroup"/>
    <m:wrapIndent m:val="1440"/>
    <m:intLim m:val="subSup"/>
    <m:naryLim m:val="undOvr"/>
  </m:mathPr>
  <w:themeFontLang w:val="it-IT"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7524F1"/>
  <w14:defaultImageDpi w14:val="300"/>
  <w15:docId w15:val="{1561574E-01AE-41F2-8EFE-D60BBD0B1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D007CD"/>
    <w:pPr>
      <w:keepNext/>
      <w:keepLines/>
      <w:spacing w:before="240"/>
      <w:jc w:val="both"/>
      <w:outlineLvl w:val="0"/>
    </w:pPr>
    <w:rPr>
      <w:rFonts w:eastAsiaTheme="majorEastAsia" w:cstheme="majorBidi"/>
      <w:b/>
      <w:sz w:val="32"/>
      <w:szCs w:val="32"/>
    </w:rPr>
  </w:style>
  <w:style w:type="paragraph" w:styleId="Titolo2">
    <w:name w:val="heading 2"/>
    <w:basedOn w:val="Normale"/>
    <w:next w:val="Normale"/>
    <w:qFormat/>
    <w:rsid w:val="0076709A"/>
    <w:pPr>
      <w:numPr>
        <w:ilvl w:val="1"/>
        <w:numId w:val="8"/>
      </w:numPr>
      <w:outlineLvl w:val="1"/>
    </w:pPr>
    <w:rPr>
      <w:b/>
      <w:bCs/>
      <w:iCs/>
      <w:sz w:val="28"/>
      <w:szCs w:val="28"/>
    </w:rPr>
  </w:style>
  <w:style w:type="paragraph" w:styleId="Titolo3">
    <w:name w:val="heading 3"/>
    <w:basedOn w:val="Normale"/>
    <w:next w:val="Normale"/>
    <w:link w:val="Titolo3Carattere"/>
    <w:uiPriority w:val="9"/>
    <w:qFormat/>
    <w:rsid w:val="00A5468E"/>
    <w:pPr>
      <w:keepNext/>
      <w:numPr>
        <w:ilvl w:val="2"/>
        <w:numId w:val="8"/>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A5468E"/>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Titolo1Carattere">
    <w:name w:val="Titolo 1 Carattere"/>
    <w:basedOn w:val="Carpredefinitoparagrafo"/>
    <w:link w:val="Titolo1"/>
    <w:uiPriority w:val="9"/>
    <w:rsid w:val="00D007CD"/>
    <w:rPr>
      <w:rFonts w:eastAsiaTheme="majorEastAsia" w:cstheme="majorBidi"/>
      <w:b/>
      <w:kern w:val="1"/>
      <w:sz w:val="32"/>
      <w:szCs w:val="32"/>
    </w:rPr>
  </w:style>
  <w:style w:type="paragraph" w:styleId="Paragrafoelenco">
    <w:name w:val="List Paragraph"/>
    <w:basedOn w:val="Normale"/>
    <w:uiPriority w:val="34"/>
    <w:qFormat/>
    <w:rsid w:val="00B37847"/>
    <w:pPr>
      <w:ind w:left="720"/>
      <w:contextualSpacing/>
    </w:pPr>
  </w:style>
  <w:style w:type="table" w:styleId="Grigliatabella">
    <w:name w:val="Table Grid"/>
    <w:basedOn w:val="Tabellanormale"/>
    <w:uiPriority w:val="39"/>
    <w:rsid w:val="00A546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semiHidden/>
    <w:unhideWhenUsed/>
    <w:rsid w:val="004D5BFC"/>
    <w:rPr>
      <w:color w:val="0000FF"/>
      <w:u w:val="single"/>
    </w:rPr>
  </w:style>
  <w:style w:type="character" w:customStyle="1" w:styleId="apple-converted-space">
    <w:name w:val="apple-converted-space"/>
    <w:basedOn w:val="Carpredefinitoparagrafo"/>
    <w:rsid w:val="004D5BFC"/>
  </w:style>
  <w:style w:type="table" w:customStyle="1" w:styleId="TableGrid">
    <w:name w:val="TableGrid"/>
    <w:rsid w:val="00C22C5C"/>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206452">
      <w:bodyDiv w:val="1"/>
      <w:marLeft w:val="0"/>
      <w:marRight w:val="0"/>
      <w:marTop w:val="0"/>
      <w:marBottom w:val="0"/>
      <w:divBdr>
        <w:top w:val="none" w:sz="0" w:space="0" w:color="auto"/>
        <w:left w:val="none" w:sz="0" w:space="0" w:color="auto"/>
        <w:bottom w:val="none" w:sz="0" w:space="0" w:color="auto"/>
        <w:right w:val="none" w:sz="0" w:space="0" w:color="auto"/>
      </w:divBdr>
    </w:div>
    <w:div w:id="858546487">
      <w:bodyDiv w:val="1"/>
      <w:marLeft w:val="0"/>
      <w:marRight w:val="0"/>
      <w:marTop w:val="0"/>
      <w:marBottom w:val="0"/>
      <w:divBdr>
        <w:top w:val="none" w:sz="0" w:space="0" w:color="auto"/>
        <w:left w:val="none" w:sz="0" w:space="0" w:color="auto"/>
        <w:bottom w:val="none" w:sz="0" w:space="0" w:color="auto"/>
        <w:right w:val="none" w:sz="0" w:space="0" w:color="auto"/>
      </w:divBdr>
      <w:divsChild>
        <w:div w:id="1008101150">
          <w:marLeft w:val="0"/>
          <w:marRight w:val="0"/>
          <w:marTop w:val="0"/>
          <w:marBottom w:val="0"/>
          <w:divBdr>
            <w:top w:val="none" w:sz="0" w:space="0" w:color="auto"/>
            <w:left w:val="none" w:sz="0" w:space="0" w:color="auto"/>
            <w:bottom w:val="none" w:sz="0" w:space="0" w:color="auto"/>
            <w:right w:val="none" w:sz="0" w:space="0" w:color="auto"/>
          </w:divBdr>
        </w:div>
        <w:div w:id="2120104928">
          <w:marLeft w:val="0"/>
          <w:marRight w:val="0"/>
          <w:marTop w:val="0"/>
          <w:marBottom w:val="0"/>
          <w:divBdr>
            <w:top w:val="none" w:sz="0" w:space="0" w:color="auto"/>
            <w:left w:val="none" w:sz="0" w:space="0" w:color="auto"/>
            <w:bottom w:val="none" w:sz="0" w:space="0" w:color="auto"/>
            <w:right w:val="none" w:sz="0" w:space="0" w:color="auto"/>
          </w:divBdr>
        </w:div>
        <w:div w:id="508522518">
          <w:marLeft w:val="0"/>
          <w:marRight w:val="0"/>
          <w:marTop w:val="0"/>
          <w:marBottom w:val="0"/>
          <w:divBdr>
            <w:top w:val="none" w:sz="0" w:space="0" w:color="auto"/>
            <w:left w:val="none" w:sz="0" w:space="0" w:color="auto"/>
            <w:bottom w:val="none" w:sz="0" w:space="0" w:color="auto"/>
            <w:right w:val="none" w:sz="0" w:space="0" w:color="auto"/>
          </w:divBdr>
        </w:div>
      </w:divsChild>
    </w:div>
    <w:div w:id="1849169902">
      <w:bodyDiv w:val="1"/>
      <w:marLeft w:val="0"/>
      <w:marRight w:val="0"/>
      <w:marTop w:val="0"/>
      <w:marBottom w:val="0"/>
      <w:divBdr>
        <w:top w:val="none" w:sz="0" w:space="0" w:color="auto"/>
        <w:left w:val="none" w:sz="0" w:space="0" w:color="auto"/>
        <w:bottom w:val="none" w:sz="0" w:space="0" w:color="auto"/>
        <w:right w:val="none" w:sz="0" w:space="0" w:color="auto"/>
      </w:divBdr>
    </w:div>
    <w:div w:id="2044670682">
      <w:bodyDiv w:val="1"/>
      <w:marLeft w:val="0"/>
      <w:marRight w:val="0"/>
      <w:marTop w:val="0"/>
      <w:marBottom w:val="0"/>
      <w:divBdr>
        <w:top w:val="none" w:sz="0" w:space="0" w:color="auto"/>
        <w:left w:val="none" w:sz="0" w:space="0" w:color="auto"/>
        <w:bottom w:val="none" w:sz="0" w:space="0" w:color="auto"/>
        <w:right w:val="none" w:sz="0" w:space="0" w:color="auto"/>
      </w:divBdr>
      <w:divsChild>
        <w:div w:id="784497471">
          <w:marLeft w:val="0"/>
          <w:marRight w:val="0"/>
          <w:marTop w:val="0"/>
          <w:marBottom w:val="0"/>
          <w:divBdr>
            <w:top w:val="none" w:sz="0" w:space="0" w:color="auto"/>
            <w:left w:val="none" w:sz="0" w:space="0" w:color="auto"/>
            <w:bottom w:val="none" w:sz="0" w:space="0" w:color="auto"/>
            <w:right w:val="none" w:sz="0" w:space="0" w:color="auto"/>
          </w:divBdr>
        </w:div>
        <w:div w:id="1458449942">
          <w:marLeft w:val="0"/>
          <w:marRight w:val="0"/>
          <w:marTop w:val="0"/>
          <w:marBottom w:val="0"/>
          <w:divBdr>
            <w:top w:val="none" w:sz="0" w:space="0" w:color="auto"/>
            <w:left w:val="none" w:sz="0" w:space="0" w:color="auto"/>
            <w:bottom w:val="none" w:sz="0" w:space="0" w:color="auto"/>
            <w:right w:val="none" w:sz="0" w:space="0" w:color="auto"/>
          </w:divBdr>
        </w:div>
        <w:div w:id="384645759">
          <w:marLeft w:val="0"/>
          <w:marRight w:val="0"/>
          <w:marTop w:val="0"/>
          <w:marBottom w:val="0"/>
          <w:divBdr>
            <w:top w:val="none" w:sz="0" w:space="0" w:color="auto"/>
            <w:left w:val="none" w:sz="0" w:space="0" w:color="auto"/>
            <w:bottom w:val="none" w:sz="0" w:space="0" w:color="auto"/>
            <w:right w:val="none" w:sz="0" w:space="0" w:color="auto"/>
          </w:divBdr>
        </w:div>
        <w:div w:id="1102186275">
          <w:marLeft w:val="0"/>
          <w:marRight w:val="0"/>
          <w:marTop w:val="0"/>
          <w:marBottom w:val="0"/>
          <w:divBdr>
            <w:top w:val="none" w:sz="0" w:space="0" w:color="auto"/>
            <w:left w:val="none" w:sz="0" w:space="0" w:color="auto"/>
            <w:bottom w:val="none" w:sz="0" w:space="0" w:color="auto"/>
            <w:right w:val="none" w:sz="0" w:space="0" w:color="auto"/>
          </w:divBdr>
        </w:div>
        <w:div w:id="1241451095">
          <w:marLeft w:val="0"/>
          <w:marRight w:val="0"/>
          <w:marTop w:val="0"/>
          <w:marBottom w:val="0"/>
          <w:divBdr>
            <w:top w:val="none" w:sz="0" w:space="0" w:color="auto"/>
            <w:left w:val="none" w:sz="0" w:space="0" w:color="auto"/>
            <w:bottom w:val="none" w:sz="0" w:space="0" w:color="auto"/>
            <w:right w:val="none" w:sz="0" w:space="0" w:color="auto"/>
          </w:divBdr>
        </w:div>
        <w:div w:id="644745850">
          <w:marLeft w:val="0"/>
          <w:marRight w:val="0"/>
          <w:marTop w:val="0"/>
          <w:marBottom w:val="0"/>
          <w:divBdr>
            <w:top w:val="none" w:sz="0" w:space="0" w:color="auto"/>
            <w:left w:val="none" w:sz="0" w:space="0" w:color="auto"/>
            <w:bottom w:val="none" w:sz="0" w:space="0" w:color="auto"/>
            <w:right w:val="none" w:sz="0" w:space="0" w:color="auto"/>
          </w:divBdr>
        </w:div>
        <w:div w:id="2085448334">
          <w:marLeft w:val="0"/>
          <w:marRight w:val="0"/>
          <w:marTop w:val="0"/>
          <w:marBottom w:val="0"/>
          <w:divBdr>
            <w:top w:val="none" w:sz="0" w:space="0" w:color="auto"/>
            <w:left w:val="none" w:sz="0" w:space="0" w:color="auto"/>
            <w:bottom w:val="none" w:sz="0" w:space="0" w:color="auto"/>
            <w:right w:val="none" w:sz="0" w:space="0" w:color="auto"/>
          </w:divBdr>
        </w:div>
        <w:div w:id="1630822074">
          <w:marLeft w:val="0"/>
          <w:marRight w:val="0"/>
          <w:marTop w:val="0"/>
          <w:marBottom w:val="0"/>
          <w:divBdr>
            <w:top w:val="none" w:sz="0" w:space="0" w:color="auto"/>
            <w:left w:val="none" w:sz="0" w:space="0" w:color="auto"/>
            <w:bottom w:val="none" w:sz="0" w:space="0" w:color="auto"/>
            <w:right w:val="none" w:sz="0" w:space="0" w:color="auto"/>
          </w:divBdr>
        </w:div>
        <w:div w:id="433330416">
          <w:marLeft w:val="0"/>
          <w:marRight w:val="0"/>
          <w:marTop w:val="0"/>
          <w:marBottom w:val="0"/>
          <w:divBdr>
            <w:top w:val="none" w:sz="0" w:space="0" w:color="auto"/>
            <w:left w:val="none" w:sz="0" w:space="0" w:color="auto"/>
            <w:bottom w:val="none" w:sz="0" w:space="0" w:color="auto"/>
            <w:right w:val="none" w:sz="0" w:space="0" w:color="auto"/>
          </w:divBdr>
        </w:div>
        <w:div w:id="1248612190">
          <w:marLeft w:val="0"/>
          <w:marRight w:val="0"/>
          <w:marTop w:val="0"/>
          <w:marBottom w:val="0"/>
          <w:divBdr>
            <w:top w:val="none" w:sz="0" w:space="0" w:color="auto"/>
            <w:left w:val="none" w:sz="0" w:space="0" w:color="auto"/>
            <w:bottom w:val="none" w:sz="0" w:space="0" w:color="auto"/>
            <w:right w:val="none" w:sz="0" w:space="0" w:color="auto"/>
          </w:divBdr>
        </w:div>
        <w:div w:id="1785728450">
          <w:marLeft w:val="0"/>
          <w:marRight w:val="0"/>
          <w:marTop w:val="0"/>
          <w:marBottom w:val="0"/>
          <w:divBdr>
            <w:top w:val="none" w:sz="0" w:space="0" w:color="auto"/>
            <w:left w:val="none" w:sz="0" w:space="0" w:color="auto"/>
            <w:bottom w:val="none" w:sz="0" w:space="0" w:color="auto"/>
            <w:right w:val="none" w:sz="0" w:space="0" w:color="auto"/>
          </w:divBdr>
        </w:div>
        <w:div w:id="1332566903">
          <w:marLeft w:val="0"/>
          <w:marRight w:val="0"/>
          <w:marTop w:val="0"/>
          <w:marBottom w:val="0"/>
          <w:divBdr>
            <w:top w:val="none" w:sz="0" w:space="0" w:color="auto"/>
            <w:left w:val="none" w:sz="0" w:space="0" w:color="auto"/>
            <w:bottom w:val="none" w:sz="0" w:space="0" w:color="auto"/>
            <w:right w:val="none" w:sz="0" w:space="0" w:color="auto"/>
          </w:divBdr>
        </w:div>
        <w:div w:id="237595612">
          <w:marLeft w:val="0"/>
          <w:marRight w:val="0"/>
          <w:marTop w:val="0"/>
          <w:marBottom w:val="0"/>
          <w:divBdr>
            <w:top w:val="none" w:sz="0" w:space="0" w:color="auto"/>
            <w:left w:val="none" w:sz="0" w:space="0" w:color="auto"/>
            <w:bottom w:val="none" w:sz="0" w:space="0" w:color="auto"/>
            <w:right w:val="none" w:sz="0" w:space="0" w:color="auto"/>
          </w:divBdr>
        </w:div>
        <w:div w:id="286395895">
          <w:marLeft w:val="0"/>
          <w:marRight w:val="0"/>
          <w:marTop w:val="0"/>
          <w:marBottom w:val="0"/>
          <w:divBdr>
            <w:top w:val="none" w:sz="0" w:space="0" w:color="auto"/>
            <w:left w:val="none" w:sz="0" w:space="0" w:color="auto"/>
            <w:bottom w:val="none" w:sz="0" w:space="0" w:color="auto"/>
            <w:right w:val="none" w:sz="0" w:space="0" w:color="auto"/>
          </w:divBdr>
        </w:div>
        <w:div w:id="1049761686">
          <w:marLeft w:val="0"/>
          <w:marRight w:val="0"/>
          <w:marTop w:val="0"/>
          <w:marBottom w:val="0"/>
          <w:divBdr>
            <w:top w:val="none" w:sz="0" w:space="0" w:color="auto"/>
            <w:left w:val="none" w:sz="0" w:space="0" w:color="auto"/>
            <w:bottom w:val="none" w:sz="0" w:space="0" w:color="auto"/>
            <w:right w:val="none" w:sz="0" w:space="0" w:color="auto"/>
          </w:divBdr>
        </w:div>
        <w:div w:id="1627160139">
          <w:marLeft w:val="0"/>
          <w:marRight w:val="0"/>
          <w:marTop w:val="0"/>
          <w:marBottom w:val="0"/>
          <w:divBdr>
            <w:top w:val="none" w:sz="0" w:space="0" w:color="auto"/>
            <w:left w:val="none" w:sz="0" w:space="0" w:color="auto"/>
            <w:bottom w:val="none" w:sz="0" w:space="0" w:color="auto"/>
            <w:right w:val="none" w:sz="0" w:space="0" w:color="auto"/>
          </w:divBdr>
        </w:div>
        <w:div w:id="837426075">
          <w:marLeft w:val="0"/>
          <w:marRight w:val="0"/>
          <w:marTop w:val="0"/>
          <w:marBottom w:val="0"/>
          <w:divBdr>
            <w:top w:val="none" w:sz="0" w:space="0" w:color="auto"/>
            <w:left w:val="none" w:sz="0" w:space="0" w:color="auto"/>
            <w:bottom w:val="none" w:sz="0" w:space="0" w:color="auto"/>
            <w:right w:val="none" w:sz="0" w:space="0" w:color="auto"/>
          </w:divBdr>
        </w:div>
        <w:div w:id="600380667">
          <w:marLeft w:val="0"/>
          <w:marRight w:val="0"/>
          <w:marTop w:val="0"/>
          <w:marBottom w:val="0"/>
          <w:divBdr>
            <w:top w:val="none" w:sz="0" w:space="0" w:color="auto"/>
            <w:left w:val="none" w:sz="0" w:space="0" w:color="auto"/>
            <w:bottom w:val="none" w:sz="0" w:space="0" w:color="auto"/>
            <w:right w:val="none" w:sz="0" w:space="0" w:color="auto"/>
          </w:divBdr>
        </w:div>
        <w:div w:id="1661811527">
          <w:marLeft w:val="0"/>
          <w:marRight w:val="0"/>
          <w:marTop w:val="0"/>
          <w:marBottom w:val="0"/>
          <w:divBdr>
            <w:top w:val="none" w:sz="0" w:space="0" w:color="auto"/>
            <w:left w:val="none" w:sz="0" w:space="0" w:color="auto"/>
            <w:bottom w:val="none" w:sz="0" w:space="0" w:color="auto"/>
            <w:right w:val="none" w:sz="0" w:space="0" w:color="auto"/>
          </w:divBdr>
        </w:div>
        <w:div w:id="786780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it.wikipedia.org/wiki/Clien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it.wikipedia.org/wiki/Server"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s://it.wikipedia.org/wiki/Riga_di_comand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it.wikipedia.org/wiki/Relational_database_management_system"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0C6CA-84D5-46C2-A3CD-06EFF8708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45</Pages>
  <Words>3843</Words>
  <Characters>21909</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Utente Windows</cp:lastModifiedBy>
  <cp:revision>12</cp:revision>
  <cp:lastPrinted>1900-12-31T23:00:00Z</cp:lastPrinted>
  <dcterms:created xsi:type="dcterms:W3CDTF">2017-01-09T19:35:00Z</dcterms:created>
  <dcterms:modified xsi:type="dcterms:W3CDTF">2017-02-04T17:48:00Z</dcterms:modified>
</cp:coreProperties>
</file>