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53" w:rsidRPr="00536558" w:rsidRDefault="00511653" w:rsidP="006A63D7">
      <w:pPr>
        <w:rPr>
          <w:b/>
        </w:rPr>
      </w:pPr>
      <w:r w:rsidRPr="00536558">
        <w:rPr>
          <w:b/>
        </w:rPr>
        <w:t>SQL Join Exercises</w:t>
      </w:r>
    </w:p>
    <w:p w:rsidR="00EC7FE5" w:rsidRDefault="00EC7FE5" w:rsidP="006A63D7">
      <w:pPr>
        <w:pStyle w:val="ListParagraph"/>
        <w:numPr>
          <w:ilvl w:val="0"/>
          <w:numId w:val="1"/>
        </w:numPr>
      </w:pPr>
      <w:r>
        <w:t xml:space="preserve">Write a SQL statement to show employees’ first names, last names, and hired dates sorted from newest to oldest. </w:t>
      </w:r>
    </w:p>
    <w:p w:rsidR="00EC7FE5" w:rsidRDefault="00EC7FE5" w:rsidP="006A63D7">
      <w:pPr>
        <w:pStyle w:val="ListParagraph"/>
        <w:numPr>
          <w:ilvl w:val="0"/>
          <w:numId w:val="1"/>
        </w:numPr>
      </w:pPr>
      <w:r>
        <w:t>Write a SQL statement to show the product name</w:t>
      </w:r>
      <w:r w:rsidR="00B842F6">
        <w:t xml:space="preserve"> and unit price of all products that are out of stock. </w:t>
      </w:r>
    </w:p>
    <w:p w:rsidR="00D754CF" w:rsidRDefault="00D754CF" w:rsidP="006A63D7">
      <w:pPr>
        <w:pStyle w:val="ListParagraph"/>
        <w:numPr>
          <w:ilvl w:val="0"/>
          <w:numId w:val="1"/>
        </w:numPr>
      </w:pPr>
      <w:r>
        <w:t>Write a SQL statement to show order Ids and associated customers for all of the orders. You must show the company name and order Id for each order.</w:t>
      </w:r>
    </w:p>
    <w:p w:rsidR="00EC7FE5" w:rsidRDefault="00EE38E9" w:rsidP="006A63D7">
      <w:pPr>
        <w:pStyle w:val="ListParagraph"/>
        <w:numPr>
          <w:ilvl w:val="0"/>
          <w:numId w:val="1"/>
        </w:numPr>
      </w:pPr>
      <w:r>
        <w:t>Write a SQL statement to show</w:t>
      </w:r>
      <w:r w:rsidR="00EC7FE5">
        <w:t xml:space="preserve"> the customers that have placed more than 10 orders. </w:t>
      </w:r>
      <w:r>
        <w:t xml:space="preserve"> </w:t>
      </w:r>
      <w:r w:rsidR="00EC7FE5">
        <w:t xml:space="preserve">You must show the company name and the number of orders for each customer meeting the condition. </w:t>
      </w:r>
    </w:p>
    <w:p w:rsidR="004A17AD" w:rsidRDefault="004A17AD" w:rsidP="006A63D7">
      <w:pPr>
        <w:pStyle w:val="ListParagraph"/>
        <w:numPr>
          <w:ilvl w:val="0"/>
          <w:numId w:val="1"/>
        </w:numPr>
      </w:pPr>
      <w:r>
        <w:t>Write a SQL statement to show the total quantity of produ</w:t>
      </w:r>
      <w:r w:rsidR="00EE38E9">
        <w:t xml:space="preserve">cts ordered for all of products. </w:t>
      </w:r>
      <w:r>
        <w:t>You must show the</w:t>
      </w:r>
      <w:r w:rsidR="00EE38E9">
        <w:t xml:space="preserve"> product name</w:t>
      </w:r>
      <w:r>
        <w:t xml:space="preserve"> and </w:t>
      </w:r>
      <w:r w:rsidR="00EE38E9">
        <w:t>total quantity for each product</w:t>
      </w:r>
      <w:r>
        <w:t>.</w:t>
      </w:r>
      <w:r w:rsidR="00EE38E9">
        <w:t xml:space="preserve"> Note that you must show the number “0” for the products that have no associations to any orders.  </w:t>
      </w:r>
    </w:p>
    <w:p w:rsidR="00EE38E9" w:rsidRDefault="00EE38E9" w:rsidP="004A17AD"/>
    <w:p w:rsidR="006A63D7" w:rsidRDefault="006A63D7" w:rsidP="006A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63D7" w:rsidRDefault="006A63D7" w:rsidP="006A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6A63D7" w:rsidRDefault="006A63D7" w:rsidP="006A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HireDate</w:t>
      </w:r>
      <w:proofErr w:type="spellEnd"/>
    </w:p>
    <w:p w:rsidR="00D754CF" w:rsidRDefault="00D754CF" w:rsidP="00D754CF"/>
    <w:p w:rsidR="00CD28E1" w:rsidRDefault="00CD28E1" w:rsidP="00CD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CD28E1" w:rsidRDefault="00CD28E1" w:rsidP="00CD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D28E1" w:rsidRPr="00CD28E1" w:rsidRDefault="00CD28E1" w:rsidP="00CD2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6DA6" w:rsidRDefault="00FB6DA6" w:rsidP="00FB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FB6DA6" w:rsidRDefault="00FB6DA6" w:rsidP="00FB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FB6DA6" w:rsidRDefault="00FB6DA6" w:rsidP="00FB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6A63D7" w:rsidRDefault="006A63D7" w:rsidP="00D754CF">
      <w:pPr>
        <w:rPr>
          <w:rFonts w:ascii="Consolas" w:hAnsi="Consolas" w:cs="Consolas"/>
          <w:color w:val="0000FF"/>
          <w:sz w:val="19"/>
          <w:szCs w:val="19"/>
        </w:rPr>
      </w:pPr>
    </w:p>
    <w:p w:rsidR="00BE50DD" w:rsidRDefault="00BE50DD" w:rsidP="00BE5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[Number Of Orders]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E50DD" w:rsidRDefault="00BE50DD" w:rsidP="00BE5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BE50DD" w:rsidRDefault="00BE50DD" w:rsidP="00BE5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BE50DD" w:rsidRDefault="00BE50DD" w:rsidP="00BE5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E50DD" w:rsidRDefault="00BE50DD" w:rsidP="00BE5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10 </w:t>
      </w:r>
    </w:p>
    <w:p w:rsidR="000C5A1A" w:rsidRDefault="000C5A1A" w:rsidP="00D754CF">
      <w:pPr>
        <w:rPr>
          <w:rFonts w:ascii="Consolas" w:hAnsi="Consolas" w:cs="Consolas"/>
          <w:color w:val="0000FF"/>
          <w:sz w:val="19"/>
          <w:szCs w:val="19"/>
        </w:rPr>
      </w:pPr>
    </w:p>
    <w:p w:rsidR="00260205" w:rsidRDefault="00260205" w:rsidP="0026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Products</w:t>
      </w:r>
    </w:p>
    <w:p w:rsidR="00260205" w:rsidRDefault="00260205" w:rsidP="0026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60205" w:rsidRDefault="00260205" w:rsidP="0026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[Order Details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proofErr w:type="gramEnd"/>
    </w:p>
    <w:p w:rsidR="00260205" w:rsidRDefault="00260205" w:rsidP="0026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ProductName</w:t>
      </w:r>
      <w:proofErr w:type="spellEnd"/>
    </w:p>
    <w:p w:rsidR="00260205" w:rsidRDefault="00260205" w:rsidP="00260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ProductID</w:t>
      </w:r>
      <w:proofErr w:type="spellEnd"/>
    </w:p>
    <w:p w:rsidR="000C5A1A" w:rsidRDefault="000C5A1A" w:rsidP="00D754CF">
      <w:bookmarkStart w:id="0" w:name="_GoBack"/>
      <w:bookmarkEnd w:id="0"/>
    </w:p>
    <w:sectPr w:rsidR="000C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43684"/>
    <w:multiLevelType w:val="hybridMultilevel"/>
    <w:tmpl w:val="397E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CF"/>
    <w:rsid w:val="000C5A1A"/>
    <w:rsid w:val="00260205"/>
    <w:rsid w:val="004A17AD"/>
    <w:rsid w:val="00511653"/>
    <w:rsid w:val="00536558"/>
    <w:rsid w:val="00595585"/>
    <w:rsid w:val="006A63D7"/>
    <w:rsid w:val="00B842F6"/>
    <w:rsid w:val="00BE50DD"/>
    <w:rsid w:val="00CD28E1"/>
    <w:rsid w:val="00D754CF"/>
    <w:rsid w:val="00EC7FE5"/>
    <w:rsid w:val="00EE38E9"/>
    <w:rsid w:val="00FB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870FD-A999-4ABD-BC91-19F28291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dc:description/>
  <cp:lastModifiedBy>Texas State User</cp:lastModifiedBy>
  <cp:revision>11</cp:revision>
  <dcterms:created xsi:type="dcterms:W3CDTF">2016-09-11T17:39:00Z</dcterms:created>
  <dcterms:modified xsi:type="dcterms:W3CDTF">2016-09-30T21:43:00Z</dcterms:modified>
</cp:coreProperties>
</file>