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4AD" w:rsidRPr="00DB64AD" w:rsidRDefault="00DB64AD" w:rsidP="00DB64AD">
      <w:pPr>
        <w:pStyle w:val="NormalWeb"/>
        <w:shd w:val="clear" w:color="auto" w:fill="FFFFFF"/>
        <w:spacing w:before="0" w:beforeAutospacing="0" w:after="150" w:afterAutospacing="0"/>
        <w:rPr>
          <w:sz w:val="22"/>
          <w:szCs w:val="22"/>
        </w:rPr>
      </w:pPr>
      <w:r w:rsidRPr="00DB64AD">
        <w:rPr>
          <w:b/>
          <w:sz w:val="40"/>
          <w:szCs w:val="40"/>
        </w:rPr>
        <w:t>About</w:t>
      </w:r>
      <w:r>
        <w:rPr>
          <w:b/>
          <w:sz w:val="40"/>
          <w:szCs w:val="40"/>
        </w:rPr>
        <w:t xml:space="preserve"> </w:t>
      </w:r>
      <w:r w:rsidRPr="00DB64AD">
        <w:rPr>
          <w:b/>
          <w:sz w:val="40"/>
          <w:szCs w:val="40"/>
        </w:rPr>
        <w:t>US</w:t>
      </w:r>
      <w:proofErr w:type="gramStart"/>
      <w:r w:rsidRPr="00DB64AD">
        <w:rPr>
          <w:b/>
          <w:sz w:val="40"/>
          <w:szCs w:val="40"/>
        </w:rPr>
        <w:t>:</w:t>
      </w:r>
      <w:proofErr w:type="gramEnd"/>
      <w:r w:rsidRPr="00DB64AD">
        <w:rPr>
          <w:b/>
        </w:rPr>
        <w:br/>
      </w:r>
      <w:proofErr w:type="spellStart"/>
      <w:r w:rsidRPr="00DB64AD">
        <w:rPr>
          <w:rFonts w:ascii="Segoe UI" w:hAnsi="Segoe UI" w:cs="Segoe UI"/>
          <w:color w:val="212529"/>
          <w:sz w:val="22"/>
          <w:szCs w:val="22"/>
        </w:rPr>
        <w:t>Bahujan</w:t>
      </w:r>
      <w:proofErr w:type="spellEnd"/>
      <w:r w:rsidRPr="00DB64AD">
        <w:rPr>
          <w:rFonts w:ascii="Segoe UI" w:hAnsi="Segoe UI" w:cs="Segoe UI"/>
          <w:color w:val="212529"/>
          <w:sz w:val="22"/>
          <w:szCs w:val="22"/>
        </w:rPr>
        <w:t xml:space="preserve"> Matrimony is a specialized matrimonial website and app in India that caters to the needs of the </w:t>
      </w:r>
      <w:proofErr w:type="spellStart"/>
      <w:r w:rsidRPr="00DB64AD">
        <w:rPr>
          <w:rFonts w:ascii="Segoe UI" w:hAnsi="Segoe UI" w:cs="Segoe UI"/>
          <w:color w:val="212529"/>
          <w:sz w:val="22"/>
          <w:szCs w:val="22"/>
        </w:rPr>
        <w:t>Bahujan</w:t>
      </w:r>
      <w:proofErr w:type="spellEnd"/>
      <w:r w:rsidRPr="00DB64AD">
        <w:rPr>
          <w:rFonts w:ascii="Segoe UI" w:hAnsi="Segoe UI" w:cs="Segoe UI"/>
          <w:color w:val="212529"/>
          <w:sz w:val="22"/>
          <w:szCs w:val="22"/>
        </w:rPr>
        <w:t xml:space="preserve"> community. The term "</w:t>
      </w:r>
      <w:proofErr w:type="spellStart"/>
      <w:r w:rsidRPr="00DB64AD">
        <w:rPr>
          <w:rFonts w:ascii="Segoe UI" w:hAnsi="Segoe UI" w:cs="Segoe UI"/>
          <w:color w:val="212529"/>
          <w:sz w:val="22"/>
          <w:szCs w:val="22"/>
        </w:rPr>
        <w:t>Bahujan</w:t>
      </w:r>
      <w:proofErr w:type="spellEnd"/>
      <w:r w:rsidRPr="00DB64AD">
        <w:rPr>
          <w:rFonts w:ascii="Segoe UI" w:hAnsi="Segoe UI" w:cs="Segoe UI"/>
          <w:color w:val="212529"/>
          <w:sz w:val="22"/>
          <w:szCs w:val="22"/>
        </w:rPr>
        <w:t xml:space="preserve">" refers to a group of communities in India, including Scheduled Castes (Dalits), Scheduled Tribes, Other Backward Classes (OBCs), and other marginalized sections of society. The </w:t>
      </w:r>
      <w:proofErr w:type="spellStart"/>
      <w:r w:rsidRPr="00DB64AD">
        <w:rPr>
          <w:rFonts w:ascii="Segoe UI" w:hAnsi="Segoe UI" w:cs="Segoe UI"/>
          <w:color w:val="212529"/>
          <w:sz w:val="22"/>
          <w:szCs w:val="22"/>
        </w:rPr>
        <w:t>Bahujan</w:t>
      </w:r>
      <w:proofErr w:type="spellEnd"/>
      <w:r w:rsidRPr="00DB64AD">
        <w:rPr>
          <w:rFonts w:ascii="Segoe UI" w:hAnsi="Segoe UI" w:cs="Segoe UI"/>
          <w:color w:val="212529"/>
          <w:sz w:val="22"/>
          <w:szCs w:val="22"/>
        </w:rPr>
        <w:t xml:space="preserve"> Matrimony website and app serve as a platform for individuals belonging to the </w:t>
      </w:r>
      <w:proofErr w:type="spellStart"/>
      <w:r w:rsidRPr="00DB64AD">
        <w:rPr>
          <w:rFonts w:ascii="Segoe UI" w:hAnsi="Segoe UI" w:cs="Segoe UI"/>
          <w:color w:val="212529"/>
          <w:sz w:val="22"/>
          <w:szCs w:val="22"/>
        </w:rPr>
        <w:t>Bahujan</w:t>
      </w:r>
      <w:proofErr w:type="spellEnd"/>
      <w:r w:rsidRPr="00DB64AD">
        <w:rPr>
          <w:rFonts w:ascii="Segoe UI" w:hAnsi="Segoe UI" w:cs="Segoe UI"/>
          <w:color w:val="212529"/>
          <w:sz w:val="22"/>
          <w:szCs w:val="22"/>
        </w:rPr>
        <w:t xml:space="preserve"> community to find suitable life partners. It provides a convenient and user-friendly interface for users to create profiles, search for compatible matches, and connect with potential partners.</w:t>
      </w:r>
    </w:p>
    <w:p w:rsidR="00DB64AD" w:rsidRPr="00DB64AD" w:rsidRDefault="00DB64AD" w:rsidP="00DB64AD">
      <w:pPr>
        <w:shd w:val="clear" w:color="auto" w:fill="FFFFFF"/>
        <w:spacing w:after="150" w:line="240" w:lineRule="auto"/>
        <w:rPr>
          <w:rFonts w:ascii="Times New Roman" w:eastAsia="Times New Roman" w:hAnsi="Times New Roman" w:cs="Times New Roman"/>
          <w:lang w:eastAsia="en-IN"/>
        </w:rPr>
      </w:pPr>
      <w:r w:rsidRPr="00DB64AD">
        <w:rPr>
          <w:rFonts w:ascii="Segoe UI" w:eastAsia="Times New Roman" w:hAnsi="Segoe UI" w:cs="Segoe UI"/>
          <w:color w:val="212529"/>
          <w:lang w:eastAsia="en-IN"/>
        </w:rPr>
        <w:t xml:space="preserve">Here are some key features and components of the </w:t>
      </w:r>
      <w:proofErr w:type="spellStart"/>
      <w:r w:rsidRPr="00DB64AD">
        <w:rPr>
          <w:rFonts w:ascii="Segoe UI" w:eastAsia="Times New Roman" w:hAnsi="Segoe UI" w:cs="Segoe UI"/>
          <w:color w:val="212529"/>
          <w:lang w:eastAsia="en-IN"/>
        </w:rPr>
        <w:t>Bahujan</w:t>
      </w:r>
      <w:proofErr w:type="spellEnd"/>
      <w:r w:rsidRPr="00DB64AD">
        <w:rPr>
          <w:rFonts w:ascii="Segoe UI" w:eastAsia="Times New Roman" w:hAnsi="Segoe UI" w:cs="Segoe UI"/>
          <w:color w:val="212529"/>
          <w:lang w:eastAsia="en-IN"/>
        </w:rPr>
        <w:t xml:space="preserve"> Matrimony website and app:</w:t>
      </w:r>
    </w:p>
    <w:p w:rsidR="00DB64AD" w:rsidRPr="00DB64AD" w:rsidRDefault="00DB64AD" w:rsidP="00DB64AD">
      <w:pPr>
        <w:shd w:val="clear" w:color="auto" w:fill="FFFFFF"/>
        <w:spacing w:after="150" w:line="240" w:lineRule="auto"/>
        <w:rPr>
          <w:rFonts w:ascii="Times New Roman" w:eastAsia="Times New Roman" w:hAnsi="Times New Roman" w:cs="Times New Roman"/>
          <w:lang w:eastAsia="en-IN"/>
        </w:rPr>
      </w:pPr>
      <w:r w:rsidRPr="00DB64AD">
        <w:rPr>
          <w:rFonts w:ascii="Segoe UI" w:eastAsia="Times New Roman" w:hAnsi="Segoe UI" w:cs="Segoe UI"/>
          <w:color w:val="212529"/>
          <w:lang w:eastAsia="en-IN"/>
        </w:rPr>
        <w:t>1. Registration and Profile Creation: Users can register on the platform by providing essential details such as name, gender, age, community, education, occupation, and more. They can create a detailed profile highlighting their personal information, preferences, and expectations from a life partner.</w:t>
      </w:r>
    </w:p>
    <w:p w:rsidR="00DB64AD" w:rsidRPr="00DB64AD" w:rsidRDefault="00DB64AD" w:rsidP="00DB64AD">
      <w:pPr>
        <w:shd w:val="clear" w:color="auto" w:fill="FFFFFF"/>
        <w:spacing w:after="150" w:line="240" w:lineRule="auto"/>
        <w:rPr>
          <w:rFonts w:ascii="Times New Roman" w:eastAsia="Times New Roman" w:hAnsi="Times New Roman" w:cs="Times New Roman"/>
          <w:lang w:eastAsia="en-IN"/>
        </w:rPr>
      </w:pPr>
      <w:r w:rsidRPr="00DB64AD">
        <w:rPr>
          <w:rFonts w:ascii="Segoe UI" w:eastAsia="Times New Roman" w:hAnsi="Segoe UI" w:cs="Segoe UI"/>
          <w:color w:val="212529"/>
          <w:lang w:eastAsia="en-IN"/>
        </w:rPr>
        <w:t>2. Search and Matchmaking: The platform offers advanced search options to help users find compatible matches based on various parameters like age, education, occupation, location, and community. Users can also specify specific preferences and criteria to narrow down their search results.</w:t>
      </w:r>
    </w:p>
    <w:p w:rsidR="00DB64AD" w:rsidRPr="00DB64AD" w:rsidRDefault="00DB64AD" w:rsidP="00DB64AD">
      <w:pPr>
        <w:shd w:val="clear" w:color="auto" w:fill="FFFFFF"/>
        <w:spacing w:after="150" w:line="240" w:lineRule="auto"/>
        <w:rPr>
          <w:rFonts w:ascii="Times New Roman" w:eastAsia="Times New Roman" w:hAnsi="Times New Roman" w:cs="Times New Roman"/>
          <w:lang w:eastAsia="en-IN"/>
        </w:rPr>
      </w:pPr>
      <w:r w:rsidRPr="00DB64AD">
        <w:rPr>
          <w:rFonts w:ascii="Segoe UI" w:eastAsia="Times New Roman" w:hAnsi="Segoe UI" w:cs="Segoe UI"/>
          <w:color w:val="212529"/>
          <w:lang w:eastAsia="en-IN"/>
        </w:rPr>
        <w:t xml:space="preserve">3. Privacy and Security: </w:t>
      </w:r>
      <w:proofErr w:type="spellStart"/>
      <w:r w:rsidRPr="00DB64AD">
        <w:rPr>
          <w:rFonts w:ascii="Segoe UI" w:eastAsia="Times New Roman" w:hAnsi="Segoe UI" w:cs="Segoe UI"/>
          <w:color w:val="212529"/>
          <w:lang w:eastAsia="en-IN"/>
        </w:rPr>
        <w:t>Bahujan</w:t>
      </w:r>
      <w:proofErr w:type="spellEnd"/>
      <w:r w:rsidRPr="00DB64AD">
        <w:rPr>
          <w:rFonts w:ascii="Segoe UI" w:eastAsia="Times New Roman" w:hAnsi="Segoe UI" w:cs="Segoe UI"/>
          <w:color w:val="212529"/>
          <w:lang w:eastAsia="en-IN"/>
        </w:rPr>
        <w:t xml:space="preserve"> Matrimony prioritizes user privacy and employs strict security measures to ensure the confidentiality of personal information. Users have control over the visibility of their profiles and can choose to share information only with verified and interested matches.</w:t>
      </w:r>
    </w:p>
    <w:p w:rsidR="00DB64AD" w:rsidRPr="00DB64AD" w:rsidRDefault="00DB64AD" w:rsidP="00DB64AD">
      <w:pPr>
        <w:shd w:val="clear" w:color="auto" w:fill="FFFFFF"/>
        <w:spacing w:after="150" w:line="240" w:lineRule="auto"/>
        <w:rPr>
          <w:rFonts w:ascii="Times New Roman" w:eastAsia="Times New Roman" w:hAnsi="Times New Roman" w:cs="Times New Roman"/>
          <w:lang w:eastAsia="en-IN"/>
        </w:rPr>
      </w:pPr>
      <w:r w:rsidRPr="00DB64AD">
        <w:rPr>
          <w:rFonts w:ascii="Segoe UI" w:eastAsia="Times New Roman" w:hAnsi="Segoe UI" w:cs="Segoe UI"/>
          <w:color w:val="212529"/>
          <w:lang w:eastAsia="en-IN"/>
        </w:rPr>
        <w:t>4. Communication and Messaging: The website and app provide a secure messaging system that allows users to interact with potential matches. They can exchange messages, express interest, and get to know each other better before taking the next step.</w:t>
      </w:r>
    </w:p>
    <w:p w:rsidR="00DB64AD" w:rsidRPr="00DB64AD" w:rsidRDefault="00DB64AD" w:rsidP="00DB64AD">
      <w:pPr>
        <w:shd w:val="clear" w:color="auto" w:fill="FFFFFF"/>
        <w:spacing w:after="0" w:line="240" w:lineRule="auto"/>
        <w:rPr>
          <w:rFonts w:ascii="Segoe UI" w:eastAsia="Times New Roman" w:hAnsi="Segoe UI" w:cs="Segoe UI"/>
          <w:color w:val="212529"/>
          <w:lang w:eastAsia="en-IN"/>
        </w:rPr>
      </w:pPr>
      <w:r w:rsidRPr="00DB64AD">
        <w:rPr>
          <w:rFonts w:ascii="Segoe UI" w:eastAsia="Times New Roman" w:hAnsi="Segoe UI" w:cs="Segoe UI"/>
          <w:color w:val="212529"/>
          <w:lang w:eastAsia="en-IN"/>
        </w:rPr>
        <w:t xml:space="preserve">5. Profile Verification: To enhance trust and credibility, </w:t>
      </w:r>
      <w:proofErr w:type="spellStart"/>
      <w:r w:rsidRPr="00DB64AD">
        <w:rPr>
          <w:rFonts w:ascii="Segoe UI" w:eastAsia="Times New Roman" w:hAnsi="Segoe UI" w:cs="Segoe UI"/>
          <w:color w:val="212529"/>
          <w:lang w:eastAsia="en-IN"/>
        </w:rPr>
        <w:t>Bahujan</w:t>
      </w:r>
      <w:proofErr w:type="spellEnd"/>
      <w:r w:rsidRPr="00DB64AD">
        <w:rPr>
          <w:rFonts w:ascii="Segoe UI" w:eastAsia="Times New Roman" w:hAnsi="Segoe UI" w:cs="Segoe UI"/>
          <w:color w:val="212529"/>
          <w:lang w:eastAsia="en-IN"/>
        </w:rPr>
        <w:t xml:space="preserve"> Matrimony verifies user profiles through various means, including mobile number verification, ID proof submission, and community validation. Additional Services: </w:t>
      </w:r>
      <w:proofErr w:type="spellStart"/>
      <w:r w:rsidRPr="00DB64AD">
        <w:rPr>
          <w:rFonts w:ascii="Segoe UI" w:eastAsia="Times New Roman" w:hAnsi="Segoe UI" w:cs="Segoe UI"/>
          <w:color w:val="212529"/>
          <w:lang w:eastAsia="en-IN"/>
        </w:rPr>
        <w:t>Bahujan</w:t>
      </w:r>
      <w:proofErr w:type="spellEnd"/>
      <w:r w:rsidRPr="00DB64AD">
        <w:rPr>
          <w:rFonts w:ascii="Segoe UI" w:eastAsia="Times New Roman" w:hAnsi="Segoe UI" w:cs="Segoe UI"/>
          <w:color w:val="212529"/>
          <w:lang w:eastAsia="en-IN"/>
        </w:rPr>
        <w:t xml:space="preserve"> Matrimony may offer additional services like personalized matchmaking assistance, relationship guidance, and wedding planning resources.</w:t>
      </w:r>
    </w:p>
    <w:p w:rsidR="00DB64AD" w:rsidRPr="00DB64AD" w:rsidRDefault="00DB64AD" w:rsidP="00DB64AD">
      <w:pPr>
        <w:shd w:val="clear" w:color="auto" w:fill="FFFFFF"/>
        <w:spacing w:after="0" w:line="240" w:lineRule="auto"/>
        <w:rPr>
          <w:rFonts w:ascii="Segoe UI" w:eastAsia="Times New Roman" w:hAnsi="Segoe UI" w:cs="Segoe UI"/>
          <w:color w:val="212529"/>
          <w:lang w:eastAsia="en-IN"/>
        </w:rPr>
      </w:pPr>
    </w:p>
    <w:p w:rsidR="00DB64AD" w:rsidRPr="00DB64AD" w:rsidRDefault="00DB64AD" w:rsidP="00DB64AD">
      <w:pPr>
        <w:shd w:val="clear" w:color="auto" w:fill="FFFFFF"/>
        <w:spacing w:after="150" w:line="240" w:lineRule="auto"/>
        <w:rPr>
          <w:rFonts w:ascii="Segoe UI" w:eastAsia="Times New Roman" w:hAnsi="Segoe UI" w:cs="Segoe UI"/>
          <w:color w:val="212529"/>
          <w:lang w:eastAsia="en-IN"/>
        </w:rPr>
      </w:pPr>
      <w:r w:rsidRPr="00DB64AD">
        <w:rPr>
          <w:rFonts w:ascii="Segoe UI" w:eastAsia="Times New Roman" w:hAnsi="Segoe UI" w:cs="Segoe UI"/>
          <w:color w:val="212529"/>
          <w:lang w:eastAsia="en-IN"/>
        </w:rPr>
        <w:t xml:space="preserve">Overall, the </w:t>
      </w:r>
      <w:proofErr w:type="spellStart"/>
      <w:r w:rsidRPr="00DB64AD">
        <w:rPr>
          <w:rFonts w:ascii="Segoe UI" w:eastAsia="Times New Roman" w:hAnsi="Segoe UI" w:cs="Segoe UI"/>
          <w:color w:val="212529"/>
          <w:lang w:eastAsia="en-IN"/>
        </w:rPr>
        <w:t>Bahujan</w:t>
      </w:r>
      <w:proofErr w:type="spellEnd"/>
      <w:r w:rsidRPr="00DB64AD">
        <w:rPr>
          <w:rFonts w:ascii="Segoe UI" w:eastAsia="Times New Roman" w:hAnsi="Segoe UI" w:cs="Segoe UI"/>
          <w:color w:val="212529"/>
          <w:lang w:eastAsia="en-IN"/>
        </w:rPr>
        <w:t xml:space="preserve"> Matrimony website and app aim to facilitate the matrimonial process for individuals belonging to the </w:t>
      </w:r>
      <w:proofErr w:type="spellStart"/>
      <w:r w:rsidRPr="00DB64AD">
        <w:rPr>
          <w:rFonts w:ascii="Segoe UI" w:eastAsia="Times New Roman" w:hAnsi="Segoe UI" w:cs="Segoe UI"/>
          <w:color w:val="212529"/>
          <w:lang w:eastAsia="en-IN"/>
        </w:rPr>
        <w:t>Bahujan</w:t>
      </w:r>
      <w:proofErr w:type="spellEnd"/>
      <w:r w:rsidRPr="00DB64AD">
        <w:rPr>
          <w:rFonts w:ascii="Segoe UI" w:eastAsia="Times New Roman" w:hAnsi="Segoe UI" w:cs="Segoe UI"/>
          <w:color w:val="212529"/>
          <w:lang w:eastAsia="en-IN"/>
        </w:rPr>
        <w:t xml:space="preserve"> community, providing them with a platform to connect with like-minded individuals and build meaningful relationships based on shared values, backgrounds, and aspirations.</w:t>
      </w:r>
    </w:p>
    <w:p w:rsidR="00DB5293" w:rsidRDefault="00DB64AD" w:rsidP="00DB64AD">
      <w:pPr>
        <w:shd w:val="clear" w:color="auto" w:fill="FFFFFF"/>
        <w:spacing w:after="150" w:line="240" w:lineRule="auto"/>
        <w:rPr>
          <w:rFonts w:ascii="Segoe UI" w:eastAsia="Times New Roman" w:hAnsi="Segoe UI" w:cs="Segoe UI"/>
          <w:color w:val="212529"/>
          <w:shd w:val="clear" w:color="auto" w:fill="FFFFFF"/>
          <w:lang w:eastAsia="en-IN"/>
        </w:rPr>
      </w:pPr>
      <w:r w:rsidRPr="00DB64AD">
        <w:rPr>
          <w:rFonts w:ascii="Segoe UI" w:eastAsia="Times New Roman" w:hAnsi="Segoe UI" w:cs="Segoe UI"/>
          <w:color w:val="212529"/>
          <w:lang w:eastAsia="en-IN"/>
        </w:rPr>
        <w:br/>
      </w:r>
      <w:r w:rsidRPr="00DB64AD">
        <w:rPr>
          <w:rFonts w:ascii="Segoe UI" w:eastAsia="Times New Roman" w:hAnsi="Segoe UI" w:cs="Segoe UI"/>
          <w:color w:val="212529"/>
          <w:shd w:val="clear" w:color="auto" w:fill="FFFFFF"/>
          <w:lang w:eastAsia="en-IN"/>
        </w:rPr>
        <w:t xml:space="preserve">Contact Us If you have any query regrading Site, Advertisement and any other issue, please feel free to contact at mail@bahujanshaadi.com DMCA If we Have added some content that belong to you or your organization by mistake, We are sorry for that. We apologize for that and assure you that this </w:t>
      </w:r>
      <w:proofErr w:type="spellStart"/>
      <w:proofErr w:type="gramStart"/>
      <w:r w:rsidRPr="00DB64AD">
        <w:rPr>
          <w:rFonts w:ascii="Segoe UI" w:eastAsia="Times New Roman" w:hAnsi="Segoe UI" w:cs="Segoe UI"/>
          <w:color w:val="212529"/>
          <w:shd w:val="clear" w:color="auto" w:fill="FFFFFF"/>
          <w:lang w:eastAsia="en-IN"/>
        </w:rPr>
        <w:t>wont</w:t>
      </w:r>
      <w:proofErr w:type="spellEnd"/>
      <w:proofErr w:type="gramEnd"/>
      <w:r w:rsidRPr="00DB64AD">
        <w:rPr>
          <w:rFonts w:ascii="Segoe UI" w:eastAsia="Times New Roman" w:hAnsi="Segoe UI" w:cs="Segoe UI"/>
          <w:color w:val="212529"/>
          <w:shd w:val="clear" w:color="auto" w:fill="FFFFFF"/>
          <w:lang w:eastAsia="en-IN"/>
        </w:rPr>
        <w:t xml:space="preserve"> be repeated in future. If you are rightful owner of the content used in our Website, Please mail us with your Name, Organization Name, Contact Details, Copyright infringing URL and Copyright Proof (URL or Legal Document) at </w:t>
      </w:r>
      <w:hyperlink r:id="rId5" w:history="1">
        <w:r w:rsidRPr="00B13B92">
          <w:rPr>
            <w:rStyle w:val="Hyperlink"/>
            <w:rFonts w:ascii="Segoe UI" w:eastAsia="Times New Roman" w:hAnsi="Segoe UI" w:cs="Segoe UI"/>
            <w:shd w:val="clear" w:color="auto" w:fill="FFFFFF"/>
            <w:lang w:eastAsia="en-IN"/>
          </w:rPr>
          <w:t>mail@bahujanshaadi.com</w:t>
        </w:r>
      </w:hyperlink>
    </w:p>
    <w:p w:rsidR="00DB64AD" w:rsidRDefault="00DB64AD" w:rsidP="00DB64AD">
      <w:pPr>
        <w:shd w:val="clear" w:color="auto" w:fill="FFFFFF"/>
        <w:spacing w:after="150" w:line="240" w:lineRule="auto"/>
        <w:rPr>
          <w:rFonts w:ascii="Segoe UI" w:eastAsia="Times New Roman" w:hAnsi="Segoe UI" w:cs="Segoe UI"/>
          <w:color w:val="212529"/>
          <w:shd w:val="clear" w:color="auto" w:fill="FFFFFF"/>
          <w:lang w:eastAsia="en-IN"/>
        </w:rPr>
      </w:pPr>
    </w:p>
    <w:p w:rsidR="00DB64AD" w:rsidRPr="00DB64AD" w:rsidRDefault="00DB64AD" w:rsidP="00DB64AD">
      <w:pPr>
        <w:pStyle w:val="NormalWeb"/>
        <w:shd w:val="clear" w:color="auto" w:fill="FFFFFF"/>
        <w:spacing w:before="0" w:beforeAutospacing="0" w:after="150" w:afterAutospacing="0"/>
        <w:rPr>
          <w:rFonts w:ascii="Segoe UI" w:hAnsi="Segoe UI" w:cs="Segoe UI"/>
          <w:color w:val="212529"/>
        </w:rPr>
      </w:pPr>
      <w:r w:rsidRPr="00DB64AD">
        <w:rPr>
          <w:rFonts w:ascii="Segoe UI" w:hAnsi="Segoe UI" w:cs="Segoe UI"/>
          <w:b/>
          <w:color w:val="212529"/>
          <w:sz w:val="40"/>
          <w:szCs w:val="40"/>
          <w:shd w:val="clear" w:color="auto" w:fill="FFFFFF"/>
        </w:rPr>
        <w:lastRenderedPageBreak/>
        <w:t>Privacy Policies</w:t>
      </w:r>
      <w:proofErr w:type="gramStart"/>
      <w:r w:rsidRPr="00DB64AD">
        <w:rPr>
          <w:rFonts w:ascii="Segoe UI" w:hAnsi="Segoe UI" w:cs="Segoe UI"/>
          <w:b/>
          <w:color w:val="212529"/>
          <w:sz w:val="40"/>
          <w:szCs w:val="40"/>
          <w:shd w:val="clear" w:color="auto" w:fill="FFFFFF"/>
        </w:rPr>
        <w:t>:</w:t>
      </w:r>
      <w:proofErr w:type="gramEnd"/>
      <w:r>
        <w:rPr>
          <w:rFonts w:ascii="Segoe UI" w:hAnsi="Segoe UI" w:cs="Segoe UI"/>
          <w:color w:val="212529"/>
          <w:shd w:val="clear" w:color="auto" w:fill="FFFFFF"/>
        </w:rPr>
        <w:br/>
      </w:r>
      <w:r w:rsidRPr="00DB64AD">
        <w:rPr>
          <w:rFonts w:ascii="Segoe UI" w:hAnsi="Segoe UI" w:cs="Segoe UI"/>
          <w:color w:val="212529"/>
        </w:rPr>
        <w:t xml:space="preserve">At </w:t>
      </w:r>
      <w:proofErr w:type="spellStart"/>
      <w:r w:rsidRPr="00DB64AD">
        <w:rPr>
          <w:rFonts w:ascii="Segoe UI" w:hAnsi="Segoe UI" w:cs="Segoe UI"/>
          <w:color w:val="212529"/>
        </w:rPr>
        <w:t>Bahujan</w:t>
      </w:r>
      <w:proofErr w:type="spellEnd"/>
      <w:r w:rsidRPr="00DB64AD">
        <w:rPr>
          <w:rFonts w:ascii="Segoe UI" w:hAnsi="Segoe UI" w:cs="Segoe UI"/>
          <w:color w:val="212529"/>
        </w:rPr>
        <w:t xml:space="preserve"> </w:t>
      </w:r>
      <w:proofErr w:type="spellStart"/>
      <w:r w:rsidRPr="00DB64AD">
        <w:rPr>
          <w:rFonts w:ascii="Segoe UI" w:hAnsi="Segoe UI" w:cs="Segoe UI"/>
          <w:color w:val="212529"/>
        </w:rPr>
        <w:t>Shaadi</w:t>
      </w:r>
      <w:proofErr w:type="spellEnd"/>
      <w:r w:rsidRPr="00DB64AD">
        <w:rPr>
          <w:rFonts w:ascii="Segoe UI" w:hAnsi="Segoe UI" w:cs="Segoe UI"/>
          <w:color w:val="212529"/>
        </w:rPr>
        <w:t xml:space="preserve">, accessible from Https://bahujanshaadi.com, one of our main priorities is the privacy of our visitors. This Privacy Policy document contains types of information that is collected and recorded by </w:t>
      </w:r>
      <w:proofErr w:type="spellStart"/>
      <w:r w:rsidRPr="00DB64AD">
        <w:rPr>
          <w:rFonts w:ascii="Segoe UI" w:hAnsi="Segoe UI" w:cs="Segoe UI"/>
          <w:color w:val="212529"/>
        </w:rPr>
        <w:t>Bahujan</w:t>
      </w:r>
      <w:proofErr w:type="spellEnd"/>
      <w:r w:rsidRPr="00DB64AD">
        <w:rPr>
          <w:rFonts w:ascii="Segoe UI" w:hAnsi="Segoe UI" w:cs="Segoe UI"/>
          <w:color w:val="212529"/>
        </w:rPr>
        <w:t xml:space="preserve"> </w:t>
      </w:r>
      <w:proofErr w:type="spellStart"/>
      <w:r w:rsidRPr="00DB64AD">
        <w:rPr>
          <w:rFonts w:ascii="Segoe UI" w:hAnsi="Segoe UI" w:cs="Segoe UI"/>
          <w:color w:val="212529"/>
        </w:rPr>
        <w:t>Shaadi</w:t>
      </w:r>
      <w:proofErr w:type="spellEnd"/>
      <w:r w:rsidRPr="00DB64AD">
        <w:rPr>
          <w:rFonts w:ascii="Segoe UI" w:hAnsi="Segoe UI" w:cs="Segoe UI"/>
          <w:color w:val="212529"/>
        </w:rPr>
        <w:t xml:space="preserve"> and how we use it. If you have additional questions or require more information about our Privacy Policy, do not hesitate to Contact through email at mail@bahujanshaadi.com</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Log Files</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xml:space="preserv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w:t>
      </w:r>
      <w:proofErr w:type="spellStart"/>
      <w:r w:rsidRPr="00DB64AD">
        <w:rPr>
          <w:rFonts w:ascii="Segoe UI" w:eastAsia="Times New Roman" w:hAnsi="Segoe UI" w:cs="Segoe UI"/>
          <w:color w:val="212529"/>
          <w:sz w:val="24"/>
          <w:szCs w:val="24"/>
          <w:lang w:eastAsia="en-IN"/>
        </w:rPr>
        <w:t>analyzing</w:t>
      </w:r>
      <w:proofErr w:type="spellEnd"/>
      <w:r w:rsidRPr="00DB64AD">
        <w:rPr>
          <w:rFonts w:ascii="Segoe UI" w:eastAsia="Times New Roman" w:hAnsi="Segoe UI" w:cs="Segoe UI"/>
          <w:color w:val="212529"/>
          <w:sz w:val="24"/>
          <w:szCs w:val="24"/>
          <w:lang w:eastAsia="en-IN"/>
        </w:rPr>
        <w:t xml:space="preserve"> trends, administering the site, tracking users' movement on the website, and gathering demographic information.</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Cookies and Web Beacons</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 xml:space="preserve">Like any other website, </w:t>
      </w: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Google DoubleClick DART Cookie</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https://policies.google.com/technologies/ads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Privacy Policies</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 xml:space="preserve">You may consult this list to find the Privacy Policy for each of the advertising partners of </w:t>
      </w: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xml:space="preserve">. Third-party ad servers or ad networks uses technologies like cookies, JavaScript, or Web Beacons that are used in their respective advertisements and links that appear on </w:t>
      </w: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xml:space="preserve">, which are sent directly to users' browser. They automatically receive your IP address when this occurs. These technologies are used to measure the effectiveness of their advertising campaigns and/or to personalize the advertising content that you see on websites that you visit. Note that </w:t>
      </w: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xml:space="preserve"> has no access to or control over these cookies that are used by third-party advertisers.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 xml:space="preserve">Third </w:t>
      </w:r>
      <w:proofErr w:type="spellStart"/>
      <w:r w:rsidRPr="00DB64AD">
        <w:rPr>
          <w:rFonts w:ascii="Segoe UI" w:eastAsia="Times New Roman" w:hAnsi="Segoe UI" w:cs="Segoe UI"/>
          <w:b/>
          <w:bCs/>
          <w:color w:val="212529"/>
          <w:sz w:val="24"/>
          <w:szCs w:val="24"/>
          <w:shd w:val="clear" w:color="auto" w:fill="FFFFFF"/>
          <w:lang w:eastAsia="en-IN"/>
        </w:rPr>
        <w:t>Pary</w:t>
      </w:r>
      <w:proofErr w:type="spellEnd"/>
      <w:r w:rsidRPr="00DB64AD">
        <w:rPr>
          <w:rFonts w:ascii="Segoe UI" w:eastAsia="Times New Roman" w:hAnsi="Segoe UI" w:cs="Segoe UI"/>
          <w:b/>
          <w:bCs/>
          <w:color w:val="212529"/>
          <w:sz w:val="24"/>
          <w:szCs w:val="24"/>
          <w:shd w:val="clear" w:color="auto" w:fill="FFFFFF"/>
          <w:lang w:eastAsia="en-IN"/>
        </w:rPr>
        <w:t xml:space="preserve"> Privacy Policies</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Shaadi's</w:t>
      </w:r>
      <w:proofErr w:type="spellEnd"/>
      <w:r w:rsidRPr="00DB64AD">
        <w:rPr>
          <w:rFonts w:ascii="Segoe UI" w:eastAsia="Times New Roman" w:hAnsi="Segoe UI" w:cs="Segoe UI"/>
          <w:color w:val="212529"/>
          <w:sz w:val="24"/>
          <w:szCs w:val="24"/>
          <w:lang w:eastAsia="en-IN"/>
        </w:rPr>
        <w:t xml:space="preserve"> Privacy Policy does not apply to other advertisers or websites. Thus, we are advising you to consult the respective Privacy Policies of these third-party ad </w:t>
      </w:r>
      <w:r w:rsidRPr="00DB64AD">
        <w:rPr>
          <w:rFonts w:ascii="Segoe UI" w:eastAsia="Times New Roman" w:hAnsi="Segoe UI" w:cs="Segoe UI"/>
          <w:color w:val="212529"/>
          <w:sz w:val="24"/>
          <w:szCs w:val="24"/>
          <w:lang w:eastAsia="en-IN"/>
        </w:rPr>
        <w:lastRenderedPageBreak/>
        <w:t>servers for more detailed information. It may include their practices and instructions about how to opt-out of certain options. You may find a complete list of these Privacy Policies and their links here: Privacy Policy Links. You can choose to disable cookies through your individual browser options. To know more detailed information about cookie management with specific web browsers, it can be found at the browsers' respective websites. What Are Cookies?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Children's Information</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 xml:space="preserve">Another part of our priority is adding protection for children while using the internet. We encourage parents and guardians to observe, participate in, and/or monitor and guide their online activity. </w:t>
      </w: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xml:space="preserve"> does not knowingly collect any Personal Identifiable Information from children under the age of 13. If you think that your child provided this kind of information on our website, we strongly encourage you to Contact immediately and we will do our best efforts to promptly remove such information from our records.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Online Privacy Policy Only</w:t>
      </w:r>
    </w:p>
    <w:p w:rsidR="00DB64AD" w:rsidRP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 xml:space="preserve">This Privacy Policy applies only to our online activities and is valid for visitors to our website with regards to the information that they shared and/or collect in </w:t>
      </w:r>
      <w:proofErr w:type="spellStart"/>
      <w:r w:rsidRPr="00DB64AD">
        <w:rPr>
          <w:rFonts w:ascii="Segoe UI" w:eastAsia="Times New Roman" w:hAnsi="Segoe UI" w:cs="Segoe UI"/>
          <w:color w:val="212529"/>
          <w:sz w:val="24"/>
          <w:szCs w:val="24"/>
          <w:lang w:eastAsia="en-IN"/>
        </w:rPr>
        <w:t>Bahujan</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This policy is not applicable to any information collected offline or via channels other than this website.</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Consent</w:t>
      </w: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By using our website, you hereb</w:t>
      </w:r>
      <w:r>
        <w:rPr>
          <w:rFonts w:ascii="Segoe UI" w:eastAsia="Times New Roman" w:hAnsi="Segoe UI" w:cs="Segoe UI"/>
          <w:color w:val="212529"/>
          <w:sz w:val="24"/>
          <w:szCs w:val="24"/>
          <w:lang w:eastAsia="en-IN"/>
        </w:rPr>
        <w:t>y consent to our Privacy Policy.</w:t>
      </w: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color w:val="212529"/>
          <w:sz w:val="24"/>
          <w:szCs w:val="24"/>
          <w:lang w:eastAsia="en-IN"/>
        </w:rPr>
      </w:pPr>
    </w:p>
    <w:p w:rsidR="00DB64AD" w:rsidRDefault="00DB64AD" w:rsidP="00DB64AD">
      <w:pPr>
        <w:shd w:val="clear" w:color="auto" w:fill="FFFFFF"/>
        <w:spacing w:after="150" w:line="240" w:lineRule="auto"/>
        <w:rPr>
          <w:rFonts w:ascii="Segoe UI" w:eastAsia="Times New Roman" w:hAnsi="Segoe UI" w:cs="Segoe UI"/>
          <w:b/>
          <w:color w:val="212529"/>
          <w:sz w:val="40"/>
          <w:szCs w:val="40"/>
          <w:lang w:eastAsia="en-IN"/>
        </w:rPr>
      </w:pPr>
      <w:r w:rsidRPr="00DB64AD">
        <w:rPr>
          <w:rFonts w:ascii="Segoe UI" w:eastAsia="Times New Roman" w:hAnsi="Segoe UI" w:cs="Segoe UI"/>
          <w:b/>
          <w:color w:val="212529"/>
          <w:sz w:val="40"/>
          <w:szCs w:val="40"/>
          <w:lang w:eastAsia="en-IN"/>
        </w:rPr>
        <w:lastRenderedPageBreak/>
        <w:t>Terms and Conditions:</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 xml:space="preserve">Welcome to </w:t>
      </w:r>
      <w:proofErr w:type="spellStart"/>
      <w:r w:rsidRPr="00DB64AD">
        <w:rPr>
          <w:rFonts w:ascii="Segoe UI" w:eastAsia="Times New Roman" w:hAnsi="Segoe UI" w:cs="Segoe UI"/>
          <w:color w:val="212529"/>
          <w:sz w:val="24"/>
          <w:szCs w:val="24"/>
          <w:lang w:eastAsia="en-IN"/>
        </w:rPr>
        <w:t>Bahujna</w:t>
      </w:r>
      <w:proofErr w:type="spellEnd"/>
      <w:r w:rsidRPr="00DB64AD">
        <w:rPr>
          <w:rFonts w:ascii="Segoe UI" w:eastAsia="Times New Roman" w:hAnsi="Segoe UI" w:cs="Segoe UI"/>
          <w:color w:val="212529"/>
          <w:sz w:val="24"/>
          <w:szCs w:val="24"/>
          <w:lang w:eastAsia="en-IN"/>
        </w:rPr>
        <w:t xml:space="preserve"> </w:t>
      </w:r>
      <w:proofErr w:type="spellStart"/>
      <w:r w:rsidRPr="00DB64AD">
        <w:rPr>
          <w:rFonts w:ascii="Segoe UI" w:eastAsia="Times New Roman" w:hAnsi="Segoe UI" w:cs="Segoe UI"/>
          <w:color w:val="212529"/>
          <w:sz w:val="24"/>
          <w:szCs w:val="24"/>
          <w:lang w:eastAsia="en-IN"/>
        </w:rPr>
        <w:t>Shaadi</w:t>
      </w:r>
      <w:proofErr w:type="spellEnd"/>
      <w:r w:rsidRPr="00DB64AD">
        <w:rPr>
          <w:rFonts w:ascii="Segoe UI" w:eastAsia="Times New Roman" w:hAnsi="Segoe UI" w:cs="Segoe UI"/>
          <w:color w:val="212529"/>
          <w:sz w:val="24"/>
          <w:szCs w:val="24"/>
          <w:lang w:eastAsia="en-IN"/>
        </w:rPr>
        <w:t>! Before you proceed to use our services, please carefully read and understand the following terms and conditions. By accessing or using our website, you agree to be bound by these terms and conditions.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Acceptance of Terms:</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By accessing or using our website, you acknowledge that you have read, understood, and agree to be bound by these terms and conditions, as well as any additional terms and conditions and policies referenced herein.</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Eligibility:</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You must be at least 18 years old and legally capable of entering into a marriage contract under the laws of India to use our services. By registering on our website, you represent and warrant that you meet these eligibility requirements.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Registration:</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You are required to provide accurate and complete information during the registration process. You are solely responsible for maintaining the confidentiality of your account credentials and for all activities that occur under your account.</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User Conduct:</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You agree to use our website and services for lawful purposes only and to comply with all applicable laws and regulations. You agree not to engage in any conduct that is harmful, offensive, abusive, discriminatory, or violates the rights of others.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Profile Content:</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You are solely responsible for the accuracy and legality of the content you upload to your profile, including personal information, photos, and any other materials. You agree not to upload any content that is false, misleading, defamatory, or infringes on the rights of third parties.</w:t>
      </w:r>
    </w:p>
    <w:p w:rsidR="00DB64AD" w:rsidRPr="00DB64AD" w:rsidRDefault="00DB64AD" w:rsidP="00DB64AD">
      <w:pPr>
        <w:spacing w:after="0" w:line="240" w:lineRule="auto"/>
        <w:rPr>
          <w:rFonts w:ascii="Times New Roman" w:eastAsia="Times New Roman" w:hAnsi="Times New Roman" w:cs="Times New Roman"/>
          <w:sz w:val="24"/>
          <w:szCs w:val="24"/>
          <w:lang w:eastAsia="en-IN"/>
        </w:rPr>
      </w:pPr>
      <w:r w:rsidRPr="00DB64AD">
        <w:rPr>
          <w:rFonts w:ascii="Segoe UI" w:eastAsia="Times New Roman" w:hAnsi="Segoe UI" w:cs="Segoe UI"/>
          <w:b/>
          <w:bCs/>
          <w:color w:val="212529"/>
          <w:sz w:val="24"/>
          <w:szCs w:val="24"/>
          <w:shd w:val="clear" w:color="auto" w:fill="FFFFFF"/>
          <w:lang w:eastAsia="en-IN"/>
        </w:rPr>
        <w:t>Limitation of Liability:</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We shall not be liable for any direct, indirect, incidental, special, consequential, or punitive damages arising out of or in connection with your use of our website or services, even if we have been advised of the possibility of such damages.</w:t>
      </w:r>
    </w:p>
    <w:p w:rsidR="00DB64AD" w:rsidRPr="00DB64AD" w:rsidRDefault="00DB64AD" w:rsidP="00DB64AD">
      <w:pPr>
        <w:shd w:val="clear" w:color="auto" w:fill="FFFFFF"/>
        <w:spacing w:after="150" w:line="240" w:lineRule="auto"/>
        <w:jc w:val="both"/>
        <w:rPr>
          <w:rFonts w:ascii="Segoe UI" w:eastAsia="Times New Roman" w:hAnsi="Segoe UI" w:cs="Segoe UI"/>
          <w:color w:val="212529"/>
          <w:sz w:val="24"/>
          <w:szCs w:val="24"/>
          <w:lang w:eastAsia="en-IN"/>
        </w:rPr>
      </w:pPr>
      <w:r w:rsidRPr="00DB64AD">
        <w:rPr>
          <w:rFonts w:ascii="Segoe UI" w:eastAsia="Times New Roman" w:hAnsi="Segoe UI" w:cs="Segoe UI"/>
          <w:color w:val="212529"/>
          <w:sz w:val="24"/>
          <w:szCs w:val="24"/>
          <w:lang w:eastAsia="en-IN"/>
        </w:rPr>
        <w:t>By using our website, you hereby consent to our Terms and Conditions.</w:t>
      </w:r>
    </w:p>
    <w:p w:rsidR="00DB64AD" w:rsidRDefault="00DB64AD" w:rsidP="00DB64AD">
      <w:pPr>
        <w:shd w:val="clear" w:color="auto" w:fill="FFFFFF"/>
        <w:spacing w:after="150" w:line="240" w:lineRule="auto"/>
        <w:rPr>
          <w:rFonts w:ascii="Segoe UI" w:eastAsia="Times New Roman" w:hAnsi="Segoe UI" w:cs="Segoe UI"/>
          <w:b/>
          <w:color w:val="212529"/>
          <w:sz w:val="40"/>
          <w:szCs w:val="40"/>
          <w:lang w:eastAsia="en-IN"/>
        </w:rPr>
      </w:pPr>
    </w:p>
    <w:p w:rsidR="00DB64AD" w:rsidRDefault="00DB64AD" w:rsidP="00DB64AD">
      <w:pPr>
        <w:shd w:val="clear" w:color="auto" w:fill="FFFFFF"/>
        <w:spacing w:after="150" w:line="240" w:lineRule="auto"/>
        <w:rPr>
          <w:rFonts w:ascii="Segoe UI" w:eastAsia="Times New Roman" w:hAnsi="Segoe UI" w:cs="Segoe UI"/>
          <w:b/>
          <w:color w:val="212529"/>
          <w:sz w:val="40"/>
          <w:szCs w:val="40"/>
          <w:lang w:eastAsia="en-IN"/>
        </w:rPr>
      </w:pPr>
    </w:p>
    <w:p w:rsidR="00DB64AD" w:rsidRDefault="00DB64AD" w:rsidP="00DB64AD">
      <w:pPr>
        <w:shd w:val="clear" w:color="auto" w:fill="FFFFFF"/>
        <w:spacing w:after="150" w:line="240" w:lineRule="auto"/>
        <w:rPr>
          <w:rFonts w:ascii="Segoe UI" w:eastAsia="Times New Roman" w:hAnsi="Segoe UI" w:cs="Segoe UI"/>
          <w:b/>
          <w:color w:val="212529"/>
          <w:sz w:val="40"/>
          <w:szCs w:val="40"/>
          <w:lang w:eastAsia="en-IN"/>
        </w:rPr>
      </w:pPr>
    </w:p>
    <w:p w:rsidR="00DB64AD" w:rsidRDefault="00DB64AD" w:rsidP="00DB64AD">
      <w:pPr>
        <w:shd w:val="clear" w:color="auto" w:fill="FFFFFF"/>
        <w:spacing w:after="150" w:line="240" w:lineRule="auto"/>
        <w:rPr>
          <w:rFonts w:ascii="Segoe UI" w:eastAsia="Times New Roman" w:hAnsi="Segoe UI" w:cs="Segoe UI"/>
          <w:b/>
          <w:color w:val="212529"/>
          <w:sz w:val="40"/>
          <w:szCs w:val="40"/>
          <w:lang w:eastAsia="en-IN"/>
        </w:rPr>
      </w:pPr>
    </w:p>
    <w:p w:rsidR="00DB64AD" w:rsidRDefault="00DB64AD" w:rsidP="00DB64AD">
      <w:pPr>
        <w:shd w:val="clear" w:color="auto" w:fill="FFFFFF"/>
        <w:spacing w:after="150" w:line="240" w:lineRule="auto"/>
        <w:rPr>
          <w:rFonts w:ascii="Segoe UI" w:hAnsi="Segoe UI" w:cs="Segoe UI"/>
          <w:color w:val="212529"/>
          <w:shd w:val="clear" w:color="auto" w:fill="FFFFFF"/>
        </w:rPr>
      </w:pPr>
      <w:r>
        <w:rPr>
          <w:rFonts w:ascii="Segoe UI" w:eastAsia="Times New Roman" w:hAnsi="Segoe UI" w:cs="Segoe UI"/>
          <w:b/>
          <w:color w:val="212529"/>
          <w:sz w:val="40"/>
          <w:szCs w:val="40"/>
          <w:lang w:eastAsia="en-IN"/>
        </w:rPr>
        <w:lastRenderedPageBreak/>
        <w:t>FAQs</w:t>
      </w:r>
      <w:proofErr w:type="gramStart"/>
      <w:r>
        <w:rPr>
          <w:rFonts w:ascii="Segoe UI" w:eastAsia="Times New Roman" w:hAnsi="Segoe UI" w:cs="Segoe UI"/>
          <w:b/>
          <w:color w:val="212529"/>
          <w:sz w:val="40"/>
          <w:szCs w:val="40"/>
          <w:lang w:eastAsia="en-IN"/>
        </w:rPr>
        <w:t>:</w:t>
      </w:r>
      <w:proofErr w:type="gramEnd"/>
      <w:r>
        <w:rPr>
          <w:rFonts w:ascii="Segoe UI" w:eastAsia="Times New Roman" w:hAnsi="Segoe UI" w:cs="Segoe UI"/>
          <w:b/>
          <w:color w:val="212529"/>
          <w:sz w:val="40"/>
          <w:szCs w:val="40"/>
          <w:lang w:eastAsia="en-IN"/>
        </w:rPr>
        <w:br/>
      </w:r>
      <w:r w:rsidRPr="00DB64AD">
        <w:rPr>
          <w:rFonts w:ascii="Segoe UI" w:eastAsia="Times New Roman" w:hAnsi="Segoe UI" w:cs="Segoe UI"/>
          <w:color w:val="212529"/>
          <w:sz w:val="24"/>
          <w:szCs w:val="24"/>
          <w:lang w:eastAsia="en-IN"/>
        </w:rPr>
        <w:t xml:space="preserve">1. </w:t>
      </w:r>
      <w:r w:rsidRPr="00DB64AD">
        <w:rPr>
          <w:rFonts w:ascii="Segoe UI" w:eastAsia="Times New Roman" w:hAnsi="Segoe UI" w:cs="Segoe UI"/>
          <w:color w:val="212529"/>
          <w:sz w:val="24"/>
          <w:szCs w:val="24"/>
          <w:lang w:eastAsia="en-IN"/>
        </w:rPr>
        <w:t>Best Matrimony Website and App in India ?</w:t>
      </w:r>
      <w:r w:rsidRPr="00DB64AD">
        <w:rPr>
          <w:rFonts w:ascii="Segoe UI" w:eastAsia="Times New Roman" w:hAnsi="Segoe UI" w:cs="Segoe UI"/>
          <w:b/>
          <w:color w:val="212529"/>
          <w:sz w:val="40"/>
          <w:szCs w:val="40"/>
          <w:lang w:eastAsia="en-IN"/>
        </w:rPr>
        <w:br/>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Matrimony is a specialized matrimonial website and app in India that caters to the needs of the </w:t>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community. The term "</w:t>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refers to a group of communities in India, including Scheduled Castes (Dalits), Scheduled Tribes, Other Backward Classes (OBCs), and other marginalized sections of society. The </w:t>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Matrimony website and app serve as a platform for individuals belonging to the </w:t>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community to find suitable life partners. It provides a convenient and user-friendly interface for users to create profiles, search for compatible matches, and connect with potential partners.</w:t>
      </w:r>
    </w:p>
    <w:p w:rsidR="00DB64AD" w:rsidRDefault="00DB64AD" w:rsidP="00DB64AD">
      <w:pPr>
        <w:shd w:val="clear" w:color="auto" w:fill="FFFFFF"/>
        <w:spacing w:after="150" w:line="240" w:lineRule="auto"/>
        <w:rPr>
          <w:rFonts w:ascii="Segoe UI" w:hAnsi="Segoe UI" w:cs="Segoe UI"/>
          <w:color w:val="212529"/>
          <w:shd w:val="clear" w:color="auto" w:fill="FFFFFF"/>
        </w:rPr>
      </w:pPr>
    </w:p>
    <w:p w:rsidR="00DB64AD" w:rsidRDefault="00DB64AD" w:rsidP="00DB64AD">
      <w:pPr>
        <w:shd w:val="clear" w:color="auto" w:fill="FFFFFF"/>
        <w:spacing w:after="150"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2. </w:t>
      </w:r>
      <w:r w:rsidRPr="00DB64AD">
        <w:rPr>
          <w:rFonts w:ascii="Segoe UI" w:hAnsi="Segoe UI" w:cs="Segoe UI"/>
          <w:color w:val="212529"/>
          <w:shd w:val="clear" w:color="auto" w:fill="FFFFFF"/>
        </w:rPr>
        <w:t xml:space="preserve">Features of </w:t>
      </w:r>
      <w:proofErr w:type="spellStart"/>
      <w:r w:rsidRPr="00DB64AD">
        <w:rPr>
          <w:rFonts w:ascii="Segoe UI" w:hAnsi="Segoe UI" w:cs="Segoe UI"/>
          <w:color w:val="212529"/>
          <w:shd w:val="clear" w:color="auto" w:fill="FFFFFF"/>
        </w:rPr>
        <w:t>Bahujan</w:t>
      </w:r>
      <w:proofErr w:type="spellEnd"/>
      <w:r w:rsidRPr="00DB64AD">
        <w:rPr>
          <w:rFonts w:ascii="Segoe UI" w:hAnsi="Segoe UI" w:cs="Segoe UI"/>
          <w:color w:val="212529"/>
          <w:shd w:val="clear" w:color="auto" w:fill="FFFFFF"/>
        </w:rPr>
        <w:t xml:space="preserve"> </w:t>
      </w:r>
      <w:proofErr w:type="spellStart"/>
      <w:r w:rsidRPr="00DB64AD">
        <w:rPr>
          <w:rFonts w:ascii="Segoe UI" w:hAnsi="Segoe UI" w:cs="Segoe UI"/>
          <w:color w:val="212529"/>
          <w:shd w:val="clear" w:color="auto" w:fill="FFFFFF"/>
        </w:rPr>
        <w:t>Shaadi</w:t>
      </w:r>
      <w:proofErr w:type="spellEnd"/>
      <w:r w:rsidRPr="00DB64AD">
        <w:rPr>
          <w:rFonts w:ascii="Segoe UI" w:hAnsi="Segoe UI" w:cs="Segoe UI"/>
          <w:color w:val="212529"/>
          <w:shd w:val="clear" w:color="auto" w:fill="FFFFFF"/>
        </w:rPr>
        <w:t xml:space="preserve"> Matrimony Website and </w:t>
      </w:r>
      <w:proofErr w:type="gramStart"/>
      <w:r w:rsidRPr="00DB64AD">
        <w:rPr>
          <w:rFonts w:ascii="Segoe UI" w:hAnsi="Segoe UI" w:cs="Segoe UI"/>
          <w:color w:val="212529"/>
          <w:shd w:val="clear" w:color="auto" w:fill="FFFFFF"/>
        </w:rPr>
        <w:t>App ?</w:t>
      </w:r>
      <w:proofErr w:type="gramEnd"/>
    </w:p>
    <w:p w:rsidR="00DB64AD" w:rsidRPr="00DB64AD" w:rsidRDefault="00DB64AD" w:rsidP="00DB64AD">
      <w:pPr>
        <w:shd w:val="clear" w:color="auto" w:fill="FFFFFF"/>
        <w:spacing w:after="150"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The </w:t>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Matrimony website and app serve as a platform for individuals belonging to the </w:t>
      </w:r>
      <w:proofErr w:type="spellStart"/>
      <w:r>
        <w:rPr>
          <w:rFonts w:ascii="Segoe UI" w:hAnsi="Segoe UI" w:cs="Segoe UI"/>
          <w:color w:val="212529"/>
          <w:shd w:val="clear" w:color="auto" w:fill="FFFFFF"/>
        </w:rPr>
        <w:t>Bahujan</w:t>
      </w:r>
      <w:proofErr w:type="spellEnd"/>
      <w:r>
        <w:rPr>
          <w:rFonts w:ascii="Segoe UI" w:hAnsi="Segoe UI" w:cs="Segoe UI"/>
          <w:color w:val="212529"/>
          <w:shd w:val="clear" w:color="auto" w:fill="FFFFFF"/>
        </w:rPr>
        <w:t xml:space="preserve"> community to find suitable life partners. It provides a convenient and user-friendly interface for users to create profiles, search for compatible matches, and connect with potential partners.</w:t>
      </w:r>
    </w:p>
    <w:p w:rsidR="00DB64AD" w:rsidRDefault="00DB64AD" w:rsidP="00DB64AD">
      <w:pPr>
        <w:shd w:val="clear" w:color="auto" w:fill="FFFFFF"/>
        <w:spacing w:after="150" w:line="240" w:lineRule="auto"/>
        <w:rPr>
          <w:b/>
        </w:rPr>
      </w:pPr>
    </w:p>
    <w:p w:rsidR="00DB64AD" w:rsidRPr="00DB64AD" w:rsidRDefault="00DB64AD" w:rsidP="00DB64AD">
      <w:pPr>
        <w:shd w:val="clear" w:color="auto" w:fill="FFFFFF"/>
        <w:spacing w:after="150" w:line="240" w:lineRule="auto"/>
        <w:rPr>
          <w:b/>
        </w:rPr>
      </w:pPr>
      <w:bookmarkStart w:id="0" w:name="_GoBack"/>
      <w:bookmarkEnd w:id="0"/>
    </w:p>
    <w:sectPr w:rsidR="00DB64AD" w:rsidRPr="00DB6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AD"/>
    <w:rsid w:val="00DB5293"/>
    <w:rsid w:val="00DB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4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64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4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64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095228">
      <w:bodyDiv w:val="1"/>
      <w:marLeft w:val="0"/>
      <w:marRight w:val="0"/>
      <w:marTop w:val="0"/>
      <w:marBottom w:val="0"/>
      <w:divBdr>
        <w:top w:val="none" w:sz="0" w:space="0" w:color="auto"/>
        <w:left w:val="none" w:sz="0" w:space="0" w:color="auto"/>
        <w:bottom w:val="none" w:sz="0" w:space="0" w:color="auto"/>
        <w:right w:val="none" w:sz="0" w:space="0" w:color="auto"/>
      </w:divBdr>
    </w:div>
    <w:div w:id="1556771571">
      <w:bodyDiv w:val="1"/>
      <w:marLeft w:val="0"/>
      <w:marRight w:val="0"/>
      <w:marTop w:val="0"/>
      <w:marBottom w:val="0"/>
      <w:divBdr>
        <w:top w:val="none" w:sz="0" w:space="0" w:color="auto"/>
        <w:left w:val="none" w:sz="0" w:space="0" w:color="auto"/>
        <w:bottom w:val="none" w:sz="0" w:space="0" w:color="auto"/>
        <w:right w:val="none" w:sz="0" w:space="0" w:color="auto"/>
      </w:divBdr>
    </w:div>
    <w:div w:id="18544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il@bahujanshaad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2024-02-06T10:03:00Z</dcterms:created>
  <dcterms:modified xsi:type="dcterms:W3CDTF">2024-02-06T10:11:00Z</dcterms:modified>
</cp:coreProperties>
</file>