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717633" w:rsidRDefault="00847E38" w:rsidP="001E4B6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4524375" cy="1659890"/>
                <wp:effectExtent l="0" t="0" r="9525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A52A34B" wp14:editId="0F4F3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55D8D1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b64926 [3206]" strokecolor="#5a2413 [1606]" strokeweight="2pt">
                    <w10:wrap anchorx="page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FB3BA0" wp14:editId="7D2B49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3F06CE0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Hp8DFF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02361" wp14:editId="6619F3B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B3EBA3E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DCZWoh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A78528" wp14:editId="11AC0E0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76200" t="571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B858CFA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" o:allowincell="f" fillcolor="#b64926 [3206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EA0AFB9309DE4E0DAA9473DE6F3CBD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762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avanzadas de programación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17633" w:rsidRDefault="00717633" w:rsidP="001E4B6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:rsidR="00DF10EA" w:rsidRDefault="00DF10EA" w:rsidP="00DF10E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2018</w:t>
          </w:r>
        </w:p>
        <w:p w:rsidR="00DF10EA" w:rsidRDefault="00DF10EA" w:rsidP="00DF10EA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F10EA" w:rsidRDefault="00DF10EA" w:rsidP="00DF10EA">
              <w:pPr>
                <w:pStyle w:val="Sinespaciado"/>
              </w:pPr>
              <w:r>
                <w:t>Estudios Superiores de Buenos Aires - ESBA</w:t>
              </w:r>
            </w:p>
          </w:sdtContent>
        </w:sdt>
        <w:p w:rsidR="00717633" w:rsidRDefault="00334CD7">
          <w:sdt>
            <w:sdtPr>
              <w:alias w:val="Carrera (Turno)"/>
              <w:tag w:val="Carrera"/>
              <w:id w:val="-2073259536"/>
              <w:placeholder>
                <w:docPart w:val="DefaultPlaceholder_-1854013440"/>
              </w:placeholder>
            </w:sdtPr>
            <w:sdtEndPr/>
            <w:sdtContent>
              <w:r w:rsidR="00026C32">
                <w:t>Tec. Analista en sistemas – Turno noche</w:t>
              </w:r>
            </w:sdtContent>
          </w:sdt>
          <w:r w:rsidR="00026C32">
            <w:tab/>
          </w:r>
        </w:p>
        <w:sdt>
          <w:sdtPr>
            <w:alias w:val="Profesor"/>
            <w:tag w:val="Profesor"/>
            <w:id w:val="1168439299"/>
            <w:placeholder>
              <w:docPart w:val="DefaultPlaceholder_-1854013440"/>
            </w:placeholder>
          </w:sdtPr>
          <w:sdtEndPr/>
          <w:sdtContent>
            <w:p w:rsidR="005924AD" w:rsidRDefault="005924AD" w:rsidP="001E4B68">
              <w:pPr>
                <w:jc w:val="right"/>
              </w:pPr>
              <w:r w:rsidRPr="001E4B68">
                <w:rPr>
                  <w:b/>
                </w:rPr>
                <w:t>Profesor</w:t>
              </w:r>
              <w:r>
                <w:t>:</w:t>
              </w:r>
              <w:r w:rsidR="001E4B68">
                <w:br/>
              </w:r>
              <w:r>
                <w:t xml:space="preserve"> Andrés Chimuris</w:t>
              </w:r>
            </w:p>
          </w:sdtContent>
        </w:sdt>
        <w:sdt>
          <w:sdtPr>
            <w:alias w:val="Autores"/>
            <w:tag w:val="Autores"/>
            <w:id w:val="95992890"/>
            <w:placeholder>
              <w:docPart w:val="DefaultPlaceholder_-1854013440"/>
            </w:placeholder>
          </w:sdtPr>
          <w:sdtEndPr/>
          <w:sdtContent>
            <w:p w:rsidR="005924AD" w:rsidRDefault="00D315D7" w:rsidP="001E4B68">
              <w:pPr>
                <w:jc w:val="right"/>
              </w:pPr>
              <w:r>
                <w:rPr>
                  <w:b/>
                </w:rPr>
                <w:t>Autores</w:t>
              </w:r>
              <w:r w:rsidR="005924AD">
                <w:t>:</w:t>
              </w:r>
            </w:p>
            <w:p w:rsidR="005924AD" w:rsidRDefault="005924AD" w:rsidP="001E4B68">
              <w:pPr>
                <w:jc w:val="right"/>
              </w:pPr>
              <w:r>
                <w:t>Gustavo Novaro</w:t>
              </w:r>
            </w:p>
            <w:p w:rsidR="005924AD" w:rsidRDefault="005924AD" w:rsidP="001E4B68">
              <w:pPr>
                <w:jc w:val="right"/>
              </w:pPr>
              <w:r>
                <w:t xml:space="preserve">Daniel </w:t>
              </w:r>
              <w:r w:rsidR="00211299">
                <w:t>S</w:t>
              </w:r>
              <w:r>
                <w:t>umi</w:t>
              </w:r>
            </w:p>
            <w:p w:rsidR="005924AD" w:rsidRDefault="005924AD" w:rsidP="001E4B68">
              <w:pPr>
                <w:jc w:val="right"/>
              </w:pPr>
              <w:r>
                <w:t>Ignacio Guido</w:t>
              </w:r>
            </w:p>
            <w:p w:rsidR="005924AD" w:rsidRDefault="005924AD" w:rsidP="001E4B68">
              <w:pPr>
                <w:jc w:val="right"/>
              </w:pPr>
              <w:r>
                <w:t>Nicolas Rodríguez</w:t>
              </w:r>
            </w:p>
          </w:sdtContent>
        </w:sdt>
        <w:p w:rsidR="00717633" w:rsidRDefault="00717633">
          <w:pPr>
            <w:rPr>
              <w:rFonts w:ascii="Arial" w:eastAsia="Calibri" w:hAnsi="Arial" w:cs="Arial"/>
              <w:color w:val="000000"/>
              <w:lang w:eastAsia="es-E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Trabajo práctico de Técnicas de Programación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63597445"/>
        <w:docPartObj>
          <w:docPartGallery w:val="Table of Contents"/>
          <w:docPartUnique/>
        </w:docPartObj>
      </w:sdtPr>
      <w:sdtEndPr/>
      <w:sdtContent>
        <w:p w:rsidR="00472A9C" w:rsidRDefault="00472A9C">
          <w:pPr>
            <w:pStyle w:val="TtulodeTDC"/>
          </w:pPr>
          <w:r>
            <w:rPr>
              <w:lang w:val="es-ES"/>
            </w:rPr>
            <w:t>Contenido</w:t>
          </w:r>
        </w:p>
        <w:p w:rsidR="003A531C" w:rsidRDefault="00472A9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70230" w:history="1">
            <w:r w:rsidR="003A531C" w:rsidRPr="00E74016">
              <w:rPr>
                <w:rStyle w:val="Hipervnculo"/>
                <w:noProof/>
              </w:rPr>
              <w:t>INTRODUCCIÓN</w:t>
            </w:r>
            <w:r w:rsidR="003A531C">
              <w:rPr>
                <w:noProof/>
                <w:webHidden/>
              </w:rPr>
              <w:tab/>
            </w:r>
            <w:r w:rsidR="003A531C">
              <w:rPr>
                <w:noProof/>
                <w:webHidden/>
              </w:rPr>
              <w:fldChar w:fldCharType="begin"/>
            </w:r>
            <w:r w:rsidR="003A531C">
              <w:rPr>
                <w:noProof/>
                <w:webHidden/>
              </w:rPr>
              <w:instrText xml:space="preserve"> PAGEREF _Toc530070230 \h </w:instrText>
            </w:r>
            <w:r w:rsidR="003A531C">
              <w:rPr>
                <w:noProof/>
                <w:webHidden/>
              </w:rPr>
            </w:r>
            <w:r w:rsidR="003A531C">
              <w:rPr>
                <w:noProof/>
                <w:webHidden/>
              </w:rPr>
              <w:fldChar w:fldCharType="separate"/>
            </w:r>
            <w:r w:rsidR="003A531C">
              <w:rPr>
                <w:noProof/>
                <w:webHidden/>
              </w:rPr>
              <w:t>3</w:t>
            </w:r>
            <w:r w:rsidR="003A531C"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1" w:history="1">
            <w:r w:rsidRPr="00E74016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2" w:history="1">
            <w:r w:rsidRPr="00E74016">
              <w:rPr>
                <w:rStyle w:val="Hipervnculo"/>
                <w:noProof/>
              </w:rPr>
              <w:t>Etapas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3" w:history="1">
            <w:r w:rsidRPr="00E74016">
              <w:rPr>
                <w:rStyle w:val="Hipervnculo"/>
                <w:noProof/>
              </w:rPr>
              <w:t>Diseño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5" w:history="1">
            <w:r w:rsidRPr="00E74016">
              <w:rPr>
                <w:rStyle w:val="Hipervnculo"/>
                <w:noProof/>
              </w:rPr>
              <w:t>Diagrama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6" w:history="1">
            <w:r w:rsidRPr="00E7401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7" w:history="1">
            <w:r w:rsidRPr="00E74016">
              <w:rPr>
                <w:rStyle w:val="Hipervnculo"/>
                <w:noProof/>
              </w:rPr>
              <w:t>Mapa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8" w:history="1">
            <w:r w:rsidRPr="00E74016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39" w:history="1">
            <w:r w:rsidRPr="00E74016">
              <w:rPr>
                <w:rStyle w:val="Hipervnculo"/>
                <w:noProof/>
              </w:rPr>
              <w:t>Casos de Uso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0" w:history="1">
            <w:r w:rsidRPr="00E74016">
              <w:rPr>
                <w:rStyle w:val="Hipervnculo"/>
                <w:noProof/>
              </w:rPr>
              <w:t>Enumeración de los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1" w:history="1">
            <w:r w:rsidRPr="00E74016">
              <w:rPr>
                <w:rStyle w:val="Hipervnculo"/>
                <w:noProof/>
              </w:rPr>
              <w:t>Selección de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2" w:history="1">
            <w:r w:rsidRPr="00E74016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3" w:history="1">
            <w:r w:rsidRPr="00E74016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4" w:history="1">
            <w:r w:rsidRPr="00E74016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5" w:history="1">
            <w:r w:rsidRPr="00E7401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6" w:history="1">
            <w:r w:rsidRPr="00E74016">
              <w:rPr>
                <w:rStyle w:val="Hipervnculo"/>
                <w:noProof/>
              </w:rPr>
              <w:t>Denuncia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7" w:history="1">
            <w:r w:rsidRPr="00E74016">
              <w:rPr>
                <w:rStyle w:val="Hipervnculo"/>
                <w:noProof/>
              </w:rPr>
              <w:t>Agregar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8" w:history="1">
            <w:r w:rsidRPr="00E74016">
              <w:rPr>
                <w:rStyle w:val="Hipervnculo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1C" w:rsidRDefault="003A531C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70249" w:history="1">
            <w:r w:rsidRPr="00E74016">
              <w:rPr>
                <w:rStyle w:val="Hipervnculo"/>
                <w:noProof/>
              </w:rPr>
              <w:t>Cierre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C" w:rsidRDefault="00472A9C">
          <w:r>
            <w:rPr>
              <w:b/>
              <w:bCs/>
              <w:lang w:val="es-ES"/>
            </w:rPr>
            <w:fldChar w:fldCharType="end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3A531C" w:rsidRDefault="003A531C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F724F0">
      <w:pPr>
        <w:pStyle w:val="Ttulo1"/>
      </w:pPr>
      <w:bookmarkStart w:id="0" w:name="_Toc530070230"/>
      <w:r>
        <w:lastRenderedPageBreak/>
        <w:t>INTRODUCCIÓN</w:t>
      </w:r>
      <w:bookmarkEnd w:id="0"/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estamos inmersos en un mundo rodeado por tecnología en todos sus ámbitos. Los disparadores, como la globalización, la inserción de tecnologías digitales en empresas e industrias para empoderar la productividad y el alcance, introducción de nuevas metodologías y herramientas de trabajo, entre otros, ha provocado que la necesidad de contar con estos recursos, herramientas y conocimiento sea vital para ser un competidor en el mercado.</w:t>
      </w:r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sectores económicos que ha visto nacer el siglo XIX y ha seguido un camino de auge es la industria de los videojuegos que está </w:t>
      </w:r>
      <w:r w:rsidRPr="008B1E09">
        <w:rPr>
          <w:rFonts w:ascii="Arial" w:hAnsi="Arial" w:cs="Arial"/>
        </w:rPr>
        <w:t>involucrad</w:t>
      </w:r>
      <w:r>
        <w:rPr>
          <w:rFonts w:ascii="Arial" w:hAnsi="Arial" w:cs="Arial"/>
        </w:rPr>
        <w:t>a</w:t>
      </w:r>
      <w:r w:rsidRPr="008B1E09">
        <w:rPr>
          <w:rFonts w:ascii="Arial" w:hAnsi="Arial" w:cs="Arial"/>
        </w:rPr>
        <w:t xml:space="preserve"> en el desarrollo, la distribución, la mercadotecnia, la venta de videojuegos y del hardware asoc</w:t>
      </w:r>
      <w:bookmarkStart w:id="1" w:name="_GoBack"/>
      <w:bookmarkEnd w:id="1"/>
      <w:r w:rsidRPr="008B1E09">
        <w:rPr>
          <w:rFonts w:ascii="Arial" w:hAnsi="Arial" w:cs="Arial"/>
        </w:rPr>
        <w:t>iado.</w:t>
      </w:r>
    </w:p>
    <w:p w:rsidR="00550C29" w:rsidRDefault="00F724F0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abordaremos la industria de los videojuegos con un enfoque en el desarrollo de un aplicativo de escritorio interactivo con potencial para extender el proyecto hacia dispositivos móviles y modularización web utilizando técnicas y herramientas de software junto al paradigma de programación orientada a objetos. </w:t>
      </w: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774245" w:rsidRDefault="00BB0E8A" w:rsidP="00774245">
      <w:pPr>
        <w:pStyle w:val="Ttulo1"/>
      </w:pPr>
      <w:bookmarkStart w:id="2" w:name="_Toc530070231"/>
      <w:r>
        <w:t>Objetivo</w:t>
      </w:r>
      <w:bookmarkEnd w:id="2"/>
    </w:p>
    <w:p w:rsidR="009A276F" w:rsidRDefault="009A276F" w:rsidP="00774245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proyecto es la creación de una aplicación de escritorio interactiva de videojuego utilizando lenguaje de programación de alto nivel C# enfocada al entretenimiento</w:t>
      </w:r>
      <w:r w:rsidR="005D5166">
        <w:rPr>
          <w:rFonts w:ascii="Arial" w:hAnsi="Arial" w:cs="Arial"/>
        </w:rPr>
        <w:t>.</w:t>
      </w:r>
      <w:r w:rsidR="002B0817">
        <w:rPr>
          <w:rFonts w:ascii="Arial" w:hAnsi="Arial" w:cs="Arial"/>
        </w:rPr>
        <w:t xml:space="preserve"> </w:t>
      </w:r>
      <w:r w:rsidR="00363282">
        <w:rPr>
          <w:rFonts w:ascii="Arial" w:hAnsi="Arial" w:cs="Arial"/>
        </w:rPr>
        <w:t xml:space="preserve">Mediante el modelo de programación en capas proyectado, se deja abierta la posibilidad para el diseño escalable a aplicación </w:t>
      </w:r>
      <w:r w:rsidR="00363282" w:rsidRPr="00363282">
        <w:rPr>
          <w:rFonts w:ascii="Arial" w:hAnsi="Arial" w:cs="Arial"/>
          <w:i/>
        </w:rPr>
        <w:t>mobile</w:t>
      </w:r>
      <w:r w:rsidR="00363282">
        <w:rPr>
          <w:rFonts w:ascii="Arial" w:hAnsi="Arial" w:cs="Arial"/>
        </w:rPr>
        <w:t xml:space="preserve"> y web.</w:t>
      </w:r>
    </w:p>
    <w:p w:rsidR="005D5166" w:rsidRDefault="005D5166" w:rsidP="005D5166">
      <w:pPr>
        <w:pStyle w:val="Ttulo2"/>
      </w:pPr>
      <w:bookmarkStart w:id="3" w:name="_Toc530070232"/>
      <w:r>
        <w:t xml:space="preserve">Etapas </w:t>
      </w:r>
      <w:r w:rsidR="009635C7">
        <w:t>de desarrollo</w:t>
      </w:r>
      <w:bookmarkEnd w:id="3"/>
    </w:p>
    <w:p w:rsidR="005D5166" w:rsidRDefault="005D5166" w:rsidP="00774245">
      <w:pPr>
        <w:pStyle w:val="Normal1"/>
        <w:jc w:val="both"/>
        <w:rPr>
          <w:rFonts w:ascii="Arial" w:hAnsi="Arial" w:cs="Arial"/>
        </w:rPr>
      </w:pP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Realización de abstracción de la problemática que afrontamos y la </w:t>
      </w:r>
      <w:r w:rsidR="005D5166">
        <w:rPr>
          <w:rFonts w:ascii="Arial" w:hAnsi="Arial" w:cs="Arial"/>
        </w:rPr>
        <w:t>propuesta</w:t>
      </w:r>
      <w:r>
        <w:rPr>
          <w:rFonts w:ascii="Arial" w:hAnsi="Arial" w:cs="Arial"/>
        </w:rPr>
        <w:t xml:space="preserve"> elegida</w:t>
      </w:r>
      <w:r w:rsidR="005D5166">
        <w:rPr>
          <w:rFonts w:ascii="Arial" w:hAnsi="Arial" w:cs="Arial"/>
        </w:rPr>
        <w:t xml:space="preserve"> para la solución</w:t>
      </w:r>
      <w:r>
        <w:rPr>
          <w:rFonts w:ascii="Arial" w:hAnsi="Arial" w:cs="Arial"/>
        </w:rPr>
        <w:t>.</w:t>
      </w:r>
    </w:p>
    <w:p w:rsidR="00E85EF1" w:rsidRPr="00E85EF1" w:rsidRDefault="00E85EF1" w:rsidP="00E85EF1">
      <w:pPr>
        <w:pStyle w:val="Prrafodelista"/>
        <w:numPr>
          <w:ilvl w:val="1"/>
          <w:numId w:val="9"/>
        </w:numPr>
        <w:rPr>
          <w:rFonts w:ascii="Arial" w:eastAsia="Calibri" w:hAnsi="Arial" w:cs="Arial"/>
          <w:color w:val="000000"/>
          <w:lang w:eastAsia="es-ES"/>
        </w:rPr>
      </w:pPr>
      <w:r w:rsidRPr="00E85EF1">
        <w:rPr>
          <w:rFonts w:ascii="Arial" w:eastAsia="Calibri" w:hAnsi="Arial" w:cs="Arial"/>
          <w:color w:val="000000"/>
          <w:lang w:eastAsia="es-ES"/>
        </w:rPr>
        <w:t>Implementación de características multilenguaje para abarcar al público de habla hispana y anglosajona.</w:t>
      </w:r>
    </w:p>
    <w:p w:rsidR="009628F4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características de usuario: </w:t>
      </w:r>
    </w:p>
    <w:p w:rsidR="003B513E" w:rsidRDefault="003B513E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usuario.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85EF1">
        <w:rPr>
          <w:rFonts w:ascii="Arial" w:hAnsi="Arial" w:cs="Arial"/>
        </w:rPr>
        <w:t>antalla de inicio de sesión y registro de usuario</w:t>
      </w:r>
      <w:r w:rsidR="00C42012">
        <w:rPr>
          <w:rFonts w:ascii="Arial" w:hAnsi="Arial" w:cs="Arial"/>
        </w:rPr>
        <w:t>.</w:t>
      </w:r>
    </w:p>
    <w:p w:rsidR="00E85EF1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de Est</w:t>
      </w:r>
      <w:r w:rsidR="00E862A7">
        <w:rPr>
          <w:rFonts w:ascii="Arial" w:hAnsi="Arial" w:cs="Arial"/>
        </w:rPr>
        <w:t xml:space="preserve">adísticas </w:t>
      </w:r>
      <w:r>
        <w:rPr>
          <w:rFonts w:ascii="Arial" w:hAnsi="Arial" w:cs="Arial"/>
        </w:rPr>
        <w:t>o</w:t>
      </w:r>
      <w:r w:rsidR="00E86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E862A7">
        <w:rPr>
          <w:rFonts w:ascii="Arial" w:hAnsi="Arial" w:cs="Arial"/>
        </w:rPr>
        <w:t>anking</w:t>
      </w:r>
      <w:r w:rsidR="00E85EF1">
        <w:rPr>
          <w:rFonts w:ascii="Arial" w:hAnsi="Arial" w:cs="Arial"/>
        </w:rPr>
        <w:t>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Soluciones interactivas de </w:t>
      </w:r>
      <w:r w:rsidRPr="009628F4">
        <w:rPr>
          <w:rFonts w:ascii="Arial" w:hAnsi="Arial" w:cs="Arial"/>
          <w:i/>
        </w:rPr>
        <w:t>feedback</w:t>
      </w:r>
      <w:r>
        <w:rPr>
          <w:rFonts w:ascii="Arial" w:hAnsi="Arial" w:cs="Arial"/>
        </w:rPr>
        <w:t xml:space="preserve"> (denuncias, votos).</w:t>
      </w:r>
    </w:p>
    <w:p w:rsidR="009E40BE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características de jugabilidad</w:t>
      </w:r>
      <w:r w:rsidR="009E40BE">
        <w:rPr>
          <w:rFonts w:ascii="Arial" w:hAnsi="Arial" w:cs="Arial"/>
        </w:rPr>
        <w:t xml:space="preserve"> </w:t>
      </w:r>
      <w:r w:rsidR="00C42012">
        <w:rPr>
          <w:rFonts w:ascii="Arial" w:hAnsi="Arial" w:cs="Arial"/>
        </w:rPr>
        <w:t xml:space="preserve">e interface </w:t>
      </w:r>
      <w:r w:rsidR="009E40BE">
        <w:rPr>
          <w:rFonts w:ascii="Arial" w:hAnsi="Arial" w:cs="Arial"/>
        </w:rPr>
        <w:t>(UI)</w:t>
      </w:r>
      <w:r>
        <w:rPr>
          <w:rFonts w:ascii="Arial" w:hAnsi="Arial" w:cs="Arial"/>
        </w:rPr>
        <w:t xml:space="preserve">: </w:t>
      </w:r>
      <w:r w:rsidR="009E40BE">
        <w:rPr>
          <w:rFonts w:ascii="Arial" w:hAnsi="Arial" w:cs="Arial"/>
        </w:rPr>
        <w:t xml:space="preserve">pantallas de </w:t>
      </w:r>
      <w:r>
        <w:rPr>
          <w:rFonts w:ascii="Arial" w:hAnsi="Arial" w:cs="Arial"/>
        </w:rPr>
        <w:t>menú</w:t>
      </w:r>
      <w:r w:rsidR="009E40BE">
        <w:rPr>
          <w:rFonts w:ascii="Arial" w:hAnsi="Arial" w:cs="Arial"/>
        </w:rPr>
        <w:t>, pantallas de juego, diseño de botones e interfaz gráfica, componentes interactivos.</w:t>
      </w:r>
    </w:p>
    <w:p w:rsidR="009E40BE" w:rsidRDefault="009E40BE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en C# en 4 capas (3 capa</w:t>
      </w:r>
      <w:r w:rsidR="00C420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cascada y una transversal):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(conectada a la Base de datos): se programa la conectividad del aplicativo con la clase conexión y se crea biblioteca de datos.</w:t>
      </w:r>
    </w:p>
    <w:p w:rsidR="00E85EF1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Negocio:</w:t>
      </w:r>
      <w:r w:rsidR="00E85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programa la lógica con la cual interactúa el programa, y funciona de intermediaria entre la capa de aplicación y la de datos.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Capa de Aplicación: Se programan los elementos y vistas </w:t>
      </w:r>
      <w:r w:rsidR="00C326AF">
        <w:rPr>
          <w:rFonts w:ascii="Arial" w:hAnsi="Arial" w:cs="Arial"/>
        </w:rPr>
        <w:t>de la aplicación que se poblarán con los datos obtenidos de la capa lógica.</w:t>
      </w:r>
    </w:p>
    <w:p w:rsidR="00C326AF" w:rsidRDefault="00C326AF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Core: capa de tipo núcleo que será transversal a todas las capas que contará con elementos programados estándar.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Diagrama de Clases de la solución elegida.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un Modelo de Entidad Relación</w:t>
      </w:r>
      <w:r w:rsidR="00E85EF1">
        <w:rPr>
          <w:rFonts w:ascii="Arial" w:hAnsi="Arial" w:cs="Arial"/>
        </w:rPr>
        <w:t xml:space="preserve"> y normalización</w:t>
      </w:r>
      <w:r>
        <w:rPr>
          <w:rFonts w:ascii="Arial" w:hAnsi="Arial" w:cs="Arial"/>
        </w:rPr>
        <w:t xml:space="preserve"> para establecer la arquitectura de Base de datos utilizada.</w:t>
      </w:r>
    </w:p>
    <w:p w:rsidR="00FD60F4" w:rsidRDefault="00FD60F4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y creación de la base de datos: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Tablas según el modelo propuesto.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claves primarias, foráneas y otros </w:t>
      </w:r>
      <w:r w:rsidRPr="00FD60F4">
        <w:rPr>
          <w:rFonts w:ascii="Arial" w:hAnsi="Arial" w:cs="Arial"/>
          <w:i/>
        </w:rPr>
        <w:t>constraints</w:t>
      </w:r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Pr="00FD60F4">
        <w:rPr>
          <w:rFonts w:ascii="Arial" w:hAnsi="Arial" w:cs="Arial"/>
          <w:i/>
        </w:rPr>
        <w:t>Store Procedures</w:t>
      </w:r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Inicial de tablas.</w:t>
      </w:r>
    </w:p>
    <w:p w:rsidR="00A44D62" w:rsidRDefault="00FD60F4" w:rsidP="00F95B2B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funcional de capas y conectividad.</w:t>
      </w:r>
      <w:bookmarkStart w:id="4" w:name="_Tipos_de_usuarios:"/>
      <w:bookmarkEnd w:id="4"/>
    </w:p>
    <w:p w:rsidR="00FD20BF" w:rsidRDefault="00FD20BF" w:rsidP="00FD20BF">
      <w:pPr>
        <w:pStyle w:val="Ttulo1"/>
      </w:pPr>
      <w:bookmarkStart w:id="5" w:name="_Toc530070233"/>
      <w:r>
        <w:lastRenderedPageBreak/>
        <w:t>Diseño de Capas</w:t>
      </w:r>
      <w:bookmarkEnd w:id="5"/>
    </w:p>
    <w:p w:rsidR="00FD20BF" w:rsidRDefault="00FD20BF" w:rsidP="00FD20BF">
      <w:pPr>
        <w:pStyle w:val="Ttulo1"/>
      </w:pPr>
      <w:bookmarkStart w:id="6" w:name="_Toc530070234"/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315595</wp:posOffset>
            </wp:positionV>
            <wp:extent cx="5612130" cy="50177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s de aplic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:rsidR="00FD20BF" w:rsidRDefault="00FD20BF" w:rsidP="00FD20BF">
      <w:pPr>
        <w:pStyle w:val="Ttulo1"/>
      </w:pPr>
    </w:p>
    <w:p w:rsidR="00FD20BF" w:rsidRDefault="00FD20BF" w:rsidP="00FD20BF">
      <w:pPr>
        <w:pStyle w:val="Ttulo1"/>
      </w:pPr>
    </w:p>
    <w:p w:rsidR="00FD20BF" w:rsidRDefault="00FD20BF" w:rsidP="00FD20BF">
      <w:pPr>
        <w:pStyle w:val="Ttulo1"/>
      </w:pPr>
    </w:p>
    <w:p w:rsidR="00FD20BF" w:rsidRDefault="00FD20BF" w:rsidP="00FD20BF">
      <w:pPr>
        <w:pStyle w:val="Ttulo1"/>
      </w:pPr>
    </w:p>
    <w:p w:rsidR="00FD20BF" w:rsidRDefault="00FD20BF" w:rsidP="00FD20BF">
      <w:pPr>
        <w:pStyle w:val="Ttulo1"/>
      </w:pPr>
    </w:p>
    <w:p w:rsidR="00EF0A13" w:rsidRDefault="00EF0A13" w:rsidP="00FD20BF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FD20BF" w:rsidRDefault="00FD20BF" w:rsidP="00DA6A3D">
      <w:pPr>
        <w:pStyle w:val="Ttulo1"/>
      </w:pPr>
    </w:p>
    <w:p w:rsidR="00245328" w:rsidRDefault="00245328" w:rsidP="00DA6A3D">
      <w:pPr>
        <w:pStyle w:val="Ttulo1"/>
      </w:pPr>
      <w:bookmarkStart w:id="7" w:name="_Toc530070235"/>
      <w:r>
        <w:lastRenderedPageBreak/>
        <w:t>Diagrama de Entidad-Relación</w:t>
      </w:r>
      <w:bookmarkEnd w:id="7"/>
    </w:p>
    <w:p w:rsidR="00FD20BF" w:rsidRPr="00FD20BF" w:rsidRDefault="00FD20BF" w:rsidP="00FD20BF"/>
    <w:p w:rsidR="00245328" w:rsidRDefault="00913B3D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967480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328" w:rsidRDefault="00245328" w:rsidP="00DA6A3D">
      <w:pPr>
        <w:pStyle w:val="Ttulo1"/>
      </w:pPr>
      <w:bookmarkStart w:id="8" w:name="_Toc530070236"/>
      <w:r>
        <w:lastRenderedPageBreak/>
        <w:t>Diagrama de Clases</w:t>
      </w:r>
      <w:bookmarkEnd w:id="8"/>
    </w:p>
    <w:p w:rsidR="00980B5E" w:rsidRDefault="00203247" w:rsidP="0024532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7261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0" w:rsidRDefault="00E45130" w:rsidP="00245328">
      <w:pPr>
        <w:rPr>
          <w:rFonts w:ascii="Arial" w:hAnsi="Arial" w:cs="Arial"/>
        </w:rPr>
      </w:pPr>
    </w:p>
    <w:p w:rsidR="00E45130" w:rsidRDefault="00E45130" w:rsidP="00E45130">
      <w:pPr>
        <w:pStyle w:val="Ttulo1"/>
      </w:pPr>
      <w:bookmarkStart w:id="9" w:name="_Toc530070237"/>
      <w:r>
        <w:lastRenderedPageBreak/>
        <w:t>Mapa de Navegabilidad</w:t>
      </w:r>
      <w:bookmarkEnd w:id="9"/>
    </w:p>
    <w:p w:rsidR="00E45130" w:rsidRPr="00E45130" w:rsidRDefault="00CE136E" w:rsidP="00E45130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6070600" cy="3737610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 de navegabilidad - T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130" w:rsidRDefault="00E45130" w:rsidP="00245328">
      <w:pPr>
        <w:rPr>
          <w:rFonts w:ascii="Arial" w:hAnsi="Arial" w:cs="Arial"/>
        </w:rPr>
      </w:pPr>
    </w:p>
    <w:p w:rsidR="00C7484C" w:rsidRDefault="00C7484C" w:rsidP="00C7484C">
      <w:pPr>
        <w:pStyle w:val="Ttulo1"/>
      </w:pPr>
      <w:bookmarkStart w:id="10" w:name="_Toc530070238"/>
      <w:r>
        <w:t>Actores</w:t>
      </w:r>
      <w:bookmarkEnd w:id="10"/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</w:t>
      </w:r>
    </w:p>
    <w:p w:rsidR="00C7484C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todas las pantallas de la aplicación diseñadas para el usuario al estar registrado.</w:t>
      </w:r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Invitado</w:t>
      </w:r>
    </w:p>
    <w:p w:rsidR="00C7484C" w:rsidRPr="006F7AA1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 w:rsidRPr="006F7AA1">
        <w:rPr>
          <w:rFonts w:ascii="Arial" w:hAnsi="Arial" w:cs="Arial"/>
        </w:rPr>
        <w:t>Es el usuario por defecto que interactúa con el menú de idiomas y de registro.</w:t>
      </w:r>
    </w:p>
    <w:p w:rsidR="00C7484C" w:rsidRDefault="00C7484C" w:rsidP="00143A7D">
      <w:pPr>
        <w:pStyle w:val="Ttulo1"/>
      </w:pPr>
    </w:p>
    <w:p w:rsidR="00143A7D" w:rsidRDefault="00143A7D" w:rsidP="00143A7D">
      <w:pPr>
        <w:pStyle w:val="Ttulo1"/>
      </w:pPr>
      <w:bookmarkStart w:id="11" w:name="_Toc530070239"/>
      <w:r>
        <w:t>Casos de Uso</w:t>
      </w:r>
      <w:r w:rsidR="00E33661">
        <w:t xml:space="preserve"> (Global)</w:t>
      </w:r>
      <w:bookmarkEnd w:id="11"/>
    </w:p>
    <w:p w:rsidR="00E33661" w:rsidRPr="00E33661" w:rsidRDefault="00B009D0" w:rsidP="00E33661">
      <w:r>
        <w:rPr>
          <w:noProof/>
          <w:lang w:eastAsia="es-AR"/>
        </w:rPr>
        <w:drawing>
          <wp:inline distT="0" distB="0" distL="0" distR="0">
            <wp:extent cx="6070600" cy="3443605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 Casos de uso glob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61" w:rsidRDefault="00E33661" w:rsidP="00F24675">
      <w:pPr>
        <w:pStyle w:val="Ttulo2"/>
      </w:pPr>
      <w:bookmarkStart w:id="12" w:name="_Toc530070240"/>
      <w:r>
        <w:t>Enumeración de los casos de usos</w:t>
      </w:r>
      <w:bookmarkEnd w:id="12"/>
    </w:p>
    <w:p w:rsidR="00F24675" w:rsidRDefault="00F24675" w:rsidP="00F24675">
      <w:pPr>
        <w:rPr>
          <w:b/>
        </w:rPr>
      </w:pPr>
    </w:p>
    <w:p w:rsidR="00F24675" w:rsidRPr="00F24675" w:rsidRDefault="00F24675" w:rsidP="00F24675">
      <w:pPr>
        <w:pStyle w:val="Ttulo3"/>
      </w:pPr>
      <w:bookmarkStart w:id="13" w:name="_Toc530070241"/>
      <w:r w:rsidRPr="00F24675">
        <w:t>Selección de Idioma</w:t>
      </w:r>
      <w:bookmarkEnd w:id="13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IDM001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Seleccionar Idioma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Seleccionar Idioma</w:t>
            </w:r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CU-IDM001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Pr="00766F7C">
              <w:rPr>
                <w:sz w:val="24"/>
                <w:lang w:val="es-AR"/>
              </w:rPr>
              <w:t xml:space="preserve">Permite </w:t>
            </w:r>
            <w:r>
              <w:rPr>
                <w:sz w:val="24"/>
                <w:lang w:val="es-AR"/>
              </w:rPr>
              <w:t>seleccionar idioma inglés o español.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 w:rsidR="000570FC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 w:rsidR="008F2346">
              <w:rPr>
                <w:sz w:val="24"/>
              </w:rPr>
              <w:t>, Invitado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>
              <w:rPr>
                <w:sz w:val="24"/>
                <w:lang w:val="es-AR"/>
              </w:rPr>
              <w:t>inicializado la aplicación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 xml:space="preserve">La aplicación configura </w:t>
            </w:r>
            <w:r w:rsidRPr="00093E33">
              <w:rPr>
                <w:sz w:val="24"/>
                <w:lang w:val="es-AR"/>
              </w:rPr>
              <w:t>el i</w:t>
            </w:r>
            <w:r>
              <w:rPr>
                <w:sz w:val="24"/>
                <w:lang w:val="es-AR"/>
              </w:rPr>
              <w:t>dioma del usuario.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selecciona el idioma de preferencia para usar la aplicación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obtiene el valor seleccionado por el usuario y dispara las pantallas posteriores en el idioma seleccionado.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P01: Idioma no seleccionado</w:t>
            </w: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selecciona ningún idioma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no puede capturar la información de idioma correctamente</w:t>
            </w:r>
            <w:r w:rsidR="000570FC">
              <w:rPr>
                <w:sz w:val="24"/>
                <w:lang w:val="es-AR"/>
              </w:rPr>
              <w:t xml:space="preserve">. Devuelve el mensaje: “Por favor seleccione un idioma / Please choose a language” sin cambiar de pantalla. 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E33661" w:rsidRDefault="00E33661" w:rsidP="00E33661">
      <w:pPr>
        <w:rPr>
          <w:b/>
        </w:rPr>
      </w:pPr>
    </w:p>
    <w:p w:rsidR="00F24675" w:rsidRPr="00E33661" w:rsidRDefault="00F24675" w:rsidP="00F24675">
      <w:pPr>
        <w:pStyle w:val="Ttulo3"/>
      </w:pPr>
      <w:bookmarkStart w:id="14" w:name="_Toc530070242"/>
      <w:r>
        <w:t xml:space="preserve">Inicio de </w:t>
      </w:r>
      <w:r w:rsidR="005C2215">
        <w:t>Sesión</w:t>
      </w:r>
      <w:bookmarkEnd w:id="14"/>
    </w:p>
    <w:p w:rsidR="00093E33" w:rsidRPr="00766F7C" w:rsidRDefault="00093E33" w:rsidP="00093E33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1202AA">
        <w:rPr>
          <w:i/>
          <w:sz w:val="20"/>
        </w:rPr>
        <w:t>INI001</w:t>
      </w:r>
      <w:r w:rsidRPr="00766F7C">
        <w:rPr>
          <w:i/>
          <w:sz w:val="20"/>
        </w:rPr>
        <w:t xml:space="preserve">: Especificación de caso de uso </w:t>
      </w:r>
      <w:r w:rsidR="001202AA">
        <w:rPr>
          <w:i/>
          <w:sz w:val="20"/>
        </w:rPr>
        <w:t>Iniciar Sesión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093E33" w:rsidTr="0045632D">
        <w:trPr>
          <w:trHeight w:val="357"/>
        </w:trPr>
        <w:tc>
          <w:tcPr>
            <w:tcW w:w="2006" w:type="dxa"/>
            <w:gridSpan w:val="3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093E33" w:rsidRDefault="0020553F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Inicio de Sesión</w:t>
            </w:r>
          </w:p>
        </w:tc>
      </w:tr>
      <w:tr w:rsidR="00093E33" w:rsidTr="00093E33">
        <w:trPr>
          <w:trHeight w:val="354"/>
        </w:trPr>
        <w:tc>
          <w:tcPr>
            <w:tcW w:w="1286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 w:rsidR="0020553F">
              <w:rPr>
                <w:sz w:val="24"/>
              </w:rPr>
              <w:t>INI001</w:t>
            </w: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093E33" w:rsidRDefault="0020553F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093E33" w:rsidTr="00093E3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093E33" w:rsidRDefault="00093E33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20553F">
              <w:rPr>
                <w:rFonts w:ascii="Times New Roman"/>
              </w:rPr>
              <w:t>INI001</w:t>
            </w:r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="0020553F">
              <w:rPr>
                <w:sz w:val="24"/>
                <w:lang w:val="es-AR"/>
              </w:rPr>
              <w:t>Inicio de sesión del usuario en el juego.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 w:rsidR="0020553F">
              <w:rPr>
                <w:sz w:val="24"/>
                <w:lang w:val="es-AR"/>
              </w:rPr>
              <w:t>registrado el usuario previamente.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 w:rsidR="0020553F">
              <w:rPr>
                <w:sz w:val="24"/>
                <w:lang w:val="es-AR"/>
              </w:rPr>
              <w:t>Inicializa el menú principal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093E33" w:rsidTr="0045632D">
        <w:trPr>
          <w:trHeight w:val="357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RPr="00766F7C" w:rsidTr="0045632D">
        <w:trPr>
          <w:trHeight w:val="906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093E33" w:rsidRPr="00766F7C" w:rsidRDefault="00093E33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El usuario </w:t>
            </w:r>
            <w:r w:rsidR="0020553F">
              <w:rPr>
                <w:sz w:val="24"/>
                <w:lang w:val="es-AR"/>
              </w:rPr>
              <w:t>introduce credenciales (ID y contraseña) para inicio de sesión.</w:t>
            </w: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45632D">
        <w:trPr>
          <w:trHeight w:val="633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 w:rsidR="0020553F">
              <w:rPr>
                <w:sz w:val="24"/>
                <w:lang w:val="es-AR"/>
              </w:rPr>
              <w:t>valida si las credenciales introducidas son correctas</w:t>
            </w:r>
            <w:r w:rsidR="00A73417">
              <w:rPr>
                <w:sz w:val="24"/>
                <w:lang w:val="es-AR"/>
              </w:rPr>
              <w:t xml:space="preserve"> y si los campos fueron completados</w:t>
            </w:r>
            <w:r w:rsidR="0020553F">
              <w:rPr>
                <w:sz w:val="24"/>
                <w:lang w:val="es-AR"/>
              </w:rPr>
              <w:t>. Si son correctas devuelve pantalla de menú principal.</w:t>
            </w:r>
          </w:p>
        </w:tc>
      </w:tr>
    </w:tbl>
    <w:p w:rsidR="00093E33" w:rsidRPr="00766F7C" w:rsidRDefault="00093E33" w:rsidP="00093E33">
      <w:pPr>
        <w:spacing w:line="270" w:lineRule="atLeast"/>
        <w:rPr>
          <w:sz w:val="24"/>
        </w:rPr>
        <w:sectPr w:rsidR="00093E33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093E33" w:rsidRPr="00766F7C" w:rsidRDefault="00093E33" w:rsidP="00093E33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093E33" w:rsidTr="00093E33">
        <w:trPr>
          <w:trHeight w:val="354"/>
        </w:trPr>
        <w:tc>
          <w:tcPr>
            <w:tcW w:w="8818" w:type="dxa"/>
            <w:gridSpan w:val="3"/>
          </w:tcPr>
          <w:p w:rsidR="00093E33" w:rsidRPr="0020553F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093E33" w:rsidTr="00093E33">
        <w:trPr>
          <w:trHeight w:val="354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</w:tcPr>
          <w:p w:rsidR="00093E33" w:rsidRDefault="00920217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  <w:r w:rsidR="00093E33">
              <w:rPr>
                <w:b/>
                <w:sz w:val="24"/>
              </w:rPr>
              <w:t xml:space="preserve">: </w:t>
            </w:r>
            <w:r w:rsidR="0020553F">
              <w:rPr>
                <w:b/>
                <w:sz w:val="24"/>
              </w:rPr>
              <w:t>Usuario incorrecto</w:t>
            </w:r>
          </w:p>
        </w:tc>
      </w:tr>
      <w:tr w:rsidR="00093E33" w:rsidRPr="00766F7C" w:rsidTr="00093E33">
        <w:trPr>
          <w:trHeight w:val="633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093E33" w:rsidRPr="00766F7C" w:rsidRDefault="00093E33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 xml:space="preserve">usuario no </w:t>
            </w:r>
            <w:r w:rsidR="0020553F">
              <w:rPr>
                <w:sz w:val="24"/>
                <w:lang w:val="es-AR"/>
              </w:rPr>
              <w:t>introduce credenciales correctamente.</w:t>
            </w:r>
          </w:p>
        </w:tc>
        <w:tc>
          <w:tcPr>
            <w:tcW w:w="4139" w:type="dxa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093E33">
        <w:trPr>
          <w:trHeight w:val="1182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21946" w:rsidRDefault="00093E33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 w:rsidR="0020553F">
              <w:rPr>
                <w:sz w:val="24"/>
                <w:lang w:val="es-AR"/>
              </w:rPr>
              <w:t xml:space="preserve"> valida si las credenciales son correctas. Al no serlo, devuelve un mensaje de error para que el usuario vuelva a introducir correctamente sus credenciales.</w:t>
            </w:r>
          </w:p>
          <w:p w:rsidR="00093E33" w:rsidRPr="00766F7C" w:rsidRDefault="003E7AD1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sistema valida que los campos estén completados. De no serlo, devuelve mensaje</w:t>
            </w:r>
            <w:r w:rsidR="00221946">
              <w:rPr>
                <w:sz w:val="24"/>
                <w:lang w:val="es-AR"/>
              </w:rPr>
              <w:t xml:space="preserve"> de diálogo</w:t>
            </w:r>
            <w:r>
              <w:rPr>
                <w:sz w:val="24"/>
                <w:lang w:val="es-AR"/>
              </w:rPr>
              <w:t xml:space="preserve"> “Debe completar todos los campos”.</w:t>
            </w:r>
          </w:p>
        </w:tc>
      </w:tr>
    </w:tbl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F24675" w:rsidRPr="00E33661" w:rsidRDefault="00F24675" w:rsidP="00F24675">
      <w:pPr>
        <w:pStyle w:val="Ttulo3"/>
      </w:pPr>
      <w:bookmarkStart w:id="15" w:name="_Toc530070243"/>
      <w:r>
        <w:t>Registro de Usuario</w:t>
      </w:r>
      <w:bookmarkEnd w:id="15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221946">
        <w:rPr>
          <w:i/>
          <w:sz w:val="20"/>
        </w:rPr>
        <w:t>REG</w:t>
      </w:r>
      <w:r>
        <w:rPr>
          <w:i/>
          <w:sz w:val="20"/>
        </w:rPr>
        <w:t>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Registro de usuario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usuario</w:t>
            </w:r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CU-REG001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="008F2346">
              <w:rPr>
                <w:sz w:val="24"/>
                <w:lang w:val="es-AR"/>
              </w:rPr>
              <w:t>El invitado</w:t>
            </w:r>
            <w:r>
              <w:rPr>
                <w:sz w:val="24"/>
                <w:lang w:val="es-AR"/>
              </w:rPr>
              <w:t xml:space="preserve"> se registra en la aplicación.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8F2346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 w:rsidR="008F2346">
              <w:rPr>
                <w:sz w:val="24"/>
              </w:rPr>
              <w:t>Invitado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elegido un idioma de preferencia.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registra un nuevo usuario en sistema.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introduce credenciales para el registro (Nombre, e-mail, contraseña, fecha de nacimiento).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registra el usuario en base de datos.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P01: Datos introducidos incorrectos</w:t>
            </w: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introduce un valor en alguno de los campos requeridos para el registro (Nombre, E-mail, contraseña, Fecha de Nacimiento).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 un mensaje “Debe completar todos los campos”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20553F" w:rsidRDefault="0020553F" w:rsidP="00E33661">
      <w:pPr>
        <w:rPr>
          <w:b/>
        </w:rPr>
      </w:pPr>
    </w:p>
    <w:p w:rsidR="002D1A99" w:rsidRPr="00E33661" w:rsidRDefault="002D1A99" w:rsidP="002D1A99">
      <w:pPr>
        <w:pStyle w:val="Ttulo3"/>
      </w:pPr>
      <w:bookmarkStart w:id="16" w:name="_Toc530070244"/>
      <w:r>
        <w:t>Jugar</w:t>
      </w:r>
      <w:bookmarkEnd w:id="16"/>
    </w:p>
    <w:p w:rsidR="002D1A99" w:rsidRPr="00766F7C" w:rsidRDefault="002D1A99" w:rsidP="002D1A99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2D1A99" w:rsidTr="0045632D">
        <w:trPr>
          <w:trHeight w:val="357"/>
        </w:trPr>
        <w:tc>
          <w:tcPr>
            <w:tcW w:w="2006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2D1A99" w:rsidRDefault="008F2346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Jugar</w:t>
            </w:r>
          </w:p>
        </w:tc>
      </w:tr>
      <w:tr w:rsidR="002D1A99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CU-JUG001</w:t>
            </w: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0E66DC">
              <w:rPr>
                <w:rFonts w:ascii="Times New Roman"/>
              </w:rPr>
              <w:t>INI</w:t>
            </w:r>
            <w:r>
              <w:rPr>
                <w:rFonts w:ascii="Times New Roman"/>
              </w:rPr>
              <w:t>001</w:t>
            </w:r>
          </w:p>
        </w:tc>
      </w:tr>
      <w:tr w:rsidR="002D1A99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interactuar con el juego de preguntas y respuestas.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="000E66DC">
              <w:rPr>
                <w:sz w:val="24"/>
                <w:lang w:val="es-AR"/>
              </w:rPr>
              <w:t>Sea un usuario</w:t>
            </w:r>
            <w:r>
              <w:rPr>
                <w:sz w:val="24"/>
                <w:lang w:val="es-AR"/>
              </w:rPr>
              <w:t xml:space="preserve"> </w:t>
            </w:r>
            <w:r w:rsidR="000E66DC">
              <w:rPr>
                <w:sz w:val="24"/>
                <w:lang w:val="es-AR"/>
              </w:rPr>
              <w:t>registrado que haya iniciado sesión.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 w:rsidR="000E66DC">
              <w:rPr>
                <w:sz w:val="24"/>
                <w:lang w:val="es-AR"/>
              </w:rPr>
              <w:t>Se inicializan preguntas.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2D1A99" w:rsidTr="0045632D">
        <w:trPr>
          <w:trHeight w:val="357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RPr="00766F7C" w:rsidTr="0045632D">
        <w:trPr>
          <w:trHeight w:val="906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</w:t>
            </w:r>
            <w:r w:rsidR="000E66DC" w:rsidRPr="000E66DC">
              <w:rPr>
                <w:sz w:val="24"/>
                <w:szCs w:val="24"/>
                <w:lang w:val="es-AR"/>
              </w:rPr>
              <w:t>suario selecciona el botón Jugar.</w:t>
            </w: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0E66DC" w:rsidRPr="000E66DC">
              <w:rPr>
                <w:sz w:val="24"/>
                <w:szCs w:val="24"/>
                <w:lang w:val="es-AR"/>
              </w:rPr>
              <w:t>muestra al usuario la pantalla de Juego</w:t>
            </w:r>
            <w:r w:rsidR="00D5496C">
              <w:rPr>
                <w:sz w:val="24"/>
                <w:szCs w:val="24"/>
                <w:lang w:val="es-AR"/>
              </w:rPr>
              <w:t xml:space="preserve"> con una pregunta y opciones para seleccionar. Inicializa un componente reloj con cuenta regresiva.</w:t>
            </w: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P03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usuario puede seleccionar una de las 4 opciones para responder una pregunta</w:t>
            </w: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P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sistema valida si la opción elegida por el usuario es correcta o incorrecta. En caso de ser correcta le asigna una puntuación.</w:t>
            </w:r>
          </w:p>
        </w:tc>
      </w:tr>
    </w:tbl>
    <w:p w:rsidR="002D1A99" w:rsidRPr="00766F7C" w:rsidRDefault="002D1A99" w:rsidP="002D1A99">
      <w:pPr>
        <w:spacing w:line="270" w:lineRule="atLeast"/>
        <w:rPr>
          <w:sz w:val="24"/>
        </w:rPr>
        <w:sectPr w:rsidR="002D1A99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2D1A99" w:rsidRPr="00766F7C" w:rsidRDefault="002D1A99" w:rsidP="002D1A99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2D1A99" w:rsidTr="0045632D">
        <w:trPr>
          <w:trHeight w:val="354"/>
        </w:trPr>
        <w:tc>
          <w:tcPr>
            <w:tcW w:w="8818" w:type="dxa"/>
            <w:gridSpan w:val="3"/>
          </w:tcPr>
          <w:p w:rsidR="002D1A99" w:rsidRPr="0020553F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2D1A99" w:rsidTr="0045632D">
        <w:trPr>
          <w:trHeight w:val="354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  <w:r w:rsidR="00D5496C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3753" w:type="dxa"/>
          </w:tcPr>
          <w:p w:rsidR="002D1A99" w:rsidRPr="00766F7C" w:rsidRDefault="00D5496C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no selecciona ninguna pregunta en el tiempo de cuenta regresiva.</w:t>
            </w: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RPr="00766F7C" w:rsidTr="0045632D">
        <w:trPr>
          <w:trHeight w:val="1182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.2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</w:t>
            </w:r>
            <w:r w:rsidR="00D5496C">
              <w:rPr>
                <w:sz w:val="24"/>
                <w:lang w:val="es-AR"/>
              </w:rPr>
              <w:t xml:space="preserve"> el mensaje “Se acabó el tiempo” en una ventana de di</w:t>
            </w:r>
            <w:r w:rsidR="0045632D">
              <w:rPr>
                <w:sz w:val="24"/>
                <w:lang w:val="es-AR"/>
              </w:rPr>
              <w:t>á</w:t>
            </w:r>
            <w:r w:rsidR="00D5496C">
              <w:rPr>
                <w:sz w:val="24"/>
                <w:lang w:val="es-AR"/>
              </w:rPr>
              <w:t>logo.</w:t>
            </w:r>
          </w:p>
        </w:tc>
      </w:tr>
    </w:tbl>
    <w:p w:rsidR="002D1A99" w:rsidRPr="00766F7C" w:rsidRDefault="002D1A99" w:rsidP="002D1A99">
      <w:pPr>
        <w:pStyle w:val="Textoindependiente"/>
        <w:rPr>
          <w:i/>
          <w:sz w:val="20"/>
          <w:lang w:val="es-AR"/>
        </w:rPr>
      </w:pPr>
    </w:p>
    <w:p w:rsidR="00203247" w:rsidRDefault="00203247" w:rsidP="002D1A99"/>
    <w:p w:rsidR="0045632D" w:rsidRPr="00E33661" w:rsidRDefault="0045632D" w:rsidP="0045632D">
      <w:pPr>
        <w:pStyle w:val="Ttulo3"/>
      </w:pPr>
      <w:bookmarkStart w:id="17" w:name="_Toc530070245"/>
      <w:r>
        <w:t>Resultado</w:t>
      </w:r>
      <w:bookmarkEnd w:id="17"/>
    </w:p>
    <w:p w:rsidR="0045632D" w:rsidRPr="00766F7C" w:rsidRDefault="0045632D" w:rsidP="0045632D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</w:t>
      </w:r>
      <w:r w:rsidR="00221946">
        <w:rPr>
          <w:i/>
          <w:sz w:val="20"/>
        </w:rPr>
        <w:t>2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45632D" w:rsidTr="0045632D">
        <w:trPr>
          <w:trHeight w:val="357"/>
        </w:trPr>
        <w:tc>
          <w:tcPr>
            <w:tcW w:w="2006" w:type="dxa"/>
            <w:gridSpan w:val="3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45632D" w:rsidRDefault="00E31904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Resultado de Juego</w:t>
            </w:r>
          </w:p>
        </w:tc>
      </w:tr>
      <w:tr w:rsidR="0045632D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CU-JUG002</w:t>
            </w: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45632D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CU-JUG002</w:t>
            </w:r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valorar la pregunta y/o denunciarla.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</w:t>
            </w:r>
            <w:r w:rsidR="00BD486D">
              <w:rPr>
                <w:sz w:val="24"/>
                <w:lang w:val="es-AR"/>
              </w:rPr>
              <w:t>e guarda la valoración del usuario. Puede elegir si volver a la pantalla principal, o a la pantalla de denuncias.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45632D" w:rsidTr="0045632D">
        <w:trPr>
          <w:trHeight w:val="357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RPr="00766F7C" w:rsidTr="0045632D">
        <w:trPr>
          <w:trHeight w:val="906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elige si la pregunta es aburrida o divertida.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>guarda la valoración del usuario para esa pregunta.</w:t>
            </w: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El usuario </w:t>
            </w:r>
            <w:r w:rsidR="00EF3F19">
              <w:rPr>
                <w:sz w:val="24"/>
                <w:szCs w:val="24"/>
                <w:lang w:val="es-AR"/>
              </w:rPr>
              <w:t xml:space="preserve">puede elegir </w:t>
            </w:r>
            <w:r>
              <w:rPr>
                <w:sz w:val="24"/>
                <w:szCs w:val="24"/>
                <w:lang w:val="es-AR"/>
              </w:rPr>
              <w:t>denunciar la pregunta.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Pr="000E66DC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Q02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 xml:space="preserve">envía al usuario a la pantalla </w:t>
            </w:r>
            <w:r w:rsidR="007B0F2F">
              <w:rPr>
                <w:sz w:val="24"/>
                <w:szCs w:val="24"/>
                <w:lang w:val="es-AR"/>
              </w:rPr>
              <w:t>de denuncias</w:t>
            </w:r>
            <w:r w:rsidRPr="000E66DC">
              <w:rPr>
                <w:sz w:val="24"/>
                <w:szCs w:val="24"/>
                <w:lang w:val="es-AR"/>
              </w:rPr>
              <w:t>.</w:t>
            </w:r>
          </w:p>
        </w:tc>
      </w:tr>
    </w:tbl>
    <w:p w:rsidR="0045632D" w:rsidRPr="00766F7C" w:rsidRDefault="0045632D" w:rsidP="0045632D">
      <w:pPr>
        <w:spacing w:line="270" w:lineRule="atLeast"/>
        <w:rPr>
          <w:sz w:val="24"/>
        </w:rPr>
        <w:sectPr w:rsidR="0045632D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45632D" w:rsidRPr="00766F7C" w:rsidRDefault="0045632D" w:rsidP="0045632D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45632D" w:rsidTr="0045632D">
        <w:trPr>
          <w:trHeight w:val="354"/>
        </w:trPr>
        <w:tc>
          <w:tcPr>
            <w:tcW w:w="8818" w:type="dxa"/>
            <w:gridSpan w:val="3"/>
          </w:tcPr>
          <w:p w:rsidR="0045632D" w:rsidRPr="0020553F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45632D" w:rsidTr="0045632D">
        <w:trPr>
          <w:trHeight w:val="354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</w:tcPr>
          <w:p w:rsidR="0045632D" w:rsidRDefault="007B0F2F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45632D" w:rsidRPr="00766F7C" w:rsidRDefault="0045632D" w:rsidP="0045632D">
      <w:pPr>
        <w:pStyle w:val="Textoindependiente"/>
        <w:rPr>
          <w:i/>
          <w:sz w:val="20"/>
          <w:lang w:val="es-AR"/>
        </w:rPr>
      </w:pPr>
    </w:p>
    <w:p w:rsidR="0045632D" w:rsidRPr="002D1A99" w:rsidRDefault="0045632D" w:rsidP="0045632D"/>
    <w:p w:rsidR="00962CD5" w:rsidRPr="00E33661" w:rsidRDefault="00292132" w:rsidP="00962CD5">
      <w:pPr>
        <w:pStyle w:val="Ttulo3"/>
      </w:pPr>
      <w:bookmarkStart w:id="18" w:name="_Toc530070246"/>
      <w:r>
        <w:t>Denuncia</w:t>
      </w:r>
      <w:bookmarkEnd w:id="18"/>
    </w:p>
    <w:p w:rsidR="00962CD5" w:rsidRPr="00766F7C" w:rsidRDefault="00962CD5" w:rsidP="00962CD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</w:t>
      </w:r>
      <w:r w:rsidR="00292132">
        <w:rPr>
          <w:i/>
          <w:sz w:val="20"/>
        </w:rPr>
        <w:t>3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Denuncia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962CD5" w:rsidTr="004E0BB3">
        <w:trPr>
          <w:trHeight w:val="357"/>
        </w:trPr>
        <w:tc>
          <w:tcPr>
            <w:tcW w:w="2006" w:type="dxa"/>
            <w:gridSpan w:val="3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Denuncia</w:t>
            </w:r>
          </w:p>
        </w:tc>
      </w:tr>
      <w:tr w:rsidR="00962CD5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962CD5" w:rsidRDefault="00962CD5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962CD5" w:rsidRDefault="00962CD5" w:rsidP="00962CD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CU-JUG003</w:t>
            </w:r>
          </w:p>
        </w:tc>
        <w:tc>
          <w:tcPr>
            <w:tcW w:w="3234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962CD5" w:rsidRDefault="00962CD5" w:rsidP="00962C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CU-JUG002</w:t>
            </w:r>
          </w:p>
        </w:tc>
      </w:tr>
      <w:tr w:rsidR="00962CD5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962CD5" w:rsidRDefault="00962CD5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962CD5" w:rsidRDefault="00962CD5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962CD5" w:rsidRDefault="00962CD5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CU-JUG003</w:t>
            </w:r>
          </w:p>
        </w:tc>
      </w:tr>
      <w:tr w:rsidR="00962CD5" w:rsidRPr="00766F7C" w:rsidTr="004E0BB3">
        <w:trPr>
          <w:trHeight w:val="354"/>
        </w:trPr>
        <w:tc>
          <w:tcPr>
            <w:tcW w:w="8820" w:type="dxa"/>
            <w:gridSpan w:val="7"/>
          </w:tcPr>
          <w:p w:rsidR="00962CD5" w:rsidRPr="00766F7C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denunciar una pregunta que estime equivocada o errónea.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962CD5" w:rsidRPr="00766F7C" w:rsidTr="004E0BB3">
        <w:trPr>
          <w:trHeight w:val="354"/>
        </w:trPr>
        <w:tc>
          <w:tcPr>
            <w:tcW w:w="8820" w:type="dxa"/>
            <w:gridSpan w:val="7"/>
          </w:tcPr>
          <w:p w:rsidR="00962CD5" w:rsidRPr="00766F7C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Sea un usuario registrado que haya iniciado sesión y haya contestado una pregunta.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Pr="00093E33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almacena la denuncia en sistema.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Pr="00093E33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Tr="004E0BB3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962CD5" w:rsidTr="004E0BB3">
        <w:trPr>
          <w:trHeight w:val="357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962CD5" w:rsidRPr="00766F7C" w:rsidTr="004E0BB3">
        <w:trPr>
          <w:trHeight w:val="906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962CD5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usuario selecciona el botón </w:t>
            </w:r>
            <w:r>
              <w:rPr>
                <w:sz w:val="24"/>
                <w:szCs w:val="24"/>
                <w:lang w:val="es-AR"/>
              </w:rPr>
              <w:t>denunciar</w:t>
            </w:r>
            <w:r w:rsidRPr="000E66DC">
              <w:rPr>
                <w:sz w:val="24"/>
                <w:szCs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962CD5" w:rsidRPr="000E66DC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muestra al usuario la pantalla de </w:t>
            </w:r>
            <w:r>
              <w:rPr>
                <w:sz w:val="24"/>
                <w:szCs w:val="24"/>
                <w:lang w:val="es-AR"/>
              </w:rPr>
              <w:t>Denuncias para que describa la misma.</w:t>
            </w: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P03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usuario presiona el botón enviar o cancelar (atrás).</w:t>
            </w:r>
          </w:p>
        </w:tc>
        <w:tc>
          <w:tcPr>
            <w:tcW w:w="4140" w:type="dxa"/>
            <w:gridSpan w:val="2"/>
          </w:tcPr>
          <w:p w:rsidR="00962CD5" w:rsidRPr="000E66DC" w:rsidRDefault="00962CD5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0E66DC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962CD5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Si el usuario presiona botón Enviar, e</w:t>
            </w:r>
            <w:r w:rsidRPr="000E66DC">
              <w:rPr>
                <w:sz w:val="24"/>
                <w:szCs w:val="24"/>
                <w:lang w:val="es-AR"/>
              </w:rPr>
              <w:t xml:space="preserve">l sistema </w:t>
            </w:r>
            <w:r>
              <w:rPr>
                <w:sz w:val="24"/>
                <w:szCs w:val="24"/>
                <w:lang w:val="es-AR"/>
              </w:rPr>
              <w:t>almacena la denuncia y su referencia de ID.</w:t>
            </w:r>
          </w:p>
          <w:p w:rsidR="00962CD5" w:rsidRPr="000E66DC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Si el usuario presiona botón cancelar (atrás), se regresa a la ventana de juego.</w:t>
            </w:r>
          </w:p>
        </w:tc>
      </w:tr>
    </w:tbl>
    <w:p w:rsidR="00962CD5" w:rsidRPr="00766F7C" w:rsidRDefault="00962CD5" w:rsidP="00962CD5">
      <w:pPr>
        <w:spacing w:line="270" w:lineRule="atLeast"/>
        <w:rPr>
          <w:sz w:val="24"/>
        </w:rPr>
        <w:sectPr w:rsidR="00962CD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962CD5" w:rsidRPr="00766F7C" w:rsidRDefault="00962CD5" w:rsidP="00962CD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962CD5" w:rsidTr="004E0BB3">
        <w:trPr>
          <w:trHeight w:val="354"/>
        </w:trPr>
        <w:tc>
          <w:tcPr>
            <w:tcW w:w="8818" w:type="dxa"/>
            <w:gridSpan w:val="3"/>
          </w:tcPr>
          <w:p w:rsidR="00962CD5" w:rsidRPr="0020553F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Tr="004E0BB3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FLUJO DE ERROR</w:t>
            </w:r>
          </w:p>
        </w:tc>
      </w:tr>
      <w:tr w:rsidR="00962CD5" w:rsidTr="004E0BB3">
        <w:trPr>
          <w:trHeight w:val="354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Paso</w:t>
            </w:r>
          </w:p>
        </w:tc>
        <w:tc>
          <w:tcPr>
            <w:tcW w:w="3753" w:type="dxa"/>
          </w:tcPr>
          <w:p w:rsidR="00962CD5" w:rsidRP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Actor (es)</w:t>
            </w:r>
          </w:p>
        </w:tc>
        <w:tc>
          <w:tcPr>
            <w:tcW w:w="4139" w:type="dxa"/>
          </w:tcPr>
          <w:p w:rsidR="00962CD5" w:rsidRP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Sistema</w:t>
            </w:r>
          </w:p>
        </w:tc>
      </w:tr>
      <w:tr w:rsidR="00962CD5" w:rsidTr="004E0BB3">
        <w:trPr>
          <w:trHeight w:val="357"/>
        </w:trPr>
        <w:tc>
          <w:tcPr>
            <w:tcW w:w="8818" w:type="dxa"/>
            <w:gridSpan w:val="3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 xml:space="preserve">P03 </w:t>
            </w: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77" w:right="128"/>
              <w:jc w:val="center"/>
              <w:rPr>
                <w:sz w:val="24"/>
                <w:lang w:val="es-AR"/>
              </w:rPr>
            </w:pPr>
            <w:r w:rsidRPr="00962CD5">
              <w:rPr>
                <w:sz w:val="24"/>
                <w:lang w:val="es-AR"/>
              </w:rPr>
              <w:t>P03.1</w:t>
            </w:r>
          </w:p>
        </w:tc>
        <w:tc>
          <w:tcPr>
            <w:tcW w:w="3753" w:type="dxa"/>
          </w:tcPr>
          <w:p w:rsidR="00962CD5" w:rsidRPr="00766F7C" w:rsidRDefault="00DD7924" w:rsidP="00DD7924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presiona el botón “Enviar” pero no hay descripción de la denuncia.</w:t>
            </w:r>
          </w:p>
        </w:tc>
        <w:tc>
          <w:tcPr>
            <w:tcW w:w="4139" w:type="dxa"/>
          </w:tcPr>
          <w:p w:rsidR="00962CD5" w:rsidRPr="00766F7C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RPr="00766F7C" w:rsidTr="004E0BB3">
        <w:trPr>
          <w:trHeight w:val="1182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P03.2</w:t>
            </w:r>
          </w:p>
        </w:tc>
        <w:tc>
          <w:tcPr>
            <w:tcW w:w="3753" w:type="dxa"/>
          </w:tcPr>
          <w:p w:rsidR="00962CD5" w:rsidRDefault="00962CD5" w:rsidP="004E0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962CD5" w:rsidRPr="00766F7C" w:rsidRDefault="00962CD5" w:rsidP="00DD7924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 el mensaje </w:t>
            </w:r>
            <w:r w:rsidR="00DD7924">
              <w:rPr>
                <w:sz w:val="24"/>
                <w:lang w:val="es-AR"/>
              </w:rPr>
              <w:t>de validación por ventana de diálogo para que el usuario describa la denuncia.</w:t>
            </w:r>
          </w:p>
        </w:tc>
      </w:tr>
    </w:tbl>
    <w:p w:rsidR="00962CD5" w:rsidRPr="00766F7C" w:rsidRDefault="00962CD5" w:rsidP="00962CD5">
      <w:pPr>
        <w:pStyle w:val="Textoindependiente"/>
        <w:rPr>
          <w:i/>
          <w:sz w:val="20"/>
          <w:lang w:val="es-AR"/>
        </w:rPr>
      </w:pPr>
    </w:p>
    <w:p w:rsidR="0020728C" w:rsidRDefault="0020728C" w:rsidP="0020728C">
      <w:pPr>
        <w:pStyle w:val="Ttulo3"/>
      </w:pPr>
      <w:bookmarkStart w:id="19" w:name="_Toc530070247"/>
      <w:r>
        <w:t>Agregar pregunta</w:t>
      </w:r>
      <w:bookmarkEnd w:id="19"/>
    </w:p>
    <w:p w:rsidR="0020728C" w:rsidRPr="00766F7C" w:rsidRDefault="0020728C" w:rsidP="0020728C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FIN001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Agregar pregunta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22"/>
        <w:gridCol w:w="720"/>
        <w:gridCol w:w="700"/>
        <w:gridCol w:w="1974"/>
        <w:gridCol w:w="1260"/>
        <w:gridCol w:w="2880"/>
      </w:tblGrid>
      <w:tr w:rsidR="0020728C" w:rsidTr="004E0BB3">
        <w:trPr>
          <w:trHeight w:val="357"/>
        </w:trPr>
        <w:tc>
          <w:tcPr>
            <w:tcW w:w="2006" w:type="dxa"/>
            <w:gridSpan w:val="3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Agregar pregunta</w:t>
            </w:r>
          </w:p>
        </w:tc>
      </w:tr>
      <w:tr w:rsidR="0020728C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20728C" w:rsidRDefault="0020728C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20728C" w:rsidRDefault="0020728C" w:rsidP="0020728C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CU-PRG001</w:t>
            </w:r>
          </w:p>
        </w:tc>
        <w:tc>
          <w:tcPr>
            <w:tcW w:w="3234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20728C" w:rsidRDefault="0020728C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20728C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20728C" w:rsidRDefault="0020728C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20728C" w:rsidRDefault="0020728C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20728C" w:rsidRDefault="0020728C" w:rsidP="0020728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CU-PRG001</w:t>
            </w:r>
          </w:p>
        </w:tc>
      </w:tr>
      <w:tr w:rsidR="0020728C" w:rsidRPr="00766F7C" w:rsidTr="004E0BB3">
        <w:trPr>
          <w:trHeight w:val="354"/>
        </w:trPr>
        <w:tc>
          <w:tcPr>
            <w:tcW w:w="8820" w:type="dxa"/>
            <w:gridSpan w:val="7"/>
          </w:tcPr>
          <w:p w:rsidR="0020728C" w:rsidRPr="00766F7C" w:rsidRDefault="0020728C" w:rsidP="0020728C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 xml:space="preserve">El usuario puede crear pregunta para insertar en el sistema. 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</w:tcPr>
          <w:p w:rsidR="0020728C" w:rsidRPr="00FD3095" w:rsidRDefault="0020728C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FD3095">
              <w:rPr>
                <w:b/>
                <w:sz w:val="24"/>
                <w:lang w:val="es-AR"/>
              </w:rPr>
              <w:t xml:space="preserve">Actores: </w:t>
            </w:r>
            <w:r w:rsidRPr="00FD3095">
              <w:rPr>
                <w:sz w:val="24"/>
                <w:lang w:val="es-AR"/>
              </w:rPr>
              <w:t>Usuario</w:t>
            </w:r>
          </w:p>
        </w:tc>
      </w:tr>
      <w:tr w:rsidR="0020728C" w:rsidRPr="00766F7C" w:rsidTr="004E0BB3">
        <w:trPr>
          <w:trHeight w:val="354"/>
        </w:trPr>
        <w:tc>
          <w:tcPr>
            <w:tcW w:w="8820" w:type="dxa"/>
            <w:gridSpan w:val="7"/>
          </w:tcPr>
          <w:p w:rsidR="0020728C" w:rsidRPr="00766F7C" w:rsidRDefault="0020728C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</w:tcPr>
          <w:p w:rsidR="0020728C" w:rsidRPr="00093E33" w:rsidRDefault="0020728C" w:rsidP="0020728C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registra una nueva pregunta y se almacena en el sistema.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  <w:tcBorders>
              <w:bottom w:val="single" w:sz="6" w:space="0" w:color="000000"/>
            </w:tcBorders>
          </w:tcPr>
          <w:p w:rsidR="0020728C" w:rsidRPr="00093E33" w:rsidRDefault="0020728C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0728C" w:rsidTr="004E0BB3">
        <w:trPr>
          <w:trHeight w:val="354"/>
        </w:trPr>
        <w:tc>
          <w:tcPr>
            <w:tcW w:w="8820" w:type="dxa"/>
            <w:gridSpan w:val="7"/>
            <w:tcBorders>
              <w:bottom w:val="single" w:sz="4" w:space="0" w:color="auto"/>
            </w:tcBorders>
            <w:shd w:val="clear" w:color="auto" w:fill="CCCCCC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20728C" w:rsidTr="004E0BB3">
        <w:trPr>
          <w:trHeight w:val="357"/>
        </w:trPr>
        <w:tc>
          <w:tcPr>
            <w:tcW w:w="864" w:type="dxa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0728C" w:rsidRPr="00766F7C" w:rsidTr="004E0BB3">
        <w:trPr>
          <w:trHeight w:val="906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816" w:type="dxa"/>
            <w:gridSpan w:val="4"/>
          </w:tcPr>
          <w:p w:rsidR="0020728C" w:rsidRPr="000E66DC" w:rsidRDefault="0020728C" w:rsidP="0020728C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selecciona el menú Agregar Pregunta</w:t>
            </w:r>
          </w:p>
        </w:tc>
        <w:tc>
          <w:tcPr>
            <w:tcW w:w="4140" w:type="dxa"/>
            <w:gridSpan w:val="2"/>
          </w:tcPr>
          <w:p w:rsidR="0020728C" w:rsidRPr="000E66D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816" w:type="dxa"/>
            <w:gridSpan w:val="4"/>
          </w:tcPr>
          <w:p w:rsidR="0020728C" w:rsidRPr="000E66DC" w:rsidRDefault="0020728C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20728C" w:rsidRPr="000E66DC" w:rsidRDefault="0020728C" w:rsidP="0020728C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muestra pantalla pantalla de agregar pregunta.</w:t>
            </w: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P03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usuario describe una pregunta y sus 4 opciones. Luego debe seleccionar cuál de las opciones es la correcta.</w:t>
            </w: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valida que los campos estén completos y almacena la pregunta con sus respuestas en sistema.</w:t>
            </w: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40"/>
        </w:trPr>
        <w:tc>
          <w:tcPr>
            <w:tcW w:w="8820" w:type="dxa"/>
            <w:gridSpan w:val="7"/>
          </w:tcPr>
          <w:p w:rsidR="0020728C" w:rsidRDefault="0020728C" w:rsidP="004E0BB3">
            <w:pPr>
              <w:pStyle w:val="TableParagraph"/>
              <w:spacing w:before="36"/>
              <w:ind w:right="302"/>
              <w:jc w:val="center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70"/>
        </w:trPr>
        <w:tc>
          <w:tcPr>
            <w:tcW w:w="8820" w:type="dxa"/>
            <w:gridSpan w:val="7"/>
            <w:shd w:val="clear" w:color="auto" w:fill="BFBFBF" w:themeFill="background1" w:themeFillShade="BF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FLUJO DE ERROR</w:t>
            </w: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Paso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Actor (es)</w:t>
            </w: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Sistema</w:t>
            </w: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P04.1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  <w:r w:rsidRPr="0020728C">
              <w:rPr>
                <w:sz w:val="24"/>
                <w:szCs w:val="24"/>
                <w:lang w:val="es-AR"/>
              </w:rPr>
              <w:t>El usuario no completa los campos requeridos</w:t>
            </w: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lastRenderedPageBreak/>
              <w:t>P04.2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devuelve mensaje de diálogo informado al usuario que requiere completar todos los campos necesarios.</w:t>
            </w:r>
          </w:p>
        </w:tc>
      </w:tr>
    </w:tbl>
    <w:p w:rsidR="0020728C" w:rsidRDefault="0020728C" w:rsidP="00292132">
      <w:pPr>
        <w:pStyle w:val="Ttulo3"/>
      </w:pPr>
    </w:p>
    <w:p w:rsidR="00962CD5" w:rsidRDefault="00292132" w:rsidP="00292132">
      <w:pPr>
        <w:pStyle w:val="Ttulo3"/>
      </w:pPr>
      <w:bookmarkStart w:id="20" w:name="_Toc530070248"/>
      <w:r>
        <w:t>Ranking</w:t>
      </w:r>
      <w:bookmarkEnd w:id="20"/>
    </w:p>
    <w:p w:rsidR="00A14622" w:rsidRPr="00766F7C" w:rsidRDefault="00A14622" w:rsidP="00A14622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RKG001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Ranking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A14622" w:rsidTr="00FD3095">
        <w:trPr>
          <w:trHeight w:val="357"/>
        </w:trPr>
        <w:tc>
          <w:tcPr>
            <w:tcW w:w="2006" w:type="dxa"/>
            <w:gridSpan w:val="3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Resultado de Juego</w:t>
            </w:r>
          </w:p>
        </w:tc>
      </w:tr>
      <w:tr w:rsidR="00A14622" w:rsidTr="00FD3095">
        <w:trPr>
          <w:trHeight w:val="354"/>
        </w:trPr>
        <w:tc>
          <w:tcPr>
            <w:tcW w:w="1286" w:type="dxa"/>
            <w:gridSpan w:val="2"/>
            <w:vMerge w:val="restart"/>
          </w:tcPr>
          <w:p w:rsidR="00A14622" w:rsidRDefault="00A14622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A14622" w:rsidRDefault="00A14622" w:rsidP="00A14622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CU-RKG001</w:t>
            </w:r>
          </w:p>
        </w:tc>
        <w:tc>
          <w:tcPr>
            <w:tcW w:w="3234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A14622" w:rsidRDefault="00A14622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A14622" w:rsidTr="00FD3095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A14622" w:rsidRDefault="00A14622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A14622" w:rsidRDefault="00A14622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A14622" w:rsidRDefault="00A14622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CU-RKG001</w:t>
            </w:r>
          </w:p>
        </w:tc>
      </w:tr>
      <w:tr w:rsidR="00A14622" w:rsidRPr="00766F7C" w:rsidTr="00FD3095">
        <w:trPr>
          <w:trHeight w:val="354"/>
        </w:trPr>
        <w:tc>
          <w:tcPr>
            <w:tcW w:w="8820" w:type="dxa"/>
            <w:gridSpan w:val="7"/>
          </w:tcPr>
          <w:p w:rsidR="00A14622" w:rsidRPr="00766F7C" w:rsidRDefault="00A14622" w:rsidP="00A14622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observar una tabla de puntuación o ranking.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A14622" w:rsidRPr="00766F7C" w:rsidTr="00FD3095">
        <w:trPr>
          <w:trHeight w:val="354"/>
        </w:trPr>
        <w:tc>
          <w:tcPr>
            <w:tcW w:w="8820" w:type="dxa"/>
            <w:gridSpan w:val="7"/>
          </w:tcPr>
          <w:p w:rsidR="00A14622" w:rsidRPr="00766F7C" w:rsidRDefault="00A14622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Pr="00093E33" w:rsidRDefault="00A14622" w:rsidP="00A14622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muestra pantalla de ranking actual de los mejores 10 jugadores según máxima puntuación.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Pr="00093E33" w:rsidRDefault="00A14622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A14622" w:rsidTr="00FD3095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A14622" w:rsidTr="00FD3095">
        <w:trPr>
          <w:trHeight w:val="357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A14622" w:rsidRPr="00766F7C" w:rsidTr="00FD3095">
        <w:trPr>
          <w:trHeight w:val="906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A14622" w:rsidRPr="000E66DC" w:rsidRDefault="00A14622" w:rsidP="004E0BB3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selecciona el menú Ranking.</w:t>
            </w:r>
          </w:p>
        </w:tc>
        <w:tc>
          <w:tcPr>
            <w:tcW w:w="4140" w:type="dxa"/>
            <w:gridSpan w:val="2"/>
          </w:tcPr>
          <w:p w:rsidR="00A14622" w:rsidRPr="000E66DC" w:rsidRDefault="00A14622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A14622" w:rsidRPr="00766F7C" w:rsidTr="00FD3095">
        <w:trPr>
          <w:trHeight w:val="633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A14622" w:rsidRPr="000E66DC" w:rsidRDefault="00A14622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A14622" w:rsidRPr="000E66DC" w:rsidRDefault="00A14622" w:rsidP="00A14622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>
              <w:rPr>
                <w:sz w:val="24"/>
                <w:szCs w:val="24"/>
                <w:lang w:val="es-AR"/>
              </w:rPr>
              <w:t>devuelve una grilla con las estadísticas de los usuarios mejores puntuados.</w:t>
            </w:r>
          </w:p>
        </w:tc>
      </w:tr>
    </w:tbl>
    <w:tbl>
      <w:tblPr>
        <w:tblStyle w:val="TableNormal"/>
        <w:tblpPr w:leftFromText="141" w:rightFromText="141" w:vertAnchor="text" w:horzAnchor="margin" w:tblpY="-1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D3095" w:rsidTr="00FD3095">
        <w:trPr>
          <w:trHeight w:val="354"/>
        </w:trPr>
        <w:tc>
          <w:tcPr>
            <w:tcW w:w="8818" w:type="dxa"/>
            <w:gridSpan w:val="3"/>
          </w:tcPr>
          <w:p w:rsidR="00FD3095" w:rsidRPr="0020553F" w:rsidRDefault="00FD3095" w:rsidP="00FD3095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D3095" w:rsidTr="00FD3095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D3095" w:rsidRDefault="00FD3095" w:rsidP="00FD3095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D3095" w:rsidTr="00FD3095">
        <w:trPr>
          <w:trHeight w:val="354"/>
        </w:trPr>
        <w:tc>
          <w:tcPr>
            <w:tcW w:w="926" w:type="dxa"/>
          </w:tcPr>
          <w:p w:rsidR="00FD3095" w:rsidRDefault="00FD3095" w:rsidP="00FD3095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D3095" w:rsidRDefault="00FD3095" w:rsidP="00FD3095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D3095" w:rsidRDefault="00FD3095" w:rsidP="00FD3095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D3095" w:rsidTr="00FD3095">
        <w:trPr>
          <w:trHeight w:val="357"/>
        </w:trPr>
        <w:tc>
          <w:tcPr>
            <w:tcW w:w="8818" w:type="dxa"/>
            <w:gridSpan w:val="3"/>
          </w:tcPr>
          <w:p w:rsidR="00FD3095" w:rsidRDefault="00FD3095" w:rsidP="00FD3095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FD3095" w:rsidRDefault="00FD3095" w:rsidP="00A14622">
      <w:pPr>
        <w:spacing w:line="270" w:lineRule="atLeast"/>
        <w:rPr>
          <w:sz w:val="24"/>
        </w:rPr>
      </w:pPr>
    </w:p>
    <w:p w:rsidR="00FD3095" w:rsidRDefault="00FD3095" w:rsidP="00FD3095">
      <w:pPr>
        <w:rPr>
          <w:sz w:val="24"/>
        </w:rPr>
      </w:pPr>
    </w:p>
    <w:p w:rsidR="00FD3095" w:rsidRDefault="00FD3095" w:rsidP="00FD3095">
      <w:pPr>
        <w:rPr>
          <w:sz w:val="24"/>
        </w:rPr>
      </w:pPr>
    </w:p>
    <w:p w:rsidR="00A14622" w:rsidRDefault="00A14622" w:rsidP="00FD3095">
      <w:pPr>
        <w:rPr>
          <w:sz w:val="24"/>
        </w:rPr>
      </w:pPr>
    </w:p>
    <w:p w:rsidR="00292132" w:rsidRDefault="00292132" w:rsidP="00292132">
      <w:pPr>
        <w:pStyle w:val="Ttulo3"/>
      </w:pPr>
      <w:bookmarkStart w:id="21" w:name="_Toc530070249"/>
      <w:r>
        <w:t>Cierre de sesión</w:t>
      </w:r>
      <w:bookmarkEnd w:id="21"/>
    </w:p>
    <w:p w:rsidR="00FD3095" w:rsidRPr="00766F7C" w:rsidRDefault="00FD3095" w:rsidP="00FD309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FIN001</w:t>
      </w:r>
      <w:r w:rsidRPr="00766F7C">
        <w:rPr>
          <w:i/>
          <w:sz w:val="20"/>
        </w:rPr>
        <w:t xml:space="preserve">: Especificación de caso de uso </w:t>
      </w:r>
      <w:r w:rsidR="00292132">
        <w:rPr>
          <w:i/>
          <w:sz w:val="20"/>
        </w:rPr>
        <w:t>Cerrar sesión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22"/>
        <w:gridCol w:w="720"/>
        <w:gridCol w:w="700"/>
        <w:gridCol w:w="1974"/>
        <w:gridCol w:w="1260"/>
        <w:gridCol w:w="2880"/>
      </w:tblGrid>
      <w:tr w:rsidR="00FD3095" w:rsidTr="004E0BB3">
        <w:trPr>
          <w:trHeight w:val="357"/>
        </w:trPr>
        <w:tc>
          <w:tcPr>
            <w:tcW w:w="2006" w:type="dxa"/>
            <w:gridSpan w:val="3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D3095" w:rsidRDefault="00292132" w:rsidP="00292132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Cerrar sesión</w:t>
            </w:r>
          </w:p>
        </w:tc>
      </w:tr>
      <w:tr w:rsidR="00FD3095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FD3095" w:rsidRDefault="00FD3095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D3095" w:rsidRDefault="00FD3095" w:rsidP="00FD309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CU-FIN001</w:t>
            </w:r>
          </w:p>
        </w:tc>
        <w:tc>
          <w:tcPr>
            <w:tcW w:w="3234" w:type="dxa"/>
            <w:gridSpan w:val="2"/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D3095" w:rsidRDefault="00FD3095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FD3095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D3095" w:rsidRDefault="00FD3095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D3095" w:rsidRDefault="00FD3095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D3095" w:rsidRDefault="00FD3095" w:rsidP="00FD309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CU-FIN001</w:t>
            </w:r>
          </w:p>
        </w:tc>
      </w:tr>
      <w:tr w:rsidR="00FD3095" w:rsidRPr="00766F7C" w:rsidTr="004E0BB3">
        <w:trPr>
          <w:trHeight w:val="354"/>
        </w:trPr>
        <w:tc>
          <w:tcPr>
            <w:tcW w:w="8820" w:type="dxa"/>
            <w:gridSpan w:val="7"/>
          </w:tcPr>
          <w:p w:rsidR="00FD3095" w:rsidRPr="00766F7C" w:rsidRDefault="00FD3095" w:rsidP="00C50547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 xml:space="preserve">El usuario </w:t>
            </w:r>
            <w:r w:rsidR="00C50547">
              <w:rPr>
                <w:sz w:val="24"/>
                <w:lang w:val="es-AR"/>
              </w:rPr>
              <w:t>cierra</w:t>
            </w:r>
            <w:r>
              <w:rPr>
                <w:sz w:val="24"/>
                <w:lang w:val="es-AR"/>
              </w:rPr>
              <w:t xml:space="preserve"> sesión. </w:t>
            </w:r>
          </w:p>
        </w:tc>
      </w:tr>
      <w:tr w:rsidR="00FD3095" w:rsidTr="004E0BB3">
        <w:trPr>
          <w:trHeight w:val="357"/>
        </w:trPr>
        <w:tc>
          <w:tcPr>
            <w:tcW w:w="8820" w:type="dxa"/>
            <w:gridSpan w:val="7"/>
          </w:tcPr>
          <w:p w:rsidR="00FD3095" w:rsidRPr="00FD3095" w:rsidRDefault="00FD3095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FD3095">
              <w:rPr>
                <w:b/>
                <w:sz w:val="24"/>
                <w:lang w:val="es-AR"/>
              </w:rPr>
              <w:t xml:space="preserve">Actores: </w:t>
            </w:r>
            <w:r w:rsidRPr="00FD3095">
              <w:rPr>
                <w:sz w:val="24"/>
                <w:lang w:val="es-AR"/>
              </w:rPr>
              <w:t>Usuario</w:t>
            </w:r>
          </w:p>
        </w:tc>
      </w:tr>
      <w:tr w:rsidR="00FD3095" w:rsidRPr="00766F7C" w:rsidTr="004E0BB3">
        <w:trPr>
          <w:trHeight w:val="354"/>
        </w:trPr>
        <w:tc>
          <w:tcPr>
            <w:tcW w:w="8820" w:type="dxa"/>
            <w:gridSpan w:val="7"/>
          </w:tcPr>
          <w:p w:rsidR="00FD3095" w:rsidRPr="00766F7C" w:rsidRDefault="00FD3095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FD3095" w:rsidTr="004E0BB3">
        <w:trPr>
          <w:trHeight w:val="357"/>
        </w:trPr>
        <w:tc>
          <w:tcPr>
            <w:tcW w:w="8820" w:type="dxa"/>
            <w:gridSpan w:val="7"/>
          </w:tcPr>
          <w:p w:rsidR="00FD3095" w:rsidRPr="00093E33" w:rsidRDefault="00FD3095" w:rsidP="00FD309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cierra sesión y vuelve a la pantalla de selección de idiomas.</w:t>
            </w:r>
          </w:p>
        </w:tc>
      </w:tr>
      <w:tr w:rsidR="00FD3095" w:rsidTr="002E6D29">
        <w:trPr>
          <w:trHeight w:val="357"/>
        </w:trPr>
        <w:tc>
          <w:tcPr>
            <w:tcW w:w="8820" w:type="dxa"/>
            <w:gridSpan w:val="7"/>
            <w:tcBorders>
              <w:bottom w:val="single" w:sz="6" w:space="0" w:color="000000"/>
            </w:tcBorders>
          </w:tcPr>
          <w:p w:rsidR="00FD3095" w:rsidRPr="00093E33" w:rsidRDefault="00FD309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D3095" w:rsidTr="002E6D29">
        <w:trPr>
          <w:trHeight w:val="354"/>
        </w:trPr>
        <w:tc>
          <w:tcPr>
            <w:tcW w:w="8820" w:type="dxa"/>
            <w:gridSpan w:val="7"/>
            <w:tcBorders>
              <w:bottom w:val="single" w:sz="4" w:space="0" w:color="auto"/>
            </w:tcBorders>
            <w:shd w:val="clear" w:color="auto" w:fill="CCCCCC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D3095" w:rsidTr="002E6D29">
        <w:trPr>
          <w:trHeight w:val="357"/>
        </w:trPr>
        <w:tc>
          <w:tcPr>
            <w:tcW w:w="864" w:type="dxa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D3095" w:rsidRPr="00766F7C" w:rsidTr="002E6D29">
        <w:trPr>
          <w:trHeight w:val="906"/>
        </w:trPr>
        <w:tc>
          <w:tcPr>
            <w:tcW w:w="864" w:type="dxa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816" w:type="dxa"/>
            <w:gridSpan w:val="4"/>
          </w:tcPr>
          <w:p w:rsidR="00FD3095" w:rsidRPr="000E66DC" w:rsidRDefault="00FD3095" w:rsidP="00FD3095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selecciona el menú cerrar sesión.</w:t>
            </w:r>
          </w:p>
        </w:tc>
        <w:tc>
          <w:tcPr>
            <w:tcW w:w="4140" w:type="dxa"/>
            <w:gridSpan w:val="2"/>
          </w:tcPr>
          <w:p w:rsidR="00FD3095" w:rsidRPr="000E66DC" w:rsidRDefault="00FD309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FD3095" w:rsidRPr="00766F7C" w:rsidTr="002E6D29">
        <w:trPr>
          <w:trHeight w:val="393"/>
        </w:trPr>
        <w:tc>
          <w:tcPr>
            <w:tcW w:w="864" w:type="dxa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816" w:type="dxa"/>
            <w:gridSpan w:val="4"/>
          </w:tcPr>
          <w:p w:rsidR="00FD3095" w:rsidRPr="000E66DC" w:rsidRDefault="00FD3095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FD3095" w:rsidRPr="000E66DC" w:rsidRDefault="00FD3095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devuelve al usuario a la pantalla de selección de idiomas.</w:t>
            </w:r>
          </w:p>
        </w:tc>
      </w:tr>
      <w:tr w:rsidR="002E6D29" w:rsidRPr="00766F7C" w:rsidTr="002E6D29">
        <w:trPr>
          <w:trHeight w:val="340"/>
        </w:trPr>
        <w:tc>
          <w:tcPr>
            <w:tcW w:w="8820" w:type="dxa"/>
            <w:gridSpan w:val="7"/>
          </w:tcPr>
          <w:p w:rsidR="002E6D29" w:rsidRDefault="002E6D29" w:rsidP="002E6D29">
            <w:pPr>
              <w:pStyle w:val="TableParagraph"/>
              <w:spacing w:before="36"/>
              <w:ind w:right="302"/>
              <w:jc w:val="center"/>
              <w:rPr>
                <w:sz w:val="24"/>
                <w:szCs w:val="24"/>
                <w:lang w:val="es-AR"/>
              </w:rPr>
            </w:pPr>
          </w:p>
        </w:tc>
      </w:tr>
      <w:tr w:rsidR="002E6D29" w:rsidRPr="00766F7C" w:rsidTr="002E6D29">
        <w:trPr>
          <w:trHeight w:val="370"/>
        </w:trPr>
        <w:tc>
          <w:tcPr>
            <w:tcW w:w="8820" w:type="dxa"/>
            <w:gridSpan w:val="7"/>
            <w:shd w:val="clear" w:color="auto" w:fill="BFBFBF" w:themeFill="background1" w:themeFillShade="BF"/>
          </w:tcPr>
          <w:p w:rsidR="002E6D29" w:rsidRDefault="002E6D29" w:rsidP="002E6D29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2E6D29" w:rsidRPr="00766F7C" w:rsidTr="002E6D29">
        <w:trPr>
          <w:trHeight w:val="633"/>
        </w:trPr>
        <w:tc>
          <w:tcPr>
            <w:tcW w:w="864" w:type="dxa"/>
          </w:tcPr>
          <w:p w:rsidR="002E6D29" w:rsidRDefault="002E6D29" w:rsidP="002E6D29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E6D29" w:rsidRPr="00766F7C" w:rsidTr="002E6D29">
        <w:trPr>
          <w:trHeight w:val="633"/>
        </w:trPr>
        <w:tc>
          <w:tcPr>
            <w:tcW w:w="864" w:type="dxa"/>
          </w:tcPr>
          <w:p w:rsidR="002E6D29" w:rsidRDefault="002E6D29" w:rsidP="002E6D29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3816" w:type="dxa"/>
            <w:gridSpan w:val="4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</w:p>
        </w:tc>
        <w:tc>
          <w:tcPr>
            <w:tcW w:w="4140" w:type="dxa"/>
            <w:gridSpan w:val="2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</w:p>
        </w:tc>
      </w:tr>
    </w:tbl>
    <w:p w:rsidR="00FD3095" w:rsidRDefault="00FD3095" w:rsidP="00FD3095">
      <w:pPr>
        <w:rPr>
          <w:sz w:val="24"/>
        </w:rPr>
      </w:pPr>
    </w:p>
    <w:p w:rsidR="00C50547" w:rsidRDefault="00C50547" w:rsidP="00FD3095">
      <w:pPr>
        <w:rPr>
          <w:sz w:val="24"/>
        </w:rPr>
      </w:pPr>
    </w:p>
    <w:p w:rsidR="00C50547" w:rsidRPr="00FD3095" w:rsidRDefault="00C50547" w:rsidP="00FD3095">
      <w:pPr>
        <w:rPr>
          <w:sz w:val="24"/>
        </w:rPr>
        <w:sectPr w:rsidR="00C50547" w:rsidRPr="00FD3095">
          <w:pgSz w:w="11900" w:h="16840"/>
          <w:pgMar w:top="1600" w:right="760" w:bottom="280" w:left="1580" w:header="714" w:footer="0" w:gutter="0"/>
          <w:cols w:space="720"/>
        </w:sectPr>
      </w:pPr>
    </w:p>
    <w:p w:rsidR="0045632D" w:rsidRPr="002D1A99" w:rsidRDefault="0045632D" w:rsidP="002D1A99"/>
    <w:sectPr w:rsidR="0045632D" w:rsidRPr="002D1A99" w:rsidSect="0071763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D7" w:rsidRDefault="00334CD7" w:rsidP="009400DF">
      <w:pPr>
        <w:spacing w:after="0" w:line="240" w:lineRule="auto"/>
      </w:pPr>
      <w:r>
        <w:separator/>
      </w:r>
    </w:p>
  </w:endnote>
  <w:endnote w:type="continuationSeparator" w:id="0">
    <w:p w:rsidR="00334CD7" w:rsidRDefault="00334CD7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545670"/>
      <w:docPartObj>
        <w:docPartGallery w:val="Page Numbers (Bottom of Page)"/>
        <w:docPartUnique/>
      </w:docPartObj>
    </w:sdtPr>
    <w:sdtEndPr/>
    <w:sdtContent>
      <w:p w:rsidR="0045632D" w:rsidRDefault="004563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06A">
          <w:rPr>
            <w:noProof/>
            <w:lang w:val="es-ES"/>
          </w:rPr>
          <w:t>1</w:t>
        </w:r>
        <w:r>
          <w:fldChar w:fldCharType="end"/>
        </w:r>
      </w:p>
    </w:sdtContent>
  </w:sdt>
  <w:p w:rsidR="0045632D" w:rsidRDefault="004563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D7" w:rsidRDefault="00334CD7" w:rsidP="009400DF">
      <w:pPr>
        <w:spacing w:after="0" w:line="240" w:lineRule="auto"/>
      </w:pPr>
      <w:r>
        <w:separator/>
      </w:r>
    </w:p>
  </w:footnote>
  <w:footnote w:type="continuationSeparator" w:id="0">
    <w:p w:rsidR="00334CD7" w:rsidRDefault="00334CD7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2D" w:rsidRDefault="0045632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5292090</wp:posOffset>
          </wp:positionH>
          <wp:positionV relativeFrom="paragraph">
            <wp:posOffset>-97155</wp:posOffset>
          </wp:positionV>
          <wp:extent cx="1028700" cy="40576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b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ESBA – Estudios Superiores de Buenos Aires</w:t>
    </w:r>
    <w:r>
      <w:br/>
      <w:t>Técnicas de Programación - 2018</w:t>
    </w:r>
  </w:p>
  <w:p w:rsidR="0045632D" w:rsidRDefault="004563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426"/>
    <w:multiLevelType w:val="hybridMultilevel"/>
    <w:tmpl w:val="64F48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35B48"/>
    <w:multiLevelType w:val="hybridMultilevel"/>
    <w:tmpl w:val="30580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310"/>
    <w:multiLevelType w:val="hybridMultilevel"/>
    <w:tmpl w:val="772C5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1F47"/>
    <w:multiLevelType w:val="hybridMultilevel"/>
    <w:tmpl w:val="1F6C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366E3"/>
    <w:multiLevelType w:val="hybridMultilevel"/>
    <w:tmpl w:val="AB5EA41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D9"/>
    <w:rsid w:val="00007F73"/>
    <w:rsid w:val="00026C32"/>
    <w:rsid w:val="00031EA0"/>
    <w:rsid w:val="000570FC"/>
    <w:rsid w:val="00093E33"/>
    <w:rsid w:val="000D3C64"/>
    <w:rsid w:val="000E66DC"/>
    <w:rsid w:val="0011320F"/>
    <w:rsid w:val="001202AA"/>
    <w:rsid w:val="00131527"/>
    <w:rsid w:val="00133F98"/>
    <w:rsid w:val="00143A7D"/>
    <w:rsid w:val="0017198E"/>
    <w:rsid w:val="001E4B68"/>
    <w:rsid w:val="00203247"/>
    <w:rsid w:val="0020553F"/>
    <w:rsid w:val="0020728C"/>
    <w:rsid w:val="00211299"/>
    <w:rsid w:val="0021218F"/>
    <w:rsid w:val="00221946"/>
    <w:rsid w:val="002255A3"/>
    <w:rsid w:val="00245328"/>
    <w:rsid w:val="00273ED2"/>
    <w:rsid w:val="00287D00"/>
    <w:rsid w:val="00291CD5"/>
    <w:rsid w:val="00292132"/>
    <w:rsid w:val="002A1ACE"/>
    <w:rsid w:val="002B0817"/>
    <w:rsid w:val="002D1A99"/>
    <w:rsid w:val="002E464F"/>
    <w:rsid w:val="002E6D29"/>
    <w:rsid w:val="00334CD7"/>
    <w:rsid w:val="00346BA9"/>
    <w:rsid w:val="00356838"/>
    <w:rsid w:val="00363246"/>
    <w:rsid w:val="00363282"/>
    <w:rsid w:val="0038343B"/>
    <w:rsid w:val="00383550"/>
    <w:rsid w:val="003835D9"/>
    <w:rsid w:val="00386041"/>
    <w:rsid w:val="00396BB5"/>
    <w:rsid w:val="003A531C"/>
    <w:rsid w:val="003B513E"/>
    <w:rsid w:val="003E7AD1"/>
    <w:rsid w:val="004156AA"/>
    <w:rsid w:val="00431B3E"/>
    <w:rsid w:val="004377A9"/>
    <w:rsid w:val="00445CA5"/>
    <w:rsid w:val="004541EB"/>
    <w:rsid w:val="0045632D"/>
    <w:rsid w:val="00472A9C"/>
    <w:rsid w:val="00476E66"/>
    <w:rsid w:val="004A71A1"/>
    <w:rsid w:val="00550C29"/>
    <w:rsid w:val="005924AD"/>
    <w:rsid w:val="005C2215"/>
    <w:rsid w:val="005D5166"/>
    <w:rsid w:val="00600608"/>
    <w:rsid w:val="006111C6"/>
    <w:rsid w:val="006478C1"/>
    <w:rsid w:val="0065778C"/>
    <w:rsid w:val="00677758"/>
    <w:rsid w:val="006B6AF6"/>
    <w:rsid w:val="006C10B5"/>
    <w:rsid w:val="006D0B29"/>
    <w:rsid w:val="006D56CC"/>
    <w:rsid w:val="006E1F4E"/>
    <w:rsid w:val="006F7AA1"/>
    <w:rsid w:val="00717633"/>
    <w:rsid w:val="00753352"/>
    <w:rsid w:val="00774245"/>
    <w:rsid w:val="00775CD7"/>
    <w:rsid w:val="007B0F2F"/>
    <w:rsid w:val="00807D84"/>
    <w:rsid w:val="00810159"/>
    <w:rsid w:val="00847E38"/>
    <w:rsid w:val="008A2D09"/>
    <w:rsid w:val="008A4779"/>
    <w:rsid w:val="008B1A25"/>
    <w:rsid w:val="008B1E09"/>
    <w:rsid w:val="008B7626"/>
    <w:rsid w:val="008F0E92"/>
    <w:rsid w:val="008F2346"/>
    <w:rsid w:val="00902C71"/>
    <w:rsid w:val="00913B3D"/>
    <w:rsid w:val="00920217"/>
    <w:rsid w:val="009400DF"/>
    <w:rsid w:val="009527E9"/>
    <w:rsid w:val="009628F4"/>
    <w:rsid w:val="00962CD5"/>
    <w:rsid w:val="009635C7"/>
    <w:rsid w:val="00980B5E"/>
    <w:rsid w:val="00992AC3"/>
    <w:rsid w:val="009A276F"/>
    <w:rsid w:val="009B0941"/>
    <w:rsid w:val="009C3D49"/>
    <w:rsid w:val="009D143A"/>
    <w:rsid w:val="009E40BE"/>
    <w:rsid w:val="009F7D86"/>
    <w:rsid w:val="00A14622"/>
    <w:rsid w:val="00A31F46"/>
    <w:rsid w:val="00A333DA"/>
    <w:rsid w:val="00A44D62"/>
    <w:rsid w:val="00A60150"/>
    <w:rsid w:val="00A73417"/>
    <w:rsid w:val="00A80F1E"/>
    <w:rsid w:val="00AB54A8"/>
    <w:rsid w:val="00B009D0"/>
    <w:rsid w:val="00B01DBF"/>
    <w:rsid w:val="00B66EF9"/>
    <w:rsid w:val="00B95895"/>
    <w:rsid w:val="00BB0E8A"/>
    <w:rsid w:val="00BC2CCF"/>
    <w:rsid w:val="00BD486D"/>
    <w:rsid w:val="00BF3AF6"/>
    <w:rsid w:val="00C004E2"/>
    <w:rsid w:val="00C326AF"/>
    <w:rsid w:val="00C42012"/>
    <w:rsid w:val="00C430AB"/>
    <w:rsid w:val="00C50547"/>
    <w:rsid w:val="00C7484C"/>
    <w:rsid w:val="00CC3B75"/>
    <w:rsid w:val="00CC4D11"/>
    <w:rsid w:val="00CE0DC9"/>
    <w:rsid w:val="00CE136E"/>
    <w:rsid w:val="00D13EE1"/>
    <w:rsid w:val="00D315D7"/>
    <w:rsid w:val="00D5496C"/>
    <w:rsid w:val="00D62137"/>
    <w:rsid w:val="00D75B44"/>
    <w:rsid w:val="00DA6A3D"/>
    <w:rsid w:val="00DA6AF8"/>
    <w:rsid w:val="00DD7924"/>
    <w:rsid w:val="00DE2BB0"/>
    <w:rsid w:val="00DF10EA"/>
    <w:rsid w:val="00DF306A"/>
    <w:rsid w:val="00DF6B32"/>
    <w:rsid w:val="00E31904"/>
    <w:rsid w:val="00E33661"/>
    <w:rsid w:val="00E45130"/>
    <w:rsid w:val="00E57462"/>
    <w:rsid w:val="00E7580D"/>
    <w:rsid w:val="00E85EF1"/>
    <w:rsid w:val="00E862A7"/>
    <w:rsid w:val="00E91967"/>
    <w:rsid w:val="00E92240"/>
    <w:rsid w:val="00ED202C"/>
    <w:rsid w:val="00EF0A13"/>
    <w:rsid w:val="00EF3F19"/>
    <w:rsid w:val="00EF65D0"/>
    <w:rsid w:val="00F13E20"/>
    <w:rsid w:val="00F24675"/>
    <w:rsid w:val="00F273AA"/>
    <w:rsid w:val="00F65C52"/>
    <w:rsid w:val="00F724F0"/>
    <w:rsid w:val="00F9037D"/>
    <w:rsid w:val="00F95B2B"/>
    <w:rsid w:val="00FD20BF"/>
    <w:rsid w:val="00FD3095"/>
    <w:rsid w:val="00FD60F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789C2F8-8216-42FE-8773-852B24B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666699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  <w:style w:type="character" w:styleId="Textodelmarcadordeposicin">
    <w:name w:val="Placeholder Text"/>
    <w:basedOn w:val="Fuentedeprrafopredeter"/>
    <w:uiPriority w:val="99"/>
    <w:semiHidden/>
    <w:rsid w:val="00031EA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44D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93E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E33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C10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2474-A87A-4700-ACF4-EFC7CE939E11}"/>
      </w:docPartPr>
      <w:docPartBody>
        <w:p w:rsidR="009777A0" w:rsidRDefault="009777A0">
          <w:r w:rsidRPr="00004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FA"/>
    <w:rsid w:val="001F49FC"/>
    <w:rsid w:val="00203160"/>
    <w:rsid w:val="004B406A"/>
    <w:rsid w:val="00661572"/>
    <w:rsid w:val="006E0598"/>
    <w:rsid w:val="0081361A"/>
    <w:rsid w:val="00944CFA"/>
    <w:rsid w:val="0096106B"/>
    <w:rsid w:val="009777A0"/>
    <w:rsid w:val="00AA2107"/>
    <w:rsid w:val="00AD0EA1"/>
    <w:rsid w:val="00F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  <w:style w:type="character" w:styleId="Textodelmarcadordeposicin">
    <w:name w:val="Placeholder Text"/>
    <w:basedOn w:val="Fuentedeprrafopredeter"/>
    <w:uiPriority w:val="99"/>
    <w:semiHidden/>
    <w:rsid w:val="00977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9D301-7453-42E0-A3DF-2D54E025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18</Pages>
  <Words>2122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avanzadas de programación</vt:lpstr>
    </vt:vector>
  </TitlesOfParts>
  <Company>Estudios Superiores de Buenos Aires - ESBA</Company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subject>Trabajo práctico integrador</dc:subject>
  <dc:creator>Andrés Chimuris</dc:creator>
  <cp:lastModifiedBy>nico</cp:lastModifiedBy>
  <cp:revision>107</cp:revision>
  <dcterms:created xsi:type="dcterms:W3CDTF">2018-10-18T22:16:00Z</dcterms:created>
  <dcterms:modified xsi:type="dcterms:W3CDTF">2018-11-15T21:34:00Z</dcterms:modified>
</cp:coreProperties>
</file>