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A17F2" w14:textId="77777777"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B768C0">
        <w:rPr>
          <w:rFonts w:ascii="Times New Roman" w:hAnsi="Times New Roman" w:cs="Times New Roman" w:hint="eastAsia"/>
          <w:b/>
          <w:sz w:val="32"/>
        </w:rPr>
        <w:t>6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14:paraId="2A356161" w14:textId="77777777" w:rsidR="00770F8A" w:rsidRPr="00770F8A" w:rsidRDefault="00B768C0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 w:rsidR="00FC57FC">
        <w:rPr>
          <w:rFonts w:ascii="Times New Roman" w:hAnsi="Times New Roman" w:cs="Times New Roman"/>
        </w:rPr>
        <w:t>7/03</w:t>
      </w:r>
      <w:r w:rsidR="00770F8A" w:rsidRPr="00770F8A">
        <w:rPr>
          <w:rFonts w:ascii="Times New Roman" w:hAnsi="Times New Roman" w:cs="Times New Roman"/>
        </w:rPr>
        <w:t>/</w:t>
      </w:r>
      <w:r w:rsidR="00FC57FC">
        <w:rPr>
          <w:rFonts w:ascii="Times New Roman" w:hAnsi="Times New Roman" w:cs="Times New Roman" w:hint="eastAsia"/>
        </w:rPr>
        <w:t>23</w:t>
      </w:r>
      <w:r w:rsidR="00E0122E">
        <w:rPr>
          <w:rFonts w:ascii="Times New Roman" w:hAnsi="Times New Roman" w:cs="Times New Roman"/>
        </w:rPr>
        <w:t xml:space="preserve">, </w:t>
      </w:r>
      <w:r w:rsidR="00FC57FC">
        <w:rPr>
          <w:rFonts w:ascii="Times New Roman" w:hAnsi="Times New Roman" w:cs="Times New Roman"/>
        </w:rPr>
        <w:t>Friday</w:t>
      </w:r>
      <w:r w:rsidR="00E0122E">
        <w:rPr>
          <w:rFonts w:ascii="Times New Roman" w:hAnsi="Times New Roman" w:cs="Times New Roman"/>
        </w:rPr>
        <w:t xml:space="preserve">, </w:t>
      </w:r>
      <w:r w:rsidR="00FC57FC">
        <w:rPr>
          <w:rFonts w:ascii="Times New Roman" w:hAnsi="Times New Roman" w:cs="Times New Roman"/>
        </w:rPr>
        <w:t>12</w:t>
      </w:r>
      <w:r w:rsidR="00A42B2B">
        <w:rPr>
          <w:rFonts w:ascii="Times New Roman" w:hAnsi="Times New Roman" w:cs="Times New Roman"/>
        </w:rPr>
        <w:t>:</w:t>
      </w:r>
      <w:r w:rsidR="00FC57FC">
        <w:rPr>
          <w:rFonts w:ascii="Times New Roman" w:hAnsi="Times New Roman" w:cs="Times New Roman"/>
        </w:rPr>
        <w:t>00</w:t>
      </w:r>
    </w:p>
    <w:p w14:paraId="5CE57E22" w14:textId="4D6ECB46" w:rsidR="00515062" w:rsidRPr="00770F8A" w:rsidRDefault="00515062" w:rsidP="00515062">
      <w:r>
        <w:t>Objective: To understand</w:t>
      </w:r>
      <w:r w:rsidR="00FC57FC">
        <w:t xml:space="preserve"> how to use </w:t>
      </w:r>
      <w:r w:rsidR="00FC0B59">
        <w:t>conditional JUMP</w:t>
      </w:r>
      <w:r w:rsidR="00FC57FC">
        <w:t xml:space="preserve"> in</w:t>
      </w:r>
      <w:r w:rsidR="00E15FA3">
        <w:t xml:space="preserve"> a</w:t>
      </w:r>
      <w:r w:rsidR="00FC57FC">
        <w:t xml:space="preserve"> </w:t>
      </w:r>
      <w:r w:rsidR="00FC57FC" w:rsidRPr="00E15FA3">
        <w:rPr>
          <w:noProof/>
        </w:rPr>
        <w:t>simple</w:t>
      </w:r>
      <w:r w:rsidR="00FC57FC">
        <w:t xml:space="preserve"> Assembly program.</w:t>
      </w:r>
    </w:p>
    <w:p w14:paraId="6B24CB85" w14:textId="77777777" w:rsidR="00515062" w:rsidRPr="00AF09BC" w:rsidRDefault="00515062" w:rsidP="00515062">
      <w:r>
        <w:t>Explanations</w:t>
      </w:r>
      <w:r w:rsidRPr="00AF09BC">
        <w:rPr>
          <w:rFonts w:hint="eastAsia"/>
        </w:rPr>
        <w:t>：</w:t>
      </w:r>
    </w:p>
    <w:p w14:paraId="7DA0A01A" w14:textId="5BC1FC34" w:rsidR="00FA178A" w:rsidRDefault="00E15FA3" w:rsidP="00E15FA3">
      <w:pPr>
        <w:pStyle w:val="a3"/>
        <w:numPr>
          <w:ilvl w:val="0"/>
          <w:numId w:val="1"/>
        </w:numPr>
        <w:ind w:leftChars="0"/>
        <w:jc w:val="both"/>
      </w:pPr>
      <w:r w:rsidRPr="00E15FA3">
        <w:t xml:space="preserve">Use the course content to learning the memory changes and how to use </w:t>
      </w:r>
      <w:r w:rsidR="00FC0B59">
        <w:t xml:space="preserve">conditional </w:t>
      </w:r>
      <w:r w:rsidRPr="00E15FA3">
        <w:t xml:space="preserve">JUMP instruction. Analyze data in myID, </w:t>
      </w:r>
      <w:r w:rsidR="007D39DC">
        <w:t>store</w:t>
      </w:r>
      <w:r w:rsidRPr="00E15FA3">
        <w:t xml:space="preserve"> how many odd numbers in the myID to myID_odd, store summation of even number in</w:t>
      </w:r>
      <w:r w:rsidR="00981E4F">
        <w:t xml:space="preserve"> the myID to myID_even</w:t>
      </w:r>
      <w:r w:rsidRPr="00E15FA3">
        <w:t>, and myID_result is the result of multiplication (using addition and loop) of myID_odd and myID_even.</w:t>
      </w:r>
    </w:p>
    <w:tbl>
      <w:tblPr>
        <w:tblStyle w:val="a5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14:paraId="14CAD25E" w14:textId="77777777" w:rsidTr="00DE61FB">
        <w:tc>
          <w:tcPr>
            <w:tcW w:w="8042" w:type="dxa"/>
          </w:tcPr>
          <w:p w14:paraId="162B1024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.data</w:t>
            </w:r>
          </w:p>
          <w:p w14:paraId="0D16F0F3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 w:hint="eastAsia"/>
              </w:rPr>
              <w:t xml:space="preserve">myID byte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 xml:space="preserve">, </w:t>
            </w:r>
            <w:r>
              <w:rPr>
                <w:rFonts w:ascii="Consolas" w:eastAsiaTheme="minorEastAsia" w:hAnsi="Consolas" w:cs="Consolas" w:hint="eastAsia"/>
              </w:rPr>
              <w:t>_</w:t>
            </w:r>
            <w:r w:rsidRPr="00B22E5A">
              <w:rPr>
                <w:rFonts w:ascii="Consolas" w:eastAsiaTheme="minorEastAsia" w:hAnsi="Consolas" w:cs="Consolas" w:hint="eastAsia"/>
              </w:rPr>
              <w:tab/>
              <w:t>;</w:t>
            </w:r>
            <w:r w:rsidR="00A42B2B">
              <w:rPr>
                <w:rFonts w:ascii="Consolas" w:eastAsiaTheme="minorEastAsia" w:hAnsi="Consolas" w:cs="Consolas" w:hint="eastAsia"/>
                <w:sz w:val="22"/>
              </w:rPr>
              <w:t xml:space="preserve"> Student ID</w:t>
            </w:r>
          </w:p>
          <w:p w14:paraId="442652C6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 w:hint="eastAsia"/>
              </w:rPr>
              <w:t>size_ID = ($-myID)</w:t>
            </w:r>
            <w:r w:rsidRPr="00B22E5A">
              <w:rPr>
                <w:rFonts w:ascii="Consolas" w:eastAsiaTheme="minorEastAsia" w:hAnsi="Consolas" w:cs="Consolas" w:hint="eastAsia"/>
              </w:rPr>
              <w:tab/>
            </w:r>
            <w:r w:rsidRPr="00B22E5A">
              <w:rPr>
                <w:rFonts w:ascii="Consolas" w:eastAsiaTheme="minorEastAsia" w:hAnsi="Consolas" w:cs="Consolas" w:hint="eastAsia"/>
              </w:rPr>
              <w:tab/>
              <w:t>;</w:t>
            </w:r>
            <w:r w:rsidR="00FA178A" w:rsidRPr="00080A99">
              <w:rPr>
                <w:rFonts w:ascii="Consolas" w:eastAsiaTheme="minorEastAsia" w:hAnsi="Consolas" w:cs="Consolas" w:hint="eastAsia"/>
                <w:sz w:val="22"/>
              </w:rPr>
              <w:t xml:space="preserve"> size_ID is </w:t>
            </w:r>
            <w:r w:rsidR="00FA178A" w:rsidRPr="00080A99">
              <w:rPr>
                <w:rFonts w:ascii="Consolas" w:eastAsiaTheme="minorEastAsia" w:hAnsi="Consolas" w:cs="Consolas"/>
                <w:sz w:val="22"/>
              </w:rPr>
              <w:t xml:space="preserve">length of </w:t>
            </w:r>
            <w:r w:rsidR="00FA178A" w:rsidRPr="00080A99">
              <w:rPr>
                <w:rFonts w:ascii="Consolas" w:eastAsiaTheme="minorEastAsia" w:hAnsi="Consolas" w:cs="Consolas" w:hint="eastAsia"/>
                <w:sz w:val="22"/>
              </w:rPr>
              <w:t>myID</w:t>
            </w:r>
          </w:p>
          <w:p w14:paraId="0D424E20" w14:textId="77777777" w:rsid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 xml:space="preserve">myID_odd </w:t>
            </w:r>
            <w:r>
              <w:rPr>
                <w:rFonts w:ascii="Consolas" w:eastAsiaTheme="minorEastAsia" w:hAnsi="Consolas" w:cs="Consolas" w:hint="eastAsia"/>
              </w:rPr>
              <w:t>_____</w:t>
            </w:r>
            <w:r w:rsidRPr="00B22E5A">
              <w:rPr>
                <w:rFonts w:ascii="Consolas" w:eastAsiaTheme="minorEastAsia" w:hAnsi="Consolas" w:cs="Consolas"/>
              </w:rPr>
              <w:t xml:space="preserve"> ?</w:t>
            </w:r>
          </w:p>
          <w:p w14:paraId="43BBCD15" w14:textId="77777777" w:rsidR="00EF5ECE" w:rsidRDefault="00EF5ECE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myID_even _______ ?</w:t>
            </w:r>
          </w:p>
          <w:p w14:paraId="16B785F5" w14:textId="77777777" w:rsidR="00EF5ECE" w:rsidRPr="00B22E5A" w:rsidRDefault="00EF5ECE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myID_result _______ ?</w:t>
            </w:r>
          </w:p>
          <w:p w14:paraId="199ACDFD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.code</w:t>
            </w:r>
          </w:p>
          <w:p w14:paraId="62DD2F69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start@0 PROC</w:t>
            </w:r>
          </w:p>
          <w:p w14:paraId="5A70BA71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</w:r>
          </w:p>
          <w:p w14:paraId="31AD5F16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  <w:t>[do something...]</w:t>
            </w:r>
          </w:p>
          <w:p w14:paraId="6325A742" w14:textId="77777777" w:rsid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ab/>
            </w:r>
          </w:p>
          <w:p w14:paraId="368E67C4" w14:textId="77777777" w:rsidR="00A640AD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mov _______, _______ ; save to myID_odd</w:t>
            </w:r>
          </w:p>
          <w:p w14:paraId="102FAD69" w14:textId="77777777" w:rsidR="00E75832" w:rsidRDefault="00E75832" w:rsidP="00E75832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mov _______, _______ ; save to myID_even</w:t>
            </w:r>
          </w:p>
          <w:p w14:paraId="101C5B81" w14:textId="77777777" w:rsidR="00E75832" w:rsidRDefault="00E75832" w:rsidP="00E75832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2AEF2CD8" w14:textId="77777777" w:rsidR="00A640AD" w:rsidRDefault="00A640AD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; multiplication using addition and loop</w:t>
            </w:r>
          </w:p>
          <w:p w14:paraId="34983129" w14:textId="77777777" w:rsidR="00A640AD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mov ______, myID_odd; mov myID_odd to a register</w:t>
            </w:r>
          </w:p>
          <w:p w14:paraId="3652F950" w14:textId="0C8879C2" w:rsidR="005A500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mov ______, myID_even</w:t>
            </w:r>
            <w:r w:rsidR="005A5002">
              <w:rPr>
                <w:rFonts w:ascii="Consolas" w:eastAsiaTheme="minorEastAsia" w:hAnsi="Consolas" w:cs="Consolas" w:hint="eastAsia"/>
              </w:rPr>
              <w:t>;</w:t>
            </w:r>
            <w:r w:rsidR="005A5002">
              <w:rPr>
                <w:rFonts w:ascii="Consolas" w:eastAsiaTheme="minorEastAsia" w:hAnsi="Consolas" w:cs="Consolas"/>
              </w:rPr>
              <w:t xml:space="preserve"> mov myID_even to a register</w:t>
            </w:r>
          </w:p>
          <w:p w14:paraId="4DA2D1CD" w14:textId="47515D92" w:rsidR="00E75832" w:rsidRDefault="005A500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 xml:space="preserve">    </w:t>
            </w:r>
            <w:r w:rsidR="00E75832">
              <w:rPr>
                <w:rFonts w:ascii="Consolas" w:eastAsiaTheme="minorEastAsia" w:hAnsi="Consolas" w:cs="Consolas"/>
              </w:rPr>
              <w:t>; set myID_</w:t>
            </w:r>
            <w:r w:rsidR="0095240A">
              <w:rPr>
                <w:rFonts w:ascii="Consolas" w:eastAsiaTheme="minorEastAsia" w:hAnsi="Consolas" w:cs="Consolas"/>
              </w:rPr>
              <w:t>odd</w:t>
            </w:r>
            <w:r w:rsidR="00E75832">
              <w:rPr>
                <w:rFonts w:ascii="Consolas" w:eastAsiaTheme="minorEastAsia" w:hAnsi="Consolas" w:cs="Consolas"/>
              </w:rPr>
              <w:t xml:space="preserve"> as looping count </w:t>
            </w:r>
          </w:p>
          <w:p w14:paraId="02D9A331" w14:textId="606D0567" w:rsidR="00172292" w:rsidRPr="00B22E5A" w:rsidRDefault="0017229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</w:t>
            </w:r>
            <w:r w:rsidRPr="00B22E5A">
              <w:rPr>
                <w:rFonts w:ascii="Consolas" w:eastAsiaTheme="minorEastAsia" w:hAnsi="Consolas" w:cs="Consolas"/>
              </w:rPr>
              <w:t>[do something...]</w:t>
            </w:r>
          </w:p>
          <w:p w14:paraId="7A57927D" w14:textId="77777777" w:rsidR="00E75832" w:rsidRPr="0017229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</w:t>
            </w:r>
            <w:r w:rsidRPr="00172292">
              <w:rPr>
                <w:rFonts w:ascii="Consolas" w:eastAsiaTheme="minorEastAsia" w:hAnsi="Consolas" w:cs="Consolas"/>
              </w:rPr>
              <w:t>L:</w:t>
            </w:r>
          </w:p>
          <w:p w14:paraId="0C9BD0A1" w14:textId="5E7DC568" w:rsidR="00E7583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172292">
              <w:rPr>
                <w:rFonts w:ascii="Consolas" w:eastAsiaTheme="minorEastAsia" w:hAnsi="Consolas" w:cs="Consolas"/>
              </w:rPr>
              <w:t xml:space="preserve">          add _______, myID_</w:t>
            </w:r>
            <w:r w:rsidR="00981E4F" w:rsidRPr="00172292">
              <w:rPr>
                <w:rFonts w:ascii="Consolas" w:eastAsiaTheme="minorEastAsia" w:hAnsi="Consolas" w:cs="Consolas"/>
              </w:rPr>
              <w:t>even</w:t>
            </w:r>
            <w:r w:rsidRPr="00172292">
              <w:rPr>
                <w:rFonts w:ascii="Consolas" w:eastAsiaTheme="minorEastAsia" w:hAnsi="Consolas" w:cs="Consolas"/>
              </w:rPr>
              <w:t>; add myID_</w:t>
            </w:r>
            <w:r w:rsidR="00981E4F" w:rsidRPr="00172292">
              <w:rPr>
                <w:rFonts w:ascii="Consolas" w:eastAsiaTheme="minorEastAsia" w:hAnsi="Consolas" w:cs="Consolas"/>
              </w:rPr>
              <w:t>even</w:t>
            </w:r>
            <w:r w:rsidRPr="00172292">
              <w:rPr>
                <w:rFonts w:ascii="Consolas" w:eastAsiaTheme="minorEastAsia" w:hAnsi="Consolas" w:cs="Consolas"/>
              </w:rPr>
              <w:t xml:space="preserve"> to the register</w:t>
            </w:r>
          </w:p>
          <w:p w14:paraId="0A453825" w14:textId="1A5EF3E8" w:rsidR="00172292" w:rsidRPr="00172292" w:rsidRDefault="0017229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      </w:t>
            </w:r>
            <w:r w:rsidRPr="00B22E5A">
              <w:rPr>
                <w:rFonts w:ascii="Consolas" w:eastAsiaTheme="minorEastAsia" w:hAnsi="Consolas" w:cs="Consolas"/>
              </w:rPr>
              <w:t>[do something...]</w:t>
            </w:r>
            <w:bookmarkStart w:id="0" w:name="_GoBack"/>
            <w:bookmarkEnd w:id="0"/>
          </w:p>
          <w:p w14:paraId="509F76D8" w14:textId="77777777" w:rsidR="00E7583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172292">
              <w:rPr>
                <w:rFonts w:ascii="Consolas" w:eastAsiaTheme="minorEastAsia" w:hAnsi="Consolas" w:cs="Consolas"/>
              </w:rPr>
              <w:lastRenderedPageBreak/>
              <w:t xml:space="preserve">    loop L</w:t>
            </w:r>
            <w:r>
              <w:rPr>
                <w:rFonts w:ascii="Consolas" w:eastAsiaTheme="minorEastAsia" w:hAnsi="Consolas" w:cs="Consolas"/>
              </w:rPr>
              <w:t xml:space="preserve"> </w:t>
            </w:r>
            <w:r w:rsidR="00B22E5A" w:rsidRPr="00B22E5A">
              <w:rPr>
                <w:rFonts w:ascii="Consolas" w:eastAsiaTheme="minorEastAsia" w:hAnsi="Consolas" w:cs="Consolas"/>
              </w:rPr>
              <w:tab/>
            </w:r>
          </w:p>
          <w:p w14:paraId="109F2BD1" w14:textId="77777777" w:rsidR="00E7583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4560A141" w14:textId="158FD3B5" w:rsidR="00E7583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</w:t>
            </w:r>
            <w:r w:rsidRPr="006E7812">
              <w:rPr>
                <w:rFonts w:ascii="Consolas" w:eastAsiaTheme="minorEastAsia" w:hAnsi="Consolas" w:cs="Consolas"/>
                <w:noProof/>
              </w:rPr>
              <w:t>mov</w:t>
            </w:r>
            <w:r>
              <w:rPr>
                <w:rFonts w:ascii="Consolas" w:eastAsiaTheme="minorEastAsia" w:hAnsi="Consolas" w:cs="Consolas"/>
              </w:rPr>
              <w:t xml:space="preserve"> myID_result</w:t>
            </w:r>
            <w:r w:rsidR="00981E4F">
              <w:rPr>
                <w:rFonts w:ascii="Consolas" w:eastAsiaTheme="minorEastAsia" w:hAnsi="Consolas" w:cs="Consolas"/>
              </w:rPr>
              <w:t>, _______</w:t>
            </w:r>
            <w:r>
              <w:rPr>
                <w:rFonts w:ascii="Consolas" w:eastAsiaTheme="minorEastAsia" w:hAnsi="Consolas" w:cs="Consolas"/>
              </w:rPr>
              <w:t>; save the multiplication result</w:t>
            </w:r>
          </w:p>
          <w:p w14:paraId="27171A86" w14:textId="77777777" w:rsidR="00E75832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3C614D56" w14:textId="77777777" w:rsidR="00B22E5A" w:rsidRPr="00B22E5A" w:rsidRDefault="00E75832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 xml:space="preserve">    </w:t>
            </w:r>
            <w:r w:rsidR="00B22E5A" w:rsidRPr="00B22E5A">
              <w:rPr>
                <w:rFonts w:ascii="Consolas" w:eastAsiaTheme="minorEastAsia" w:hAnsi="Consolas" w:cs="Consolas"/>
              </w:rPr>
              <w:t>exit</w:t>
            </w:r>
          </w:p>
          <w:p w14:paraId="7BE0C118" w14:textId="77777777" w:rsidR="00B22E5A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start@0 ENDP</w:t>
            </w:r>
          </w:p>
          <w:p w14:paraId="785CA249" w14:textId="77777777" w:rsidR="00DE61FB" w:rsidRPr="00B22E5A" w:rsidRDefault="00B22E5A" w:rsidP="00B22E5A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22E5A">
              <w:rPr>
                <w:rFonts w:ascii="Consolas" w:eastAsiaTheme="minorEastAsia" w:hAnsi="Consolas" w:cs="Consolas"/>
              </w:rPr>
              <w:t>END start@0</w:t>
            </w:r>
          </w:p>
        </w:tc>
      </w:tr>
    </w:tbl>
    <w:p w14:paraId="43F51FC3" w14:textId="77777777" w:rsidR="00515062" w:rsidRDefault="00E15FA3" w:rsidP="00515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Use WINdbg to show register</w:t>
      </w:r>
      <w:r>
        <w:t>s</w:t>
      </w:r>
      <w:r w:rsidR="00515062">
        <w:rPr>
          <w:rFonts w:hint="eastAsia"/>
        </w:rPr>
        <w:t xml:space="preserve"> and memory status when</w:t>
      </w:r>
      <w:r>
        <w:t xml:space="preserve"> the</w:t>
      </w:r>
      <w:r w:rsidR="00515062">
        <w:rPr>
          <w:rFonts w:hint="eastAsia"/>
        </w:rPr>
        <w:t xml:space="preserve"> </w:t>
      </w:r>
      <w:r w:rsidR="00515062" w:rsidRPr="00E15FA3">
        <w:rPr>
          <w:rFonts w:hint="eastAsia"/>
          <w:noProof/>
        </w:rPr>
        <w:t>program</w:t>
      </w:r>
      <w:r w:rsidR="00515062">
        <w:rPr>
          <w:rFonts w:hint="eastAsia"/>
        </w:rPr>
        <w:t xml:space="preserve"> executed and </w:t>
      </w:r>
      <w:r w:rsidR="00515062">
        <w:t xml:space="preserve">add screenshots to </w:t>
      </w:r>
      <w:r>
        <w:t xml:space="preserve">the </w:t>
      </w:r>
      <w:r w:rsidR="00515062">
        <w:t>report in Word files.</w:t>
      </w:r>
    </w:p>
    <w:p w14:paraId="2DD05DD9" w14:textId="103380A3" w:rsidR="00515062" w:rsidRDefault="00515062" w:rsidP="00515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Compress</w:t>
      </w:r>
      <w:r>
        <w:t>(.zip,.rar)</w:t>
      </w:r>
      <w:r>
        <w:rPr>
          <w:rFonts w:hint="eastAsia"/>
        </w:rPr>
        <w:t xml:space="preserve"> the fol</w:t>
      </w:r>
      <w:r>
        <w:t xml:space="preserve">lowing file with the name of the group </w:t>
      </w:r>
      <w:r w:rsidR="00AE213E">
        <w:t>(e.g.</w:t>
      </w:r>
      <w:r>
        <w:t xml:space="preserve"> group_1.zip)</w:t>
      </w:r>
    </w:p>
    <w:p w14:paraId="2DAD17CA" w14:textId="77777777" w:rsidR="00A42B2B" w:rsidRDefault="00A42B2B" w:rsidP="00A42B2B">
      <w:pPr>
        <w:pStyle w:val="a3"/>
        <w:numPr>
          <w:ilvl w:val="2"/>
          <w:numId w:val="1"/>
        </w:numPr>
        <w:ind w:leftChars="0"/>
      </w:pPr>
      <w:r>
        <w:t>Code(</w:t>
      </w:r>
      <w:r>
        <w:rPr>
          <w:b/>
          <w:u w:val="single"/>
        </w:rPr>
        <w:t>exercise6</w:t>
      </w:r>
      <w:r w:rsidRPr="00067FBF">
        <w:rPr>
          <w:b/>
          <w:u w:val="single"/>
        </w:rPr>
        <w:t>.asm</w:t>
      </w:r>
      <w:r>
        <w:t>)</w:t>
      </w:r>
    </w:p>
    <w:p w14:paraId="64765E92" w14:textId="5AB59672" w:rsidR="00A42B2B" w:rsidRDefault="00AE213E" w:rsidP="00A42B2B">
      <w:pPr>
        <w:pStyle w:val="a3"/>
        <w:numPr>
          <w:ilvl w:val="2"/>
          <w:numId w:val="1"/>
        </w:numPr>
        <w:ind w:leftChars="0"/>
      </w:pPr>
      <w:r>
        <w:t>Report (</w:t>
      </w:r>
      <w:r w:rsidR="00A42B2B" w:rsidRPr="00067FBF">
        <w:rPr>
          <w:b/>
        </w:rPr>
        <w:t>group_1</w:t>
      </w:r>
      <w:r w:rsidR="00A42B2B">
        <w:t xml:space="preserve">.doc/.docx or </w:t>
      </w:r>
      <w:r w:rsidR="00A42B2B" w:rsidRPr="00067FBF">
        <w:rPr>
          <w:b/>
        </w:rPr>
        <w:t>group_1</w:t>
      </w:r>
      <w:r w:rsidR="00A42B2B">
        <w:t>.pdf)</w:t>
      </w:r>
    </w:p>
    <w:p w14:paraId="2C16FE1A" w14:textId="77777777" w:rsidR="00A42B2B" w:rsidRDefault="00A42B2B" w:rsidP="00A42B2B">
      <w:pPr>
        <w:pStyle w:val="a3"/>
        <w:numPr>
          <w:ilvl w:val="3"/>
          <w:numId w:val="1"/>
        </w:numPr>
        <w:ind w:leftChars="0"/>
      </w:pPr>
      <w:r>
        <w:t>Report Title</w:t>
      </w:r>
    </w:p>
    <w:p w14:paraId="091EF6FA" w14:textId="77777777" w:rsidR="00A42B2B" w:rsidRDefault="00A42B2B" w:rsidP="00A42B2B">
      <w:pPr>
        <w:pStyle w:val="a3"/>
        <w:numPr>
          <w:ilvl w:val="3"/>
          <w:numId w:val="1"/>
        </w:numPr>
        <w:ind w:leftChars="0"/>
      </w:pPr>
      <w:r>
        <w:t>Group, name, student ID</w:t>
      </w:r>
    </w:p>
    <w:p w14:paraId="03F58BE6" w14:textId="77777777" w:rsidR="00A42B2B" w:rsidRDefault="00A42B2B" w:rsidP="00A42B2B">
      <w:pPr>
        <w:pStyle w:val="a3"/>
        <w:numPr>
          <w:ilvl w:val="3"/>
          <w:numId w:val="1"/>
        </w:numPr>
        <w:ind w:leftChars="0"/>
      </w:pPr>
      <w:r>
        <w:t>Program execution flow, memory (register) status</w:t>
      </w:r>
    </w:p>
    <w:p w14:paraId="7E049712" w14:textId="77777777" w:rsidR="00A42B2B" w:rsidRDefault="00A42B2B" w:rsidP="00A42B2B">
      <w:pPr>
        <w:pStyle w:val="a3"/>
        <w:numPr>
          <w:ilvl w:val="3"/>
          <w:numId w:val="1"/>
        </w:numPr>
        <w:ind w:leftChars="0"/>
      </w:pPr>
      <w:r>
        <w:t>Screenshots description code Description</w:t>
      </w:r>
    </w:p>
    <w:p w14:paraId="1124874D" w14:textId="77777777" w:rsidR="00A42B2B" w:rsidRDefault="00A42B2B" w:rsidP="00A42B2B">
      <w:pPr>
        <w:pStyle w:val="a3"/>
        <w:numPr>
          <w:ilvl w:val="3"/>
          <w:numId w:val="1"/>
        </w:numPr>
        <w:ind w:leftChars="0"/>
      </w:pPr>
      <w:r>
        <w:t>Reviews</w:t>
      </w:r>
    </w:p>
    <w:p w14:paraId="41674EE4" w14:textId="77777777" w:rsidR="00515062" w:rsidRDefault="00E15FA3" w:rsidP="00E15FA3">
      <w:pPr>
        <w:pStyle w:val="a3"/>
        <w:numPr>
          <w:ilvl w:val="0"/>
          <w:numId w:val="1"/>
        </w:numPr>
        <w:ind w:leftChars="0"/>
      </w:pPr>
      <w:r w:rsidRPr="00E15FA3">
        <w:t xml:space="preserve">To update the contents of the report, you can directly re-upload the file with the name of the new version </w:t>
      </w:r>
      <w:r w:rsidR="00515062">
        <w:t>(e.g. Group_1_v2.zip)</w:t>
      </w:r>
    </w:p>
    <w:p w14:paraId="334A6A54" w14:textId="77777777" w:rsidR="00515062" w:rsidRDefault="00515062" w:rsidP="00515062"/>
    <w:p w14:paraId="48DDE8C3" w14:textId="77777777" w:rsidR="00515062" w:rsidRPr="00AF09BC" w:rsidRDefault="00515062" w:rsidP="00515062">
      <w:r>
        <w:rPr>
          <w:rFonts w:hint="eastAsia"/>
        </w:rPr>
        <w:t>N</w:t>
      </w:r>
      <w:r>
        <w:t>ote</w:t>
      </w:r>
      <w:r w:rsidRPr="00AF09BC">
        <w:rPr>
          <w:rFonts w:hint="eastAsia"/>
        </w:rPr>
        <w:t>：</w:t>
      </w:r>
    </w:p>
    <w:p w14:paraId="04376F4A" w14:textId="77777777" w:rsidR="00515062" w:rsidRPr="00AF09BC" w:rsidRDefault="00515062" w:rsidP="00515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ach group, one report</w:t>
      </w:r>
    </w:p>
    <w:p w14:paraId="5DB51351" w14:textId="77777777" w:rsidR="00D26354" w:rsidRDefault="00515062" w:rsidP="00515062">
      <w:pPr>
        <w:pStyle w:val="a3"/>
        <w:ind w:leftChars="0"/>
      </w:pPr>
      <w:r>
        <w:rPr>
          <w:rFonts w:hint="eastAsia"/>
        </w:rPr>
        <w:t>U</w:t>
      </w:r>
      <w:r>
        <w:t xml:space="preserve">pload the report to </w:t>
      </w:r>
      <w:r>
        <w:rPr>
          <w:rFonts w:hint="eastAsia"/>
        </w:rPr>
        <w:t>(</w:t>
      </w:r>
      <w:hyperlink r:id="rId7" w:history="1">
        <w:r w:rsidRPr="00450885">
          <w:rPr>
            <w:rStyle w:val="a4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 xml:space="preserve">efore </w:t>
      </w:r>
      <w:r w:rsidR="00FC57FC">
        <w:t>Friday, 12</w:t>
      </w:r>
      <w:r w:rsidR="00A42B2B">
        <w:t>:</w:t>
      </w:r>
      <w:r w:rsidR="00FC57FC">
        <w:t>00</w:t>
      </w:r>
      <w:r>
        <w:t>.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BC71E" w14:textId="77777777" w:rsidR="00C40631" w:rsidRDefault="00C40631" w:rsidP="00CB5C45">
      <w:r>
        <w:separator/>
      </w:r>
    </w:p>
  </w:endnote>
  <w:endnote w:type="continuationSeparator" w:id="0">
    <w:p w14:paraId="19B331E7" w14:textId="77777777" w:rsidR="00C40631" w:rsidRDefault="00C40631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1B03E" w14:textId="77777777" w:rsidR="00C40631" w:rsidRDefault="00C40631" w:rsidP="00CB5C45">
      <w:r>
        <w:separator/>
      </w:r>
    </w:p>
  </w:footnote>
  <w:footnote w:type="continuationSeparator" w:id="0">
    <w:p w14:paraId="784B7139" w14:textId="77777777" w:rsidR="00C40631" w:rsidRDefault="00C40631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8C2057"/>
    <w:multiLevelType w:val="hybridMultilevel"/>
    <w:tmpl w:val="BE7A08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5C6D05"/>
    <w:multiLevelType w:val="hybridMultilevel"/>
    <w:tmpl w:val="58C0216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tDQzNDQ0sDAyMrFU0lEKTi0uzszPAykwrgUAw+6OnywAAAA="/>
  </w:docVars>
  <w:rsids>
    <w:rsidRoot w:val="00E63206"/>
    <w:rsid w:val="00007314"/>
    <w:rsid w:val="00010CAF"/>
    <w:rsid w:val="000214B7"/>
    <w:rsid w:val="00065B0C"/>
    <w:rsid w:val="000712C2"/>
    <w:rsid w:val="000F5D56"/>
    <w:rsid w:val="00172292"/>
    <w:rsid w:val="001954D1"/>
    <w:rsid w:val="001A0946"/>
    <w:rsid w:val="001E37BC"/>
    <w:rsid w:val="0020263B"/>
    <w:rsid w:val="002136B6"/>
    <w:rsid w:val="00237E64"/>
    <w:rsid w:val="002A024A"/>
    <w:rsid w:val="002A4CF4"/>
    <w:rsid w:val="00321B3F"/>
    <w:rsid w:val="00324921"/>
    <w:rsid w:val="003467CC"/>
    <w:rsid w:val="00356FD2"/>
    <w:rsid w:val="00385BF8"/>
    <w:rsid w:val="003F51E7"/>
    <w:rsid w:val="00447F5F"/>
    <w:rsid w:val="004620F2"/>
    <w:rsid w:val="004637D3"/>
    <w:rsid w:val="004B61D7"/>
    <w:rsid w:val="004E35F4"/>
    <w:rsid w:val="00503E3E"/>
    <w:rsid w:val="005078AB"/>
    <w:rsid w:val="00515062"/>
    <w:rsid w:val="00574E2B"/>
    <w:rsid w:val="005A5002"/>
    <w:rsid w:val="005D5162"/>
    <w:rsid w:val="00600C29"/>
    <w:rsid w:val="00641F13"/>
    <w:rsid w:val="006502D4"/>
    <w:rsid w:val="0068213F"/>
    <w:rsid w:val="006B72F4"/>
    <w:rsid w:val="006C734C"/>
    <w:rsid w:val="006E7812"/>
    <w:rsid w:val="00737A31"/>
    <w:rsid w:val="00770F8A"/>
    <w:rsid w:val="007915CD"/>
    <w:rsid w:val="007B1C8F"/>
    <w:rsid w:val="007C6B83"/>
    <w:rsid w:val="007D39DC"/>
    <w:rsid w:val="00801BB0"/>
    <w:rsid w:val="00814E09"/>
    <w:rsid w:val="008203F5"/>
    <w:rsid w:val="008543AA"/>
    <w:rsid w:val="008547C8"/>
    <w:rsid w:val="00866F81"/>
    <w:rsid w:val="008A1205"/>
    <w:rsid w:val="008A3985"/>
    <w:rsid w:val="008F1BB6"/>
    <w:rsid w:val="00906466"/>
    <w:rsid w:val="00911112"/>
    <w:rsid w:val="00942618"/>
    <w:rsid w:val="00947B59"/>
    <w:rsid w:val="0095240A"/>
    <w:rsid w:val="00981E4F"/>
    <w:rsid w:val="009B30B8"/>
    <w:rsid w:val="009D2F24"/>
    <w:rsid w:val="00A318DB"/>
    <w:rsid w:val="00A42B2B"/>
    <w:rsid w:val="00A54455"/>
    <w:rsid w:val="00A640AD"/>
    <w:rsid w:val="00A649CD"/>
    <w:rsid w:val="00A81BA8"/>
    <w:rsid w:val="00AD28FB"/>
    <w:rsid w:val="00AE213E"/>
    <w:rsid w:val="00AF09BC"/>
    <w:rsid w:val="00B02063"/>
    <w:rsid w:val="00B20214"/>
    <w:rsid w:val="00B22E5A"/>
    <w:rsid w:val="00B249E3"/>
    <w:rsid w:val="00B459D0"/>
    <w:rsid w:val="00B768C0"/>
    <w:rsid w:val="00BB126B"/>
    <w:rsid w:val="00BF3833"/>
    <w:rsid w:val="00C40631"/>
    <w:rsid w:val="00CB5C45"/>
    <w:rsid w:val="00D21458"/>
    <w:rsid w:val="00D26354"/>
    <w:rsid w:val="00D45D9D"/>
    <w:rsid w:val="00DA41F0"/>
    <w:rsid w:val="00DB6326"/>
    <w:rsid w:val="00DE61FB"/>
    <w:rsid w:val="00E0122E"/>
    <w:rsid w:val="00E10E87"/>
    <w:rsid w:val="00E15FA3"/>
    <w:rsid w:val="00E63206"/>
    <w:rsid w:val="00E75832"/>
    <w:rsid w:val="00EF5ECE"/>
    <w:rsid w:val="00F11856"/>
    <w:rsid w:val="00F126FF"/>
    <w:rsid w:val="00F50065"/>
    <w:rsid w:val="00F64014"/>
    <w:rsid w:val="00F6700B"/>
    <w:rsid w:val="00F92E62"/>
    <w:rsid w:val="00FA0D06"/>
    <w:rsid w:val="00FA178A"/>
    <w:rsid w:val="00FA24BE"/>
    <w:rsid w:val="00FC0B59"/>
    <w:rsid w:val="00FC57FC"/>
    <w:rsid w:val="00FC7D10"/>
    <w:rsid w:val="00FE2784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6F20E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62"/>
    <w:pPr>
      <w:widowControl w:val="0"/>
    </w:pPr>
    <w:rPr>
      <w:rFonts w:ascii="Calibri" w:eastAsia="新細明體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user</cp:lastModifiedBy>
  <cp:revision>13</cp:revision>
  <dcterms:created xsi:type="dcterms:W3CDTF">2016-04-20T13:24:00Z</dcterms:created>
  <dcterms:modified xsi:type="dcterms:W3CDTF">2017-03-23T04:08:00Z</dcterms:modified>
</cp:coreProperties>
</file>