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04E" w:rsidRPr="003A65DD" w:rsidRDefault="0061704E" w:rsidP="0061704E">
      <w:pPr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st"/>
          <w:rFonts w:ascii="Arial" w:eastAsia="標楷體" w:hAnsi="Arial" w:cs="Arial"/>
          <w:spacing w:val="20"/>
          <w:kern w:val="0"/>
          <w:sz w:val="56"/>
          <w:szCs w:val="56"/>
          <w:fitText w:val="8360" w:id="-1834161664"/>
        </w:rPr>
        <w:t>勞動部勞動力發展署桃竹</w:t>
      </w:r>
      <w:r w:rsidRPr="003A65DD">
        <w:rPr>
          <w:rStyle w:val="a3"/>
          <w:rFonts w:ascii="Arial" w:eastAsia="標楷體" w:hAnsi="Arial" w:cs="Arial"/>
          <w:i w:val="0"/>
          <w:spacing w:val="20"/>
          <w:kern w:val="0"/>
          <w:sz w:val="56"/>
          <w:szCs w:val="56"/>
          <w:fitText w:val="8360" w:id="-1834161664"/>
        </w:rPr>
        <w:t>苗分</w:t>
      </w:r>
      <w:r w:rsidRPr="003A65DD">
        <w:rPr>
          <w:rStyle w:val="a3"/>
          <w:rFonts w:ascii="Arial" w:eastAsia="標楷體" w:hAnsi="Arial" w:cs="Arial"/>
          <w:i w:val="0"/>
          <w:kern w:val="0"/>
          <w:sz w:val="56"/>
          <w:szCs w:val="56"/>
          <w:fitText w:val="8360" w:id="-1834161664"/>
        </w:rPr>
        <w:t>署</w:t>
      </w:r>
    </w:p>
    <w:p w:rsidR="0061704E" w:rsidRPr="003A65DD" w:rsidRDefault="0061704E" w:rsidP="00403D0C">
      <w:pPr>
        <w:jc w:val="center"/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a3"/>
          <w:rFonts w:ascii="Arial" w:eastAsia="標楷體" w:hAnsi="Arial" w:cs="Arial" w:hint="eastAsia"/>
          <w:i w:val="0"/>
          <w:sz w:val="56"/>
          <w:szCs w:val="56"/>
        </w:rPr>
        <w:t>幼獅職業訓練場</w:t>
      </w:r>
    </w:p>
    <w:p w:rsidR="00DD6BA6" w:rsidRPr="003A65DD" w:rsidRDefault="00DD6BA6" w:rsidP="00403D0C">
      <w:pPr>
        <w:jc w:val="center"/>
        <w:rPr>
          <w:rStyle w:val="a3"/>
          <w:rFonts w:ascii="標楷體" w:eastAsia="標楷體" w:hAnsi="標楷體" w:cs="Arial"/>
          <w:i w:val="0"/>
          <w:sz w:val="56"/>
          <w:szCs w:val="56"/>
        </w:rPr>
      </w:pP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109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年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JAVA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系統程式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03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期</w:t>
      </w:r>
    </w:p>
    <w:p w:rsidR="0061704E" w:rsidRPr="00DC140B" w:rsidRDefault="0061704E" w:rsidP="003A65DD">
      <w:pPr>
        <w:rPr>
          <w:rFonts w:ascii="Arial" w:eastAsia="標楷體" w:hAnsi="Arial" w:cs="Arial" w:hint="eastAsia"/>
          <w:sz w:val="44"/>
          <w:szCs w:val="44"/>
        </w:rPr>
      </w:pPr>
      <w:bookmarkStart w:id="0" w:name="_GoBack"/>
      <w:bookmarkEnd w:id="0"/>
    </w:p>
    <w:p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:rsidR="0061704E" w:rsidRPr="00DD6BA6" w:rsidRDefault="0061704E" w:rsidP="0061704E">
      <w:pPr>
        <w:jc w:val="center"/>
        <w:rPr>
          <w:rFonts w:ascii="Arial" w:eastAsia="標楷體" w:hAnsi="Arial" w:cs="Arial"/>
          <w:b/>
          <w:sz w:val="52"/>
          <w:szCs w:val="52"/>
        </w:rPr>
      </w:pPr>
      <w:r w:rsidRPr="00DD6BA6">
        <w:rPr>
          <w:rFonts w:ascii="Arial" w:eastAsia="標楷體" w:hAnsi="Arial" w:cs="Arial" w:hint="eastAsia"/>
          <w:b/>
          <w:sz w:val="52"/>
          <w:szCs w:val="52"/>
        </w:rPr>
        <w:t>寵物用品店購物系統</w:t>
      </w:r>
    </w:p>
    <w:p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:rsidR="00403D0C" w:rsidRDefault="00403D0C" w:rsidP="007C6ECC">
      <w:pPr>
        <w:rPr>
          <w:rFonts w:ascii="Arial" w:eastAsia="標楷體" w:hAnsi="Arial" w:cs="Arial"/>
          <w:sz w:val="36"/>
          <w:szCs w:val="36"/>
        </w:rPr>
      </w:pPr>
    </w:p>
    <w:p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>指導老師：洪福成</w:t>
      </w:r>
      <w:r>
        <w:rPr>
          <w:rFonts w:ascii="Arial" w:eastAsia="標楷體" w:hAnsi="Arial" w:cs="Arial" w:hint="eastAsia"/>
          <w:sz w:val="36"/>
          <w:szCs w:val="36"/>
        </w:rPr>
        <w:t>、</w:t>
      </w:r>
      <w:r w:rsidRPr="0061704E">
        <w:rPr>
          <w:rFonts w:ascii="Arial" w:eastAsia="標楷體" w:hAnsi="Arial" w:cs="Arial" w:hint="eastAsia"/>
          <w:sz w:val="36"/>
          <w:szCs w:val="36"/>
        </w:rPr>
        <w:t>朱星念</w:t>
      </w:r>
    </w:p>
    <w:p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 xml:space="preserve">  </w:t>
      </w:r>
      <w:r>
        <w:rPr>
          <w:rFonts w:ascii="Arial" w:eastAsia="標楷體" w:hAnsi="Arial" w:cs="Arial" w:hint="eastAsia"/>
          <w:sz w:val="36"/>
          <w:szCs w:val="36"/>
        </w:rPr>
        <w:t xml:space="preserve">        </w:t>
      </w:r>
      <w:r>
        <w:rPr>
          <w:rFonts w:ascii="Arial" w:eastAsia="標楷體" w:hAnsi="Arial" w:cs="Arial" w:hint="eastAsia"/>
          <w:sz w:val="36"/>
          <w:szCs w:val="36"/>
        </w:rPr>
        <w:t>郭木琳、宋文平</w:t>
      </w:r>
      <w:r w:rsidRPr="0061704E">
        <w:rPr>
          <w:rFonts w:ascii="Arial" w:eastAsia="標楷體" w:hAnsi="Arial" w:cs="Arial" w:hint="eastAsia"/>
          <w:sz w:val="36"/>
          <w:szCs w:val="36"/>
        </w:rPr>
        <w:t xml:space="preserve"> </w:t>
      </w:r>
    </w:p>
    <w:p w:rsidR="0061704E" w:rsidRDefault="00403D0C" w:rsidP="007C6ECC">
      <w:pPr>
        <w:jc w:val="center"/>
        <w:rPr>
          <w:rFonts w:ascii="Arial" w:eastAsia="標楷體" w:hAnsi="Arial" w:cs="Arial"/>
          <w:sz w:val="36"/>
          <w:szCs w:val="36"/>
        </w:rPr>
      </w:pPr>
      <w:r>
        <w:rPr>
          <w:rFonts w:ascii="Arial" w:eastAsia="標楷體" w:hAnsi="Arial" w:cs="Arial" w:hint="eastAsia"/>
          <w:sz w:val="36"/>
          <w:szCs w:val="36"/>
        </w:rPr>
        <w:t xml:space="preserve">    </w:t>
      </w:r>
      <w:r w:rsidR="0061704E" w:rsidRPr="0061704E">
        <w:rPr>
          <w:rFonts w:ascii="Arial" w:eastAsia="標楷體" w:hAnsi="Arial" w:cs="Arial" w:hint="eastAsia"/>
          <w:sz w:val="36"/>
          <w:szCs w:val="36"/>
        </w:rPr>
        <w:t>組員：鍾明勳、許巧姿</w:t>
      </w:r>
      <w:r w:rsidR="0061704E">
        <w:rPr>
          <w:rFonts w:ascii="Arial" w:eastAsia="標楷體" w:hAnsi="Arial" w:cs="Arial" w:hint="eastAsia"/>
          <w:sz w:val="36"/>
          <w:szCs w:val="36"/>
        </w:rPr>
        <w:t>、蔡仲婷</w:t>
      </w:r>
    </w:p>
    <w:p w:rsidR="007C6ECC" w:rsidRDefault="007C6ECC" w:rsidP="007C6ECC">
      <w:pPr>
        <w:jc w:val="center"/>
        <w:rPr>
          <w:rFonts w:ascii="Arial" w:eastAsia="標楷體" w:hAnsi="Arial" w:cs="Arial"/>
          <w:sz w:val="36"/>
          <w:szCs w:val="36"/>
        </w:rPr>
      </w:pPr>
    </w:p>
    <w:p w:rsidR="00AE2D53" w:rsidRDefault="0061704E" w:rsidP="004A7F3C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/>
          <w:sz w:val="36"/>
          <w:szCs w:val="36"/>
        </w:rPr>
        <w:t>中華民國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/>
          <w:sz w:val="36"/>
          <w:szCs w:val="36"/>
        </w:rPr>
        <w:t>10</w:t>
      </w:r>
      <w:r>
        <w:rPr>
          <w:rFonts w:ascii="Arial" w:eastAsia="標楷體" w:hAnsi="Arial" w:cs="Arial" w:hint="eastAsia"/>
          <w:sz w:val="36"/>
          <w:szCs w:val="36"/>
        </w:rPr>
        <w:t>9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年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月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日</w:t>
      </w: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>
        <w:rPr>
          <w:rFonts w:ascii="Arial" w:eastAsia="標楷體" w:hAnsi="Arial" w:cs="Arial" w:hint="eastAsia"/>
          <w:b/>
          <w:sz w:val="40"/>
          <w:szCs w:val="40"/>
        </w:rPr>
        <w:lastRenderedPageBreak/>
        <w:t>目錄</w:t>
      </w: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7A1DF1" w:rsidRPr="004A7F3C" w:rsidRDefault="004A7F3C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 w:rsidRPr="004A7F3C">
        <w:rPr>
          <w:rFonts w:ascii="Arial" w:eastAsia="標楷體" w:hAnsi="Arial" w:cs="Arial" w:hint="eastAsia"/>
          <w:b/>
          <w:sz w:val="40"/>
          <w:szCs w:val="40"/>
        </w:rPr>
        <w:lastRenderedPageBreak/>
        <w:t>第一章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 xml:space="preserve"> 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>前言</w:t>
      </w:r>
    </w:p>
    <w:p w:rsidR="003D455E" w:rsidRPr="003A65DD" w:rsidRDefault="003D455E" w:rsidP="003D455E">
      <w:pPr>
        <w:rPr>
          <w:rFonts w:ascii="Arial" w:eastAsia="標楷體" w:hAnsi="Arial" w:cs="Arial"/>
          <w:b/>
          <w:sz w:val="28"/>
          <w:szCs w:val="28"/>
        </w:rPr>
      </w:pPr>
      <w:r w:rsidRPr="003A65DD">
        <w:rPr>
          <w:rFonts w:ascii="Arial" w:eastAsia="標楷體" w:hAnsi="Arial" w:cs="Arial" w:hint="eastAsia"/>
          <w:b/>
          <w:sz w:val="28"/>
          <w:szCs w:val="28"/>
        </w:rPr>
        <w:t>一</w:t>
      </w:r>
      <w:r w:rsidR="004A7F3C" w:rsidRPr="003A65DD">
        <w:rPr>
          <w:rFonts w:ascii="Arial" w:eastAsia="標楷體" w:hAnsi="Arial" w:cs="Arial" w:hint="eastAsia"/>
          <w:b/>
          <w:sz w:val="28"/>
          <w:szCs w:val="28"/>
        </w:rPr>
        <w:t>、</w:t>
      </w:r>
      <w:r w:rsidRPr="003A65DD">
        <w:rPr>
          <w:rFonts w:ascii="Arial" w:eastAsia="標楷體" w:hAnsi="Arial" w:cs="Arial" w:hint="eastAsia"/>
          <w:b/>
          <w:sz w:val="28"/>
          <w:szCs w:val="28"/>
        </w:rPr>
        <w:t>開發背景</w:t>
      </w:r>
    </w:p>
    <w:p w:rsidR="006347BB" w:rsidRPr="004A7F3C" w:rsidRDefault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現今是個社群網路爆炸的時代，社群網路就像我們生活的縮影，而我們彷彿就生活在網路上的世界一般。正因為如此，許許多多的中小企業便在社群網路中成立了自身的粉絲專頁，逐漸成為公司網站的代言人。粉絲專頁固然方便且便利，但仍然有許多功能受到一定程度的限制，於是在這個前提之下，我們期望提供一個面向中小企業網站規劃解決方案，讓企業可以多一種選擇達到宣傳自我的目的。模組化的網站設計平易近人且易於維護，更可以對於多樣化的需求進行客製化的製作。</w:t>
      </w:r>
    </w:p>
    <w:p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二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動機</w:t>
      </w:r>
    </w:p>
    <w:p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隨著台灣生育率逐年降低，再加上低薪環境，許多家庭寧可不生小孩，而改養寵物來排解孤單。有別於以往人們對貓狗的觀念，例如養狗看家、養貓抓老鼠..等，現代人對於寵物的定義更趨近像「家</w:t>
      </w:r>
    </w:p>
    <w:p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人」。更好的鮮食、更高級的寵物美容等等，甚至過得比人還好(笑)。也是看中了這層龐大的商機，我們希望的是不只販賣寵物周邊商品，更能結合寵物美容資訊、與關懷貓狗身心健康的獸醫就診紀錄，給寵物們全方位的照顧，讓毛小孩陪伴我們更長久。</w:t>
      </w:r>
    </w:p>
    <w:p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三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目的</w:t>
      </w:r>
    </w:p>
    <w:p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lastRenderedPageBreak/>
        <w:t>數據整合—協助業者有效管理企業流程，即時掌握進銷貨狀況及庫存，適時的作出企業經營決策，降低成本並節省時間及人力作業。</w:t>
      </w:r>
    </w:p>
    <w:p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資訊整合—整合客戶資料及過往紀錄，方便業者維護、管理與分析，並在銷售過程中加以運用，依據客戶需求給予個人化服務。</w:t>
      </w:r>
    </w:p>
    <w:p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服務整合—簡易操作的網站介面，使客戶能透過網頁即時取得業者資訊、商品資訊及所需相關或延伸資訊。</w:t>
      </w:r>
    </w:p>
    <w:p w:rsidR="009A075A" w:rsidRPr="004A7F3C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 xml:space="preserve">第二章 </w:t>
      </w:r>
      <w:r w:rsidR="00F94849">
        <w:rPr>
          <w:rFonts w:ascii="標楷體" w:eastAsia="標楷體" w:hAnsi="標楷體" w:hint="eastAsia"/>
          <w:b/>
          <w:sz w:val="40"/>
          <w:szCs w:val="40"/>
        </w:rPr>
        <w:t>系統分析</w:t>
      </w:r>
    </w:p>
    <w:p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使用個案描述圖</w:t>
      </w:r>
    </w:p>
    <w:p w:rsidR="00DB6770" w:rsidRDefault="00DB6770" w:rsidP="00DB6770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lastRenderedPageBreak/>
        <w:drawing>
          <wp:inline distT="0" distB="0" distL="0" distR="0">
            <wp:extent cx="5142903" cy="6149340"/>
            <wp:effectExtent l="0" t="0" r="63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圖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359" cy="62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5A" w:rsidRPr="002F648A" w:rsidRDefault="002F648A" w:rsidP="00DB677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圖1-使用者個案描述圖</w:t>
      </w:r>
    </w:p>
    <w:p w:rsidR="009A075A" w:rsidRDefault="009A075A" w:rsidP="00AB6AA7">
      <w:pPr>
        <w:rPr>
          <w:rFonts w:ascii="標楷體" w:eastAsia="標楷體" w:hAnsi="標楷體"/>
          <w:sz w:val="28"/>
          <w:szCs w:val="28"/>
        </w:rPr>
      </w:pPr>
    </w:p>
    <w:p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</w:t>
      </w:r>
    </w:p>
    <w:p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</w:t>
      </w:r>
      <w:r w:rsidRPr="009A075A">
        <w:rPr>
          <w:rFonts w:ascii="標楷體" w:eastAsia="標楷體" w:hAnsi="標楷體" w:hint="eastAsia"/>
        </w:rPr>
        <w:t>登入/註冊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登入/註冊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使用者欲登入或註冊會員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使用者註冊登入後，即可訂購商品、修改會員資料，使用者可由此查詢會員資料。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lastRenderedPageBreak/>
              <w:t>結束狀態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使用者成功註冊/登入會員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註冊程序</w:t>
            </w:r>
          </w:p>
          <w:p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點選會員註冊後進入到註冊畫面</w:t>
            </w:r>
          </w:p>
          <w:p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依欄位填寫帳號、密碼、姓名、電話、e</w:t>
            </w:r>
            <w:r w:rsidRPr="009A075A">
              <w:rPr>
                <w:rFonts w:ascii="標楷體" w:eastAsia="標楷體" w:hAnsi="標楷體"/>
              </w:rPr>
              <w:t>-</w:t>
            </w:r>
            <w:r w:rsidRPr="009A075A">
              <w:rPr>
                <w:rFonts w:ascii="標楷體" w:eastAsia="標楷體" w:hAnsi="標楷體" w:hint="eastAsia"/>
              </w:rPr>
              <w:t>mail、地址、生日</w:t>
            </w:r>
            <w:r w:rsidRPr="009A075A">
              <w:rPr>
                <w:rFonts w:ascii="標楷體" w:eastAsia="標楷體" w:hAnsi="標楷體"/>
              </w:rPr>
              <w:t>…</w:t>
            </w:r>
          </w:p>
          <w:p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使用者確認資料填寫無誤，點選確定完成註冊</w:t>
            </w:r>
          </w:p>
          <w:p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登入程序</w:t>
            </w:r>
          </w:p>
          <w:p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使用者輸入帳號密碼</w:t>
            </w:r>
          </w:p>
          <w:p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輸入正確登入至首頁*，輸入錯誤跳出提示框請使用者重新輸入*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使用者輸入特殊字元(含空白字元)或未輸入任何資訊，跳出提示框請使用者輸入正確格式</w:t>
            </w:r>
          </w:p>
          <w:p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使用者尚未註冊會員*，跳轉至註冊畫面</w:t>
            </w:r>
          </w:p>
        </w:tc>
      </w:tr>
    </w:tbl>
    <w:p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表1-登入註冊使用者個案描述</w:t>
      </w:r>
    </w:p>
    <w:p w:rsidR="00267D1D" w:rsidRPr="009A075A" w:rsidRDefault="00267D1D" w:rsidP="009A075A">
      <w:pPr>
        <w:rPr>
          <w:rFonts w:ascii="標楷體" w:eastAsia="標楷體" w:hAnsi="標楷體"/>
        </w:rPr>
      </w:pPr>
    </w:p>
    <w:p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</w:t>
      </w:r>
      <w:r w:rsidRPr="009A075A">
        <w:rPr>
          <w:rFonts w:ascii="標楷體" w:eastAsia="標楷體" w:hAnsi="標楷體" w:hint="eastAsia"/>
        </w:rPr>
        <w:t>購物車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購物車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使用者欲新增商品至購物車、增加減少刪除商品功能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使用者完成新增商品至購物車中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使用者成功新增商品至購物車中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使用者進入至商品瀏覽畫面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點選加入購物車的按鍵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選擇商品數量、規格，確認無誤後點選送出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跳出成功新增商品至購物車提示框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使用者可繼續瀏覽商品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</w:rPr>
              <w:t>使用者點選購物車</w:t>
            </w:r>
            <w:r w:rsidRPr="009A075A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，可於購物車內刪除、修改商品數量、規格</w:t>
            </w:r>
            <w:r w:rsidRPr="009A075A">
              <w:rPr>
                <w:rFonts w:ascii="標楷體" w:eastAsia="標楷體" w:hAnsi="標楷體" w:hint="eastAsia"/>
                <w:szCs w:val="24"/>
              </w:rPr>
              <w:t xml:space="preserve"> </w:t>
            </w:r>
          </w:p>
          <w:p w:rsidR="009A075A" w:rsidRPr="009A075A" w:rsidRDefault="009A075A" w:rsidP="009A075A">
            <w:p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  <w:szCs w:val="24"/>
              </w:rPr>
              <w:t>管理者程序:</w:t>
            </w:r>
          </w:p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管理者可至後台查看使用者購物車資訊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在購物車內商品缺貨通知</w:t>
            </w:r>
          </w:p>
          <w:p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使用者下次登入時跳出提示框</w:t>
            </w:r>
          </w:p>
        </w:tc>
      </w:tr>
    </w:tbl>
    <w:p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表2-購物車使用者個案描述</w:t>
      </w:r>
    </w:p>
    <w:p w:rsidR="00267D1D" w:rsidRPr="009A075A" w:rsidRDefault="00267D1D" w:rsidP="009A075A">
      <w:pPr>
        <w:rPr>
          <w:rFonts w:ascii="標楷體" w:eastAsia="標楷體" w:hAnsi="標楷體"/>
        </w:rPr>
      </w:pPr>
    </w:p>
    <w:p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3.</w:t>
      </w:r>
      <w:r w:rsidRPr="009A075A">
        <w:rPr>
          <w:rFonts w:ascii="標楷體" w:eastAsia="標楷體" w:hAnsi="標楷體" w:hint="eastAsia"/>
        </w:rPr>
        <w:t>會員管理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會員管理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cs="微軟正黑體"/>
                <w:color w:val="000000"/>
              </w:rPr>
              <w:t>管理</w:t>
            </w:r>
            <w:r w:rsidRPr="009A075A">
              <w:rPr>
                <w:rFonts w:ascii="標楷體" w:eastAsia="標楷體" w:hAnsi="標楷體" w:cs="微軟正黑體" w:hint="eastAsia"/>
                <w:color w:val="000000"/>
              </w:rPr>
              <w:t>者</w:t>
            </w:r>
            <w:r w:rsidRPr="009A075A">
              <w:rPr>
                <w:rFonts w:ascii="標楷體" w:eastAsia="標楷體" w:hAnsi="標楷體" w:cs="微軟正黑體"/>
                <w:color w:val="000000"/>
              </w:rPr>
              <w:t>已登入系統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管理者可通過基本資料管理修改基本資料，亦可刪除/封鎖/停止使用者之使用權限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管理者成功查詢、異動使用者資料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管理者程序:</w:t>
            </w:r>
          </w:p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>1. 管理者查閱會員基本聯絡資料</w:t>
            </w:r>
            <w:r w:rsidRPr="009A075A">
              <w:rPr>
                <w:rFonts w:ascii="標楷體" w:eastAsia="標楷體" w:hAnsi="標楷體" w:hint="eastAsia"/>
              </w:rPr>
              <w:t>、訂單紀錄</w:t>
            </w:r>
          </w:p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 xml:space="preserve">2. </w:t>
            </w:r>
            <w:r w:rsidRPr="009A075A">
              <w:rPr>
                <w:rFonts w:ascii="標楷體" w:eastAsia="標楷體" w:hAnsi="標楷體" w:hint="eastAsia"/>
              </w:rPr>
              <w:t>管理者刪除/封鎖/停止活動異常的使用者帳戶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若管理者登入資訊錯誤則返回登入步驟重新填入資料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表3-會員管理使用者個案描述</w:t>
      </w:r>
    </w:p>
    <w:p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:rsidR="00A055C4" w:rsidRP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4.訂單管理</w:t>
      </w:r>
    </w:p>
    <w:tbl>
      <w:tblPr>
        <w:tblW w:w="8346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346"/>
      </w:tblGrid>
      <w:tr w:rsidR="00A055C4" w:rsidRPr="00EE2907" w:rsidTr="00A055C4">
        <w:trPr>
          <w:trHeight w:val="330"/>
        </w:trPr>
        <w:tc>
          <w:tcPr>
            <w:tcW w:w="8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使用個案名稱：訂單管理</w:t>
            </w:r>
          </w:p>
        </w:tc>
      </w:tr>
      <w:tr w:rsidR="00A055C4" w:rsidRPr="00EE2907" w:rsidTr="00A055C4">
        <w:trPr>
          <w:trHeight w:val="132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行為者：使用者、管理者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目標：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使用者－購物車完成結帳後生成訂單，可供查詢、修改或者取消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管理者－經由後台查詢、修改或者更新訂單狀態</w:t>
            </w:r>
          </w:p>
        </w:tc>
      </w:tr>
      <w:tr w:rsidR="00A055C4" w:rsidRPr="00EE290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前提：使用者結帳後送出訂單、管理者登入更新訂單</w:t>
            </w:r>
          </w:p>
        </w:tc>
      </w:tr>
      <w:tr w:rsidR="00A055C4" w:rsidRPr="00EE290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結束狀態：使用者離開訂單管理頁面、管理者離開訂單管理頁面</w:t>
            </w:r>
          </w:p>
        </w:tc>
      </w:tr>
      <w:tr w:rsidR="00A055C4" w:rsidRPr="00EE2907" w:rsidTr="00A055C4">
        <w:trPr>
          <w:trHeight w:val="36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一系列事件：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1.使用者須先完成會員登入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2.使用者購物車必須至少有一項以上的商品並完成結帳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3.使用者可以查看訂單明細或者目前狀態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4.使用者可以修改或者刪除訂單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1.管理者須先完成管理者登入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2.管理者進入後台管理頁面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3.管理者依據使用者的訂單進度進行動態更新</w:t>
            </w:r>
          </w:p>
        </w:tc>
      </w:tr>
      <w:tr w:rsidR="00A055C4" w:rsidRPr="00EE2907" w:rsidTr="00A055C4">
        <w:trPr>
          <w:trHeight w:val="99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例外路徑：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使用者－若無新增任何訂單，則只能查詢歷史紀錄。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管理者－若無修改任何訂單，則資料料庫內容亦不會更動。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表4-訂單管理使用者個案描述</w:t>
      </w:r>
    </w:p>
    <w:p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5.美容預約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美容預約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使用者、管理者已登入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使用者預約寵物美容，管理者編輯及確認預約內容。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使用者完成資料填寫並送出，管理者確認完畢使用者預約資料。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使用者進入</w:t>
            </w:r>
            <w:r w:rsidRPr="00950B30">
              <w:rPr>
                <w:rFonts w:ascii="標楷體" w:eastAsia="標楷體" w:hAnsi="標楷體" w:hint="eastAsia"/>
              </w:rPr>
              <w:t>美容預約畫面。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2.選擇可供選取的日期時間及方案。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</w:rPr>
              <w:t>填寫寵物資料及</w:t>
            </w:r>
            <w:r w:rsidRPr="00950B30">
              <w:rPr>
                <w:rFonts w:ascii="標楷體" w:eastAsia="標楷體" w:hAnsi="標楷體" w:hint="eastAsia"/>
              </w:rPr>
              <w:t>備註。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.確認預約資料並提交。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1.管理者進入美容預約畫面。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2.編輯可供預約的日期時間及方案。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3.查閱使用者預約紀錄。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</w:t>
            </w:r>
            <w:r>
              <w:rPr>
                <w:rFonts w:ascii="標楷體" w:eastAsia="標楷體" w:hAnsi="標楷體" w:hint="eastAsia"/>
              </w:rPr>
              <w:t>更改或取消使用者之預約</w:t>
            </w:r>
            <w:r w:rsidRPr="00950B30"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1.如有必填欄位為空白或不符欄位格式時會出現提醒，顯示欄位填寫錯誤。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表5-美容預約使用者個案描述</w:t>
      </w:r>
    </w:p>
    <w:p w:rsidR="00AB6AA7" w:rsidRDefault="00AB6AA7" w:rsidP="00A055C4">
      <w:pPr>
        <w:rPr>
          <w:rFonts w:ascii="標楷體" w:eastAsia="標楷體" w:hAnsi="標楷體"/>
        </w:rPr>
      </w:pPr>
    </w:p>
    <w:p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6.結帳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結帳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使用者已登入，購物車內有商品且商品未顯示已售完。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使用者將購物車的商品成立訂單。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使用者確認送出訂單或返回購物車。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使用者在購物車畫面中</w:t>
            </w:r>
            <w:r w:rsidRPr="00950B30">
              <w:rPr>
                <w:rFonts w:ascii="標楷體" w:eastAsia="標楷體" w:hAnsi="標楷體" w:hint="eastAsia"/>
              </w:rPr>
              <w:t>按下結帳按鈕。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950B30">
              <w:rPr>
                <w:rFonts w:ascii="標楷體" w:eastAsia="標楷體" w:hAnsi="標楷體" w:hint="eastAsia"/>
              </w:rPr>
              <w:t>.系統結算總金額。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Pr="00950B30">
              <w:rPr>
                <w:rFonts w:ascii="標楷體" w:eastAsia="標楷體" w:hAnsi="標楷體" w:hint="eastAsia"/>
              </w:rPr>
              <w:t>.使用者填寫交易方式、收件者資訊。</w:t>
            </w:r>
          </w:p>
          <w:p w:rsidR="00A055C4" w:rsidRPr="0099560F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.使用者進行最終核對內容，按下確認後送出訂單。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1.若商品項目、數量與金額有問題，則返回購物車修改。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表6-結帳使用者個案描述</w:t>
      </w:r>
    </w:p>
    <w:p w:rsidR="00267D1D" w:rsidRDefault="00267D1D" w:rsidP="00A055C4">
      <w:pPr>
        <w:rPr>
          <w:rFonts w:ascii="標楷體" w:eastAsia="標楷體" w:hAnsi="標楷體"/>
        </w:rPr>
      </w:pPr>
    </w:p>
    <w:p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7.商品維護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商品維護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管理者已登入系統。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目標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管理者對各項商品進行管理，包含上下架商品及修改商品。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管理者完成商品之編輯。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1.管理者進入商品維護畫面。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2.選擇新增商品，輸入商品名稱、描述、價格、數量，並上傳商品照片。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3.進入商品列表，選取欲修改之商品進入修改畫面，點選編輯。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4.進入商品列表，選取欲刪除之商品進入修改畫面，點選刪除商品。</w:t>
            </w:r>
          </w:p>
          <w:p w:rsidR="00A055C4" w:rsidRPr="0099560F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5.確認商品資料維護完成後，點選確認完成修改。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1.新增或修改商品內容時，如有必填欄位為空白或不符欄位格式時會出現提醒，顯示欄位填寫錯誤。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表7-商品維護使用者個案描述</w:t>
      </w:r>
    </w:p>
    <w:p w:rsidR="00AB6AA7" w:rsidRPr="00267D1D" w:rsidRDefault="00AB6AA7" w:rsidP="00A055C4">
      <w:pPr>
        <w:rPr>
          <w:rFonts w:ascii="標楷體" w:eastAsia="標楷體" w:hAnsi="標楷體"/>
          <w:szCs w:val="24"/>
        </w:rPr>
      </w:pPr>
    </w:p>
    <w:p w:rsidR="008E021C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活動圖</w:t>
      </w:r>
    </w:p>
    <w:p w:rsidR="00AB6AA7" w:rsidRDefault="00AB6AA7" w:rsidP="00AB6AA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55207" cy="4432176"/>
            <wp:effectExtent l="0" t="0" r="317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07" cy="44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圖2-登入註冊活動圖</w:t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596709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圖3-購物車活動圖</w:t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39820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圖4-會員管理活動圖</w:t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2944623" cy="6194073"/>
            <wp:effectExtent l="0" t="0" r="825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23" cy="61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圖5-結帳活動圖</w:t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:rsidR="00AB6AA7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5822950"/>
            <wp:effectExtent l="0" t="0" r="254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CA" w:rsidRDefault="00DC19CA" w:rsidP="00DC19CA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圖6-商品維護活動圖</w:t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431228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圖7-美容預約活動圖</w:t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568515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圖8-訂單管理活動圖</w:t>
      </w:r>
    </w:p>
    <w:p w:rsidR="00DC19CA" w:rsidRPr="00AB6AA7" w:rsidRDefault="00DC19CA" w:rsidP="00AB6AA7">
      <w:pPr>
        <w:jc w:val="center"/>
        <w:rPr>
          <w:rFonts w:ascii="標楷體" w:eastAsia="標楷體" w:hAnsi="標楷體"/>
          <w:szCs w:val="24"/>
        </w:rPr>
      </w:pPr>
    </w:p>
    <w:p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循序圖(User Interface, UI)</w:t>
      </w:r>
    </w:p>
    <w:p w:rsidR="00430367" w:rsidRDefault="00430367" w:rsidP="00430367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4219575" cy="4200525"/>
            <wp:effectExtent l="0" t="0" r="952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登入_註冊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67" w:rsidRDefault="00430367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圖9-</w:t>
      </w:r>
      <w:r w:rsidR="00713165">
        <w:rPr>
          <w:rFonts w:ascii="標楷體" w:eastAsia="標楷體" w:hAnsi="標楷體" w:hint="eastAsia"/>
          <w:szCs w:val="24"/>
        </w:rPr>
        <w:t>登入註冊</w:t>
      </w:r>
      <w:r w:rsidR="005E5160">
        <w:rPr>
          <w:rFonts w:ascii="標楷體" w:eastAsia="標楷體" w:hAnsi="標楷體" w:hint="eastAsia"/>
          <w:szCs w:val="24"/>
        </w:rPr>
        <w:t>UI</w:t>
      </w:r>
      <w:r w:rsidR="00713165">
        <w:rPr>
          <w:rFonts w:ascii="標楷體" w:eastAsia="標楷體" w:hAnsi="標楷體" w:hint="eastAsia"/>
          <w:szCs w:val="24"/>
        </w:rPr>
        <w:t>循序圖</w:t>
      </w:r>
    </w:p>
    <w:p w:rsidR="00430367" w:rsidRDefault="00430367" w:rsidP="00430367">
      <w:pPr>
        <w:jc w:val="center"/>
        <w:rPr>
          <w:rFonts w:ascii="標楷體" w:eastAsia="標楷體" w:hAnsi="標楷體"/>
          <w:szCs w:val="24"/>
        </w:rPr>
      </w:pP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347218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購物車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</w:t>
      </w:r>
      <w:r w:rsidR="00D73076">
        <w:rPr>
          <w:rFonts w:ascii="標楷體" w:eastAsia="標楷體" w:hAnsi="標楷體" w:hint="eastAsia"/>
          <w:szCs w:val="24"/>
        </w:rPr>
        <w:t>10</w:t>
      </w:r>
      <w:r>
        <w:rPr>
          <w:rFonts w:ascii="標楷體" w:eastAsia="標楷體" w:hAnsi="標楷體" w:hint="eastAsia"/>
          <w:szCs w:val="24"/>
        </w:rPr>
        <w:t>-購物車</w:t>
      </w:r>
      <w:r w:rsidR="005E5160">
        <w:rPr>
          <w:rFonts w:ascii="標楷體" w:eastAsia="標楷體" w:hAnsi="標楷體" w:hint="eastAsia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3065145"/>
            <wp:effectExtent l="0" t="0" r="254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會員管理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D73076">
        <w:rPr>
          <w:rFonts w:ascii="標楷體" w:eastAsia="標楷體" w:hAnsi="標楷體" w:hint="eastAsia"/>
          <w:szCs w:val="24"/>
        </w:rPr>
        <w:t>11</w:t>
      </w:r>
      <w:r>
        <w:rPr>
          <w:rFonts w:ascii="標楷體" w:eastAsia="標楷體" w:hAnsi="標楷體" w:hint="eastAsia"/>
          <w:szCs w:val="24"/>
        </w:rPr>
        <w:t>-會員管理</w:t>
      </w:r>
      <w:r w:rsidR="005E5160">
        <w:rPr>
          <w:rFonts w:ascii="標楷體" w:eastAsia="標楷體" w:hAnsi="標楷體" w:hint="eastAsia"/>
          <w:szCs w:val="24"/>
        </w:rPr>
        <w:t>U</w:t>
      </w:r>
      <w:r w:rsidR="005E5160"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循序圖</w:t>
      </w: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153025" cy="34480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循序圖_訂單管理(使用者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 w:hint="eastAsia"/>
          <w:szCs w:val="24"/>
        </w:rPr>
        <w:t>-訂單管理(使用者)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153025" cy="45910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I循序圖_訂單管理(管理者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3</w:t>
      </w:r>
      <w:r>
        <w:rPr>
          <w:rFonts w:ascii="標楷體" w:eastAsia="標楷體" w:hAnsi="標楷體" w:hint="eastAsia"/>
          <w:szCs w:val="24"/>
        </w:rPr>
        <w:t>-訂單管理(管理者)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27793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I美容預約[使用者](更正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4</w:t>
      </w:r>
      <w:r>
        <w:rPr>
          <w:rFonts w:ascii="標楷體" w:eastAsia="標楷體" w:hAnsi="標楷體" w:hint="eastAsia"/>
          <w:szCs w:val="24"/>
        </w:rPr>
        <w:t>-美容預約(使用者)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:rsidR="005E5160" w:rsidRP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274310" cy="46101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I美容預約[管理者](更正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5</w:t>
      </w:r>
      <w:r>
        <w:rPr>
          <w:rFonts w:ascii="標楷體" w:eastAsia="標楷體" w:hAnsi="標楷體" w:hint="eastAsia"/>
          <w:szCs w:val="24"/>
        </w:rPr>
        <w:t>-美容預約(管理者)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57937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商品維護[管理者](更正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6</w:t>
      </w:r>
      <w:r>
        <w:rPr>
          <w:rFonts w:ascii="標楷體" w:eastAsia="標楷體" w:hAnsi="標楷體" w:hint="eastAsia"/>
          <w:szCs w:val="24"/>
        </w:rPr>
        <w:t>-商品維護(管理者)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27793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I結帳[使用者](更正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7</w:t>
      </w:r>
      <w:r>
        <w:rPr>
          <w:rFonts w:ascii="標楷體" w:eastAsia="標楷體" w:hAnsi="標楷體" w:hint="eastAsia"/>
          <w:szCs w:val="24"/>
        </w:rPr>
        <w:t>-結帳(使用者)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B67C94" w:rsidRP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循序圖(Application Core, AC)</w:t>
      </w:r>
    </w:p>
    <w:p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274310" cy="37109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圖登入註冊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圖18-登入註冊(使用者)AC循序圖</w:t>
      </w:r>
    </w:p>
    <w:p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</w:p>
    <w:p w:rsidR="008062F2" w:rsidRP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5255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圖會員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圖19-會員管理AC循序圖</w:t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74310" cy="317436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圖購物車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圖20-</w:t>
      </w:r>
      <w:r w:rsidR="005A1225">
        <w:rPr>
          <w:rFonts w:ascii="標楷體" w:eastAsia="標楷體" w:hAnsi="標楷體" w:hint="eastAsia"/>
          <w:szCs w:val="24"/>
        </w:rPr>
        <w:t>購物車</w:t>
      </w:r>
      <w:r>
        <w:rPr>
          <w:rFonts w:ascii="標楷體" w:eastAsia="標楷體" w:hAnsi="標楷體" w:hint="eastAsia"/>
          <w:szCs w:val="24"/>
        </w:rPr>
        <w:t>AC循序圖</w:t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27990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循序圖_訂單管理(使用者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圖21-訂單管理(使用者)AC循序圖</w:t>
      </w:r>
    </w:p>
    <w:p w:rsid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33489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循序圖_訂單管理(管理者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圖22-訂單管理(管理者)AC循序圖</w:t>
      </w:r>
    </w:p>
    <w:p w:rsidR="005A1225" w:rsidRP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:rsidR="005A1225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5420" cy="5410200"/>
            <wp:effectExtent l="0" t="0" r="0" b="0"/>
            <wp:docPr id="15" name="圖片 15" descr="AC美容預約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美容預約[管理者]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圖23-美容預約(管理者)AC循序圖</w:t>
      </w: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3040" cy="5212080"/>
            <wp:effectExtent l="0" t="0" r="3810" b="7620"/>
            <wp:docPr id="16" name="圖片 16" descr="AC美容預約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美容預約[使用者]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圖24-美容預約(使用者)AC循序圖</w:t>
      </w: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3040" cy="5090160"/>
            <wp:effectExtent l="0" t="0" r="3810" b="0"/>
            <wp:docPr id="17" name="圖片 17" descr="AC結帳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結帳[使用者]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圖25-結帳AC循序圖</w:t>
      </w:r>
    </w:p>
    <w:p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5420" cy="4838700"/>
            <wp:effectExtent l="0" t="0" r="0" b="0"/>
            <wp:docPr id="18" name="圖片 18" descr="AC商品維護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商品維護[管理者]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圖25-商品維護AC循序圖</w:t>
      </w:r>
    </w:p>
    <w:p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類別圖</w:t>
      </w:r>
    </w:p>
    <w:p w:rsidR="003444C4" w:rsidRPr="003444C4" w:rsidRDefault="003444C4" w:rsidP="003444C4">
      <w:pPr>
        <w:rPr>
          <w:rFonts w:ascii="標楷體" w:eastAsia="標楷體" w:hAnsi="標楷體"/>
          <w:sz w:val="28"/>
          <w:szCs w:val="28"/>
        </w:rPr>
      </w:pPr>
    </w:p>
    <w:p w:rsidR="009A075A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>第三章 資料庫設計</w:t>
      </w:r>
    </w:p>
    <w:p w:rsidR="00333813" w:rsidRDefault="00333813" w:rsidP="00C10836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一、會員資料表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544"/>
        <w:gridCol w:w="1659"/>
        <w:gridCol w:w="1545"/>
        <w:gridCol w:w="1648"/>
        <w:gridCol w:w="1900"/>
      </w:tblGrid>
      <w:tr w:rsidR="00333813" w:rsidRPr="00333813" w:rsidTr="003338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660" w:type="dxa"/>
          </w:tcPr>
          <w:p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333813" w:rsidRPr="00333813" w:rsidTr="00333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no</w:t>
            </w: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660" w:type="dxa"/>
          </w:tcPr>
          <w:p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333813" w:rsidRPr="00333813" w:rsidTr="003338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email</w:t>
            </w: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電子郵件</w:t>
            </w: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660" w:type="dxa"/>
          </w:tcPr>
          <w:p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zzzz@gmail.com</w:t>
            </w:r>
          </w:p>
        </w:tc>
      </w:tr>
      <w:tr w:rsidR="00333813" w:rsidRPr="00333813" w:rsidTr="00333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mbr_name</w:t>
            </w: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姓名</w:t>
            </w: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660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王小富</w:t>
            </w:r>
          </w:p>
        </w:tc>
      </w:tr>
      <w:tr w:rsidR="00333813" w:rsidRPr="00333813" w:rsidTr="003338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birthday</w:t>
            </w: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生日</w:t>
            </w: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660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750216</w:t>
            </w:r>
          </w:p>
        </w:tc>
      </w:tr>
      <w:tr w:rsidR="00333813" w:rsidRPr="00333813" w:rsidTr="00333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address</w:t>
            </w: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住址</w:t>
            </w: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archar(50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9604CB">
              <w:rPr>
                <w:rFonts w:ascii="標楷體" w:eastAsia="標楷體" w:hAnsi="標楷體" w:hint="eastAsia"/>
                <w:b/>
                <w:szCs w:val="24"/>
              </w:rPr>
              <w:t>桃園市楊梅區幼</w:t>
            </w:r>
            <w:r w:rsidRPr="009604CB">
              <w:rPr>
                <w:rFonts w:ascii="標楷體" w:eastAsia="標楷體" w:hAnsi="標楷體" w:hint="eastAsia"/>
                <w:b/>
                <w:szCs w:val="24"/>
              </w:rPr>
              <w:lastRenderedPageBreak/>
              <w:t>獅路二段3號</w:t>
            </w:r>
          </w:p>
        </w:tc>
      </w:tr>
      <w:tr w:rsidR="00333813" w:rsidRPr="00333813" w:rsidTr="003338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phone</w:t>
            </w: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電話</w:t>
            </w: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C</w:t>
            </w:r>
            <w:r>
              <w:rPr>
                <w:rFonts w:ascii="標楷體" w:eastAsia="標楷體" w:hAnsi="標楷體" w:hint="eastAsia"/>
                <w:b/>
                <w:szCs w:val="24"/>
              </w:rPr>
              <w:t>har(</w:t>
            </w:r>
            <w:r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660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0988888888</w:t>
            </w:r>
          </w:p>
        </w:tc>
      </w:tr>
      <w:tr w:rsidR="00333813" w:rsidRPr="00333813" w:rsidTr="00333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pwd</w:t>
            </w: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密碼</w:t>
            </w: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660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A</w:t>
            </w:r>
            <w:r>
              <w:rPr>
                <w:rFonts w:ascii="標楷體" w:eastAsia="標楷體" w:hAnsi="標楷體" w:hint="eastAsia"/>
                <w:b/>
                <w:szCs w:val="24"/>
              </w:rPr>
              <w:t>bc5</w:t>
            </w:r>
            <w:r>
              <w:rPr>
                <w:rFonts w:ascii="標楷體" w:eastAsia="標楷體" w:hAnsi="標楷體"/>
                <w:b/>
                <w:szCs w:val="24"/>
              </w:rPr>
              <w:t>43</w:t>
            </w:r>
          </w:p>
        </w:tc>
      </w:tr>
    </w:tbl>
    <w:p w:rsidR="00333813" w:rsidRPr="00333813" w:rsidRDefault="00333813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</w:p>
    <w:p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第四章 系統操作</w:t>
      </w:r>
    </w:p>
    <w:p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第五章 備份與還原</w:t>
      </w:r>
    </w:p>
    <w:p w:rsidR="003A65DD" w:rsidRDefault="003A65DD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一、備份</w:t>
      </w:r>
    </w:p>
    <w:p w:rsidR="003A65DD" w:rsidRPr="003A65DD" w:rsidRDefault="003A65DD" w:rsidP="004A7F3C">
      <w:pPr>
        <w:jc w:val="center"/>
        <w:rPr>
          <w:rFonts w:ascii="標楷體" w:eastAsia="標楷體" w:hAnsi="標楷體" w:hint="eastAsia"/>
          <w:b/>
          <w:sz w:val="28"/>
          <w:szCs w:val="28"/>
        </w:rPr>
      </w:pPr>
    </w:p>
    <w:p w:rsidR="00F94849" w:rsidRPr="004A7F3C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第六章 結論</w:t>
      </w:r>
    </w:p>
    <w:sectPr w:rsidR="00F94849" w:rsidRPr="004A7F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41B7" w:rsidRDefault="005A41B7" w:rsidP="00AE2D53">
      <w:r>
        <w:separator/>
      </w:r>
    </w:p>
  </w:endnote>
  <w:endnote w:type="continuationSeparator" w:id="0">
    <w:p w:rsidR="005A41B7" w:rsidRDefault="005A41B7" w:rsidP="00AE2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41B7" w:rsidRDefault="005A41B7" w:rsidP="00AE2D53">
      <w:r>
        <w:separator/>
      </w:r>
    </w:p>
  </w:footnote>
  <w:footnote w:type="continuationSeparator" w:id="0">
    <w:p w:rsidR="005A41B7" w:rsidRDefault="005A41B7" w:rsidP="00AE2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95451"/>
    <w:multiLevelType w:val="hybridMultilevel"/>
    <w:tmpl w:val="2CEEF522"/>
    <w:lvl w:ilvl="0" w:tplc="5B52DF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5D4741"/>
    <w:multiLevelType w:val="hybridMultilevel"/>
    <w:tmpl w:val="20E8B082"/>
    <w:lvl w:ilvl="0" w:tplc="140C5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333BBA"/>
    <w:multiLevelType w:val="hybridMultilevel"/>
    <w:tmpl w:val="B9FC7000"/>
    <w:lvl w:ilvl="0" w:tplc="3C1E9C5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297526"/>
    <w:multiLevelType w:val="hybridMultilevel"/>
    <w:tmpl w:val="FE7C9C40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A7719E0"/>
    <w:multiLevelType w:val="hybridMultilevel"/>
    <w:tmpl w:val="5D248194"/>
    <w:lvl w:ilvl="0" w:tplc="B8BE0AB6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FA42E77"/>
    <w:multiLevelType w:val="hybridMultilevel"/>
    <w:tmpl w:val="9B301648"/>
    <w:lvl w:ilvl="0" w:tplc="9CE226BE">
      <w:start w:val="1"/>
      <w:numFmt w:val="taiwaneseCountingThousand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6C04B79"/>
    <w:multiLevelType w:val="hybridMultilevel"/>
    <w:tmpl w:val="4726FDB8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3B7002F"/>
    <w:multiLevelType w:val="hybridMultilevel"/>
    <w:tmpl w:val="18A4982E"/>
    <w:lvl w:ilvl="0" w:tplc="5992B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95C1E87"/>
    <w:multiLevelType w:val="hybridMultilevel"/>
    <w:tmpl w:val="2CA8A15E"/>
    <w:lvl w:ilvl="0" w:tplc="AFAAA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A881318"/>
    <w:multiLevelType w:val="hybridMultilevel"/>
    <w:tmpl w:val="DDAE1930"/>
    <w:lvl w:ilvl="0" w:tplc="6AD601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1"/>
  </w:num>
  <w:num w:numId="6">
    <w:abstractNumId w:val="9"/>
  </w:num>
  <w:num w:numId="7">
    <w:abstractNumId w:val="8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04E"/>
    <w:rsid w:val="000B2461"/>
    <w:rsid w:val="00267D1D"/>
    <w:rsid w:val="002F648A"/>
    <w:rsid w:val="00333813"/>
    <w:rsid w:val="003444C4"/>
    <w:rsid w:val="003A65DD"/>
    <w:rsid w:val="003B05FA"/>
    <w:rsid w:val="003D455E"/>
    <w:rsid w:val="00403D0C"/>
    <w:rsid w:val="00430367"/>
    <w:rsid w:val="004A7F3C"/>
    <w:rsid w:val="005A1225"/>
    <w:rsid w:val="005A41B7"/>
    <w:rsid w:val="005E5160"/>
    <w:rsid w:val="0061704E"/>
    <w:rsid w:val="00633B50"/>
    <w:rsid w:val="006347BB"/>
    <w:rsid w:val="00713165"/>
    <w:rsid w:val="007A1DF1"/>
    <w:rsid w:val="007C6ECC"/>
    <w:rsid w:val="008062F2"/>
    <w:rsid w:val="008E021C"/>
    <w:rsid w:val="009604CB"/>
    <w:rsid w:val="009A075A"/>
    <w:rsid w:val="00A055C4"/>
    <w:rsid w:val="00AB6AA7"/>
    <w:rsid w:val="00AE2D53"/>
    <w:rsid w:val="00B67C94"/>
    <w:rsid w:val="00C10836"/>
    <w:rsid w:val="00D73076"/>
    <w:rsid w:val="00DB6770"/>
    <w:rsid w:val="00DC19CA"/>
    <w:rsid w:val="00DD6BA6"/>
    <w:rsid w:val="00DF37B2"/>
    <w:rsid w:val="00F9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ACFE96"/>
  <w15:chartTrackingRefBased/>
  <w15:docId w15:val="{2C897711-00C0-4015-9DD3-C3A8633F3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704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">
    <w:name w:val="st"/>
    <w:rsid w:val="0061704E"/>
  </w:style>
  <w:style w:type="character" w:styleId="a3">
    <w:name w:val="Emphasis"/>
    <w:uiPriority w:val="20"/>
    <w:qFormat/>
    <w:rsid w:val="0061704E"/>
    <w:rPr>
      <w:i/>
      <w:iCs/>
    </w:rPr>
  </w:style>
  <w:style w:type="paragraph" w:styleId="a4">
    <w:name w:val="Date"/>
    <w:basedOn w:val="a"/>
    <w:next w:val="a"/>
    <w:link w:val="a5"/>
    <w:uiPriority w:val="99"/>
    <w:semiHidden/>
    <w:unhideWhenUsed/>
    <w:rsid w:val="007A1DF1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7A1DF1"/>
  </w:style>
  <w:style w:type="paragraph" w:styleId="a6">
    <w:name w:val="List Paragraph"/>
    <w:basedOn w:val="a"/>
    <w:uiPriority w:val="34"/>
    <w:qFormat/>
    <w:rsid w:val="003D455E"/>
    <w:pPr>
      <w:ind w:leftChars="200" w:left="480"/>
    </w:pPr>
  </w:style>
  <w:style w:type="table" w:styleId="a7">
    <w:name w:val="Table Grid"/>
    <w:basedOn w:val="a1"/>
    <w:uiPriority w:val="39"/>
    <w:rsid w:val="009A07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8E02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header"/>
    <w:basedOn w:val="a"/>
    <w:link w:val="a9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E2D5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E2D53"/>
    <w:rPr>
      <w:sz w:val="20"/>
      <w:szCs w:val="20"/>
    </w:rPr>
  </w:style>
  <w:style w:type="table" w:styleId="1">
    <w:name w:val="Plain Table 1"/>
    <w:basedOn w:val="a1"/>
    <w:uiPriority w:val="41"/>
    <w:rsid w:val="003338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28</Pages>
  <Words>552</Words>
  <Characters>3148</Characters>
  <Application>Microsoft Office Word</Application>
  <DocSecurity>0</DocSecurity>
  <Lines>26</Lines>
  <Paragraphs>7</Paragraphs>
  <ScaleCrop>false</ScaleCrop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仲婷 蔡</dc:creator>
  <cp:keywords/>
  <dc:description/>
  <cp:lastModifiedBy>仲婷 蔡</cp:lastModifiedBy>
  <cp:revision>22</cp:revision>
  <dcterms:created xsi:type="dcterms:W3CDTF">2021-02-21T11:41:00Z</dcterms:created>
  <dcterms:modified xsi:type="dcterms:W3CDTF">2021-02-26T07:53:00Z</dcterms:modified>
</cp:coreProperties>
</file>