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D1FA0" w:rsidRDefault="008D1FA0">
      <w:pPr>
        <w:pStyle w:val="Title"/>
      </w:pPr>
      <w:bookmarkStart w:id="0" w:name="h.ajk3ozdzozwe" w:colFirst="0" w:colLast="0"/>
      <w:bookmarkEnd w:id="0"/>
      <w:r>
        <w:t>Swift Ticket</w:t>
      </w:r>
    </w:p>
    <w:p w:rsidR="00AF5A17" w:rsidRDefault="00FB5699">
      <w:pPr>
        <w:pStyle w:val="Title"/>
      </w:pPr>
      <w:r>
        <w:t>Test Framework Manual</w:t>
      </w:r>
    </w:p>
    <w:p w:rsidR="00C72CA9" w:rsidRDefault="00C72CA9">
      <w:bookmarkStart w:id="1" w:name="h.stoh85j0b1o" w:colFirst="0" w:colLast="0"/>
      <w:bookmarkEnd w:id="1"/>
    </w:p>
    <w:p w:rsidR="00C72CA9" w:rsidRDefault="00C72CA9"/>
    <w:p w:rsidR="00C72CA9" w:rsidRDefault="00C72CA9"/>
    <w:p w:rsidR="008D1FA0" w:rsidRDefault="008D1FA0"/>
    <w:p w:rsidR="00C72CA9" w:rsidRDefault="00C72CA9"/>
    <w:p w:rsidR="00C72CA9" w:rsidRDefault="00C72CA9"/>
    <w:p w:rsidR="00C72CA9" w:rsidRDefault="00C72CA9"/>
    <w:p w:rsidR="00C72CA9" w:rsidRDefault="00C72CA9"/>
    <w:p w:rsidR="00C72CA9" w:rsidRDefault="00C72CA9"/>
    <w:p w:rsidR="00C72CA9" w:rsidRDefault="00C72CA9"/>
    <w:p w:rsidR="00C72CA9" w:rsidRDefault="00C72CA9"/>
    <w:p w:rsidR="00C72CA9" w:rsidRDefault="00C72CA9"/>
    <w:p w:rsidR="00C72CA9" w:rsidRDefault="00C72CA9"/>
    <w:p w:rsidR="00C72CA9" w:rsidRDefault="00C72CA9"/>
    <w:p w:rsidR="00C72CA9" w:rsidRPr="00C72CA9" w:rsidRDefault="00C72CA9" w:rsidP="00C72CA9">
      <w:pPr>
        <w:pStyle w:val="Subtitle"/>
        <w:rPr>
          <w:b/>
        </w:rPr>
      </w:pPr>
      <w:r w:rsidRPr="00C72CA9">
        <w:rPr>
          <w:b/>
        </w:rPr>
        <w:t>Created by</w:t>
      </w:r>
    </w:p>
    <w:p w:rsidR="00C72CA9" w:rsidRPr="00C72CA9" w:rsidRDefault="00C72CA9" w:rsidP="00C72CA9">
      <w:pPr>
        <w:pStyle w:val="Subtitle"/>
        <w:rPr>
          <w:b/>
        </w:rPr>
      </w:pPr>
      <w:r w:rsidRPr="00C72CA9">
        <w:rPr>
          <w:b/>
        </w:rPr>
        <w:t xml:space="preserve">Daniel </w:t>
      </w:r>
      <w:proofErr w:type="spellStart"/>
      <w:r w:rsidRPr="00C72CA9">
        <w:rPr>
          <w:b/>
        </w:rPr>
        <w:t>Smullen</w:t>
      </w:r>
      <w:proofErr w:type="spellEnd"/>
    </w:p>
    <w:p w:rsidR="00C72CA9" w:rsidRPr="00C72CA9" w:rsidRDefault="00C72CA9" w:rsidP="00C72CA9">
      <w:pPr>
        <w:pStyle w:val="Subtitle"/>
        <w:rPr>
          <w:b/>
        </w:rPr>
      </w:pPr>
      <w:r w:rsidRPr="00C72CA9">
        <w:rPr>
          <w:b/>
        </w:rPr>
        <w:t>Jonathan Gillett</w:t>
      </w:r>
    </w:p>
    <w:p w:rsidR="00C72CA9" w:rsidRPr="00C72CA9" w:rsidRDefault="00C72CA9" w:rsidP="00C72CA9">
      <w:pPr>
        <w:pStyle w:val="Subtitle"/>
        <w:rPr>
          <w:b/>
        </w:rPr>
      </w:pPr>
      <w:proofErr w:type="spellStart"/>
      <w:r w:rsidRPr="00C72CA9">
        <w:rPr>
          <w:b/>
        </w:rPr>
        <w:t>Rayan</w:t>
      </w:r>
      <w:proofErr w:type="spellEnd"/>
      <w:r w:rsidRPr="00C72CA9">
        <w:rPr>
          <w:b/>
        </w:rPr>
        <w:t xml:space="preserve"> </w:t>
      </w:r>
      <w:proofErr w:type="spellStart"/>
      <w:r w:rsidRPr="00C72CA9">
        <w:rPr>
          <w:b/>
        </w:rPr>
        <w:t>Alfaheid</w:t>
      </w:r>
      <w:proofErr w:type="spellEnd"/>
    </w:p>
    <w:p w:rsidR="00C72CA9" w:rsidRDefault="00C72CA9" w:rsidP="00C72CA9">
      <w:pPr>
        <w:pStyle w:val="Subtitle"/>
      </w:pPr>
    </w:p>
    <w:p w:rsidR="00C72CA9" w:rsidRDefault="00C72CA9" w:rsidP="00C72CA9">
      <w:pPr>
        <w:pStyle w:val="Subtitle"/>
      </w:pPr>
      <w:r>
        <w:t>02/16/2013</w:t>
      </w:r>
    </w:p>
    <w:p w:rsidR="00C72CA9" w:rsidRDefault="00C72CA9" w:rsidP="00C72CA9">
      <w:pPr>
        <w:pStyle w:val="Subtitle"/>
      </w:pPr>
      <w:r>
        <w:t>Document Revision 1.0</w:t>
      </w:r>
    </w:p>
    <w:p w:rsidR="00C72CA9" w:rsidRDefault="00C72CA9" w:rsidP="00C72CA9">
      <w:pPr>
        <w:pStyle w:val="normal0"/>
        <w:rPr>
          <w:rFonts w:asciiTheme="majorHAnsi" w:eastAsiaTheme="majorEastAsia" w:hAnsiTheme="majorHAnsi" w:cstheme="majorBidi"/>
          <w:color w:val="4F81BD" w:themeColor="accent1"/>
          <w:spacing w:val="15"/>
          <w:sz w:val="24"/>
          <w:szCs w:val="24"/>
        </w:rPr>
      </w:pPr>
      <w:r>
        <w:br w:type="page"/>
      </w:r>
    </w:p>
    <w:sdt>
      <w:sdtPr>
        <w:rPr>
          <w:rFonts w:asciiTheme="minorHAnsi" w:eastAsiaTheme="minorHAnsi" w:hAnsiTheme="minorHAnsi" w:cstheme="minorBidi"/>
          <w:b w:val="0"/>
          <w:bCs w:val="0"/>
          <w:color w:val="auto"/>
          <w:sz w:val="22"/>
          <w:szCs w:val="22"/>
        </w:rPr>
        <w:id w:val="1406942"/>
        <w:docPartObj>
          <w:docPartGallery w:val="Table of Contents"/>
          <w:docPartUnique/>
        </w:docPartObj>
      </w:sdtPr>
      <w:sdtContent>
        <w:p w:rsidR="00C72CA9" w:rsidRDefault="00C72CA9">
          <w:pPr>
            <w:pStyle w:val="TOCHeading"/>
          </w:pPr>
          <w:r>
            <w:t>Contents</w:t>
          </w:r>
        </w:p>
        <w:p w:rsidR="008D1FA0" w:rsidRDefault="009B1FFB">
          <w:pPr>
            <w:pStyle w:val="TOC1"/>
            <w:tabs>
              <w:tab w:val="right" w:leader="dot" w:pos="9350"/>
            </w:tabs>
            <w:rPr>
              <w:rFonts w:eastAsiaTheme="minorEastAsia"/>
              <w:noProof/>
            </w:rPr>
          </w:pPr>
          <w:r>
            <w:fldChar w:fldCharType="begin"/>
          </w:r>
          <w:r w:rsidR="00C72CA9">
            <w:instrText xml:space="preserve"> TOC \o "1-3" \h \z \u </w:instrText>
          </w:r>
          <w:r>
            <w:fldChar w:fldCharType="separate"/>
          </w:r>
          <w:hyperlink w:anchor="_Toc348738584" w:history="1">
            <w:r w:rsidR="008D1FA0" w:rsidRPr="00890110">
              <w:rPr>
                <w:rStyle w:val="Hyperlink"/>
                <w:noProof/>
              </w:rPr>
              <w:t>Test Framework Organization</w:t>
            </w:r>
            <w:r w:rsidR="008D1FA0">
              <w:rPr>
                <w:noProof/>
                <w:webHidden/>
              </w:rPr>
              <w:tab/>
            </w:r>
            <w:r>
              <w:rPr>
                <w:noProof/>
                <w:webHidden/>
              </w:rPr>
              <w:fldChar w:fldCharType="begin"/>
            </w:r>
            <w:r w:rsidR="008D1FA0">
              <w:rPr>
                <w:noProof/>
                <w:webHidden/>
              </w:rPr>
              <w:instrText xml:space="preserve"> PAGEREF _Toc348738584 \h </w:instrText>
            </w:r>
            <w:r>
              <w:rPr>
                <w:noProof/>
                <w:webHidden/>
              </w:rPr>
            </w:r>
            <w:r>
              <w:rPr>
                <w:noProof/>
                <w:webHidden/>
              </w:rPr>
              <w:fldChar w:fldCharType="separate"/>
            </w:r>
            <w:r w:rsidR="008D1FA0">
              <w:rPr>
                <w:noProof/>
                <w:webHidden/>
              </w:rPr>
              <w:t>3</w:t>
            </w:r>
            <w:r>
              <w:rPr>
                <w:noProof/>
                <w:webHidden/>
              </w:rPr>
              <w:fldChar w:fldCharType="end"/>
            </w:r>
          </w:hyperlink>
        </w:p>
        <w:p w:rsidR="008D1FA0" w:rsidRDefault="009B1FFB">
          <w:pPr>
            <w:pStyle w:val="TOC1"/>
            <w:tabs>
              <w:tab w:val="right" w:leader="dot" w:pos="9350"/>
            </w:tabs>
            <w:rPr>
              <w:rFonts w:eastAsiaTheme="minorEastAsia"/>
              <w:noProof/>
            </w:rPr>
          </w:pPr>
          <w:hyperlink w:anchor="_Toc348738585" w:history="1">
            <w:r w:rsidR="008D1FA0" w:rsidRPr="00890110">
              <w:rPr>
                <w:rStyle w:val="Hyperlink"/>
                <w:noProof/>
              </w:rPr>
              <w:t>Master Test List</w:t>
            </w:r>
            <w:r w:rsidR="008D1FA0">
              <w:rPr>
                <w:noProof/>
                <w:webHidden/>
              </w:rPr>
              <w:tab/>
            </w:r>
            <w:r>
              <w:rPr>
                <w:noProof/>
                <w:webHidden/>
              </w:rPr>
              <w:fldChar w:fldCharType="begin"/>
            </w:r>
            <w:r w:rsidR="008D1FA0">
              <w:rPr>
                <w:noProof/>
                <w:webHidden/>
              </w:rPr>
              <w:instrText xml:space="preserve"> PAGEREF _Toc348738585 \h </w:instrText>
            </w:r>
            <w:r>
              <w:rPr>
                <w:noProof/>
                <w:webHidden/>
              </w:rPr>
            </w:r>
            <w:r>
              <w:rPr>
                <w:noProof/>
                <w:webHidden/>
              </w:rPr>
              <w:fldChar w:fldCharType="separate"/>
            </w:r>
            <w:r w:rsidR="008D1FA0">
              <w:rPr>
                <w:noProof/>
                <w:webHidden/>
              </w:rPr>
              <w:t>3</w:t>
            </w:r>
            <w:r>
              <w:rPr>
                <w:noProof/>
                <w:webHidden/>
              </w:rPr>
              <w:fldChar w:fldCharType="end"/>
            </w:r>
          </w:hyperlink>
        </w:p>
        <w:p w:rsidR="008D1FA0" w:rsidRDefault="009B1FFB">
          <w:pPr>
            <w:pStyle w:val="TOC3"/>
            <w:tabs>
              <w:tab w:val="right" w:leader="dot" w:pos="9350"/>
            </w:tabs>
            <w:rPr>
              <w:rFonts w:eastAsiaTheme="minorEastAsia"/>
              <w:noProof/>
            </w:rPr>
          </w:pPr>
          <w:hyperlink w:anchor="_Toc348738586" w:history="1">
            <w:r w:rsidR="008D1FA0" w:rsidRPr="00890110">
              <w:rPr>
                <w:rStyle w:val="Hyperlink"/>
                <w:noProof/>
              </w:rPr>
              <w:t>master.lst</w:t>
            </w:r>
            <w:r w:rsidR="008D1FA0">
              <w:rPr>
                <w:noProof/>
                <w:webHidden/>
              </w:rPr>
              <w:tab/>
            </w:r>
            <w:r>
              <w:rPr>
                <w:noProof/>
                <w:webHidden/>
              </w:rPr>
              <w:fldChar w:fldCharType="begin"/>
            </w:r>
            <w:r w:rsidR="008D1FA0">
              <w:rPr>
                <w:noProof/>
                <w:webHidden/>
              </w:rPr>
              <w:instrText xml:space="preserve"> PAGEREF _Toc348738586 \h </w:instrText>
            </w:r>
            <w:r>
              <w:rPr>
                <w:noProof/>
                <w:webHidden/>
              </w:rPr>
            </w:r>
            <w:r>
              <w:rPr>
                <w:noProof/>
                <w:webHidden/>
              </w:rPr>
              <w:fldChar w:fldCharType="separate"/>
            </w:r>
            <w:r w:rsidR="008D1FA0">
              <w:rPr>
                <w:noProof/>
                <w:webHidden/>
              </w:rPr>
              <w:t>4</w:t>
            </w:r>
            <w:r>
              <w:rPr>
                <w:noProof/>
                <w:webHidden/>
              </w:rPr>
              <w:fldChar w:fldCharType="end"/>
            </w:r>
          </w:hyperlink>
        </w:p>
        <w:p w:rsidR="008D1FA0" w:rsidRDefault="009B1FFB">
          <w:pPr>
            <w:pStyle w:val="TOC1"/>
            <w:tabs>
              <w:tab w:val="right" w:leader="dot" w:pos="9350"/>
            </w:tabs>
            <w:rPr>
              <w:rFonts w:eastAsiaTheme="minorEastAsia"/>
              <w:noProof/>
            </w:rPr>
          </w:pPr>
          <w:hyperlink w:anchor="_Toc348738587" w:history="1">
            <w:r w:rsidR="008D1FA0" w:rsidRPr="00890110">
              <w:rPr>
                <w:rStyle w:val="Hyperlink"/>
                <w:noProof/>
              </w:rPr>
              <w:t>Test Suites</w:t>
            </w:r>
            <w:r w:rsidR="008D1FA0">
              <w:rPr>
                <w:noProof/>
                <w:webHidden/>
              </w:rPr>
              <w:tab/>
            </w:r>
            <w:r>
              <w:rPr>
                <w:noProof/>
                <w:webHidden/>
              </w:rPr>
              <w:fldChar w:fldCharType="begin"/>
            </w:r>
            <w:r w:rsidR="008D1FA0">
              <w:rPr>
                <w:noProof/>
                <w:webHidden/>
              </w:rPr>
              <w:instrText xml:space="preserve"> PAGEREF _Toc348738587 \h </w:instrText>
            </w:r>
            <w:r>
              <w:rPr>
                <w:noProof/>
                <w:webHidden/>
              </w:rPr>
            </w:r>
            <w:r>
              <w:rPr>
                <w:noProof/>
                <w:webHidden/>
              </w:rPr>
              <w:fldChar w:fldCharType="separate"/>
            </w:r>
            <w:r w:rsidR="008D1FA0">
              <w:rPr>
                <w:noProof/>
                <w:webHidden/>
              </w:rPr>
              <w:t>4</w:t>
            </w:r>
            <w:r>
              <w:rPr>
                <w:noProof/>
                <w:webHidden/>
              </w:rPr>
              <w:fldChar w:fldCharType="end"/>
            </w:r>
          </w:hyperlink>
        </w:p>
        <w:p w:rsidR="008D1FA0" w:rsidRDefault="009B1FFB">
          <w:pPr>
            <w:pStyle w:val="TOC2"/>
            <w:tabs>
              <w:tab w:val="right" w:leader="dot" w:pos="9350"/>
            </w:tabs>
            <w:rPr>
              <w:rFonts w:eastAsiaTheme="minorEastAsia"/>
              <w:noProof/>
            </w:rPr>
          </w:pPr>
          <w:hyperlink w:anchor="_Toc348738588" w:history="1">
            <w:r w:rsidR="008D1FA0" w:rsidRPr="00890110">
              <w:rPr>
                <w:rStyle w:val="Hyperlink"/>
                <w:noProof/>
              </w:rPr>
              <w:t>Test List File (for Test Suites)</w:t>
            </w:r>
            <w:r w:rsidR="008D1FA0">
              <w:rPr>
                <w:noProof/>
                <w:webHidden/>
              </w:rPr>
              <w:tab/>
            </w:r>
            <w:r>
              <w:rPr>
                <w:noProof/>
                <w:webHidden/>
              </w:rPr>
              <w:fldChar w:fldCharType="begin"/>
            </w:r>
            <w:r w:rsidR="008D1FA0">
              <w:rPr>
                <w:noProof/>
                <w:webHidden/>
              </w:rPr>
              <w:instrText xml:space="preserve"> PAGEREF _Toc348738588 \h </w:instrText>
            </w:r>
            <w:r>
              <w:rPr>
                <w:noProof/>
                <w:webHidden/>
              </w:rPr>
            </w:r>
            <w:r>
              <w:rPr>
                <w:noProof/>
                <w:webHidden/>
              </w:rPr>
              <w:fldChar w:fldCharType="separate"/>
            </w:r>
            <w:r w:rsidR="008D1FA0">
              <w:rPr>
                <w:noProof/>
                <w:webHidden/>
              </w:rPr>
              <w:t>4</w:t>
            </w:r>
            <w:r>
              <w:rPr>
                <w:noProof/>
                <w:webHidden/>
              </w:rPr>
              <w:fldChar w:fldCharType="end"/>
            </w:r>
          </w:hyperlink>
        </w:p>
        <w:p w:rsidR="008D1FA0" w:rsidRDefault="009B1FFB">
          <w:pPr>
            <w:pStyle w:val="TOC3"/>
            <w:tabs>
              <w:tab w:val="right" w:leader="dot" w:pos="9350"/>
            </w:tabs>
            <w:rPr>
              <w:rFonts w:eastAsiaTheme="minorEastAsia"/>
              <w:noProof/>
            </w:rPr>
          </w:pPr>
          <w:hyperlink w:anchor="_Toc348738589" w:history="1">
            <w:r w:rsidR="008D1FA0" w:rsidRPr="00890110">
              <w:rPr>
                <w:rStyle w:val="Hyperlink"/>
                <w:noProof/>
              </w:rPr>
              <w:t>login.lst</w:t>
            </w:r>
            <w:r w:rsidR="008D1FA0">
              <w:rPr>
                <w:noProof/>
                <w:webHidden/>
              </w:rPr>
              <w:tab/>
            </w:r>
            <w:r>
              <w:rPr>
                <w:noProof/>
                <w:webHidden/>
              </w:rPr>
              <w:fldChar w:fldCharType="begin"/>
            </w:r>
            <w:r w:rsidR="008D1FA0">
              <w:rPr>
                <w:noProof/>
                <w:webHidden/>
              </w:rPr>
              <w:instrText xml:space="preserve"> PAGEREF _Toc348738589 \h </w:instrText>
            </w:r>
            <w:r>
              <w:rPr>
                <w:noProof/>
                <w:webHidden/>
              </w:rPr>
            </w:r>
            <w:r>
              <w:rPr>
                <w:noProof/>
                <w:webHidden/>
              </w:rPr>
              <w:fldChar w:fldCharType="separate"/>
            </w:r>
            <w:r w:rsidR="008D1FA0">
              <w:rPr>
                <w:noProof/>
                <w:webHidden/>
              </w:rPr>
              <w:t>4</w:t>
            </w:r>
            <w:r>
              <w:rPr>
                <w:noProof/>
                <w:webHidden/>
              </w:rPr>
              <w:fldChar w:fldCharType="end"/>
            </w:r>
          </w:hyperlink>
        </w:p>
        <w:p w:rsidR="008D1FA0" w:rsidRDefault="009B1FFB">
          <w:pPr>
            <w:pStyle w:val="TOC2"/>
            <w:tabs>
              <w:tab w:val="right" w:leader="dot" w:pos="9350"/>
            </w:tabs>
            <w:rPr>
              <w:rFonts w:eastAsiaTheme="minorEastAsia"/>
              <w:noProof/>
            </w:rPr>
          </w:pPr>
          <w:hyperlink w:anchor="_Toc348738590" w:history="1">
            <w:r w:rsidR="008D1FA0" w:rsidRPr="00890110">
              <w:rPr>
                <w:rStyle w:val="Hyperlink"/>
                <w:noProof/>
              </w:rPr>
              <w:t>Test Suites Description File</w:t>
            </w:r>
            <w:r w:rsidR="008D1FA0">
              <w:rPr>
                <w:noProof/>
                <w:webHidden/>
              </w:rPr>
              <w:tab/>
            </w:r>
            <w:r>
              <w:rPr>
                <w:noProof/>
                <w:webHidden/>
              </w:rPr>
              <w:fldChar w:fldCharType="begin"/>
            </w:r>
            <w:r w:rsidR="008D1FA0">
              <w:rPr>
                <w:noProof/>
                <w:webHidden/>
              </w:rPr>
              <w:instrText xml:space="preserve"> PAGEREF _Toc348738590 \h </w:instrText>
            </w:r>
            <w:r>
              <w:rPr>
                <w:noProof/>
                <w:webHidden/>
              </w:rPr>
            </w:r>
            <w:r>
              <w:rPr>
                <w:noProof/>
                <w:webHidden/>
              </w:rPr>
              <w:fldChar w:fldCharType="separate"/>
            </w:r>
            <w:r w:rsidR="008D1FA0">
              <w:rPr>
                <w:noProof/>
                <w:webHidden/>
              </w:rPr>
              <w:t>4</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1" w:history="1">
            <w:r w:rsidR="008D1FA0" w:rsidRPr="00890110">
              <w:rPr>
                <w:rStyle w:val="Hyperlink"/>
                <w:noProof/>
              </w:rPr>
              <w:t>logout.dsc</w:t>
            </w:r>
            <w:r w:rsidR="008D1FA0">
              <w:rPr>
                <w:noProof/>
                <w:webHidden/>
              </w:rPr>
              <w:tab/>
            </w:r>
            <w:r>
              <w:rPr>
                <w:noProof/>
                <w:webHidden/>
              </w:rPr>
              <w:fldChar w:fldCharType="begin"/>
            </w:r>
            <w:r w:rsidR="008D1FA0">
              <w:rPr>
                <w:noProof/>
                <w:webHidden/>
              </w:rPr>
              <w:instrText xml:space="preserve"> PAGEREF _Toc348738591 \h </w:instrText>
            </w:r>
            <w:r>
              <w:rPr>
                <w:noProof/>
                <w:webHidden/>
              </w:rPr>
            </w:r>
            <w:r>
              <w:rPr>
                <w:noProof/>
                <w:webHidden/>
              </w:rPr>
              <w:fldChar w:fldCharType="separate"/>
            </w:r>
            <w:r w:rsidR="008D1FA0">
              <w:rPr>
                <w:noProof/>
                <w:webHidden/>
              </w:rPr>
              <w:t>5</w:t>
            </w:r>
            <w:r>
              <w:rPr>
                <w:noProof/>
                <w:webHidden/>
              </w:rPr>
              <w:fldChar w:fldCharType="end"/>
            </w:r>
          </w:hyperlink>
        </w:p>
        <w:p w:rsidR="008D1FA0" w:rsidRDefault="009B1FFB">
          <w:pPr>
            <w:pStyle w:val="TOC1"/>
            <w:tabs>
              <w:tab w:val="right" w:leader="dot" w:pos="9350"/>
            </w:tabs>
            <w:rPr>
              <w:rFonts w:eastAsiaTheme="minorEastAsia"/>
              <w:noProof/>
            </w:rPr>
          </w:pPr>
          <w:hyperlink w:anchor="_Toc348738592" w:history="1">
            <w:r w:rsidR="008D1FA0" w:rsidRPr="00890110">
              <w:rPr>
                <w:rStyle w:val="Hyperlink"/>
                <w:noProof/>
              </w:rPr>
              <w:t>Test Cases</w:t>
            </w:r>
            <w:r w:rsidR="008D1FA0">
              <w:rPr>
                <w:noProof/>
                <w:webHidden/>
              </w:rPr>
              <w:tab/>
            </w:r>
            <w:r>
              <w:rPr>
                <w:noProof/>
                <w:webHidden/>
              </w:rPr>
              <w:fldChar w:fldCharType="begin"/>
            </w:r>
            <w:r w:rsidR="008D1FA0">
              <w:rPr>
                <w:noProof/>
                <w:webHidden/>
              </w:rPr>
              <w:instrText xml:space="preserve"> PAGEREF _Toc348738592 \h </w:instrText>
            </w:r>
            <w:r>
              <w:rPr>
                <w:noProof/>
                <w:webHidden/>
              </w:rPr>
            </w:r>
            <w:r>
              <w:rPr>
                <w:noProof/>
                <w:webHidden/>
              </w:rPr>
              <w:fldChar w:fldCharType="separate"/>
            </w:r>
            <w:r w:rsidR="008D1FA0">
              <w:rPr>
                <w:noProof/>
                <w:webHidden/>
              </w:rPr>
              <w:t>5</w:t>
            </w:r>
            <w:r>
              <w:rPr>
                <w:noProof/>
                <w:webHidden/>
              </w:rPr>
              <w:fldChar w:fldCharType="end"/>
            </w:r>
          </w:hyperlink>
        </w:p>
        <w:p w:rsidR="008D1FA0" w:rsidRDefault="009B1FFB">
          <w:pPr>
            <w:pStyle w:val="TOC2"/>
            <w:tabs>
              <w:tab w:val="right" w:leader="dot" w:pos="9350"/>
            </w:tabs>
            <w:rPr>
              <w:rFonts w:eastAsiaTheme="minorEastAsia"/>
              <w:noProof/>
            </w:rPr>
          </w:pPr>
          <w:hyperlink w:anchor="_Toc348738593" w:history="1">
            <w:r w:rsidR="008D1FA0" w:rsidRPr="00890110">
              <w:rPr>
                <w:rStyle w:val="Hyperlink"/>
                <w:noProof/>
              </w:rPr>
              <w:t>Test Case Files</w:t>
            </w:r>
            <w:r w:rsidR="008D1FA0">
              <w:rPr>
                <w:noProof/>
                <w:webHidden/>
              </w:rPr>
              <w:tab/>
            </w:r>
            <w:r>
              <w:rPr>
                <w:noProof/>
                <w:webHidden/>
              </w:rPr>
              <w:fldChar w:fldCharType="begin"/>
            </w:r>
            <w:r w:rsidR="008D1FA0">
              <w:rPr>
                <w:noProof/>
                <w:webHidden/>
              </w:rPr>
              <w:instrText xml:space="preserve"> PAGEREF _Toc348738593 \h </w:instrText>
            </w:r>
            <w:r>
              <w:rPr>
                <w:noProof/>
                <w:webHidden/>
              </w:rPr>
            </w:r>
            <w:r>
              <w:rPr>
                <w:noProof/>
                <w:webHidden/>
              </w:rPr>
              <w:fldChar w:fldCharType="separate"/>
            </w:r>
            <w:r w:rsidR="008D1FA0">
              <w:rPr>
                <w:noProof/>
                <w:webHidden/>
              </w:rPr>
              <w:t>6</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4" w:history="1">
            <w:r w:rsidR="008D1FA0" w:rsidRPr="00890110">
              <w:rPr>
                <w:rStyle w:val="Hyperlink"/>
                <w:noProof/>
              </w:rPr>
              <w:t>Temporary Test Case Output Files</w:t>
            </w:r>
            <w:r w:rsidR="008D1FA0">
              <w:rPr>
                <w:noProof/>
                <w:webHidden/>
              </w:rPr>
              <w:tab/>
            </w:r>
            <w:r>
              <w:rPr>
                <w:noProof/>
                <w:webHidden/>
              </w:rPr>
              <w:fldChar w:fldCharType="begin"/>
            </w:r>
            <w:r w:rsidR="008D1FA0">
              <w:rPr>
                <w:noProof/>
                <w:webHidden/>
              </w:rPr>
              <w:instrText xml:space="preserve"> PAGEREF _Toc348738594 \h </w:instrText>
            </w:r>
            <w:r>
              <w:rPr>
                <w:noProof/>
                <w:webHidden/>
              </w:rPr>
            </w:r>
            <w:r>
              <w:rPr>
                <w:noProof/>
                <w:webHidden/>
              </w:rPr>
              <w:fldChar w:fldCharType="separate"/>
            </w:r>
            <w:r w:rsidR="008D1FA0">
              <w:rPr>
                <w:noProof/>
                <w:webHidden/>
              </w:rPr>
              <w:t>6</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5" w:history="1">
            <w:r w:rsidR="008D1FA0" w:rsidRPr="00890110">
              <w:rPr>
                <w:rStyle w:val="Hyperlink"/>
                <w:noProof/>
              </w:rPr>
              <w:t>logout_1.inp</w:t>
            </w:r>
            <w:r w:rsidR="008D1FA0">
              <w:rPr>
                <w:noProof/>
                <w:webHidden/>
              </w:rPr>
              <w:tab/>
            </w:r>
            <w:r>
              <w:rPr>
                <w:noProof/>
                <w:webHidden/>
              </w:rPr>
              <w:fldChar w:fldCharType="begin"/>
            </w:r>
            <w:r w:rsidR="008D1FA0">
              <w:rPr>
                <w:noProof/>
                <w:webHidden/>
              </w:rPr>
              <w:instrText xml:space="preserve"> PAGEREF _Toc348738595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6" w:history="1">
            <w:r w:rsidR="008D1FA0" w:rsidRPr="00890110">
              <w:rPr>
                <w:rStyle w:val="Hyperlink"/>
                <w:noProof/>
              </w:rPr>
              <w:t>logout_1.out</w:t>
            </w:r>
            <w:r w:rsidR="008D1FA0">
              <w:rPr>
                <w:noProof/>
                <w:webHidden/>
              </w:rPr>
              <w:tab/>
            </w:r>
            <w:r>
              <w:rPr>
                <w:noProof/>
                <w:webHidden/>
              </w:rPr>
              <w:fldChar w:fldCharType="begin"/>
            </w:r>
            <w:r w:rsidR="008D1FA0">
              <w:rPr>
                <w:noProof/>
                <w:webHidden/>
              </w:rPr>
              <w:instrText xml:space="preserve"> PAGEREF _Toc348738596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7" w:history="1">
            <w:r w:rsidR="008D1FA0" w:rsidRPr="00890110">
              <w:rPr>
                <w:rStyle w:val="Hyperlink"/>
                <w:noProof/>
              </w:rPr>
              <w:t>logout_1.out.test</w:t>
            </w:r>
            <w:r w:rsidR="008D1FA0">
              <w:rPr>
                <w:noProof/>
                <w:webHidden/>
              </w:rPr>
              <w:tab/>
            </w:r>
            <w:r>
              <w:rPr>
                <w:noProof/>
                <w:webHidden/>
              </w:rPr>
              <w:fldChar w:fldCharType="begin"/>
            </w:r>
            <w:r w:rsidR="008D1FA0">
              <w:rPr>
                <w:noProof/>
                <w:webHidden/>
              </w:rPr>
              <w:instrText xml:space="preserve"> PAGEREF _Toc348738597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8" w:history="1">
            <w:r w:rsidR="008D1FA0" w:rsidRPr="00890110">
              <w:rPr>
                <w:rStyle w:val="Hyperlink"/>
                <w:noProof/>
              </w:rPr>
              <w:t>logout_1.cua</w:t>
            </w:r>
            <w:r w:rsidR="008D1FA0">
              <w:rPr>
                <w:noProof/>
                <w:webHidden/>
              </w:rPr>
              <w:tab/>
            </w:r>
            <w:r>
              <w:rPr>
                <w:noProof/>
                <w:webHidden/>
              </w:rPr>
              <w:fldChar w:fldCharType="begin"/>
            </w:r>
            <w:r w:rsidR="008D1FA0">
              <w:rPr>
                <w:noProof/>
                <w:webHidden/>
              </w:rPr>
              <w:instrText xml:space="preserve"> PAGEREF _Toc348738598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3"/>
            <w:tabs>
              <w:tab w:val="right" w:leader="dot" w:pos="9350"/>
            </w:tabs>
            <w:rPr>
              <w:rFonts w:eastAsiaTheme="minorEastAsia"/>
              <w:noProof/>
            </w:rPr>
          </w:pPr>
          <w:hyperlink w:anchor="_Toc348738599" w:history="1">
            <w:r w:rsidR="008D1FA0" w:rsidRPr="00890110">
              <w:rPr>
                <w:rStyle w:val="Hyperlink"/>
                <w:noProof/>
              </w:rPr>
              <w:t>logout_1.atf</w:t>
            </w:r>
            <w:r w:rsidR="008D1FA0">
              <w:rPr>
                <w:noProof/>
                <w:webHidden/>
              </w:rPr>
              <w:tab/>
            </w:r>
            <w:r>
              <w:rPr>
                <w:noProof/>
                <w:webHidden/>
              </w:rPr>
              <w:fldChar w:fldCharType="begin"/>
            </w:r>
            <w:r w:rsidR="008D1FA0">
              <w:rPr>
                <w:noProof/>
                <w:webHidden/>
              </w:rPr>
              <w:instrText xml:space="preserve"> PAGEREF _Toc348738599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3"/>
            <w:tabs>
              <w:tab w:val="right" w:leader="dot" w:pos="9350"/>
            </w:tabs>
            <w:rPr>
              <w:rFonts w:eastAsiaTheme="minorEastAsia"/>
              <w:noProof/>
            </w:rPr>
          </w:pPr>
          <w:hyperlink w:anchor="_Toc348738600" w:history="1">
            <w:r w:rsidR="008D1FA0" w:rsidRPr="00890110">
              <w:rPr>
                <w:rStyle w:val="Hyperlink"/>
                <w:noProof/>
              </w:rPr>
              <w:t>logout_1.dtf</w:t>
            </w:r>
            <w:r w:rsidR="008D1FA0">
              <w:rPr>
                <w:noProof/>
                <w:webHidden/>
              </w:rPr>
              <w:tab/>
            </w:r>
            <w:r>
              <w:rPr>
                <w:noProof/>
                <w:webHidden/>
              </w:rPr>
              <w:fldChar w:fldCharType="begin"/>
            </w:r>
            <w:r w:rsidR="008D1FA0">
              <w:rPr>
                <w:noProof/>
                <w:webHidden/>
              </w:rPr>
              <w:instrText xml:space="preserve"> PAGEREF _Toc348738600 \h </w:instrText>
            </w:r>
            <w:r>
              <w:rPr>
                <w:noProof/>
                <w:webHidden/>
              </w:rPr>
            </w:r>
            <w:r>
              <w:rPr>
                <w:noProof/>
                <w:webHidden/>
              </w:rPr>
              <w:fldChar w:fldCharType="separate"/>
            </w:r>
            <w:r w:rsidR="008D1FA0">
              <w:rPr>
                <w:noProof/>
                <w:webHidden/>
              </w:rPr>
              <w:t>7</w:t>
            </w:r>
            <w:r>
              <w:rPr>
                <w:noProof/>
                <w:webHidden/>
              </w:rPr>
              <w:fldChar w:fldCharType="end"/>
            </w:r>
          </w:hyperlink>
        </w:p>
        <w:p w:rsidR="008D1FA0" w:rsidRDefault="009B1FFB">
          <w:pPr>
            <w:pStyle w:val="TOC2"/>
            <w:tabs>
              <w:tab w:val="right" w:leader="dot" w:pos="9350"/>
            </w:tabs>
            <w:rPr>
              <w:rFonts w:eastAsiaTheme="minorEastAsia"/>
              <w:noProof/>
            </w:rPr>
          </w:pPr>
          <w:hyperlink w:anchor="_Toc348738601" w:history="1">
            <w:r w:rsidR="008D1FA0" w:rsidRPr="00890110">
              <w:rPr>
                <w:rStyle w:val="Hyperlink"/>
                <w:noProof/>
              </w:rPr>
              <w:t>Test Case Description File</w:t>
            </w:r>
            <w:r w:rsidR="008D1FA0">
              <w:rPr>
                <w:noProof/>
                <w:webHidden/>
              </w:rPr>
              <w:tab/>
            </w:r>
            <w:r>
              <w:rPr>
                <w:noProof/>
                <w:webHidden/>
              </w:rPr>
              <w:fldChar w:fldCharType="begin"/>
            </w:r>
            <w:r w:rsidR="008D1FA0">
              <w:rPr>
                <w:noProof/>
                <w:webHidden/>
              </w:rPr>
              <w:instrText xml:space="preserve"> PAGEREF _Toc348738601 \h </w:instrText>
            </w:r>
            <w:r>
              <w:rPr>
                <w:noProof/>
                <w:webHidden/>
              </w:rPr>
            </w:r>
            <w:r>
              <w:rPr>
                <w:noProof/>
                <w:webHidden/>
              </w:rPr>
              <w:fldChar w:fldCharType="separate"/>
            </w:r>
            <w:r w:rsidR="008D1FA0">
              <w:rPr>
                <w:noProof/>
                <w:webHidden/>
              </w:rPr>
              <w:t>8</w:t>
            </w:r>
            <w:r>
              <w:rPr>
                <w:noProof/>
                <w:webHidden/>
              </w:rPr>
              <w:fldChar w:fldCharType="end"/>
            </w:r>
          </w:hyperlink>
        </w:p>
        <w:p w:rsidR="008D1FA0" w:rsidRDefault="009B1FFB">
          <w:pPr>
            <w:pStyle w:val="TOC3"/>
            <w:tabs>
              <w:tab w:val="right" w:leader="dot" w:pos="9350"/>
            </w:tabs>
            <w:rPr>
              <w:rFonts w:eastAsiaTheme="minorEastAsia"/>
              <w:noProof/>
            </w:rPr>
          </w:pPr>
          <w:hyperlink w:anchor="_Toc348738602" w:history="1">
            <w:r w:rsidR="008D1FA0" w:rsidRPr="00890110">
              <w:rPr>
                <w:rStyle w:val="Hyperlink"/>
                <w:noProof/>
              </w:rPr>
              <w:t>login_5.dsc</w:t>
            </w:r>
            <w:r w:rsidR="008D1FA0">
              <w:rPr>
                <w:noProof/>
                <w:webHidden/>
              </w:rPr>
              <w:tab/>
            </w:r>
            <w:r>
              <w:rPr>
                <w:noProof/>
                <w:webHidden/>
              </w:rPr>
              <w:fldChar w:fldCharType="begin"/>
            </w:r>
            <w:r w:rsidR="008D1FA0">
              <w:rPr>
                <w:noProof/>
                <w:webHidden/>
              </w:rPr>
              <w:instrText xml:space="preserve"> PAGEREF _Toc348738602 \h </w:instrText>
            </w:r>
            <w:r>
              <w:rPr>
                <w:noProof/>
                <w:webHidden/>
              </w:rPr>
            </w:r>
            <w:r>
              <w:rPr>
                <w:noProof/>
                <w:webHidden/>
              </w:rPr>
              <w:fldChar w:fldCharType="separate"/>
            </w:r>
            <w:r w:rsidR="008D1FA0">
              <w:rPr>
                <w:noProof/>
                <w:webHidden/>
              </w:rPr>
              <w:t>8</w:t>
            </w:r>
            <w:r>
              <w:rPr>
                <w:noProof/>
                <w:webHidden/>
              </w:rPr>
              <w:fldChar w:fldCharType="end"/>
            </w:r>
          </w:hyperlink>
        </w:p>
        <w:p w:rsidR="008D1FA0" w:rsidRDefault="009B1FFB">
          <w:pPr>
            <w:pStyle w:val="TOC1"/>
            <w:tabs>
              <w:tab w:val="right" w:leader="dot" w:pos="9350"/>
            </w:tabs>
            <w:rPr>
              <w:rFonts w:eastAsiaTheme="minorEastAsia"/>
              <w:noProof/>
            </w:rPr>
          </w:pPr>
          <w:hyperlink w:anchor="_Toc348738603" w:history="1">
            <w:r w:rsidR="008D1FA0" w:rsidRPr="00890110">
              <w:rPr>
                <w:rStyle w:val="Hyperlink"/>
                <w:noProof/>
              </w:rPr>
              <w:t>Writing Test Cases</w:t>
            </w:r>
            <w:r w:rsidR="008D1FA0">
              <w:rPr>
                <w:noProof/>
                <w:webHidden/>
              </w:rPr>
              <w:tab/>
            </w:r>
            <w:r>
              <w:rPr>
                <w:noProof/>
                <w:webHidden/>
              </w:rPr>
              <w:fldChar w:fldCharType="begin"/>
            </w:r>
            <w:r w:rsidR="008D1FA0">
              <w:rPr>
                <w:noProof/>
                <w:webHidden/>
              </w:rPr>
              <w:instrText xml:space="preserve"> PAGEREF _Toc348738603 \h </w:instrText>
            </w:r>
            <w:r>
              <w:rPr>
                <w:noProof/>
                <w:webHidden/>
              </w:rPr>
            </w:r>
            <w:r>
              <w:rPr>
                <w:noProof/>
                <w:webHidden/>
              </w:rPr>
              <w:fldChar w:fldCharType="separate"/>
            </w:r>
            <w:r w:rsidR="008D1FA0">
              <w:rPr>
                <w:noProof/>
                <w:webHidden/>
              </w:rPr>
              <w:t>9</w:t>
            </w:r>
            <w:r>
              <w:rPr>
                <w:noProof/>
                <w:webHidden/>
              </w:rPr>
              <w:fldChar w:fldCharType="end"/>
            </w:r>
          </w:hyperlink>
        </w:p>
        <w:p w:rsidR="008D1FA0" w:rsidRDefault="009B1FFB">
          <w:pPr>
            <w:pStyle w:val="TOC2"/>
            <w:tabs>
              <w:tab w:val="right" w:leader="dot" w:pos="9350"/>
            </w:tabs>
            <w:rPr>
              <w:rFonts w:eastAsiaTheme="minorEastAsia"/>
              <w:noProof/>
            </w:rPr>
          </w:pPr>
          <w:hyperlink w:anchor="_Toc348738604" w:history="1">
            <w:r w:rsidR="008D1FA0" w:rsidRPr="00890110">
              <w:rPr>
                <w:rStyle w:val="Hyperlink"/>
                <w:noProof/>
              </w:rPr>
              <w:t>Initial Setup</w:t>
            </w:r>
            <w:r w:rsidR="008D1FA0">
              <w:rPr>
                <w:noProof/>
                <w:webHidden/>
              </w:rPr>
              <w:tab/>
            </w:r>
            <w:r>
              <w:rPr>
                <w:noProof/>
                <w:webHidden/>
              </w:rPr>
              <w:fldChar w:fldCharType="begin"/>
            </w:r>
            <w:r w:rsidR="008D1FA0">
              <w:rPr>
                <w:noProof/>
                <w:webHidden/>
              </w:rPr>
              <w:instrText xml:space="preserve"> PAGEREF _Toc348738604 \h </w:instrText>
            </w:r>
            <w:r>
              <w:rPr>
                <w:noProof/>
                <w:webHidden/>
              </w:rPr>
            </w:r>
            <w:r>
              <w:rPr>
                <w:noProof/>
                <w:webHidden/>
              </w:rPr>
              <w:fldChar w:fldCharType="separate"/>
            </w:r>
            <w:r w:rsidR="008D1FA0">
              <w:rPr>
                <w:noProof/>
                <w:webHidden/>
              </w:rPr>
              <w:t>9</w:t>
            </w:r>
            <w:r>
              <w:rPr>
                <w:noProof/>
                <w:webHidden/>
              </w:rPr>
              <w:fldChar w:fldCharType="end"/>
            </w:r>
          </w:hyperlink>
        </w:p>
        <w:p w:rsidR="008D1FA0" w:rsidRDefault="009B1FFB">
          <w:pPr>
            <w:pStyle w:val="TOC2"/>
            <w:tabs>
              <w:tab w:val="right" w:leader="dot" w:pos="9350"/>
            </w:tabs>
            <w:rPr>
              <w:rFonts w:eastAsiaTheme="minorEastAsia"/>
              <w:noProof/>
            </w:rPr>
          </w:pPr>
          <w:hyperlink w:anchor="_Toc348738605" w:history="1">
            <w:r w:rsidR="008D1FA0" w:rsidRPr="00890110">
              <w:rPr>
                <w:rStyle w:val="Hyperlink"/>
                <w:noProof/>
              </w:rPr>
              <w:t>Writing Test Cases</w:t>
            </w:r>
            <w:r w:rsidR="008D1FA0">
              <w:rPr>
                <w:noProof/>
                <w:webHidden/>
              </w:rPr>
              <w:tab/>
            </w:r>
            <w:r>
              <w:rPr>
                <w:noProof/>
                <w:webHidden/>
              </w:rPr>
              <w:fldChar w:fldCharType="begin"/>
            </w:r>
            <w:r w:rsidR="008D1FA0">
              <w:rPr>
                <w:noProof/>
                <w:webHidden/>
              </w:rPr>
              <w:instrText xml:space="preserve"> PAGEREF _Toc348738605 \h </w:instrText>
            </w:r>
            <w:r>
              <w:rPr>
                <w:noProof/>
                <w:webHidden/>
              </w:rPr>
            </w:r>
            <w:r>
              <w:rPr>
                <w:noProof/>
                <w:webHidden/>
              </w:rPr>
              <w:fldChar w:fldCharType="separate"/>
            </w:r>
            <w:r w:rsidR="008D1FA0">
              <w:rPr>
                <w:noProof/>
                <w:webHidden/>
              </w:rPr>
              <w:t>9</w:t>
            </w:r>
            <w:r>
              <w:rPr>
                <w:noProof/>
                <w:webHidden/>
              </w:rPr>
              <w:fldChar w:fldCharType="end"/>
            </w:r>
          </w:hyperlink>
        </w:p>
        <w:p w:rsidR="008D1FA0" w:rsidRDefault="009B1FFB">
          <w:pPr>
            <w:pStyle w:val="TOC3"/>
            <w:tabs>
              <w:tab w:val="right" w:leader="dot" w:pos="9350"/>
            </w:tabs>
            <w:rPr>
              <w:rFonts w:eastAsiaTheme="minorEastAsia"/>
              <w:noProof/>
            </w:rPr>
          </w:pPr>
          <w:hyperlink w:anchor="_Toc348738606" w:history="1">
            <w:r w:rsidR="008D1FA0" w:rsidRPr="00890110">
              <w:rPr>
                <w:rStyle w:val="Hyperlink"/>
                <w:noProof/>
              </w:rPr>
              <w:t>login.inp</w:t>
            </w:r>
            <w:r w:rsidR="008D1FA0">
              <w:rPr>
                <w:noProof/>
                <w:webHidden/>
              </w:rPr>
              <w:tab/>
            </w:r>
            <w:r>
              <w:rPr>
                <w:noProof/>
                <w:webHidden/>
              </w:rPr>
              <w:fldChar w:fldCharType="begin"/>
            </w:r>
            <w:r w:rsidR="008D1FA0">
              <w:rPr>
                <w:noProof/>
                <w:webHidden/>
              </w:rPr>
              <w:instrText xml:space="preserve"> PAGEREF _Toc348738606 \h </w:instrText>
            </w:r>
            <w:r>
              <w:rPr>
                <w:noProof/>
                <w:webHidden/>
              </w:rPr>
            </w:r>
            <w:r>
              <w:rPr>
                <w:noProof/>
                <w:webHidden/>
              </w:rPr>
              <w:fldChar w:fldCharType="separate"/>
            </w:r>
            <w:r w:rsidR="008D1FA0">
              <w:rPr>
                <w:noProof/>
                <w:webHidden/>
              </w:rPr>
              <w:t>10</w:t>
            </w:r>
            <w:r>
              <w:rPr>
                <w:noProof/>
                <w:webHidden/>
              </w:rPr>
              <w:fldChar w:fldCharType="end"/>
            </w:r>
          </w:hyperlink>
        </w:p>
        <w:p w:rsidR="008D1FA0" w:rsidRDefault="009B1FFB">
          <w:pPr>
            <w:pStyle w:val="TOC3"/>
            <w:tabs>
              <w:tab w:val="right" w:leader="dot" w:pos="9350"/>
            </w:tabs>
            <w:rPr>
              <w:rFonts w:eastAsiaTheme="minorEastAsia"/>
              <w:noProof/>
            </w:rPr>
          </w:pPr>
          <w:hyperlink w:anchor="_Toc348738607" w:history="1">
            <w:r w:rsidR="008D1FA0" w:rsidRPr="00890110">
              <w:rPr>
                <w:rStyle w:val="Hyperlink"/>
                <w:noProof/>
              </w:rPr>
              <w:t>login.out</w:t>
            </w:r>
            <w:r w:rsidR="008D1FA0">
              <w:rPr>
                <w:noProof/>
                <w:webHidden/>
              </w:rPr>
              <w:tab/>
            </w:r>
            <w:r>
              <w:rPr>
                <w:noProof/>
                <w:webHidden/>
              </w:rPr>
              <w:fldChar w:fldCharType="begin"/>
            </w:r>
            <w:r w:rsidR="008D1FA0">
              <w:rPr>
                <w:noProof/>
                <w:webHidden/>
              </w:rPr>
              <w:instrText xml:space="preserve"> PAGEREF _Toc348738607 \h </w:instrText>
            </w:r>
            <w:r>
              <w:rPr>
                <w:noProof/>
                <w:webHidden/>
              </w:rPr>
            </w:r>
            <w:r>
              <w:rPr>
                <w:noProof/>
                <w:webHidden/>
              </w:rPr>
              <w:fldChar w:fldCharType="separate"/>
            </w:r>
            <w:r w:rsidR="008D1FA0">
              <w:rPr>
                <w:noProof/>
                <w:webHidden/>
              </w:rPr>
              <w:t>10</w:t>
            </w:r>
            <w:r>
              <w:rPr>
                <w:noProof/>
                <w:webHidden/>
              </w:rPr>
              <w:fldChar w:fldCharType="end"/>
            </w:r>
          </w:hyperlink>
        </w:p>
        <w:p w:rsidR="00C72CA9" w:rsidRDefault="009B1FFB">
          <w:r>
            <w:fldChar w:fldCharType="end"/>
          </w:r>
        </w:p>
      </w:sdtContent>
    </w:sdt>
    <w:p w:rsidR="00C72CA9" w:rsidRDefault="00C72CA9" w:rsidP="00C72CA9"/>
    <w:p w:rsidR="00C72CA9" w:rsidRDefault="00C72CA9">
      <w:r>
        <w:br w:type="page"/>
      </w:r>
    </w:p>
    <w:p w:rsidR="00AF5A17" w:rsidRDefault="00FB5699">
      <w:pPr>
        <w:pStyle w:val="Heading1"/>
      </w:pPr>
      <w:bookmarkStart w:id="2" w:name="_Toc348738584"/>
      <w:r>
        <w:lastRenderedPageBreak/>
        <w:t>Test Framework Organization</w:t>
      </w:r>
      <w:bookmarkEnd w:id="2"/>
    </w:p>
    <w:p w:rsidR="00AF5A17" w:rsidRPr="00FB5699" w:rsidRDefault="00FB5699" w:rsidP="006D71D1">
      <w:r w:rsidRPr="00FB5699">
        <w:t xml:space="preserve">All tests are organized into test suites. Test suites represent a collection of related tests that address the testing requirements of an individual component or software feature. They are located inside folders with the same name as the test suite. For example, the </w:t>
      </w:r>
      <w:r w:rsidRPr="00FB5699">
        <w:rPr>
          <w:i/>
        </w:rPr>
        <w:t>/login/</w:t>
      </w:r>
      <w:r w:rsidRPr="00FB5699">
        <w:t xml:space="preserve"> folder contains the login test suite.</w:t>
      </w:r>
    </w:p>
    <w:p w:rsidR="00AF5A17" w:rsidRPr="00FB5699" w:rsidRDefault="00FB5699" w:rsidP="006D71D1">
      <w:r w:rsidRPr="00FB5699">
        <w:t xml:space="preserve">Within each test suite are individual test cases. These are the most atomic level of testing and represent each of the individual tests that are executed by the test framework. Each of the test case files </w:t>
      </w:r>
      <w:r w:rsidR="006D71D1" w:rsidRPr="00FB5699">
        <w:t>has</w:t>
      </w:r>
      <w:r w:rsidRPr="00FB5699">
        <w:t xml:space="preserve"> the same name as the test case with differing extensions. For example, the first login suite test case - </w:t>
      </w:r>
      <w:r w:rsidRPr="00FB5699">
        <w:rPr>
          <w:i/>
        </w:rPr>
        <w:t>login_1</w:t>
      </w:r>
      <w:r w:rsidRPr="00FB5699">
        <w:t xml:space="preserve"> - would have files starting with </w:t>
      </w:r>
      <w:r w:rsidRPr="00FB5699">
        <w:rPr>
          <w:i/>
        </w:rPr>
        <w:t>login_1</w:t>
      </w:r>
      <w:r w:rsidRPr="00FB5699">
        <w:t>, and different extensions.</w:t>
      </w:r>
    </w:p>
    <w:p w:rsidR="00AF5A17" w:rsidRPr="00FB5699" w:rsidRDefault="00FB5699" w:rsidP="006D71D1">
      <w:r w:rsidRPr="00FB5699">
        <w:t xml:space="preserve">For each individual test suite and the corresponding test cases, there is a test description file. This contains the title, description, and any dependencies of the test suite or individual test cases. Lastly, both the main test framework and each of the individual test suites contain a test list. The master test list contains the name of each test suite to execute as part of the test framework. In addition, each individual test suite directory (i.e. the </w:t>
      </w:r>
      <w:r w:rsidRPr="00FB5699">
        <w:rPr>
          <w:i/>
        </w:rPr>
        <w:t xml:space="preserve">/login/ </w:t>
      </w:r>
      <w:r w:rsidRPr="00FB5699">
        <w:t>folder) also contains a test list which lists each of the individual test cases to execute. The test lists provide a complete level of granularity in testing at each level as entire suites can be specified as well as individual test cases.</w:t>
      </w:r>
    </w:p>
    <w:p w:rsidR="00AF5A17" w:rsidRDefault="00FB5699">
      <w:pPr>
        <w:pStyle w:val="Heading1"/>
      </w:pPr>
      <w:bookmarkStart w:id="3" w:name="h.2s4gn1mhp6f4" w:colFirst="0" w:colLast="0"/>
      <w:bookmarkStart w:id="4" w:name="_Toc348738585"/>
      <w:bookmarkEnd w:id="3"/>
      <w:r>
        <w:t>Master Test List</w:t>
      </w:r>
      <w:bookmarkEnd w:id="4"/>
    </w:p>
    <w:p w:rsidR="00AF5A17" w:rsidRPr="00FB5699" w:rsidRDefault="00FB5699" w:rsidP="006D71D1">
      <w:r w:rsidRPr="00FB5699">
        <w:t xml:space="preserve">The master test list contains the list of all the test suites to be executed. It contains the names of each of the individual test suites to execute. </w:t>
      </w:r>
      <w:r w:rsidRPr="00FB5699">
        <w:rPr>
          <w:rStyle w:val="Emphasis"/>
        </w:rPr>
        <w:t xml:space="preserve">Test suites can also be skipped by pre-pending the line with </w:t>
      </w:r>
      <w:r>
        <w:rPr>
          <w:rStyle w:val="Emphasis"/>
        </w:rPr>
        <w:t>a</w:t>
      </w:r>
      <w:r w:rsidRPr="00FB5699">
        <w:rPr>
          <w:rStyle w:val="Emphasis"/>
        </w:rPr>
        <w:t xml:space="preserve"> @ symbol.</w:t>
      </w:r>
      <w:r w:rsidRPr="00FB5699">
        <w:rPr>
          <w:b/>
        </w:rPr>
        <w:t xml:space="preserve"> </w:t>
      </w:r>
      <w:r w:rsidRPr="00FB5699">
        <w:t xml:space="preserve">This allows for control over which test suites to execute, and the ability to skip entire test suites which may be unnecessary for the type of testing (i.e. beta release vs. final release). </w:t>
      </w:r>
      <w:r w:rsidRPr="00FB5699">
        <w:rPr>
          <w:rStyle w:val="Emphasis"/>
        </w:rPr>
        <w:t>In addition, comments can be added to the master test list file by starting each line with a # symbol.</w:t>
      </w:r>
    </w:p>
    <w:p w:rsidR="00AF5A17" w:rsidRPr="00FB5699" w:rsidRDefault="00FB5699" w:rsidP="006D71D1">
      <w:r w:rsidRPr="00FB5699">
        <w:t xml:space="preserve">The master test list must use the filename </w:t>
      </w:r>
      <w:r w:rsidRPr="00FB5699">
        <w:rPr>
          <w:i/>
        </w:rPr>
        <w:t>master.lst</w:t>
      </w:r>
      <w:r w:rsidRPr="00FB5699">
        <w:rPr>
          <w:b/>
          <w:i/>
        </w:rPr>
        <w:t xml:space="preserve"> </w:t>
      </w:r>
      <w:r w:rsidRPr="00FB5699">
        <w:t>and must be located in the root directory of the testing folder. Furthermore, each of the test suites must be subdirectories of the current folder the master test list is located in.</w:t>
      </w:r>
    </w:p>
    <w:p w:rsidR="006D71D1" w:rsidRDefault="006D71D1">
      <w:r>
        <w:br w:type="page"/>
      </w:r>
    </w:p>
    <w:p w:rsidR="00AF5A17" w:rsidRDefault="00FB5699" w:rsidP="006D71D1">
      <w:r w:rsidRPr="00FB5699">
        <w:lastRenderedPageBreak/>
        <w:t xml:space="preserve">The following is a sample master test list which contains several test suites to execute, as well as the </w:t>
      </w:r>
      <w:r w:rsidRPr="00FB5699">
        <w:rPr>
          <w:i/>
        </w:rPr>
        <w:t xml:space="preserve">refund </w:t>
      </w:r>
      <w:r w:rsidRPr="00FB5699">
        <w:t xml:space="preserve">and </w:t>
      </w:r>
      <w:r w:rsidRPr="00FB5699">
        <w:rPr>
          <w:i/>
        </w:rPr>
        <w:t xml:space="preserve">addcredit </w:t>
      </w:r>
      <w:r w:rsidRPr="00FB5699">
        <w:t>test suites which are to be skipped.</w:t>
      </w:r>
    </w:p>
    <w:tbl>
      <w:tblPr>
        <w:tblStyle w:val="TableGrid"/>
        <w:tblW w:w="0" w:type="auto"/>
        <w:tblLook w:val="04A0"/>
      </w:tblPr>
      <w:tblGrid>
        <w:gridCol w:w="9576"/>
      </w:tblGrid>
      <w:tr w:rsidR="00FB5699" w:rsidTr="00FB5699">
        <w:tc>
          <w:tcPr>
            <w:tcW w:w="9576" w:type="dxa"/>
          </w:tcPr>
          <w:p w:rsidR="00FB5699" w:rsidRDefault="00FB5699" w:rsidP="00FB5699">
            <w:pPr>
              <w:pStyle w:val="Heading3"/>
              <w:outlineLvl w:val="2"/>
            </w:pPr>
            <w:bookmarkStart w:id="5" w:name="_Toc348738586"/>
            <w:r>
              <w:t>master.lst</w:t>
            </w:r>
            <w:bookmarkEnd w:id="5"/>
          </w:p>
          <w:p w:rsidR="00FB5699" w:rsidRPr="006D71D1" w:rsidRDefault="00FB5699" w:rsidP="00FB5699">
            <w:pPr>
              <w:pStyle w:val="normal0"/>
              <w:rPr>
                <w:rFonts w:ascii="Consolas" w:eastAsia="Droid Sans Mono" w:hAnsi="Consolas" w:cs="Droid Sans Mono"/>
              </w:rPr>
            </w:pPr>
            <w:r w:rsidRPr="006D71D1">
              <w:rPr>
                <w:rFonts w:ascii="Consolas" w:eastAsia="Droid Sans Mono" w:hAnsi="Consolas" w:cs="Droid Sans Mono"/>
              </w:rPr>
              <w:t># The master test list</w:t>
            </w:r>
          </w:p>
          <w:p w:rsidR="00FB5699" w:rsidRDefault="00FB5699" w:rsidP="00FB5699">
            <w:pPr>
              <w:pStyle w:val="normal0"/>
            </w:pPr>
            <w:r w:rsidRPr="006D71D1">
              <w:rPr>
                <w:rFonts w:ascii="Consolas" w:eastAsia="Droid Sans Mono" w:hAnsi="Consolas" w:cs="Droid Sans Mono"/>
              </w:rPr>
              <w:t>login</w:t>
            </w:r>
          </w:p>
          <w:p w:rsidR="00FB5699" w:rsidRDefault="00FB5699" w:rsidP="00FB5699">
            <w:pPr>
              <w:pStyle w:val="normal0"/>
            </w:pPr>
            <w:r w:rsidRPr="006D71D1">
              <w:rPr>
                <w:rFonts w:ascii="Consolas" w:eastAsia="Droid Sans Mono" w:hAnsi="Consolas" w:cs="Droid Sans Mono"/>
              </w:rPr>
              <w:t>logout</w:t>
            </w:r>
          </w:p>
          <w:p w:rsidR="00FB5699" w:rsidRDefault="00FB5699" w:rsidP="00FB5699">
            <w:pPr>
              <w:pStyle w:val="normal0"/>
            </w:pPr>
            <w:r w:rsidRPr="006D71D1">
              <w:rPr>
                <w:rFonts w:ascii="Consolas" w:eastAsia="Droid Sans Mono" w:hAnsi="Consolas" w:cs="Droid Sans Mono"/>
              </w:rPr>
              <w:t>create</w:t>
            </w:r>
          </w:p>
          <w:p w:rsidR="00FB5699" w:rsidRDefault="00FB5699" w:rsidP="00FB5699">
            <w:pPr>
              <w:pStyle w:val="normal0"/>
            </w:pPr>
            <w:r w:rsidRPr="006D71D1">
              <w:rPr>
                <w:rFonts w:ascii="Consolas" w:eastAsia="Droid Sans Mono" w:hAnsi="Consolas" w:cs="Droid Sans Mono"/>
              </w:rPr>
              <w:t>delete</w:t>
            </w:r>
          </w:p>
          <w:p w:rsidR="00FB5699" w:rsidRDefault="00FB5699" w:rsidP="00FB5699">
            <w:pPr>
              <w:pStyle w:val="normal0"/>
            </w:pPr>
            <w:r w:rsidRPr="006D71D1">
              <w:rPr>
                <w:rFonts w:ascii="Consolas" w:eastAsia="Droid Sans Mono" w:hAnsi="Consolas" w:cs="Droid Sans Mono"/>
              </w:rPr>
              <w:t>sell</w:t>
            </w:r>
          </w:p>
          <w:p w:rsidR="00FB5699" w:rsidRDefault="00FB5699" w:rsidP="00FB5699">
            <w:pPr>
              <w:pStyle w:val="normal0"/>
            </w:pPr>
            <w:r w:rsidRPr="006D71D1">
              <w:rPr>
                <w:rFonts w:ascii="Consolas" w:eastAsia="Droid Sans Mono" w:hAnsi="Consolas" w:cs="Droid Sans Mono"/>
              </w:rPr>
              <w:t>buy</w:t>
            </w:r>
          </w:p>
          <w:p w:rsidR="00FB5699" w:rsidRDefault="00FB5699" w:rsidP="00FB5699">
            <w:pPr>
              <w:pStyle w:val="normal0"/>
            </w:pPr>
            <w:r w:rsidRPr="006D71D1">
              <w:rPr>
                <w:rFonts w:ascii="Consolas" w:eastAsia="Droid Sans Mono" w:hAnsi="Consolas" w:cs="Droid Sans Mono"/>
              </w:rPr>
              <w:t>@refund</w:t>
            </w:r>
          </w:p>
          <w:p w:rsidR="00FB5699" w:rsidRPr="00FB5699" w:rsidRDefault="00FB5699" w:rsidP="00FB5699">
            <w:pPr>
              <w:pStyle w:val="normal0"/>
              <w:spacing w:after="240"/>
            </w:pPr>
            <w:r w:rsidRPr="006D71D1">
              <w:rPr>
                <w:rFonts w:ascii="Consolas" w:eastAsia="Droid Sans Mono" w:hAnsi="Consolas" w:cs="Droid Sans Mono"/>
              </w:rPr>
              <w:t>@addcredit</w:t>
            </w:r>
          </w:p>
        </w:tc>
      </w:tr>
    </w:tbl>
    <w:p w:rsidR="00AF5A17" w:rsidRDefault="00FB5699">
      <w:pPr>
        <w:pStyle w:val="Heading1"/>
      </w:pPr>
      <w:bookmarkStart w:id="6" w:name="h.saha538qgiln" w:colFirst="0" w:colLast="0"/>
      <w:bookmarkStart w:id="7" w:name="h.pi5qjvsx6ygs" w:colFirst="0" w:colLast="0"/>
      <w:bookmarkStart w:id="8" w:name="_Toc348738587"/>
      <w:bookmarkEnd w:id="6"/>
      <w:bookmarkEnd w:id="7"/>
      <w:r>
        <w:t>Test Suites</w:t>
      </w:r>
      <w:bookmarkEnd w:id="8"/>
    </w:p>
    <w:p w:rsidR="00AF5A17" w:rsidRPr="00FB5699" w:rsidRDefault="00FB5699" w:rsidP="006D71D1">
      <w:r w:rsidRPr="00FB5699">
        <w:t>Test suites contain several atomic test cases. Each test suite folder also contains a test list file which contains a list of each test case to execute. This provides complete test case granularity; individual test cases can be specified for testing, or to be skipped.</w:t>
      </w:r>
    </w:p>
    <w:p w:rsidR="00AF5A17" w:rsidRDefault="00FB5699">
      <w:pPr>
        <w:pStyle w:val="Heading2"/>
      </w:pPr>
      <w:bookmarkStart w:id="9" w:name="h.27j5cgaqujvb" w:colFirst="0" w:colLast="0"/>
      <w:bookmarkStart w:id="10" w:name="_Toc348738588"/>
      <w:bookmarkEnd w:id="9"/>
      <w:r>
        <w:t>Test List File (for Test Suites)</w:t>
      </w:r>
      <w:bookmarkEnd w:id="10"/>
    </w:p>
    <w:p w:rsidR="00AF5A17" w:rsidRPr="00FB5699" w:rsidRDefault="00FB5699" w:rsidP="006D71D1">
      <w:r w:rsidRPr="00FB5699">
        <w:t xml:space="preserve">Each of the test suites contains a test list file which declares which test cases to execute. </w:t>
      </w:r>
      <w:r w:rsidRPr="00FB5699">
        <w:rPr>
          <w:rStyle w:val="Emphasis"/>
        </w:rPr>
        <w:t>Test cases can also be skipp</w:t>
      </w:r>
      <w:r>
        <w:rPr>
          <w:rStyle w:val="Emphasis"/>
        </w:rPr>
        <w:t>ed by pre-pending the line with the</w:t>
      </w:r>
      <w:r w:rsidRPr="00FB5699">
        <w:rPr>
          <w:rStyle w:val="Emphasis"/>
        </w:rPr>
        <w:t xml:space="preserve"> @ symbol.</w:t>
      </w:r>
      <w:r w:rsidRPr="00FB5699">
        <w:rPr>
          <w:b/>
        </w:rPr>
        <w:t xml:space="preserve"> </w:t>
      </w:r>
      <w:r w:rsidRPr="00FB5699">
        <w:t xml:space="preserve">This allows for control over which tests to execute, and the ability to skip tests which may be unnecessary for the type of testing (i.e. beta release vs. final release). </w:t>
      </w:r>
      <w:r w:rsidRPr="00FB5699">
        <w:rPr>
          <w:rStyle w:val="Emphasis"/>
        </w:rPr>
        <w:t>In addition, comments can be added to the test list file by starting each line with a # symbol.</w:t>
      </w:r>
      <w:r w:rsidRPr="00FB5699">
        <w:rPr>
          <w:b/>
        </w:rPr>
        <w:t xml:space="preserve"> </w:t>
      </w:r>
      <w:r w:rsidRPr="00FB5699">
        <w:t xml:space="preserve">The test list file has the same name as the test suite with the extension </w:t>
      </w:r>
      <w:r w:rsidRPr="00FB5699">
        <w:rPr>
          <w:i/>
        </w:rPr>
        <w:t>.lst</w:t>
      </w:r>
      <w:r w:rsidRPr="00FB5699">
        <w:rPr>
          <w:b/>
          <w:i/>
        </w:rPr>
        <w:t>.</w:t>
      </w:r>
      <w:r w:rsidRPr="00FB5699">
        <w:t xml:space="preserve"> For example, the </w:t>
      </w:r>
      <w:r w:rsidRPr="00FB5699">
        <w:rPr>
          <w:i/>
        </w:rPr>
        <w:t xml:space="preserve">login </w:t>
      </w:r>
      <w:r w:rsidRPr="00FB5699">
        <w:t xml:space="preserve">test suite test list would be named </w:t>
      </w:r>
      <w:r w:rsidRPr="00FB5699">
        <w:rPr>
          <w:i/>
        </w:rPr>
        <w:t>login.lst</w:t>
      </w:r>
      <w:r w:rsidRPr="00FB5699">
        <w:t>.</w:t>
      </w:r>
    </w:p>
    <w:p w:rsidR="00AF5A17" w:rsidRDefault="00FB5699" w:rsidP="006D71D1">
      <w:r w:rsidRPr="00FB5699">
        <w:t>The following is a sample test list file for the login test suite containing a list of test cases:</w:t>
      </w:r>
    </w:p>
    <w:tbl>
      <w:tblPr>
        <w:tblStyle w:val="TableGrid"/>
        <w:tblW w:w="0" w:type="auto"/>
        <w:tblLook w:val="04A0"/>
      </w:tblPr>
      <w:tblGrid>
        <w:gridCol w:w="9576"/>
      </w:tblGrid>
      <w:tr w:rsidR="00FB5699" w:rsidTr="00FB5699">
        <w:tc>
          <w:tcPr>
            <w:tcW w:w="9576" w:type="dxa"/>
          </w:tcPr>
          <w:p w:rsidR="00FB5699" w:rsidRDefault="00FB5699" w:rsidP="00FB5699">
            <w:pPr>
              <w:pStyle w:val="Heading3"/>
              <w:outlineLvl w:val="2"/>
            </w:pPr>
            <w:bookmarkStart w:id="11" w:name="_Toc348738589"/>
            <w:r>
              <w:t>login.lst</w:t>
            </w:r>
            <w:bookmarkEnd w:id="11"/>
          </w:p>
          <w:p w:rsidR="00FB5699" w:rsidRDefault="00FB5699" w:rsidP="00FB5699">
            <w:pPr>
              <w:pStyle w:val="normal0"/>
            </w:pPr>
            <w:r w:rsidRPr="006D71D1">
              <w:rPr>
                <w:rFonts w:ascii="Consolas" w:eastAsia="Droid Sans Mono" w:hAnsi="Consolas" w:cs="Droid Sans Mono"/>
              </w:rPr>
              <w:t>login_1</w:t>
            </w:r>
          </w:p>
          <w:p w:rsidR="00FB5699" w:rsidRDefault="00FB5699" w:rsidP="00FB5699">
            <w:pPr>
              <w:pStyle w:val="normal0"/>
            </w:pPr>
            <w:r w:rsidRPr="006D71D1">
              <w:rPr>
                <w:rFonts w:ascii="Consolas" w:eastAsia="Droid Sans Mono" w:hAnsi="Consolas" w:cs="Droid Sans Mono"/>
              </w:rPr>
              <w:t>login_2</w:t>
            </w:r>
          </w:p>
          <w:p w:rsidR="00FB5699" w:rsidRDefault="00FB5699" w:rsidP="00FB5699">
            <w:pPr>
              <w:pStyle w:val="normal0"/>
            </w:pPr>
            <w:r w:rsidRPr="006D71D1">
              <w:rPr>
                <w:rFonts w:ascii="Consolas" w:eastAsia="Droid Sans Mono" w:hAnsi="Consolas" w:cs="Droid Sans Mono"/>
              </w:rPr>
              <w:t># Test skipped because it is unnecessary</w:t>
            </w:r>
          </w:p>
          <w:p w:rsidR="00FB5699" w:rsidRDefault="00FB5699" w:rsidP="00FB5699">
            <w:pPr>
              <w:pStyle w:val="normal0"/>
            </w:pPr>
            <w:r w:rsidRPr="006D71D1">
              <w:rPr>
                <w:rFonts w:ascii="Consolas" w:eastAsia="Droid Sans Mono" w:hAnsi="Consolas" w:cs="Droid Sans Mono"/>
              </w:rPr>
              <w:t>@login_3</w:t>
            </w:r>
          </w:p>
          <w:p w:rsidR="00FB5699" w:rsidRPr="00FB5699" w:rsidRDefault="00FB5699" w:rsidP="00FB5699">
            <w:pPr>
              <w:pStyle w:val="normal0"/>
              <w:spacing w:after="240"/>
            </w:pPr>
            <w:r w:rsidRPr="006D71D1">
              <w:rPr>
                <w:rFonts w:ascii="Consolas" w:eastAsia="Droid Sans Mono" w:hAnsi="Consolas" w:cs="Droid Sans Mono"/>
              </w:rPr>
              <w:t>login_4</w:t>
            </w:r>
          </w:p>
        </w:tc>
      </w:tr>
    </w:tbl>
    <w:p w:rsidR="00AF5A17" w:rsidRDefault="00FB5699">
      <w:pPr>
        <w:pStyle w:val="Heading2"/>
      </w:pPr>
      <w:bookmarkStart w:id="12" w:name="h.opbt7ws144py" w:colFirst="0" w:colLast="0"/>
      <w:bookmarkStart w:id="13" w:name="h.noxyey6e0x63" w:colFirst="0" w:colLast="0"/>
      <w:bookmarkStart w:id="14" w:name="_Toc348738590"/>
      <w:bookmarkEnd w:id="12"/>
      <w:bookmarkEnd w:id="13"/>
      <w:r>
        <w:t>Test Suites Description File</w:t>
      </w:r>
      <w:bookmarkEnd w:id="14"/>
    </w:p>
    <w:p w:rsidR="00AF5A17" w:rsidRPr="00FB5699" w:rsidRDefault="00FB5699" w:rsidP="006D71D1">
      <w:r w:rsidRPr="00FB5699">
        <w:t xml:space="preserve">Each of the test suites contains a description file which provides the title, test suite description, and dependencies of the test suite. This allows granularity over the test suite dependencies, for example the logout test suite would have a dependency on the login test suite passing. The test suite description file has the same name as the test suite with an extension </w:t>
      </w:r>
      <w:r w:rsidRPr="00FB5699">
        <w:rPr>
          <w:i/>
        </w:rPr>
        <w:t>.dsc</w:t>
      </w:r>
      <w:r w:rsidRPr="00FB5699">
        <w:t xml:space="preserve">, for example the login test suite test case list would be named </w:t>
      </w:r>
      <w:r w:rsidRPr="00FB5699">
        <w:rPr>
          <w:i/>
        </w:rPr>
        <w:t>login.dsc</w:t>
      </w:r>
      <w:r w:rsidRPr="00FB5699">
        <w:t>.</w:t>
      </w:r>
    </w:p>
    <w:p w:rsidR="00AF5A17" w:rsidRPr="00FB5699" w:rsidRDefault="00FB5699" w:rsidP="006D71D1">
      <w:r w:rsidRPr="00FB5699">
        <w:lastRenderedPageBreak/>
        <w:t>The test suite description file contains the following identifiers which are used to specify the title, description</w:t>
      </w:r>
      <w:r>
        <w:t>,</w:t>
      </w:r>
      <w:r w:rsidRPr="00FB5699">
        <w:t xml:space="preserve"> and dependencies. All of the content from the newline after the identifier to the next identifier or end of file is used when the description file is parsed.</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AF5A17" w:rsidRPr="00FB5699">
        <w:tc>
          <w:tcPr>
            <w:tcW w:w="4680" w:type="dxa"/>
            <w:tcMar>
              <w:top w:w="100" w:type="dxa"/>
              <w:left w:w="100" w:type="dxa"/>
              <w:bottom w:w="100" w:type="dxa"/>
              <w:right w:w="100" w:type="dxa"/>
            </w:tcMar>
          </w:tcPr>
          <w:p w:rsidR="00AF5A17" w:rsidRPr="00FB5699" w:rsidRDefault="00FB5699" w:rsidP="006D71D1">
            <w:pPr>
              <w:pStyle w:val="NoSpacing"/>
              <w:rPr>
                <w:rStyle w:val="Emphasis"/>
              </w:rPr>
            </w:pPr>
            <w:r w:rsidRPr="00FB5699">
              <w:rPr>
                <w:rStyle w:val="Emphasis"/>
              </w:rPr>
              <w:t>TITLE</w:t>
            </w:r>
          </w:p>
        </w:tc>
        <w:tc>
          <w:tcPr>
            <w:tcW w:w="4680" w:type="dxa"/>
            <w:tcMar>
              <w:top w:w="100" w:type="dxa"/>
              <w:left w:w="100" w:type="dxa"/>
              <w:bottom w:w="100" w:type="dxa"/>
              <w:right w:w="100" w:type="dxa"/>
            </w:tcMar>
          </w:tcPr>
          <w:p w:rsidR="00AF5A17" w:rsidRPr="00FB5699" w:rsidRDefault="00FB5699" w:rsidP="006D71D1">
            <w:pPr>
              <w:pStyle w:val="NoSpacing"/>
            </w:pPr>
            <w:r w:rsidRPr="00FB5699">
              <w:t>Contains the test suite title</w:t>
            </w:r>
            <w:r>
              <w:t>.</w:t>
            </w:r>
          </w:p>
        </w:tc>
      </w:tr>
      <w:tr w:rsidR="00AF5A17" w:rsidRPr="00FB5699">
        <w:tc>
          <w:tcPr>
            <w:tcW w:w="4680" w:type="dxa"/>
            <w:tcMar>
              <w:top w:w="100" w:type="dxa"/>
              <w:left w:w="100" w:type="dxa"/>
              <w:bottom w:w="100" w:type="dxa"/>
              <w:right w:w="100" w:type="dxa"/>
            </w:tcMar>
          </w:tcPr>
          <w:p w:rsidR="00AF5A17" w:rsidRPr="00FB5699" w:rsidRDefault="00FB5699" w:rsidP="006D71D1">
            <w:pPr>
              <w:pStyle w:val="NoSpacing"/>
              <w:rPr>
                <w:rStyle w:val="Emphasis"/>
              </w:rPr>
            </w:pPr>
            <w:r w:rsidRPr="00FB5699">
              <w:rPr>
                <w:rStyle w:val="Emphasis"/>
              </w:rPr>
              <w:t>DESCRIPTION</w:t>
            </w:r>
          </w:p>
        </w:tc>
        <w:tc>
          <w:tcPr>
            <w:tcW w:w="4680" w:type="dxa"/>
            <w:tcMar>
              <w:top w:w="100" w:type="dxa"/>
              <w:left w:w="100" w:type="dxa"/>
              <w:bottom w:w="100" w:type="dxa"/>
              <w:right w:w="100" w:type="dxa"/>
            </w:tcMar>
          </w:tcPr>
          <w:p w:rsidR="00AF5A17" w:rsidRPr="00FB5699" w:rsidRDefault="00FB5699" w:rsidP="006D71D1">
            <w:pPr>
              <w:pStyle w:val="NoSpacing"/>
            </w:pPr>
            <w:r w:rsidRPr="00FB5699">
              <w:t>Contains the test suite description</w:t>
            </w:r>
            <w:r>
              <w:t>.</w:t>
            </w:r>
          </w:p>
        </w:tc>
      </w:tr>
      <w:tr w:rsidR="00AF5A17" w:rsidRPr="00FB5699">
        <w:tc>
          <w:tcPr>
            <w:tcW w:w="4680" w:type="dxa"/>
            <w:tcMar>
              <w:top w:w="100" w:type="dxa"/>
              <w:left w:w="100" w:type="dxa"/>
              <w:bottom w:w="100" w:type="dxa"/>
              <w:right w:w="100" w:type="dxa"/>
            </w:tcMar>
          </w:tcPr>
          <w:p w:rsidR="00AF5A17" w:rsidRPr="00FB5699" w:rsidRDefault="00FB5699" w:rsidP="006D71D1">
            <w:pPr>
              <w:pStyle w:val="NoSpacing"/>
              <w:rPr>
                <w:rStyle w:val="Emphasis"/>
              </w:rPr>
            </w:pPr>
            <w:r w:rsidRPr="00FB5699">
              <w:rPr>
                <w:rStyle w:val="Emphasis"/>
              </w:rPr>
              <w:t>DEPENDENCIES</w:t>
            </w:r>
          </w:p>
        </w:tc>
        <w:tc>
          <w:tcPr>
            <w:tcW w:w="4680" w:type="dxa"/>
            <w:tcMar>
              <w:top w:w="100" w:type="dxa"/>
              <w:left w:w="100" w:type="dxa"/>
              <w:bottom w:w="100" w:type="dxa"/>
              <w:right w:w="100" w:type="dxa"/>
            </w:tcMar>
          </w:tcPr>
          <w:p w:rsidR="00AF5A17" w:rsidRPr="00FB5699" w:rsidRDefault="00FB5699" w:rsidP="006D71D1">
            <w:pPr>
              <w:pStyle w:val="NoSpacing"/>
            </w:pPr>
            <w:r w:rsidRPr="00FB5699">
              <w:t>Contains the list of test suite dependencies</w:t>
            </w:r>
            <w:r>
              <w:t>.</w:t>
            </w:r>
          </w:p>
        </w:tc>
      </w:tr>
    </w:tbl>
    <w:p w:rsidR="00AF5A17" w:rsidRDefault="00FB5699" w:rsidP="006D71D1">
      <w:pPr>
        <w:spacing w:before="240"/>
      </w:pPr>
      <w:r w:rsidRPr="00FB5699">
        <w:t>The following is a sample test suite description file for the logout test suite:</w:t>
      </w:r>
    </w:p>
    <w:tbl>
      <w:tblPr>
        <w:tblStyle w:val="TableGrid"/>
        <w:tblW w:w="0" w:type="auto"/>
        <w:tblLook w:val="04A0"/>
      </w:tblPr>
      <w:tblGrid>
        <w:gridCol w:w="9576"/>
      </w:tblGrid>
      <w:tr w:rsidR="00FB5699" w:rsidTr="00FB5699">
        <w:tc>
          <w:tcPr>
            <w:tcW w:w="9576" w:type="dxa"/>
          </w:tcPr>
          <w:p w:rsidR="00FB5699" w:rsidRDefault="00FB5699" w:rsidP="00FB5699">
            <w:pPr>
              <w:pStyle w:val="Heading3"/>
              <w:outlineLvl w:val="2"/>
            </w:pPr>
            <w:bookmarkStart w:id="15" w:name="_Toc348738591"/>
            <w:r>
              <w:t>logout.dsc</w:t>
            </w:r>
            <w:bookmarkEnd w:id="15"/>
          </w:p>
          <w:p w:rsidR="00FB5699" w:rsidRDefault="00FB5699" w:rsidP="00FB5699">
            <w:pPr>
              <w:pStyle w:val="normal0"/>
            </w:pPr>
            <w:r w:rsidRPr="006D71D1">
              <w:rPr>
                <w:rFonts w:ascii="Consolas" w:eastAsia="Droid Sans Mono" w:hAnsi="Consolas" w:cs="Droid Sans Mono"/>
              </w:rPr>
              <w:t>TITLE</w:t>
            </w:r>
          </w:p>
          <w:p w:rsidR="00FB5699" w:rsidRDefault="00FB5699" w:rsidP="00FB5699">
            <w:pPr>
              <w:pStyle w:val="normal0"/>
            </w:pPr>
            <w:r w:rsidRPr="006D71D1">
              <w:rPr>
                <w:rFonts w:ascii="Consolas" w:eastAsia="Droid Sans Mono" w:hAnsi="Consolas" w:cs="Droid Sans Mono"/>
              </w:rPr>
              <w:tab/>
              <w:t>Logout Test Suite</w:t>
            </w:r>
          </w:p>
          <w:p w:rsidR="00FB5699" w:rsidRDefault="00FB5699" w:rsidP="00FB5699">
            <w:pPr>
              <w:pStyle w:val="normal0"/>
            </w:pPr>
            <w:r w:rsidRPr="006D71D1">
              <w:rPr>
                <w:rFonts w:ascii="Consolas" w:eastAsia="Droid Sans Mono" w:hAnsi="Consolas" w:cs="Droid Sans Mono"/>
              </w:rPr>
              <w:t>DESCRIPTION</w:t>
            </w:r>
          </w:p>
          <w:p w:rsidR="00FB5699" w:rsidRDefault="00FB5699" w:rsidP="00FB5699">
            <w:pPr>
              <w:pStyle w:val="normal0"/>
            </w:pPr>
            <w:r w:rsidRPr="006D71D1">
              <w:rPr>
                <w:rFonts w:ascii="Consolas" w:eastAsia="Droid Sans Mono" w:hAnsi="Consolas" w:cs="Droid Sans Mono"/>
              </w:rPr>
              <w:tab/>
              <w:t xml:space="preserve">The logout test suite contains test related to the logout </w:t>
            </w:r>
          </w:p>
          <w:p w:rsidR="00FB5699" w:rsidRDefault="00FB5699" w:rsidP="00FB5699">
            <w:pPr>
              <w:pStyle w:val="normal0"/>
              <w:ind w:firstLine="720"/>
            </w:pPr>
            <w:r w:rsidRPr="006D71D1">
              <w:rPr>
                <w:rFonts w:ascii="Consolas" w:eastAsia="Droid Sans Mono" w:hAnsi="Consolas" w:cs="Droid Sans Mono"/>
              </w:rPr>
              <w:t>transaction.</w:t>
            </w:r>
          </w:p>
          <w:p w:rsidR="00FB5699" w:rsidRDefault="00FB5699" w:rsidP="00FB5699">
            <w:pPr>
              <w:pStyle w:val="normal0"/>
            </w:pPr>
            <w:r w:rsidRPr="006D71D1">
              <w:rPr>
                <w:rFonts w:ascii="Consolas" w:eastAsia="Droid Sans Mono" w:hAnsi="Consolas" w:cs="Droid Sans Mono"/>
              </w:rPr>
              <w:t>DEPENDENCIES</w:t>
            </w:r>
          </w:p>
          <w:p w:rsidR="00FB5699" w:rsidRDefault="00FB5699" w:rsidP="00FB5699">
            <w:pPr>
              <w:pStyle w:val="normal0"/>
              <w:spacing w:after="240"/>
            </w:pPr>
            <w:r w:rsidRPr="006D71D1">
              <w:rPr>
                <w:rFonts w:ascii="Consolas" w:eastAsia="Droid Sans Mono" w:hAnsi="Consolas" w:cs="Droid Sans Mono"/>
              </w:rPr>
              <w:tab/>
              <w:t>login</w:t>
            </w:r>
          </w:p>
        </w:tc>
      </w:tr>
    </w:tbl>
    <w:p w:rsidR="00AF5A17" w:rsidRDefault="00FB5699">
      <w:pPr>
        <w:pStyle w:val="Heading1"/>
      </w:pPr>
      <w:bookmarkStart w:id="16" w:name="h.snjhkck0lc1m" w:colFirst="0" w:colLast="0"/>
      <w:bookmarkStart w:id="17" w:name="h.uoacnpvrylxk" w:colFirst="0" w:colLast="0"/>
      <w:bookmarkStart w:id="18" w:name="_Toc348738592"/>
      <w:bookmarkEnd w:id="16"/>
      <w:bookmarkEnd w:id="17"/>
      <w:r>
        <w:t>Test Cases</w:t>
      </w:r>
      <w:bookmarkEnd w:id="18"/>
    </w:p>
    <w:p w:rsidR="006D71D1" w:rsidRPr="006D71D1" w:rsidRDefault="00FB5699">
      <w:r w:rsidRPr="00FB5699">
        <w:t xml:space="preserve">Test cases are the most atomic level of testing and represent each of the individual tests that are executed by the test framework. Each of the test case files start with the same name as the test suite, followed by an underscore and a number. Thus, each test case has the same name as the test case specified in the test list, except with differing extensions. For example, the first login suite test case - </w:t>
      </w:r>
      <w:r w:rsidRPr="00FB5699">
        <w:rPr>
          <w:i/>
        </w:rPr>
        <w:t>login_1</w:t>
      </w:r>
      <w:r w:rsidRPr="00FB5699">
        <w:t xml:space="preserve"> - would have test case files starting with </w:t>
      </w:r>
      <w:r w:rsidRPr="00FB5699">
        <w:rPr>
          <w:i/>
        </w:rPr>
        <w:t>login_1</w:t>
      </w:r>
      <w:r w:rsidRPr="00FB5699">
        <w:t xml:space="preserve"> and different file extensions.</w:t>
      </w:r>
      <w:bookmarkStart w:id="19" w:name="h.8bo8z9q2y4v" w:colFirst="0" w:colLast="0"/>
      <w:bookmarkEnd w:id="19"/>
    </w:p>
    <w:p w:rsidR="006D71D1" w:rsidRDefault="006D71D1">
      <w:pPr>
        <w:rPr>
          <w:rFonts w:asciiTheme="majorHAnsi" w:eastAsiaTheme="majorEastAsia" w:hAnsiTheme="majorHAnsi" w:cstheme="majorBidi"/>
          <w:b/>
          <w:bCs/>
          <w:color w:val="4F81BD" w:themeColor="accent1"/>
          <w:sz w:val="26"/>
          <w:szCs w:val="26"/>
        </w:rPr>
      </w:pPr>
      <w:r>
        <w:br w:type="page"/>
      </w:r>
    </w:p>
    <w:p w:rsidR="00AF5A17" w:rsidRPr="006D71D1" w:rsidRDefault="00FB5699" w:rsidP="006D71D1">
      <w:pPr>
        <w:pStyle w:val="Heading2"/>
      </w:pPr>
      <w:bookmarkStart w:id="20" w:name="_Toc348738593"/>
      <w:r>
        <w:lastRenderedPageBreak/>
        <w:t>Test Case Files</w:t>
      </w:r>
      <w:bookmarkEnd w:id="20"/>
    </w:p>
    <w:p w:rsidR="00AF5A17" w:rsidRDefault="00FB5699" w:rsidP="006D71D1">
      <w:r>
        <w:t>Each of the test case files are used only for the purpose of testing. These files are used as a reference to verify that the output from the program matches the expected output given the specified test inputs.</w:t>
      </w:r>
    </w:p>
    <w:p w:rsidR="00AF5A17" w:rsidRDefault="00FB5699" w:rsidP="006D71D1">
      <w:r>
        <w:t>The following is a summary of the various test case file extensions, and what input/output data is associated with each file extension.</w:t>
      </w:r>
    </w:p>
    <w:tbl>
      <w:tblPr>
        <w:tblStyle w:val="TableGrid"/>
        <w:tblW w:w="0" w:type="auto"/>
        <w:tblLook w:val="04A0"/>
      </w:tblPr>
      <w:tblGrid>
        <w:gridCol w:w="590"/>
        <w:gridCol w:w="8986"/>
      </w:tblGrid>
      <w:tr w:rsidR="00FB5699" w:rsidTr="006D71D1">
        <w:trPr>
          <w:cantSplit/>
        </w:trPr>
        <w:tc>
          <w:tcPr>
            <w:tcW w:w="0" w:type="auto"/>
          </w:tcPr>
          <w:p w:rsidR="00FB5699" w:rsidRPr="006D71D1" w:rsidRDefault="00FB5699" w:rsidP="006D71D1">
            <w:pPr>
              <w:pStyle w:val="NoSpacing"/>
              <w:rPr>
                <w:rStyle w:val="Emphasis"/>
              </w:rPr>
            </w:pPr>
            <w:r w:rsidRPr="006D71D1">
              <w:rPr>
                <w:rStyle w:val="Emphasis"/>
              </w:rPr>
              <w:t>.inp</w:t>
            </w:r>
          </w:p>
        </w:tc>
        <w:tc>
          <w:tcPr>
            <w:tcW w:w="0" w:type="auto"/>
          </w:tcPr>
          <w:p w:rsidR="00FB5699" w:rsidRPr="00FB5699" w:rsidRDefault="00FB5699" w:rsidP="006D71D1">
            <w:pPr>
              <w:pStyle w:val="NoSpacing"/>
            </w:pPr>
            <w:r w:rsidRPr="00FB5699">
              <w:t>Contains the all of the interactive program inputs for the test case that would be entered by a user such as the transaction commands and login credentials.</w:t>
            </w:r>
          </w:p>
        </w:tc>
      </w:tr>
      <w:tr w:rsidR="00FB5699" w:rsidTr="006D71D1">
        <w:trPr>
          <w:cantSplit/>
        </w:trPr>
        <w:tc>
          <w:tcPr>
            <w:tcW w:w="0" w:type="auto"/>
          </w:tcPr>
          <w:p w:rsidR="00FB5699" w:rsidRPr="006D71D1" w:rsidRDefault="00FB5699" w:rsidP="006D71D1">
            <w:pPr>
              <w:pStyle w:val="NoSpacing"/>
              <w:rPr>
                <w:rStyle w:val="Emphasis"/>
              </w:rPr>
            </w:pPr>
            <w:r w:rsidRPr="006D71D1">
              <w:rPr>
                <w:rStyle w:val="Emphasis"/>
              </w:rPr>
              <w:t>.out</w:t>
            </w:r>
          </w:p>
        </w:tc>
        <w:tc>
          <w:tcPr>
            <w:tcW w:w="0" w:type="auto"/>
          </w:tcPr>
          <w:p w:rsidR="00FB5699" w:rsidRPr="00FB5699" w:rsidRDefault="00FB5699" w:rsidP="006D71D1">
            <w:pPr>
              <w:pStyle w:val="NoSpacing"/>
            </w:pPr>
            <w:r w:rsidRPr="00FB5699">
              <w:t>Contains all of the interactive program output such as login prompts and error messages.</w:t>
            </w:r>
          </w:p>
        </w:tc>
      </w:tr>
      <w:tr w:rsidR="00FB5699" w:rsidTr="006D71D1">
        <w:trPr>
          <w:cantSplit/>
        </w:trPr>
        <w:tc>
          <w:tcPr>
            <w:tcW w:w="0" w:type="auto"/>
          </w:tcPr>
          <w:p w:rsidR="00FB5699" w:rsidRPr="006D71D1" w:rsidRDefault="00FB5699" w:rsidP="006D71D1">
            <w:pPr>
              <w:pStyle w:val="NoSpacing"/>
              <w:rPr>
                <w:rStyle w:val="Emphasis"/>
              </w:rPr>
            </w:pPr>
            <w:r w:rsidRPr="006D71D1">
              <w:rPr>
                <w:rStyle w:val="Emphasis"/>
              </w:rPr>
              <w:t>.cua</w:t>
            </w:r>
          </w:p>
        </w:tc>
        <w:tc>
          <w:tcPr>
            <w:tcW w:w="0" w:type="auto"/>
          </w:tcPr>
          <w:p w:rsidR="00FB5699" w:rsidRPr="00FB5699" w:rsidRDefault="00FB5699" w:rsidP="006D71D1">
            <w:pPr>
              <w:pStyle w:val="NoSpacing"/>
            </w:pPr>
            <w:r w:rsidRPr="00FB5699">
              <w:t>The current user accounts file that is used for the purpose of the test, in many cases this file is not modified, but is used to execute the login operation.</w:t>
            </w:r>
          </w:p>
        </w:tc>
      </w:tr>
      <w:tr w:rsidR="00FB5699" w:rsidTr="006D71D1">
        <w:trPr>
          <w:cantSplit/>
        </w:trPr>
        <w:tc>
          <w:tcPr>
            <w:tcW w:w="0" w:type="auto"/>
          </w:tcPr>
          <w:p w:rsidR="00FB5699" w:rsidRPr="006D71D1" w:rsidRDefault="00FB5699" w:rsidP="006D71D1">
            <w:pPr>
              <w:pStyle w:val="NoSpacing"/>
              <w:rPr>
                <w:rStyle w:val="Emphasis"/>
              </w:rPr>
            </w:pPr>
            <w:r w:rsidRPr="006D71D1">
              <w:rPr>
                <w:rStyle w:val="Emphasis"/>
              </w:rPr>
              <w:t>.atf</w:t>
            </w:r>
          </w:p>
        </w:tc>
        <w:tc>
          <w:tcPr>
            <w:tcW w:w="0" w:type="auto"/>
          </w:tcPr>
          <w:p w:rsidR="00FB5699" w:rsidRPr="00FB5699" w:rsidRDefault="006D71D1" w:rsidP="006D71D1">
            <w:pPr>
              <w:pStyle w:val="NoSpacing"/>
            </w:pPr>
            <w:r>
              <w:t>T</w:t>
            </w:r>
            <w:r w:rsidR="00FB5699" w:rsidRPr="00FB5699">
              <w:t>he available tickets file which contains a list of available tickets that is read by the program.</w:t>
            </w:r>
          </w:p>
          <w:p w:rsidR="00FB5699" w:rsidRPr="00FB5699" w:rsidRDefault="00FB5699" w:rsidP="006D71D1">
            <w:pPr>
              <w:pStyle w:val="NoSpacing"/>
            </w:pPr>
          </w:p>
        </w:tc>
      </w:tr>
      <w:tr w:rsidR="00FB5699" w:rsidTr="006D71D1">
        <w:trPr>
          <w:cantSplit/>
        </w:trPr>
        <w:tc>
          <w:tcPr>
            <w:tcW w:w="0" w:type="auto"/>
          </w:tcPr>
          <w:p w:rsidR="00FB5699" w:rsidRPr="006D71D1" w:rsidRDefault="00FB5699" w:rsidP="006D71D1">
            <w:pPr>
              <w:pStyle w:val="NoSpacing"/>
              <w:rPr>
                <w:rStyle w:val="Emphasis"/>
              </w:rPr>
            </w:pPr>
            <w:r w:rsidRPr="006D71D1">
              <w:rPr>
                <w:rStyle w:val="Emphasis"/>
              </w:rPr>
              <w:t>.dtf</w:t>
            </w:r>
          </w:p>
        </w:tc>
        <w:tc>
          <w:tcPr>
            <w:tcW w:w="0" w:type="auto"/>
          </w:tcPr>
          <w:p w:rsidR="00FB5699" w:rsidRPr="00FB5699" w:rsidRDefault="006D71D1" w:rsidP="006D71D1">
            <w:pPr>
              <w:pStyle w:val="NoSpacing"/>
            </w:pPr>
            <w:r>
              <w:t>T</w:t>
            </w:r>
            <w:r w:rsidR="00FB5699" w:rsidRPr="00FB5699">
              <w:t>he daily transaction file which contains a list of the daily transactions that occur through interactions with the front-end of the application.</w:t>
            </w:r>
          </w:p>
          <w:p w:rsidR="00FB5699" w:rsidRPr="00FB5699" w:rsidRDefault="00FB5699" w:rsidP="006D71D1">
            <w:pPr>
              <w:pStyle w:val="NoSpacing"/>
            </w:pPr>
          </w:p>
        </w:tc>
      </w:tr>
    </w:tbl>
    <w:p w:rsidR="00AF5A17" w:rsidRPr="006D71D1" w:rsidRDefault="00FB5699" w:rsidP="006D71D1">
      <w:pPr>
        <w:pStyle w:val="Heading3"/>
      </w:pPr>
      <w:bookmarkStart w:id="21" w:name="h.4wrl7med12cw" w:colFirst="0" w:colLast="0"/>
      <w:bookmarkStart w:id="22" w:name="_Toc348738594"/>
      <w:bookmarkEnd w:id="21"/>
      <w:r>
        <w:t>Temporary Test Case Output Files</w:t>
      </w:r>
      <w:bookmarkEnd w:id="22"/>
    </w:p>
    <w:p w:rsidR="00AF5A17" w:rsidRDefault="00FB5699" w:rsidP="006D71D1">
      <w:r>
        <w:t xml:space="preserve">Test case output is produced and written to files with the same filename as the previous files, with </w:t>
      </w:r>
      <w:r>
        <w:rPr>
          <w:i/>
        </w:rPr>
        <w:t>.test</w:t>
      </w:r>
      <w:r>
        <w:t xml:space="preserve"> appended. Original test case files are never modified, and are used as exemplars to compare the results of the test with. </w:t>
      </w:r>
      <w:r w:rsidRPr="006D71D1">
        <w:rPr>
          <w:rStyle w:val="Emphasis"/>
        </w:rPr>
        <w:t>These exemplar files are read-only.</w:t>
      </w:r>
      <w:r>
        <w:t xml:space="preserve"> The test files which are written during the execution of the test case have </w:t>
      </w:r>
      <w:r>
        <w:rPr>
          <w:i/>
        </w:rPr>
        <w:t>.test</w:t>
      </w:r>
      <w:r>
        <w:t xml:space="preserve"> appended and are used to compare the results of the test case against the expected results in the exemplar files. For example, there may </w:t>
      </w:r>
      <w:r w:rsidR="006D71D1">
        <w:t>be</w:t>
      </w:r>
      <w:r>
        <w:t xml:space="preserve"> a sell test case (</w:t>
      </w:r>
      <w:r>
        <w:rPr>
          <w:i/>
        </w:rPr>
        <w:t>sell_5</w:t>
      </w:r>
      <w:r>
        <w:t xml:space="preserve">) where the daily transaction file is written to, and console output is displayed. This would produce the resultant files </w:t>
      </w:r>
      <w:r>
        <w:rPr>
          <w:i/>
        </w:rPr>
        <w:t>sell_5.out.test</w:t>
      </w:r>
      <w:r>
        <w:t xml:space="preserve"> and </w:t>
      </w:r>
      <w:r>
        <w:rPr>
          <w:i/>
        </w:rPr>
        <w:t>sell_5.dtf.test.</w:t>
      </w:r>
    </w:p>
    <w:p w:rsidR="006D71D1" w:rsidRDefault="006D71D1">
      <w:r>
        <w:br w:type="page"/>
      </w:r>
    </w:p>
    <w:p w:rsidR="00AF5A17" w:rsidRDefault="00FB5699" w:rsidP="006D71D1">
      <w:r>
        <w:lastRenderedPageBreak/>
        <w:t xml:space="preserve">The following is an example of the test case files for the sample </w:t>
      </w:r>
      <w:r>
        <w:rPr>
          <w:i/>
        </w:rPr>
        <w:t>logout_1</w:t>
      </w:r>
      <w:r>
        <w:t xml:space="preserve"> test case. This test case performs login transaction and then immediately afterwards performs the logout transaction.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tblPr>
      <w:tblGrid>
        <w:gridCol w:w="9560"/>
      </w:tblGrid>
      <w:tr w:rsidR="006D71D1" w:rsidTr="006D71D1">
        <w:tc>
          <w:tcPr>
            <w:tcW w:w="5000" w:type="pct"/>
            <w:tcMar>
              <w:top w:w="100" w:type="dxa"/>
              <w:left w:w="100" w:type="dxa"/>
              <w:bottom w:w="100" w:type="dxa"/>
              <w:right w:w="100" w:type="dxa"/>
            </w:tcMar>
          </w:tcPr>
          <w:p w:rsidR="006D71D1" w:rsidRDefault="006D71D1" w:rsidP="006D71D1">
            <w:pPr>
              <w:pStyle w:val="Heading3"/>
            </w:pPr>
            <w:bookmarkStart w:id="23" w:name="_Toc348738595"/>
            <w:r>
              <w:t>logout_1.inp</w:t>
            </w:r>
            <w:bookmarkEnd w:id="23"/>
            <w:r>
              <w:tab/>
            </w:r>
          </w:p>
          <w:p w:rsidR="006D71D1" w:rsidRDefault="006D71D1">
            <w:pPr>
              <w:pStyle w:val="normal0"/>
              <w:spacing w:line="240" w:lineRule="auto"/>
            </w:pPr>
            <w:r w:rsidRPr="006D71D1">
              <w:rPr>
                <w:rFonts w:ascii="Consolas" w:eastAsia="Droid Sans Mono" w:hAnsi="Consolas" w:cs="Droid Sans Mono"/>
              </w:rPr>
              <w:t>login</w:t>
            </w:r>
          </w:p>
          <w:p w:rsidR="006D71D1" w:rsidRDefault="006D71D1">
            <w:pPr>
              <w:pStyle w:val="normal0"/>
              <w:spacing w:line="240" w:lineRule="auto"/>
            </w:pPr>
            <w:r w:rsidRPr="006D71D1">
              <w:rPr>
                <w:rFonts w:ascii="Consolas" w:eastAsia="Droid Sans Mono" w:hAnsi="Consolas" w:cs="Droid Sans Mono"/>
              </w:rPr>
              <w:t>Jon</w:t>
            </w:r>
          </w:p>
          <w:p w:rsidR="006D71D1" w:rsidRDefault="006D71D1" w:rsidP="006D71D1">
            <w:pPr>
              <w:pStyle w:val="normal0"/>
              <w:spacing w:after="240" w:line="240" w:lineRule="auto"/>
            </w:pPr>
            <w:r w:rsidRPr="006D71D1">
              <w:rPr>
                <w:rFonts w:ascii="Consolas" w:eastAsia="Droid Sans Mono" w:hAnsi="Consolas" w:cs="Droid Sans Mono"/>
              </w:rPr>
              <w:t>logout</w:t>
            </w:r>
          </w:p>
        </w:tc>
      </w:tr>
      <w:tr w:rsidR="006D71D1" w:rsidTr="006D71D1">
        <w:tc>
          <w:tcPr>
            <w:tcW w:w="5000" w:type="pct"/>
            <w:tcMar>
              <w:top w:w="100" w:type="dxa"/>
              <w:left w:w="100" w:type="dxa"/>
              <w:bottom w:w="100" w:type="dxa"/>
              <w:right w:w="100" w:type="dxa"/>
            </w:tcMar>
          </w:tcPr>
          <w:p w:rsidR="006D71D1" w:rsidRDefault="006D71D1" w:rsidP="005B38C4">
            <w:pPr>
              <w:pStyle w:val="Heading3"/>
            </w:pPr>
            <w:bookmarkStart w:id="24" w:name="_Toc348738596"/>
            <w:r>
              <w:t>logout_1.out</w:t>
            </w:r>
            <w:bookmarkEnd w:id="24"/>
          </w:p>
          <w:p w:rsidR="006D71D1" w:rsidRDefault="006D71D1" w:rsidP="005B38C4">
            <w:pPr>
              <w:pStyle w:val="normal0"/>
              <w:spacing w:line="240" w:lineRule="auto"/>
            </w:pPr>
            <w:r w:rsidRPr="006D71D1">
              <w:rPr>
                <w:rFonts w:ascii="Consolas" w:eastAsia="Droid Sans Mono" w:hAnsi="Consolas" w:cs="Droid Sans Mono"/>
              </w:rPr>
              <w:t>Welcome.</w:t>
            </w:r>
          </w:p>
          <w:p w:rsidR="006D71D1" w:rsidRDefault="006D71D1" w:rsidP="005B38C4">
            <w:pPr>
              <w:pStyle w:val="normal0"/>
              <w:spacing w:line="240" w:lineRule="auto"/>
            </w:pPr>
            <w:r w:rsidRPr="006D71D1">
              <w:rPr>
                <w:rFonts w:ascii="Consolas" w:eastAsia="Droid Sans Mono" w:hAnsi="Consolas" w:cs="Droid Sans Mono"/>
              </w:rPr>
              <w:t xml:space="preserve">&gt; </w:t>
            </w:r>
          </w:p>
          <w:p w:rsidR="006D71D1" w:rsidRDefault="006D71D1" w:rsidP="005B38C4">
            <w:pPr>
              <w:pStyle w:val="normal0"/>
              <w:spacing w:line="240" w:lineRule="auto"/>
            </w:pPr>
            <w:r w:rsidRPr="006D71D1">
              <w:rPr>
                <w:rFonts w:ascii="Consolas" w:eastAsia="Droid Sans Mono" w:hAnsi="Consolas" w:cs="Droid Sans Mono"/>
              </w:rPr>
              <w:t xml:space="preserve">Enter username: </w:t>
            </w:r>
          </w:p>
          <w:p w:rsidR="006D71D1" w:rsidRDefault="006D71D1" w:rsidP="005B38C4">
            <w:pPr>
              <w:pStyle w:val="normal0"/>
              <w:spacing w:line="240" w:lineRule="auto"/>
            </w:pPr>
            <w:r w:rsidRPr="006D71D1">
              <w:rPr>
                <w:rFonts w:ascii="Consolas" w:eastAsia="Droid Sans Mono" w:hAnsi="Consolas" w:cs="Droid Sans Mono"/>
              </w:rPr>
              <w:t>Username accepted.</w:t>
            </w:r>
          </w:p>
          <w:p w:rsidR="006D71D1" w:rsidRDefault="006D71D1" w:rsidP="006D71D1">
            <w:pPr>
              <w:pStyle w:val="normal0"/>
              <w:spacing w:after="240" w:line="240" w:lineRule="auto"/>
            </w:pPr>
            <w:r w:rsidRPr="006D71D1">
              <w:rPr>
                <w:rFonts w:ascii="Consolas" w:eastAsia="Droid Sans Mono" w:hAnsi="Consolas" w:cs="Droid Sans Mono"/>
              </w:rPr>
              <w:t>Logout complete.</w:t>
            </w:r>
          </w:p>
        </w:tc>
      </w:tr>
      <w:tr w:rsidR="006D71D1" w:rsidTr="006D71D1">
        <w:tc>
          <w:tcPr>
            <w:tcW w:w="5000" w:type="pct"/>
            <w:tcMar>
              <w:top w:w="100" w:type="dxa"/>
              <w:left w:w="100" w:type="dxa"/>
              <w:bottom w:w="100" w:type="dxa"/>
              <w:right w:w="100" w:type="dxa"/>
            </w:tcMar>
          </w:tcPr>
          <w:p w:rsidR="006D71D1" w:rsidRDefault="006D71D1" w:rsidP="005B38C4">
            <w:pPr>
              <w:pStyle w:val="Heading3"/>
            </w:pPr>
            <w:bookmarkStart w:id="25" w:name="_Toc348738597"/>
            <w:r>
              <w:t>logout_1.out.test</w:t>
            </w:r>
            <w:bookmarkEnd w:id="25"/>
          </w:p>
          <w:p w:rsidR="006D71D1" w:rsidRDefault="006D71D1" w:rsidP="005B38C4">
            <w:pPr>
              <w:pStyle w:val="normal0"/>
              <w:spacing w:line="240" w:lineRule="auto"/>
            </w:pPr>
            <w:r w:rsidRPr="006D71D1">
              <w:rPr>
                <w:rFonts w:ascii="Consolas" w:eastAsia="Droid Sans Mono" w:hAnsi="Consolas" w:cs="Droid Sans Mono"/>
              </w:rPr>
              <w:t>Welcome.</w:t>
            </w:r>
          </w:p>
          <w:p w:rsidR="006D71D1" w:rsidRDefault="006D71D1" w:rsidP="005B38C4">
            <w:pPr>
              <w:pStyle w:val="normal0"/>
              <w:spacing w:line="240" w:lineRule="auto"/>
            </w:pPr>
            <w:r w:rsidRPr="006D71D1">
              <w:rPr>
                <w:rFonts w:ascii="Consolas" w:eastAsia="Droid Sans Mono" w:hAnsi="Consolas" w:cs="Droid Sans Mono"/>
              </w:rPr>
              <w:t xml:space="preserve">&gt; </w:t>
            </w:r>
          </w:p>
          <w:p w:rsidR="006D71D1" w:rsidRDefault="006D71D1" w:rsidP="005B38C4">
            <w:pPr>
              <w:pStyle w:val="normal0"/>
            </w:pPr>
            <w:r w:rsidRPr="006D71D1">
              <w:rPr>
                <w:rFonts w:ascii="Consolas" w:eastAsia="Droid Sans Mono" w:hAnsi="Consolas" w:cs="Droid Sans Mono"/>
              </w:rPr>
              <w:t xml:space="preserve">Enter username: </w:t>
            </w:r>
          </w:p>
          <w:p w:rsidR="006D71D1" w:rsidRDefault="006D71D1" w:rsidP="005B38C4">
            <w:pPr>
              <w:pStyle w:val="normal0"/>
            </w:pPr>
            <w:r w:rsidRPr="006D71D1">
              <w:rPr>
                <w:rFonts w:ascii="Consolas" w:eastAsia="Droid Sans Mono" w:hAnsi="Consolas" w:cs="Droid Sans Mono"/>
              </w:rPr>
              <w:t>Username accepted.</w:t>
            </w:r>
          </w:p>
          <w:p w:rsidR="006D71D1" w:rsidRDefault="006D71D1" w:rsidP="006D71D1">
            <w:pPr>
              <w:pStyle w:val="normal0"/>
              <w:spacing w:after="240"/>
            </w:pPr>
            <w:r w:rsidRPr="006D71D1">
              <w:rPr>
                <w:rFonts w:ascii="Consolas" w:eastAsia="Droid Sans Mono" w:hAnsi="Consolas" w:cs="Droid Sans Mono"/>
              </w:rPr>
              <w:t>Logout complete.</w:t>
            </w:r>
          </w:p>
        </w:tc>
      </w:tr>
      <w:tr w:rsidR="006D71D1" w:rsidTr="006D71D1">
        <w:tc>
          <w:tcPr>
            <w:tcW w:w="5000" w:type="pct"/>
            <w:tcMar>
              <w:top w:w="100" w:type="dxa"/>
              <w:left w:w="100" w:type="dxa"/>
              <w:bottom w:w="100" w:type="dxa"/>
              <w:right w:w="100" w:type="dxa"/>
            </w:tcMar>
          </w:tcPr>
          <w:p w:rsidR="006D71D1" w:rsidRDefault="006D71D1" w:rsidP="005B38C4">
            <w:pPr>
              <w:pStyle w:val="Heading3"/>
            </w:pPr>
            <w:bookmarkStart w:id="26" w:name="_Toc348738598"/>
            <w:r>
              <w:t>logout_1.cua</w:t>
            </w:r>
            <w:bookmarkEnd w:id="26"/>
          </w:p>
          <w:p w:rsidR="006D71D1" w:rsidRDefault="006D71D1" w:rsidP="005B38C4">
            <w:pPr>
              <w:pStyle w:val="normal0"/>
            </w:pPr>
            <w:r w:rsidRPr="006D71D1">
              <w:rPr>
                <w:rFonts w:ascii="Consolas" w:eastAsia="Droid Sans Mono" w:hAnsi="Consolas" w:cs="Droid Sans Mono"/>
              </w:rPr>
              <w:t>Jon_____________AA_000100.00</w:t>
            </w:r>
          </w:p>
          <w:p w:rsidR="006D71D1" w:rsidRDefault="006D71D1" w:rsidP="006D71D1">
            <w:pPr>
              <w:pStyle w:val="normal0"/>
              <w:spacing w:after="240"/>
            </w:pPr>
            <w:r w:rsidRPr="006D71D1">
              <w:rPr>
                <w:rFonts w:ascii="Consolas" w:eastAsia="Droid Sans Mono" w:hAnsi="Consolas" w:cs="Droid Sans Mono"/>
              </w:rPr>
              <w:t>END________________000000.00</w:t>
            </w:r>
          </w:p>
        </w:tc>
      </w:tr>
      <w:tr w:rsidR="006D71D1" w:rsidTr="006D71D1">
        <w:tc>
          <w:tcPr>
            <w:tcW w:w="5000" w:type="pct"/>
            <w:tcMar>
              <w:top w:w="100" w:type="dxa"/>
              <w:left w:w="100" w:type="dxa"/>
              <w:bottom w:w="100" w:type="dxa"/>
              <w:right w:w="100" w:type="dxa"/>
            </w:tcMar>
          </w:tcPr>
          <w:p w:rsidR="006D71D1" w:rsidRDefault="006D71D1" w:rsidP="005B38C4">
            <w:pPr>
              <w:pStyle w:val="Heading3"/>
            </w:pPr>
            <w:bookmarkStart w:id="27" w:name="_Toc348738599"/>
            <w:r>
              <w:t>logout_1.atf</w:t>
            </w:r>
            <w:bookmarkEnd w:id="27"/>
          </w:p>
          <w:p w:rsidR="006D71D1" w:rsidRDefault="006D71D1" w:rsidP="006D71D1">
            <w:pPr>
              <w:pStyle w:val="normal0"/>
              <w:spacing w:after="240"/>
            </w:pPr>
            <w:r w:rsidRPr="006D71D1">
              <w:rPr>
                <w:rFonts w:ascii="Consolas" w:eastAsia="Droid Sans Mono" w:hAnsi="Consolas" w:cs="Droid Sans Mono"/>
              </w:rPr>
              <w:t>END________________________________000_000.00</w:t>
            </w:r>
          </w:p>
        </w:tc>
      </w:tr>
      <w:tr w:rsidR="006D71D1" w:rsidTr="006D71D1">
        <w:tc>
          <w:tcPr>
            <w:tcW w:w="5000" w:type="pct"/>
            <w:tcMar>
              <w:top w:w="100" w:type="dxa"/>
              <w:left w:w="100" w:type="dxa"/>
              <w:bottom w:w="100" w:type="dxa"/>
              <w:right w:w="100" w:type="dxa"/>
            </w:tcMar>
          </w:tcPr>
          <w:p w:rsidR="006D71D1" w:rsidRDefault="006D71D1" w:rsidP="005B38C4">
            <w:pPr>
              <w:pStyle w:val="Heading3"/>
            </w:pPr>
            <w:bookmarkStart w:id="28" w:name="h.p2shsihgnwi0" w:colFirst="0" w:colLast="0"/>
            <w:bookmarkStart w:id="29" w:name="_Toc348738600"/>
            <w:bookmarkEnd w:id="28"/>
            <w:r>
              <w:t>logout_1.dtf</w:t>
            </w:r>
            <w:bookmarkEnd w:id="29"/>
          </w:p>
          <w:p w:rsidR="006D71D1" w:rsidRDefault="006D71D1" w:rsidP="006D71D1">
            <w:pPr>
              <w:pStyle w:val="normal0"/>
              <w:spacing w:after="240"/>
            </w:pPr>
            <w:r w:rsidRPr="006D71D1">
              <w:rPr>
                <w:rFonts w:ascii="Consolas" w:eastAsia="Droid Sans Mono" w:hAnsi="Consolas" w:cs="Droid Sans Mono"/>
              </w:rPr>
              <w:t>00_Jon_____________AA_000100.00</w:t>
            </w:r>
          </w:p>
        </w:tc>
        <w:bookmarkStart w:id="30" w:name="h.5bhqiz5tr9uo" w:colFirst="0" w:colLast="0"/>
        <w:bookmarkEnd w:id="30"/>
      </w:tr>
    </w:tbl>
    <w:p w:rsidR="006D71D1" w:rsidRDefault="006D71D1" w:rsidP="006D71D1">
      <w:pPr>
        <w:pStyle w:val="Heading2"/>
      </w:pPr>
      <w:bookmarkStart w:id="31" w:name="h.5vli9muwgdri" w:colFirst="0" w:colLast="0"/>
      <w:bookmarkEnd w:id="31"/>
    </w:p>
    <w:p w:rsidR="006D71D1" w:rsidRDefault="006D71D1" w:rsidP="006D71D1">
      <w:pPr>
        <w:pStyle w:val="normal0"/>
        <w:rPr>
          <w:rFonts w:asciiTheme="majorHAnsi" w:eastAsiaTheme="majorEastAsia" w:hAnsiTheme="majorHAnsi" w:cstheme="majorBidi"/>
          <w:color w:val="4F81BD" w:themeColor="accent1"/>
          <w:sz w:val="26"/>
          <w:szCs w:val="26"/>
        </w:rPr>
      </w:pPr>
      <w:r>
        <w:br w:type="page"/>
      </w:r>
    </w:p>
    <w:p w:rsidR="00AF5A17" w:rsidRPr="006D71D1" w:rsidRDefault="00FB5699" w:rsidP="006D71D1">
      <w:pPr>
        <w:pStyle w:val="Heading2"/>
      </w:pPr>
      <w:bookmarkStart w:id="32" w:name="_Toc348738601"/>
      <w:r>
        <w:lastRenderedPageBreak/>
        <w:t>Test Case Description File</w:t>
      </w:r>
      <w:bookmarkEnd w:id="32"/>
    </w:p>
    <w:p w:rsidR="00AF5A17" w:rsidRDefault="00FB5699" w:rsidP="006D71D1">
      <w:r>
        <w:t>Test case description files are identical to test suite description files, except they are used to describe individual test cases, not test suites.</w:t>
      </w:r>
    </w:p>
    <w:p w:rsidR="00AF5A17" w:rsidRDefault="00FB5699" w:rsidP="006D71D1">
      <w:r>
        <w:t xml:space="preserve">Each of the test cases contains a description file. It provides the title, description, and describes dependencies of the test case. This disambiguates test case dependencies. For example, the </w:t>
      </w:r>
      <w:r>
        <w:rPr>
          <w:i/>
        </w:rPr>
        <w:t>login_5</w:t>
      </w:r>
      <w:r>
        <w:t xml:space="preserve"> test case verifies that an error message is displayed if the current user accounts file is corrupted. It has a dependency on the </w:t>
      </w:r>
      <w:r>
        <w:rPr>
          <w:i/>
        </w:rPr>
        <w:t>login_4</w:t>
      </w:r>
      <w:r>
        <w:t xml:space="preserve"> test case, which verifies that the current user accounts file can be opened. </w:t>
      </w:r>
    </w:p>
    <w:p w:rsidR="00AF5A17" w:rsidRDefault="00FB5699" w:rsidP="006D71D1">
      <w:r>
        <w:t xml:space="preserve">The test case description file has the same name as the test case with an extension </w:t>
      </w:r>
      <w:r>
        <w:rPr>
          <w:i/>
        </w:rPr>
        <w:t>.dsc</w:t>
      </w:r>
      <w:r>
        <w:t xml:space="preserve">. For example, the </w:t>
      </w:r>
      <w:r>
        <w:rPr>
          <w:i/>
        </w:rPr>
        <w:t>login_1</w:t>
      </w:r>
      <w:r>
        <w:t xml:space="preserve"> test case description file would be named</w:t>
      </w:r>
      <w:r>
        <w:rPr>
          <w:b/>
          <w:i/>
        </w:rPr>
        <w:t xml:space="preserve"> </w:t>
      </w:r>
      <w:r>
        <w:rPr>
          <w:i/>
        </w:rPr>
        <w:t>login_1.dsc</w:t>
      </w:r>
      <w:r>
        <w:t>.</w:t>
      </w:r>
    </w:p>
    <w:p w:rsidR="00AF5A17" w:rsidRDefault="00FB5699" w:rsidP="006D71D1">
      <w:r>
        <w:t>The test case description file contains the following identifiers which are used to specify the title, description, and dependencies. All of the content from the newline after the identifier to the next identifier or end of file is used when the description file is parsed.</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AF5A17">
        <w:tc>
          <w:tcPr>
            <w:tcW w:w="4680" w:type="dxa"/>
            <w:tcMar>
              <w:top w:w="100" w:type="dxa"/>
              <w:left w:w="100" w:type="dxa"/>
              <w:bottom w:w="100" w:type="dxa"/>
              <w:right w:w="100" w:type="dxa"/>
            </w:tcMar>
          </w:tcPr>
          <w:p w:rsidR="00AF5A17" w:rsidRPr="006D71D1" w:rsidRDefault="00FB5699" w:rsidP="006D71D1">
            <w:pPr>
              <w:pStyle w:val="NoSpacing"/>
              <w:rPr>
                <w:rStyle w:val="Emphasis"/>
              </w:rPr>
            </w:pPr>
            <w:r w:rsidRPr="006D71D1">
              <w:rPr>
                <w:rStyle w:val="Emphasis"/>
              </w:rPr>
              <w:t>TITLE</w:t>
            </w:r>
          </w:p>
        </w:tc>
        <w:tc>
          <w:tcPr>
            <w:tcW w:w="4680" w:type="dxa"/>
            <w:tcMar>
              <w:top w:w="100" w:type="dxa"/>
              <w:left w:w="100" w:type="dxa"/>
              <w:bottom w:w="100" w:type="dxa"/>
              <w:right w:w="100" w:type="dxa"/>
            </w:tcMar>
          </w:tcPr>
          <w:p w:rsidR="00AF5A17" w:rsidRDefault="00FB5699" w:rsidP="006D71D1">
            <w:pPr>
              <w:pStyle w:val="NoSpacing"/>
            </w:pPr>
            <w:r>
              <w:t>Contains the test suite title</w:t>
            </w:r>
            <w:r w:rsidR="006D71D1">
              <w:t>.</w:t>
            </w:r>
          </w:p>
        </w:tc>
      </w:tr>
      <w:tr w:rsidR="00AF5A17">
        <w:tc>
          <w:tcPr>
            <w:tcW w:w="4680" w:type="dxa"/>
            <w:tcMar>
              <w:top w:w="100" w:type="dxa"/>
              <w:left w:w="100" w:type="dxa"/>
              <w:bottom w:w="100" w:type="dxa"/>
              <w:right w:w="100" w:type="dxa"/>
            </w:tcMar>
          </w:tcPr>
          <w:p w:rsidR="00AF5A17" w:rsidRPr="006D71D1" w:rsidRDefault="00FB5699" w:rsidP="006D71D1">
            <w:pPr>
              <w:pStyle w:val="NoSpacing"/>
              <w:rPr>
                <w:rStyle w:val="Emphasis"/>
              </w:rPr>
            </w:pPr>
            <w:r w:rsidRPr="006D71D1">
              <w:rPr>
                <w:rStyle w:val="Emphasis"/>
              </w:rPr>
              <w:t>DESCRIPTION</w:t>
            </w:r>
          </w:p>
        </w:tc>
        <w:tc>
          <w:tcPr>
            <w:tcW w:w="4680" w:type="dxa"/>
            <w:tcMar>
              <w:top w:w="100" w:type="dxa"/>
              <w:left w:w="100" w:type="dxa"/>
              <w:bottom w:w="100" w:type="dxa"/>
              <w:right w:w="100" w:type="dxa"/>
            </w:tcMar>
          </w:tcPr>
          <w:p w:rsidR="00AF5A17" w:rsidRDefault="00FB5699" w:rsidP="006D71D1">
            <w:pPr>
              <w:pStyle w:val="NoSpacing"/>
            </w:pPr>
            <w:r>
              <w:t>Contains the test suite description</w:t>
            </w:r>
            <w:r w:rsidR="006D71D1">
              <w:t>.</w:t>
            </w:r>
          </w:p>
        </w:tc>
      </w:tr>
      <w:tr w:rsidR="00AF5A17">
        <w:tc>
          <w:tcPr>
            <w:tcW w:w="4680" w:type="dxa"/>
            <w:tcMar>
              <w:top w:w="100" w:type="dxa"/>
              <w:left w:w="100" w:type="dxa"/>
              <w:bottom w:w="100" w:type="dxa"/>
              <w:right w:w="100" w:type="dxa"/>
            </w:tcMar>
          </w:tcPr>
          <w:p w:rsidR="00AF5A17" w:rsidRPr="006D71D1" w:rsidRDefault="00FB5699" w:rsidP="006D71D1">
            <w:pPr>
              <w:pStyle w:val="NoSpacing"/>
              <w:rPr>
                <w:rStyle w:val="Emphasis"/>
              </w:rPr>
            </w:pPr>
            <w:r w:rsidRPr="006D71D1">
              <w:rPr>
                <w:rStyle w:val="Emphasis"/>
              </w:rPr>
              <w:t>DEPENDENCIES</w:t>
            </w:r>
          </w:p>
        </w:tc>
        <w:tc>
          <w:tcPr>
            <w:tcW w:w="4680" w:type="dxa"/>
            <w:tcMar>
              <w:top w:w="100" w:type="dxa"/>
              <w:left w:w="100" w:type="dxa"/>
              <w:bottom w:w="100" w:type="dxa"/>
              <w:right w:w="100" w:type="dxa"/>
            </w:tcMar>
          </w:tcPr>
          <w:p w:rsidR="00AF5A17" w:rsidRDefault="00FB5699" w:rsidP="006D71D1">
            <w:pPr>
              <w:pStyle w:val="NoSpacing"/>
            </w:pPr>
            <w:r>
              <w:t>Contains the list of test suite dependencies</w:t>
            </w:r>
            <w:r w:rsidR="006D71D1">
              <w:t>.</w:t>
            </w:r>
          </w:p>
        </w:tc>
      </w:tr>
    </w:tbl>
    <w:p w:rsidR="00AF5A17" w:rsidRDefault="00FB5699" w:rsidP="006D71D1">
      <w:pPr>
        <w:spacing w:before="240"/>
      </w:pPr>
      <w:r>
        <w:t xml:space="preserve">The following is a sample test case description file for the </w:t>
      </w:r>
      <w:r>
        <w:rPr>
          <w:i/>
        </w:rPr>
        <w:t>login_5</w:t>
      </w:r>
      <w:r w:rsidR="006D71D1">
        <w:t xml:space="preserve"> test case:</w:t>
      </w:r>
    </w:p>
    <w:tbl>
      <w:tblPr>
        <w:tblStyle w:val="TableGrid"/>
        <w:tblW w:w="0" w:type="auto"/>
        <w:tblLook w:val="04A0"/>
      </w:tblPr>
      <w:tblGrid>
        <w:gridCol w:w="9576"/>
      </w:tblGrid>
      <w:tr w:rsidR="006D71D1" w:rsidTr="006D71D1">
        <w:tc>
          <w:tcPr>
            <w:tcW w:w="9576" w:type="dxa"/>
          </w:tcPr>
          <w:p w:rsidR="006D71D1" w:rsidRDefault="006D71D1" w:rsidP="006D71D1">
            <w:pPr>
              <w:pStyle w:val="Heading3"/>
              <w:outlineLvl w:val="2"/>
            </w:pPr>
            <w:bookmarkStart w:id="33" w:name="_Toc348738602"/>
            <w:r>
              <w:t>login_5.dsc</w:t>
            </w:r>
            <w:bookmarkEnd w:id="33"/>
          </w:p>
          <w:p w:rsidR="006D71D1" w:rsidRDefault="006D71D1" w:rsidP="006D71D1">
            <w:pPr>
              <w:pStyle w:val="normal0"/>
            </w:pPr>
            <w:r w:rsidRPr="006D71D1">
              <w:rPr>
                <w:rFonts w:ascii="Consolas" w:eastAsia="Droid Sans Mono" w:hAnsi="Consolas" w:cs="Droid Sans Mono"/>
              </w:rPr>
              <w:t>TITLE</w:t>
            </w:r>
          </w:p>
          <w:p w:rsidR="006D71D1" w:rsidRDefault="006D71D1" w:rsidP="006D71D1">
            <w:pPr>
              <w:pStyle w:val="normal0"/>
            </w:pPr>
            <w:r w:rsidRPr="006D71D1">
              <w:rPr>
                <w:rFonts w:ascii="Consolas" w:eastAsia="Droid Sans Mono" w:hAnsi="Consolas" w:cs="Droid Sans Mono"/>
              </w:rPr>
              <w:tab/>
              <w:t>Corrupted available tickets file</w:t>
            </w:r>
          </w:p>
          <w:p w:rsidR="006D71D1" w:rsidRDefault="006D71D1" w:rsidP="006D71D1">
            <w:pPr>
              <w:pStyle w:val="normal0"/>
            </w:pPr>
            <w:r w:rsidRPr="006D71D1">
              <w:rPr>
                <w:rFonts w:ascii="Consolas" w:eastAsia="Droid Sans Mono" w:hAnsi="Consolas" w:cs="Droid Sans Mono"/>
              </w:rPr>
              <w:t>DESCRIPTION</w:t>
            </w:r>
          </w:p>
          <w:p w:rsidR="006D71D1" w:rsidRDefault="006D71D1" w:rsidP="006D71D1">
            <w:pPr>
              <w:pStyle w:val="normal0"/>
              <w:ind w:left="720"/>
            </w:pPr>
            <w:r w:rsidRPr="006D71D1">
              <w:rPr>
                <w:rFonts w:ascii="Consolas" w:eastAsia="Droid Sans Mono" w:hAnsi="Consolas" w:cs="Droid Sans Mono"/>
              </w:rPr>
              <w:t>Repeat the process in login_4, but read in the invalid available tickets file and verify that an error occurs.</w:t>
            </w:r>
          </w:p>
          <w:p w:rsidR="006D71D1" w:rsidRDefault="006D71D1" w:rsidP="006D71D1">
            <w:pPr>
              <w:pStyle w:val="normal0"/>
            </w:pPr>
            <w:r w:rsidRPr="006D71D1">
              <w:rPr>
                <w:rFonts w:ascii="Consolas" w:eastAsia="Droid Sans Mono" w:hAnsi="Consolas" w:cs="Droid Sans Mono"/>
              </w:rPr>
              <w:t>DEPENDENCIES</w:t>
            </w:r>
          </w:p>
          <w:p w:rsidR="006D71D1" w:rsidRDefault="006D71D1" w:rsidP="006D71D1">
            <w:pPr>
              <w:pStyle w:val="normal0"/>
              <w:spacing w:after="240"/>
            </w:pPr>
            <w:r w:rsidRPr="006D71D1">
              <w:rPr>
                <w:rFonts w:ascii="Consolas" w:eastAsia="Droid Sans Mono" w:hAnsi="Consolas" w:cs="Droid Sans Mono"/>
              </w:rPr>
              <w:tab/>
              <w:t>login_4</w:t>
            </w:r>
          </w:p>
        </w:tc>
      </w:tr>
    </w:tbl>
    <w:p w:rsidR="00C72CA9" w:rsidRDefault="00C72CA9" w:rsidP="00C72CA9">
      <w:pPr>
        <w:pStyle w:val="Heading1"/>
      </w:pPr>
      <w:bookmarkStart w:id="34" w:name="h.rzmmxwpldyii" w:colFirst="0" w:colLast="0"/>
      <w:bookmarkEnd w:id="34"/>
    </w:p>
    <w:p w:rsidR="00C72CA9" w:rsidRDefault="00C72CA9" w:rsidP="00C72CA9">
      <w:pPr>
        <w:pStyle w:val="normal0"/>
        <w:rPr>
          <w:rFonts w:asciiTheme="majorHAnsi" w:eastAsiaTheme="majorEastAsia" w:hAnsiTheme="majorHAnsi" w:cstheme="majorBidi"/>
          <w:color w:val="365F91" w:themeColor="accent1" w:themeShade="BF"/>
          <w:sz w:val="28"/>
          <w:szCs w:val="28"/>
        </w:rPr>
      </w:pPr>
      <w:r>
        <w:br w:type="page"/>
      </w:r>
    </w:p>
    <w:p w:rsidR="00C72CA9" w:rsidRDefault="00C72CA9" w:rsidP="00C72CA9">
      <w:pPr>
        <w:pStyle w:val="Heading1"/>
      </w:pPr>
      <w:bookmarkStart w:id="35" w:name="_Toc348738603"/>
      <w:r>
        <w:lastRenderedPageBreak/>
        <w:t>Writing Test Cases</w:t>
      </w:r>
      <w:bookmarkEnd w:id="35"/>
    </w:p>
    <w:p w:rsidR="00C72CA9" w:rsidRDefault="00C72CA9" w:rsidP="00C72CA9">
      <w:pPr>
        <w:pStyle w:val="Heading2"/>
      </w:pPr>
      <w:bookmarkStart w:id="36" w:name="h.19vmv83eyeqk" w:colFirst="0" w:colLast="0"/>
      <w:bookmarkStart w:id="37" w:name="_Toc348738604"/>
      <w:bookmarkEnd w:id="36"/>
      <w:r>
        <w:t>Initial Setup</w:t>
      </w:r>
      <w:bookmarkEnd w:id="37"/>
    </w:p>
    <w:p w:rsidR="00C72CA9" w:rsidRDefault="00C72CA9" w:rsidP="00C72CA9">
      <w:r>
        <w:t>First, start by booting up into Linux. A script is available that makes it really easy to rename all of the template files that are used for the test cases instead of having to copy and paste everything manually.</w:t>
      </w:r>
    </w:p>
    <w:p w:rsidR="00C72CA9" w:rsidRDefault="00C72CA9" w:rsidP="00C72CA9">
      <w:r>
        <w:t>Open up the following file in Linux:</w:t>
      </w:r>
    </w:p>
    <w:p w:rsidR="00C72CA9" w:rsidRPr="00563F61" w:rsidRDefault="00C72CA9" w:rsidP="00C72CA9">
      <w:pPr>
        <w:rPr>
          <w:rFonts w:ascii="Consolas" w:hAnsi="Consolas" w:cs="Consolas"/>
        </w:rPr>
      </w:pPr>
      <w:r w:rsidRPr="00563F61">
        <w:rPr>
          <w:rFonts w:ascii="Consolas" w:hAnsi="Consolas" w:cs="Consolas"/>
        </w:rPr>
        <w:t>/home/&lt;your name&gt;/.</w:t>
      </w:r>
      <w:proofErr w:type="spellStart"/>
      <w:r w:rsidRPr="00563F61">
        <w:rPr>
          <w:rFonts w:ascii="Consolas" w:hAnsi="Consolas" w:cs="Consolas"/>
        </w:rPr>
        <w:t>bashrc</w:t>
      </w:r>
      <w:proofErr w:type="spellEnd"/>
    </w:p>
    <w:p w:rsidR="00C72CA9" w:rsidRDefault="00C72CA9" w:rsidP="00C72CA9">
      <w:r>
        <w:t>And paste the following into the file (if you don’t see it press CTRL + H).</w:t>
      </w:r>
    </w:p>
    <w:p w:rsidR="00C72CA9" w:rsidRPr="008D0B1B" w:rsidRDefault="00C72CA9" w:rsidP="00C72CA9">
      <w:pPr>
        <w:pStyle w:val="normal0"/>
        <w:rPr>
          <w:rFonts w:ascii="Consolas" w:hAnsi="Consolas" w:cs="Consolas"/>
        </w:rPr>
      </w:pPr>
      <w:r w:rsidRPr="008D0B1B">
        <w:rPr>
          <w:rFonts w:ascii="Consolas" w:eastAsia="Droid Sans Mono" w:hAnsi="Consolas" w:cs="Consolas"/>
        </w:rPr>
        <w:t># copy all the template files as the new &lt;name&gt;_&lt;#&gt; specified</w:t>
      </w:r>
    </w:p>
    <w:p w:rsidR="00C72CA9" w:rsidRPr="008D0B1B" w:rsidRDefault="00C72CA9" w:rsidP="00C72CA9">
      <w:pPr>
        <w:pStyle w:val="normal0"/>
        <w:rPr>
          <w:rFonts w:ascii="Consolas" w:hAnsi="Consolas" w:cs="Consolas"/>
        </w:rPr>
      </w:pPr>
      <w:proofErr w:type="spellStart"/>
      <w:proofErr w:type="gramStart"/>
      <w:r w:rsidRPr="008D0B1B">
        <w:rPr>
          <w:rFonts w:ascii="Consolas" w:eastAsia="Droid Sans Mono" w:hAnsi="Consolas" w:cs="Consolas"/>
        </w:rPr>
        <w:t>renameall</w:t>
      </w:r>
      <w:proofErr w:type="spellEnd"/>
      <w:r w:rsidRPr="008D0B1B">
        <w:rPr>
          <w:rFonts w:ascii="Consolas" w:eastAsia="Droid Sans Mono" w:hAnsi="Consolas" w:cs="Consolas"/>
        </w:rPr>
        <w:t>()</w:t>
      </w:r>
      <w:proofErr w:type="gramEnd"/>
    </w:p>
    <w:p w:rsidR="00C72CA9" w:rsidRPr="008D0B1B" w:rsidRDefault="00C72CA9" w:rsidP="00C72CA9">
      <w:pPr>
        <w:pStyle w:val="normal0"/>
        <w:rPr>
          <w:rFonts w:ascii="Consolas" w:hAnsi="Consolas" w:cs="Consolas"/>
        </w:rPr>
      </w:pPr>
      <w:r w:rsidRPr="008D0B1B">
        <w:rPr>
          <w:rFonts w:ascii="Consolas" w:eastAsia="Droid Sans Mono" w:hAnsi="Consolas" w:cs="Consolas"/>
        </w:rPr>
        <w:t>{</w:t>
      </w:r>
    </w:p>
    <w:p w:rsidR="00C72CA9" w:rsidRPr="008D0B1B" w:rsidRDefault="00C72CA9" w:rsidP="00C72CA9">
      <w:pPr>
        <w:pStyle w:val="normal0"/>
        <w:rPr>
          <w:rFonts w:ascii="Consolas" w:hAnsi="Consolas" w:cs="Consolas"/>
        </w:rPr>
      </w:pPr>
      <w:r w:rsidRPr="008D0B1B">
        <w:rPr>
          <w:rFonts w:ascii="Consolas" w:eastAsia="Droid Sans Mono" w:hAnsi="Consolas" w:cs="Consolas"/>
        </w:rPr>
        <w:t xml:space="preserve">    # Copy files as a new name</w:t>
      </w:r>
    </w:p>
    <w:p w:rsidR="00C72CA9" w:rsidRPr="008D0B1B" w:rsidRDefault="00C72CA9" w:rsidP="00C72CA9">
      <w:pPr>
        <w:pStyle w:val="normal0"/>
        <w:rPr>
          <w:rFonts w:ascii="Consolas" w:hAnsi="Consolas" w:cs="Consolas"/>
        </w:rPr>
      </w:pPr>
      <w:r w:rsidRPr="008D0B1B">
        <w:rPr>
          <w:rFonts w:ascii="Consolas" w:eastAsia="Droid Sans Mono" w:hAnsi="Consolas" w:cs="Consolas"/>
        </w:rPr>
        <w:t xml:space="preserve">    </w:t>
      </w:r>
      <w:proofErr w:type="gramStart"/>
      <w:r w:rsidRPr="008D0B1B">
        <w:rPr>
          <w:rFonts w:ascii="Consolas" w:eastAsia="Droid Sans Mono" w:hAnsi="Consolas" w:cs="Consolas"/>
        </w:rPr>
        <w:t>find .</w:t>
      </w:r>
      <w:proofErr w:type="gramEnd"/>
      <w:r w:rsidRPr="008D0B1B">
        <w:rPr>
          <w:rFonts w:ascii="Consolas" w:eastAsia="Droid Sans Mono" w:hAnsi="Consolas" w:cs="Consolas"/>
        </w:rPr>
        <w:t xml:space="preserve"> -type f -name "${1}*" | </w:t>
      </w:r>
      <w:proofErr w:type="spellStart"/>
      <w:r w:rsidRPr="008D0B1B">
        <w:rPr>
          <w:rFonts w:ascii="Consolas" w:eastAsia="Droid Sans Mono" w:hAnsi="Consolas" w:cs="Consolas"/>
        </w:rPr>
        <w:t>grep</w:t>
      </w:r>
      <w:proofErr w:type="spellEnd"/>
      <w:r w:rsidRPr="008D0B1B">
        <w:rPr>
          <w:rFonts w:ascii="Consolas" w:eastAsia="Droid Sans Mono" w:hAnsi="Consolas" w:cs="Consolas"/>
        </w:rPr>
        <w:t xml:space="preserve"> -Po '(\.\w+)' | </w:t>
      </w:r>
      <w:proofErr w:type="spellStart"/>
      <w:r w:rsidRPr="008D0B1B">
        <w:rPr>
          <w:rFonts w:ascii="Consolas" w:eastAsia="Droid Sans Mono" w:hAnsi="Consolas" w:cs="Consolas"/>
        </w:rPr>
        <w:t>xargs</w:t>
      </w:r>
      <w:proofErr w:type="spellEnd"/>
      <w:r w:rsidRPr="008D0B1B">
        <w:rPr>
          <w:rFonts w:ascii="Consolas" w:eastAsia="Droid Sans Mono" w:hAnsi="Consolas" w:cs="Consolas"/>
        </w:rPr>
        <w:t xml:space="preserve"> -L1 -I {} cp "${1}"{} "</w:t>
      </w:r>
      <w:proofErr w:type="gramStart"/>
      <w:r w:rsidRPr="008D0B1B">
        <w:rPr>
          <w:rFonts w:ascii="Consolas" w:eastAsia="Droid Sans Mono" w:hAnsi="Consolas" w:cs="Consolas"/>
        </w:rPr>
        <w:t>..</w:t>
      </w:r>
      <w:proofErr w:type="gramEnd"/>
      <w:r w:rsidRPr="008D0B1B">
        <w:rPr>
          <w:rFonts w:ascii="Consolas" w:eastAsia="Droid Sans Mono" w:hAnsi="Consolas" w:cs="Consolas"/>
        </w:rPr>
        <w:t>/${1}/${1</w:t>
      </w:r>
      <w:proofErr w:type="gramStart"/>
      <w:r w:rsidRPr="008D0B1B">
        <w:rPr>
          <w:rFonts w:ascii="Consolas" w:eastAsia="Droid Sans Mono" w:hAnsi="Consolas" w:cs="Consolas"/>
        </w:rPr>
        <w:t>}_</w:t>
      </w:r>
      <w:proofErr w:type="gramEnd"/>
      <w:r w:rsidRPr="008D0B1B">
        <w:rPr>
          <w:rFonts w:ascii="Consolas" w:eastAsia="Droid Sans Mono" w:hAnsi="Consolas" w:cs="Consolas"/>
        </w:rPr>
        <w:t>${2}"{}</w:t>
      </w:r>
    </w:p>
    <w:p w:rsidR="00C72CA9" w:rsidRPr="008D0B1B" w:rsidRDefault="00C72CA9" w:rsidP="00C72CA9">
      <w:pPr>
        <w:pStyle w:val="normal0"/>
        <w:rPr>
          <w:rFonts w:ascii="Consolas" w:hAnsi="Consolas" w:cs="Consolas"/>
        </w:rPr>
      </w:pPr>
      <w:r w:rsidRPr="008D0B1B">
        <w:rPr>
          <w:rFonts w:ascii="Consolas" w:eastAsia="Droid Sans Mono" w:hAnsi="Consolas" w:cs="Consolas"/>
        </w:rPr>
        <w:t>}</w:t>
      </w:r>
    </w:p>
    <w:p w:rsidR="00C72CA9" w:rsidRDefault="00C72CA9" w:rsidP="00C72CA9">
      <w:pPr>
        <w:pStyle w:val="normal0"/>
      </w:pPr>
    </w:p>
    <w:p w:rsidR="00C72CA9" w:rsidRDefault="00C72CA9" w:rsidP="00C72CA9">
      <w:r>
        <w:t>Now that you have this script added, the next step is to get a copy of the source code/repository. Navigate to the directory where you want the project files and do the following:</w:t>
      </w:r>
    </w:p>
    <w:p w:rsidR="00C72CA9" w:rsidRPr="008D0B1B" w:rsidRDefault="00C72CA9" w:rsidP="00C72CA9">
      <w:pPr>
        <w:pStyle w:val="normal0"/>
        <w:rPr>
          <w:rFonts w:ascii="Consolas" w:hAnsi="Consolas" w:cs="Consolas"/>
        </w:rPr>
      </w:pPr>
      <w:proofErr w:type="spellStart"/>
      <w:r w:rsidRPr="008D0B1B">
        <w:rPr>
          <w:rFonts w:ascii="Consolas" w:eastAsia="Droid Sans Mono" w:hAnsi="Consolas" w:cs="Consolas"/>
        </w:rPr>
        <w:t>git</w:t>
      </w:r>
      <w:proofErr w:type="spellEnd"/>
      <w:r w:rsidRPr="008D0B1B">
        <w:rPr>
          <w:rFonts w:ascii="Consolas" w:eastAsia="Droid Sans Mono" w:hAnsi="Consolas" w:cs="Consolas"/>
        </w:rPr>
        <w:t xml:space="preserve"> clone</w:t>
      </w:r>
      <w:r>
        <w:rPr>
          <w:rFonts w:ascii="Consolas" w:eastAsia="Droid Sans Mono" w:hAnsi="Consolas" w:cs="Consolas"/>
        </w:rPr>
        <w:t xml:space="preserve"> </w:t>
      </w:r>
      <w:proofErr w:type="spellStart"/>
      <w:r w:rsidRPr="008D0B1B">
        <w:rPr>
          <w:rFonts w:ascii="Consolas" w:eastAsia="Droid Sans Mono" w:hAnsi="Consolas" w:cs="Consolas"/>
        </w:rPr>
        <w:t>git@github.com:gnu</w:t>
      </w:r>
      <w:proofErr w:type="spellEnd"/>
      <w:r w:rsidRPr="008D0B1B">
        <w:rPr>
          <w:rFonts w:ascii="Consolas" w:eastAsia="Droid Sans Mono" w:hAnsi="Consolas" w:cs="Consolas"/>
        </w:rPr>
        <w:t>-user/qa-project.git</w:t>
      </w:r>
    </w:p>
    <w:p w:rsidR="00C72CA9" w:rsidRDefault="00C72CA9" w:rsidP="00C72CA9">
      <w:pPr>
        <w:pStyle w:val="Heading2"/>
      </w:pPr>
      <w:bookmarkStart w:id="38" w:name="h.n989qvxpvt82" w:colFirst="0" w:colLast="0"/>
      <w:bookmarkStart w:id="39" w:name="h.q6ltnmgpdvp2" w:colFirst="0" w:colLast="0"/>
      <w:bookmarkStart w:id="40" w:name="h.4lhb48ifttyg" w:colFirst="0" w:colLast="0"/>
      <w:bookmarkStart w:id="41" w:name="_Toc348738605"/>
      <w:bookmarkEnd w:id="38"/>
      <w:bookmarkEnd w:id="39"/>
      <w:bookmarkEnd w:id="40"/>
      <w:r>
        <w:t>Writing Test Cases</w:t>
      </w:r>
      <w:bookmarkEnd w:id="41"/>
    </w:p>
    <w:p w:rsidR="00C72CA9" w:rsidRDefault="00C72CA9" w:rsidP="00C72CA9">
      <w:pPr>
        <w:pStyle w:val="ListParagraph"/>
        <w:numPr>
          <w:ilvl w:val="0"/>
          <w:numId w:val="3"/>
        </w:numPr>
      </w:pPr>
      <w:r>
        <w:t>First, become familiar with how the test cases are written and organized by reading this manual.</w:t>
      </w:r>
    </w:p>
    <w:p w:rsidR="00C72CA9" w:rsidRDefault="00C72CA9" w:rsidP="00C72CA9">
      <w:pPr>
        <w:pStyle w:val="ListParagraph"/>
        <w:numPr>
          <w:ilvl w:val="0"/>
          <w:numId w:val="3"/>
        </w:numPr>
      </w:pPr>
      <w:r>
        <w:t>Next, open the Test List, Software Requirements Specification, and the project description document.</w:t>
      </w:r>
    </w:p>
    <w:p w:rsidR="00C72CA9" w:rsidRDefault="00C72CA9" w:rsidP="00C72CA9">
      <w:pPr>
        <w:pStyle w:val="ListParagraph"/>
        <w:numPr>
          <w:ilvl w:val="0"/>
          <w:numId w:val="3"/>
        </w:numPr>
      </w:pPr>
      <w:r>
        <w:t xml:space="preserve">In the Test List, select the test suite you want to write the test cases for. The test suites contain the entire collection of individual test cases. </w:t>
      </w:r>
    </w:p>
    <w:p w:rsidR="00C72CA9" w:rsidRDefault="00C72CA9" w:rsidP="00C72CA9">
      <w:pPr>
        <w:pStyle w:val="ListParagraph"/>
        <w:numPr>
          <w:ilvl w:val="0"/>
          <w:numId w:val="3"/>
        </w:numPr>
      </w:pPr>
      <w:r>
        <w:t xml:space="preserve">Open the project folder on your computer and navigate to the </w:t>
      </w:r>
      <w:r w:rsidRPr="008D0B1B">
        <w:rPr>
          <w:i/>
        </w:rPr>
        <w:t>/tests/templates/</w:t>
      </w:r>
      <w:r>
        <w:t xml:space="preserve"> folder. This folder contains all of the template files that you use to create each test case, since many of the files such as the available tickets file (.atf) and current user accounts file (.cua) don’t often change.</w:t>
      </w:r>
    </w:p>
    <w:p w:rsidR="00C72CA9" w:rsidRDefault="00C72CA9" w:rsidP="00C72CA9">
      <w:pPr>
        <w:pStyle w:val="ListParagraph"/>
        <w:numPr>
          <w:ilvl w:val="0"/>
          <w:numId w:val="3"/>
        </w:numPr>
      </w:pPr>
      <w:r>
        <w:t>Create new template files, or copy template files from another test suite in the templates folder and modify the respective files so you can use them as templates for the current test suite.</w:t>
      </w:r>
    </w:p>
    <w:p w:rsidR="00C72CA9" w:rsidRDefault="00C72CA9" w:rsidP="00C72CA9">
      <w:pPr>
        <w:pStyle w:val="ListParagraph"/>
        <w:numPr>
          <w:ilvl w:val="0"/>
          <w:numId w:val="3"/>
        </w:numPr>
      </w:pPr>
      <w:r>
        <w:t xml:space="preserve">For each test case modify the appropriate files to execute the test case. </w:t>
      </w:r>
    </w:p>
    <w:p w:rsidR="00C72CA9" w:rsidRDefault="00C72CA9">
      <w:r>
        <w:br w:type="page"/>
      </w:r>
    </w:p>
    <w:p w:rsidR="00C72CA9" w:rsidRDefault="00C72CA9" w:rsidP="00C72CA9">
      <w:pPr>
        <w:ind w:left="360"/>
      </w:pPr>
      <w:r>
        <w:lastRenderedPageBreak/>
        <w:t xml:space="preserve">For example, the </w:t>
      </w:r>
      <w:r w:rsidRPr="00C72CA9">
        <w:rPr>
          <w:i/>
        </w:rPr>
        <w:t>login_4</w:t>
      </w:r>
      <w:r>
        <w:t xml:space="preserve"> test case you would simply modify the </w:t>
      </w:r>
      <w:r w:rsidRPr="00C72CA9">
        <w:rPr>
          <w:i/>
        </w:rPr>
        <w:t>login.inp</w:t>
      </w:r>
      <w:r>
        <w:t xml:space="preserve"> and </w:t>
      </w:r>
      <w:proofErr w:type="spellStart"/>
      <w:r>
        <w:t>l</w:t>
      </w:r>
      <w:r w:rsidRPr="00C72CA9">
        <w:rPr>
          <w:i/>
        </w:rPr>
        <w:t>ogin.out</w:t>
      </w:r>
      <w:proofErr w:type="spellEnd"/>
      <w:r w:rsidRPr="00C72CA9">
        <w:rPr>
          <w:i/>
        </w:rPr>
        <w:t xml:space="preserve"> </w:t>
      </w:r>
      <w:r>
        <w:t>files as follows:</w:t>
      </w:r>
    </w:p>
    <w:tbl>
      <w:tblPr>
        <w:tblStyle w:val="TableGrid"/>
        <w:tblW w:w="5000" w:type="pct"/>
        <w:tblLook w:val="04A0"/>
      </w:tblPr>
      <w:tblGrid>
        <w:gridCol w:w="5169"/>
        <w:gridCol w:w="4407"/>
      </w:tblGrid>
      <w:tr w:rsidR="00C72CA9" w:rsidTr="00C72CA9">
        <w:tc>
          <w:tcPr>
            <w:tcW w:w="2699" w:type="pct"/>
          </w:tcPr>
          <w:p w:rsidR="00C72CA9" w:rsidRDefault="00C72CA9" w:rsidP="00C72CA9">
            <w:pPr>
              <w:pStyle w:val="Heading3"/>
              <w:outlineLvl w:val="2"/>
            </w:pPr>
            <w:bookmarkStart w:id="42" w:name="_Toc348738606"/>
            <w:r>
              <w:t>login.inp</w:t>
            </w:r>
            <w:bookmarkEnd w:id="42"/>
          </w:p>
          <w:p w:rsidR="00C72CA9" w:rsidRDefault="00C72CA9" w:rsidP="00C72CA9">
            <w:pPr>
              <w:rPr>
                <w:rFonts w:ascii="Consolas" w:eastAsia="Droid Sans Mono" w:hAnsi="Consolas" w:cs="Consolas"/>
              </w:rPr>
            </w:pPr>
            <w:r w:rsidRPr="008D0B1B">
              <w:rPr>
                <w:rFonts w:ascii="Consolas" w:eastAsia="Droid Sans Mono" w:hAnsi="Consolas" w:cs="Consolas"/>
              </w:rPr>
              <w:t>login</w:t>
            </w:r>
          </w:p>
          <w:p w:rsidR="00C72CA9" w:rsidRDefault="00C72CA9" w:rsidP="00C72CA9">
            <w:proofErr w:type="spellStart"/>
            <w:r w:rsidRPr="008D0B1B">
              <w:rPr>
                <w:rFonts w:ascii="Consolas" w:eastAsia="Droid Sans Mono" w:hAnsi="Consolas" w:cs="Consolas"/>
              </w:rPr>
              <w:t>invaliduser</w:t>
            </w:r>
            <w:proofErr w:type="spellEnd"/>
          </w:p>
        </w:tc>
        <w:tc>
          <w:tcPr>
            <w:tcW w:w="2301" w:type="pct"/>
          </w:tcPr>
          <w:p w:rsidR="00C72CA9" w:rsidRDefault="00C72CA9" w:rsidP="00C72CA9">
            <w:pPr>
              <w:pStyle w:val="Heading3"/>
              <w:outlineLvl w:val="2"/>
            </w:pPr>
            <w:bookmarkStart w:id="43" w:name="_Toc348738607"/>
            <w:proofErr w:type="spellStart"/>
            <w:r>
              <w:t>login.out</w:t>
            </w:r>
            <w:bookmarkEnd w:id="43"/>
            <w:proofErr w:type="spellEnd"/>
          </w:p>
          <w:p w:rsidR="00C72CA9" w:rsidRDefault="00C72CA9" w:rsidP="00C72CA9">
            <w:pPr>
              <w:rPr>
                <w:rFonts w:ascii="Consolas" w:eastAsia="Droid Sans Mono" w:hAnsi="Consolas" w:cs="Consolas"/>
              </w:rPr>
            </w:pPr>
            <w:r w:rsidRPr="008D0B1B">
              <w:rPr>
                <w:rFonts w:ascii="Consolas" w:eastAsia="Droid Sans Mono" w:hAnsi="Consolas" w:cs="Consolas"/>
              </w:rPr>
              <w:t>Welcome.</w:t>
            </w:r>
          </w:p>
          <w:p w:rsidR="00C72CA9" w:rsidRDefault="00C72CA9" w:rsidP="00C72CA9">
            <w:pPr>
              <w:rPr>
                <w:rFonts w:ascii="Consolas" w:eastAsia="Droid Sans Mono" w:hAnsi="Consolas" w:cs="Consolas"/>
              </w:rPr>
            </w:pPr>
            <w:r w:rsidRPr="008D0B1B">
              <w:rPr>
                <w:rFonts w:ascii="Consolas" w:eastAsia="Droid Sans Mono" w:hAnsi="Consolas" w:cs="Consolas"/>
              </w:rPr>
              <w:t>&gt;</w:t>
            </w:r>
          </w:p>
          <w:p w:rsidR="00C72CA9" w:rsidRPr="008D0B1B" w:rsidRDefault="00C72CA9" w:rsidP="00C72CA9">
            <w:pPr>
              <w:pStyle w:val="normal0"/>
              <w:rPr>
                <w:rFonts w:ascii="Consolas" w:hAnsi="Consolas" w:cs="Consolas"/>
              </w:rPr>
            </w:pPr>
            <w:r w:rsidRPr="008D0B1B">
              <w:rPr>
                <w:rFonts w:ascii="Consolas" w:eastAsia="Droid Sans Mono" w:hAnsi="Consolas" w:cs="Consolas"/>
              </w:rPr>
              <w:t xml:space="preserve">Enter username: </w:t>
            </w:r>
          </w:p>
          <w:p w:rsidR="00C72CA9" w:rsidRPr="00C72CA9" w:rsidRDefault="00C72CA9" w:rsidP="00C72CA9">
            <w:pPr>
              <w:pStyle w:val="normal0"/>
              <w:spacing w:after="240"/>
              <w:rPr>
                <w:rFonts w:ascii="Consolas" w:hAnsi="Consolas" w:cs="Consolas"/>
              </w:rPr>
            </w:pPr>
            <w:r w:rsidRPr="008D0B1B">
              <w:rPr>
                <w:rFonts w:ascii="Consolas" w:eastAsia="Droid Sans Mono" w:hAnsi="Consolas" w:cs="Consolas"/>
              </w:rPr>
              <w:t>Invalid username.</w:t>
            </w:r>
          </w:p>
        </w:tc>
      </w:tr>
    </w:tbl>
    <w:p w:rsidR="00C72CA9" w:rsidRPr="008D0B1B" w:rsidRDefault="00C72CA9" w:rsidP="00C72CA9">
      <w:pPr>
        <w:pStyle w:val="ListParagraph"/>
        <w:numPr>
          <w:ilvl w:val="0"/>
          <w:numId w:val="3"/>
        </w:numPr>
        <w:spacing w:before="240"/>
        <w:rPr>
          <w:rStyle w:val="Emphasis"/>
        </w:rPr>
      </w:pPr>
      <w:r>
        <w:t xml:space="preserve">Any time you specify console output in the </w:t>
      </w:r>
      <w:r w:rsidRPr="008D0B1B">
        <w:rPr>
          <w:rStyle w:val="Emphasis"/>
        </w:rPr>
        <w:t>.out</w:t>
      </w:r>
      <w:r>
        <w:t xml:space="preserve"> template it is important that you always use the same text output for repeated operations so that they are consistent. </w:t>
      </w:r>
      <w:r w:rsidRPr="008D0B1B">
        <w:rPr>
          <w:rStyle w:val="Emphasis"/>
        </w:rPr>
        <w:t xml:space="preserve">Look at the file /etc/strings for a list of output to use, if you add any </w:t>
      </w:r>
      <w:r>
        <w:rPr>
          <w:rStyle w:val="Emphasis"/>
        </w:rPr>
        <w:t>new</w:t>
      </w:r>
      <w:r w:rsidRPr="008D0B1B">
        <w:rPr>
          <w:rStyle w:val="Emphasis"/>
        </w:rPr>
        <w:t xml:space="preserve"> output then add it to this file.</w:t>
      </w:r>
    </w:p>
    <w:p w:rsidR="00C72CA9" w:rsidRPr="00EE629D" w:rsidRDefault="00C72CA9" w:rsidP="00EE629D">
      <w:pPr>
        <w:pStyle w:val="ListParagraph"/>
        <w:numPr>
          <w:ilvl w:val="0"/>
          <w:numId w:val="3"/>
        </w:numPr>
        <w:rPr>
          <w:i/>
          <w:iCs/>
        </w:rPr>
      </w:pPr>
      <w:r>
        <w:t xml:space="preserve">After changing the template files for the test case in the templates folder, execute the following command </w:t>
      </w:r>
      <w:r w:rsidRPr="008D0B1B">
        <w:rPr>
          <w:rStyle w:val="Emphasis"/>
        </w:rPr>
        <w:t xml:space="preserve">in the </w:t>
      </w:r>
      <w:r w:rsidRPr="00EE629D">
        <w:rPr>
          <w:rStyle w:val="Emphasis"/>
          <w:i w:val="0"/>
        </w:rPr>
        <w:t>terminal, while in the template folder.</w:t>
      </w:r>
    </w:p>
    <w:p w:rsidR="00C72CA9" w:rsidRDefault="00C72CA9" w:rsidP="00C72CA9">
      <w:pPr>
        <w:pStyle w:val="NoSpacing"/>
      </w:pPr>
      <w:r>
        <w:t xml:space="preserve">The following command will copy the template files for the login test case into the </w:t>
      </w:r>
      <w:r w:rsidRPr="008D0B1B">
        <w:rPr>
          <w:i/>
        </w:rPr>
        <w:t>/templates/</w:t>
      </w:r>
      <w:r>
        <w:t xml:space="preserve"> folder, copy them all to </w:t>
      </w:r>
      <w:r w:rsidRPr="008D0B1B">
        <w:rPr>
          <w:i/>
        </w:rPr>
        <w:t>/tests/login/</w:t>
      </w:r>
      <w:r w:rsidRPr="008D0B1B">
        <w:t>,</w:t>
      </w:r>
      <w:r>
        <w:t xml:space="preserve"> and rename them to </w:t>
      </w:r>
      <w:r w:rsidRPr="008D0B1B">
        <w:rPr>
          <w:i/>
        </w:rPr>
        <w:t>login_4.inp</w:t>
      </w:r>
      <w:r w:rsidRPr="008D0B1B">
        <w:t>,</w:t>
      </w:r>
      <w:r w:rsidRPr="008D0B1B">
        <w:rPr>
          <w:i/>
        </w:rPr>
        <w:t xml:space="preserve"> login_4.out</w:t>
      </w:r>
      <w:r w:rsidRPr="008D0B1B">
        <w:t>,</w:t>
      </w:r>
      <w:r w:rsidRPr="008D0B1B">
        <w:rPr>
          <w:i/>
        </w:rPr>
        <w:t xml:space="preserve"> login_4.atf,</w:t>
      </w:r>
      <w:r>
        <w:t xml:space="preserve"> etc.:</w:t>
      </w:r>
    </w:p>
    <w:p w:rsidR="00C72CA9" w:rsidRDefault="00C72CA9" w:rsidP="00C72CA9">
      <w:pPr>
        <w:pStyle w:val="normal0"/>
        <w:ind w:firstLine="720"/>
      </w:pPr>
    </w:p>
    <w:p w:rsidR="006D71D1" w:rsidRPr="00C72CA9" w:rsidRDefault="00C72CA9" w:rsidP="00C72CA9">
      <w:pPr>
        <w:pStyle w:val="normal0"/>
        <w:ind w:firstLine="720"/>
        <w:rPr>
          <w:rFonts w:ascii="Consolas" w:hAnsi="Consolas" w:cs="Consolas"/>
        </w:rPr>
      </w:pPr>
      <w:r w:rsidRPr="008D0B1B">
        <w:rPr>
          <w:rFonts w:ascii="Consolas" w:eastAsia="Droid Sans Mono" w:hAnsi="Consolas" w:cs="Consolas"/>
        </w:rPr>
        <w:t xml:space="preserve">$ </w:t>
      </w:r>
      <w:proofErr w:type="spellStart"/>
      <w:r w:rsidRPr="008D0B1B">
        <w:rPr>
          <w:rFonts w:ascii="Consolas" w:eastAsia="Droid Sans Mono" w:hAnsi="Consolas" w:cs="Consolas"/>
        </w:rPr>
        <w:t>renameall</w:t>
      </w:r>
      <w:proofErr w:type="spellEnd"/>
      <w:r w:rsidRPr="008D0B1B">
        <w:rPr>
          <w:rFonts w:ascii="Consolas" w:eastAsia="Droid Sans Mono" w:hAnsi="Consolas" w:cs="Consolas"/>
        </w:rPr>
        <w:t xml:space="preserve"> login 4</w:t>
      </w:r>
    </w:p>
    <w:sectPr w:rsidR="006D71D1" w:rsidRPr="00C72CA9" w:rsidSect="00AF5A1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Mono">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43B4E"/>
    <w:multiLevelType w:val="hybridMultilevel"/>
    <w:tmpl w:val="A92C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E4494"/>
    <w:multiLevelType w:val="hybridMultilevel"/>
    <w:tmpl w:val="6A1645FA"/>
    <w:lvl w:ilvl="0" w:tplc="06BE19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406A5"/>
    <w:multiLevelType w:val="multilevel"/>
    <w:tmpl w:val="20D889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isplayBackgroundShape/>
  <w:proofState w:spelling="clean" w:grammar="clean"/>
  <w:defaultTabStop w:val="720"/>
  <w:characterSpacingControl w:val="doNotCompress"/>
  <w:compat/>
  <w:rsids>
    <w:rsidRoot w:val="00AF5A17"/>
    <w:rsid w:val="004E3A0D"/>
    <w:rsid w:val="006D71D1"/>
    <w:rsid w:val="008D1FA0"/>
    <w:rsid w:val="009B1FFB"/>
    <w:rsid w:val="00AF5A17"/>
    <w:rsid w:val="00C72CA9"/>
    <w:rsid w:val="00EE629D"/>
    <w:rsid w:val="00FB5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699"/>
  </w:style>
  <w:style w:type="paragraph" w:styleId="Heading1">
    <w:name w:val="heading 1"/>
    <w:basedOn w:val="normal0"/>
    <w:next w:val="normal0"/>
    <w:uiPriority w:val="9"/>
    <w:qFormat/>
    <w:rsid w:val="00AF5A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unhideWhenUsed/>
    <w:qFormat/>
    <w:rsid w:val="00AF5A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unhideWhenUsed/>
    <w:qFormat/>
    <w:rsid w:val="00AF5A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AF5A1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AF5A1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AF5A1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5A17"/>
    <w:pPr>
      <w:spacing w:after="0"/>
    </w:pPr>
    <w:rPr>
      <w:rFonts w:ascii="Arial" w:eastAsia="Arial" w:hAnsi="Arial" w:cs="Arial"/>
      <w:color w:val="000000"/>
    </w:rPr>
  </w:style>
  <w:style w:type="paragraph" w:styleId="Title">
    <w:name w:val="Title"/>
    <w:basedOn w:val="normal0"/>
    <w:next w:val="normal0"/>
    <w:uiPriority w:val="10"/>
    <w:qFormat/>
    <w:rsid w:val="00AF5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AF5A17"/>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FB5699"/>
    <w:pPr>
      <w:spacing w:after="0" w:line="240" w:lineRule="auto"/>
    </w:pPr>
  </w:style>
  <w:style w:type="table" w:styleId="TableGrid">
    <w:name w:val="Table Grid"/>
    <w:basedOn w:val="TableNormal"/>
    <w:uiPriority w:val="59"/>
    <w:rsid w:val="00FB56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B5699"/>
    <w:rPr>
      <w:i/>
      <w:iCs/>
    </w:rPr>
  </w:style>
  <w:style w:type="character" w:styleId="Strong">
    <w:name w:val="Strong"/>
    <w:basedOn w:val="DefaultParagraphFont"/>
    <w:uiPriority w:val="22"/>
    <w:qFormat/>
    <w:rsid w:val="00FB5699"/>
    <w:rPr>
      <w:b/>
      <w:bCs/>
    </w:rPr>
  </w:style>
  <w:style w:type="paragraph" w:styleId="ListParagraph">
    <w:name w:val="List Paragraph"/>
    <w:basedOn w:val="Normal"/>
    <w:uiPriority w:val="34"/>
    <w:qFormat/>
    <w:rsid w:val="00C72CA9"/>
    <w:pPr>
      <w:ind w:left="720"/>
      <w:contextualSpacing/>
    </w:pPr>
  </w:style>
  <w:style w:type="paragraph" w:styleId="TOCHeading">
    <w:name w:val="TOC Heading"/>
    <w:basedOn w:val="Heading1"/>
    <w:next w:val="Normal"/>
    <w:uiPriority w:val="39"/>
    <w:semiHidden/>
    <w:unhideWhenUsed/>
    <w:qFormat/>
    <w:rsid w:val="00C72CA9"/>
    <w:pPr>
      <w:outlineLvl w:val="9"/>
    </w:pPr>
  </w:style>
  <w:style w:type="paragraph" w:styleId="TOC1">
    <w:name w:val="toc 1"/>
    <w:basedOn w:val="Normal"/>
    <w:next w:val="Normal"/>
    <w:autoRedefine/>
    <w:uiPriority w:val="39"/>
    <w:unhideWhenUsed/>
    <w:rsid w:val="00C72CA9"/>
    <w:pPr>
      <w:spacing w:after="100"/>
    </w:pPr>
  </w:style>
  <w:style w:type="paragraph" w:styleId="TOC3">
    <w:name w:val="toc 3"/>
    <w:basedOn w:val="Normal"/>
    <w:next w:val="Normal"/>
    <w:autoRedefine/>
    <w:uiPriority w:val="39"/>
    <w:unhideWhenUsed/>
    <w:rsid w:val="00C72CA9"/>
    <w:pPr>
      <w:spacing w:after="100"/>
      <w:ind w:left="440"/>
    </w:pPr>
  </w:style>
  <w:style w:type="paragraph" w:styleId="TOC2">
    <w:name w:val="toc 2"/>
    <w:basedOn w:val="Normal"/>
    <w:next w:val="Normal"/>
    <w:autoRedefine/>
    <w:uiPriority w:val="39"/>
    <w:unhideWhenUsed/>
    <w:rsid w:val="00C72CA9"/>
    <w:pPr>
      <w:spacing w:after="100"/>
      <w:ind w:left="220"/>
    </w:pPr>
  </w:style>
  <w:style w:type="character" w:styleId="Hyperlink">
    <w:name w:val="Hyperlink"/>
    <w:basedOn w:val="DefaultParagraphFont"/>
    <w:uiPriority w:val="99"/>
    <w:unhideWhenUsed/>
    <w:rsid w:val="00C72CA9"/>
    <w:rPr>
      <w:color w:val="0000FF" w:themeColor="hyperlink"/>
      <w:u w:val="single"/>
    </w:rPr>
  </w:style>
  <w:style w:type="paragraph" w:styleId="BalloonText">
    <w:name w:val="Balloon Text"/>
    <w:basedOn w:val="Normal"/>
    <w:link w:val="BalloonTextChar"/>
    <w:uiPriority w:val="99"/>
    <w:semiHidden/>
    <w:unhideWhenUsed/>
    <w:rsid w:val="00C72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C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F1201-60D3-4FA5-BE16-D2D9ED36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Test Framework.docx</vt:lpstr>
    </vt:vector>
  </TitlesOfParts>
  <Company/>
  <LinksUpToDate>false</LinksUpToDate>
  <CharactersWithSpaces>13649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Framework.docx</dc:title>
  <dc:subject/>
  <dc:creator>Daniel Smullen</dc:creator>
  <cp:keywords/>
  <dc:description/>
  <cp:lastModifiedBy>Daniel Smullen</cp:lastModifiedBy>
  <cp:revision>5</cp:revision>
  <dcterms:created xsi:type="dcterms:W3CDTF">2013-02-16T04:56:00Z</dcterms:created>
  <dcterms:modified xsi:type="dcterms:W3CDTF">2013-02-16T05:48:00Z</dcterms:modified>
</cp:coreProperties>
</file>