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0DF" w:rsidRDefault="00B370DF" w:rsidP="00B370DF">
      <w:pPr>
        <w:pStyle w:val="Title"/>
      </w:pPr>
      <w:bookmarkStart w:id="0" w:name="_GoBack"/>
      <w:bookmarkEnd w:id="0"/>
      <w:r w:rsidRPr="00B370DF">
        <w:t>Software Quality - ENGR-3980U</w:t>
      </w:r>
    </w:p>
    <w:p w:rsidR="00B370DF" w:rsidRPr="00B370DF" w:rsidRDefault="00B370DF" w:rsidP="00B370DF">
      <w:pPr>
        <w:pStyle w:val="Title"/>
        <w:rPr>
          <w:i/>
        </w:rPr>
      </w:pPr>
      <w:r w:rsidRPr="00B370DF">
        <w:rPr>
          <w:i/>
        </w:rPr>
        <w:t>Phase 5 - Master Test List</w:t>
      </w:r>
    </w:p>
    <w:p w:rsidR="00B370DF" w:rsidRDefault="00B370DF"/>
    <w:p w:rsidR="00B370DF" w:rsidRDefault="00B370DF"/>
    <w:p w:rsidR="00B370DF" w:rsidRDefault="00B370DF"/>
    <w:p w:rsidR="00B370DF" w:rsidRDefault="00B370DF"/>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p>
    <w:p w:rsidR="00B370DF" w:rsidRDefault="00B370DF" w:rsidP="00B370DF">
      <w:pPr>
        <w:pStyle w:val="Subtitle"/>
      </w:pPr>
      <w:r>
        <w:t>Created by</w:t>
      </w:r>
    </w:p>
    <w:p w:rsidR="00B370DF" w:rsidRPr="00B370DF" w:rsidRDefault="00B370DF" w:rsidP="00B370DF">
      <w:pPr>
        <w:pStyle w:val="Subtitle"/>
        <w:rPr>
          <w:b/>
        </w:rPr>
      </w:pPr>
      <w:r w:rsidRPr="00B370DF">
        <w:rPr>
          <w:b/>
        </w:rPr>
        <w:t>Daniel Smullen</w:t>
      </w:r>
    </w:p>
    <w:p w:rsidR="00B370DF" w:rsidRPr="00B370DF" w:rsidRDefault="00B370DF" w:rsidP="00B370DF">
      <w:pPr>
        <w:pStyle w:val="Subtitle"/>
        <w:rPr>
          <w:b/>
        </w:rPr>
      </w:pPr>
      <w:r w:rsidRPr="00B370DF">
        <w:rPr>
          <w:b/>
        </w:rPr>
        <w:t>Jonathan Gillett</w:t>
      </w:r>
    </w:p>
    <w:p w:rsidR="00B370DF" w:rsidRPr="00B370DF" w:rsidRDefault="00B370DF" w:rsidP="00B370DF">
      <w:pPr>
        <w:pStyle w:val="Subtitle"/>
        <w:rPr>
          <w:b/>
        </w:rPr>
      </w:pPr>
      <w:proofErr w:type="spellStart"/>
      <w:r w:rsidRPr="00B370DF">
        <w:rPr>
          <w:b/>
        </w:rPr>
        <w:t>Rayan</w:t>
      </w:r>
      <w:proofErr w:type="spellEnd"/>
      <w:r w:rsidRPr="00B370DF">
        <w:rPr>
          <w:b/>
        </w:rPr>
        <w:t xml:space="preserve"> </w:t>
      </w:r>
      <w:proofErr w:type="spellStart"/>
      <w:r w:rsidRPr="00B370DF">
        <w:rPr>
          <w:b/>
        </w:rPr>
        <w:t>Alfaheid</w:t>
      </w:r>
      <w:proofErr w:type="spellEnd"/>
    </w:p>
    <w:p w:rsidR="00B370DF" w:rsidRDefault="00B370DF" w:rsidP="00B370DF">
      <w:pPr>
        <w:pStyle w:val="Subtitle"/>
      </w:pPr>
      <w:r>
        <w:t>04/10/2013</w:t>
      </w:r>
    </w:p>
    <w:p w:rsidR="00B370DF" w:rsidRDefault="00B370DF" w:rsidP="00B370DF">
      <w:pPr>
        <w:pStyle w:val="Subtitle"/>
        <w:rPr>
          <w:b/>
          <w:bCs/>
          <w:color w:val="365F91" w:themeColor="accent1" w:themeShade="BF"/>
          <w:sz w:val="28"/>
          <w:szCs w:val="28"/>
          <w:lang w:val="en-US" w:eastAsia="ja-JP"/>
        </w:rPr>
      </w:pPr>
      <w:r>
        <w:t>Document Revision 1.1</w:t>
      </w:r>
      <w:r>
        <w:br w:type="page"/>
      </w:r>
    </w:p>
    <w:sdt>
      <w:sdtPr>
        <w:rPr>
          <w:rFonts w:asciiTheme="minorHAnsi" w:eastAsiaTheme="minorHAnsi" w:hAnsiTheme="minorHAnsi" w:cstheme="minorBidi"/>
          <w:b w:val="0"/>
          <w:bCs w:val="0"/>
          <w:color w:val="auto"/>
          <w:sz w:val="22"/>
          <w:szCs w:val="22"/>
          <w:lang w:val="en-CA" w:eastAsia="en-US"/>
        </w:rPr>
        <w:id w:val="757801465"/>
        <w:docPartObj>
          <w:docPartGallery w:val="Table of Contents"/>
          <w:docPartUnique/>
        </w:docPartObj>
      </w:sdtPr>
      <w:sdtEndPr>
        <w:rPr>
          <w:noProof/>
        </w:rPr>
      </w:sdtEndPr>
      <w:sdtContent>
        <w:p w:rsidR="00FF1255" w:rsidRDefault="00FF1255">
          <w:pPr>
            <w:pStyle w:val="TOCHeading"/>
          </w:pPr>
          <w:r>
            <w:t>Table of Contents</w:t>
          </w:r>
        </w:p>
        <w:p w:rsidR="00B370DF" w:rsidRDefault="00FF1255">
          <w:pPr>
            <w:pStyle w:val="TOC1"/>
            <w:tabs>
              <w:tab w:val="right" w:leader="dot" w:pos="14390"/>
            </w:tabs>
            <w:rPr>
              <w:rFonts w:eastAsiaTheme="minorEastAsia"/>
              <w:noProof/>
              <w:lang w:eastAsia="en-CA"/>
            </w:rPr>
          </w:pPr>
          <w:r>
            <w:fldChar w:fldCharType="begin"/>
          </w:r>
          <w:r>
            <w:instrText xml:space="preserve"> TOC \o "1-3" \h \z \u </w:instrText>
          </w:r>
          <w:r>
            <w:fldChar w:fldCharType="separate"/>
          </w:r>
          <w:hyperlink w:anchor="_Toc353316256" w:history="1">
            <w:r w:rsidR="00B370DF" w:rsidRPr="00992410">
              <w:rPr>
                <w:rStyle w:val="Hyperlink"/>
                <w:rFonts w:eastAsia="Times New Roman"/>
                <w:noProof/>
                <w:lang w:eastAsia="en-CA"/>
              </w:rPr>
              <w:t>Statement Coverage Tests</w:t>
            </w:r>
            <w:r w:rsidR="00B370DF">
              <w:rPr>
                <w:noProof/>
                <w:webHidden/>
              </w:rPr>
              <w:tab/>
            </w:r>
            <w:r w:rsidR="00B370DF">
              <w:rPr>
                <w:noProof/>
                <w:webHidden/>
              </w:rPr>
              <w:fldChar w:fldCharType="begin"/>
            </w:r>
            <w:r w:rsidR="00B370DF">
              <w:rPr>
                <w:noProof/>
                <w:webHidden/>
              </w:rPr>
              <w:instrText xml:space="preserve"> PAGEREF _Toc353316256 \h </w:instrText>
            </w:r>
            <w:r w:rsidR="00B370DF">
              <w:rPr>
                <w:noProof/>
                <w:webHidden/>
              </w:rPr>
            </w:r>
            <w:r w:rsidR="00B370DF">
              <w:rPr>
                <w:noProof/>
                <w:webHidden/>
              </w:rPr>
              <w:fldChar w:fldCharType="separate"/>
            </w:r>
            <w:r w:rsidR="00CC1AF1">
              <w:rPr>
                <w:noProof/>
                <w:webHidden/>
              </w:rPr>
              <w:t>3</w:t>
            </w:r>
            <w:r w:rsidR="00B370DF">
              <w:rPr>
                <w:noProof/>
                <w:webHidden/>
              </w:rPr>
              <w:fldChar w:fldCharType="end"/>
            </w:r>
          </w:hyperlink>
        </w:p>
        <w:p w:rsidR="00B370DF" w:rsidRDefault="00CC1AF1">
          <w:pPr>
            <w:pStyle w:val="TOC1"/>
            <w:tabs>
              <w:tab w:val="right" w:leader="dot" w:pos="14390"/>
            </w:tabs>
            <w:rPr>
              <w:rFonts w:eastAsiaTheme="minorEastAsia"/>
              <w:noProof/>
              <w:lang w:eastAsia="en-CA"/>
            </w:rPr>
          </w:pPr>
          <w:hyperlink w:anchor="_Toc353316257" w:history="1">
            <w:r w:rsidR="00B370DF" w:rsidRPr="00992410">
              <w:rPr>
                <w:rStyle w:val="Hyperlink"/>
                <w:rFonts w:eastAsia="Times New Roman"/>
                <w:noProof/>
                <w:lang w:eastAsia="en-CA"/>
              </w:rPr>
              <w:t>Loop Coverage Tests</w:t>
            </w:r>
            <w:r w:rsidR="00B370DF">
              <w:rPr>
                <w:noProof/>
                <w:webHidden/>
              </w:rPr>
              <w:tab/>
            </w:r>
            <w:r w:rsidR="00B370DF">
              <w:rPr>
                <w:noProof/>
                <w:webHidden/>
              </w:rPr>
              <w:fldChar w:fldCharType="begin"/>
            </w:r>
            <w:r w:rsidR="00B370DF">
              <w:rPr>
                <w:noProof/>
                <w:webHidden/>
              </w:rPr>
              <w:instrText xml:space="preserve"> PAGEREF _Toc353316257 \h </w:instrText>
            </w:r>
            <w:r w:rsidR="00B370DF">
              <w:rPr>
                <w:noProof/>
                <w:webHidden/>
              </w:rPr>
            </w:r>
            <w:r w:rsidR="00B370DF">
              <w:rPr>
                <w:noProof/>
                <w:webHidden/>
              </w:rPr>
              <w:fldChar w:fldCharType="separate"/>
            </w:r>
            <w:r>
              <w:rPr>
                <w:noProof/>
                <w:webHidden/>
              </w:rPr>
              <w:t>20</w:t>
            </w:r>
            <w:r w:rsidR="00B370DF">
              <w:rPr>
                <w:noProof/>
                <w:webHidden/>
              </w:rPr>
              <w:fldChar w:fldCharType="end"/>
            </w:r>
          </w:hyperlink>
        </w:p>
        <w:p w:rsidR="00B370DF" w:rsidRDefault="00CC1AF1">
          <w:pPr>
            <w:pStyle w:val="TOC1"/>
            <w:tabs>
              <w:tab w:val="right" w:leader="dot" w:pos="14390"/>
            </w:tabs>
            <w:rPr>
              <w:rFonts w:eastAsiaTheme="minorEastAsia"/>
              <w:noProof/>
              <w:lang w:eastAsia="en-CA"/>
            </w:rPr>
          </w:pPr>
          <w:hyperlink w:anchor="_Toc353316258" w:history="1">
            <w:r w:rsidR="00B370DF" w:rsidRPr="00992410">
              <w:rPr>
                <w:rStyle w:val="Hyperlink"/>
                <w:rFonts w:eastAsia="Times New Roman"/>
                <w:noProof/>
                <w:lang w:eastAsia="en-CA"/>
              </w:rPr>
              <w:t>Decision Coverage Tests</w:t>
            </w:r>
            <w:r w:rsidR="00B370DF">
              <w:rPr>
                <w:noProof/>
                <w:webHidden/>
              </w:rPr>
              <w:tab/>
            </w:r>
            <w:r w:rsidR="00B370DF">
              <w:rPr>
                <w:noProof/>
                <w:webHidden/>
              </w:rPr>
              <w:fldChar w:fldCharType="begin"/>
            </w:r>
            <w:r w:rsidR="00B370DF">
              <w:rPr>
                <w:noProof/>
                <w:webHidden/>
              </w:rPr>
              <w:instrText xml:space="preserve"> PAGEREF _Toc353316258 \h </w:instrText>
            </w:r>
            <w:r w:rsidR="00B370DF">
              <w:rPr>
                <w:noProof/>
                <w:webHidden/>
              </w:rPr>
            </w:r>
            <w:r w:rsidR="00B370DF">
              <w:rPr>
                <w:noProof/>
                <w:webHidden/>
              </w:rPr>
              <w:fldChar w:fldCharType="separate"/>
            </w:r>
            <w:r>
              <w:rPr>
                <w:noProof/>
                <w:webHidden/>
              </w:rPr>
              <w:t>21</w:t>
            </w:r>
            <w:r w:rsidR="00B370DF">
              <w:rPr>
                <w:noProof/>
                <w:webHidden/>
              </w:rPr>
              <w:fldChar w:fldCharType="end"/>
            </w:r>
          </w:hyperlink>
        </w:p>
        <w:p w:rsidR="00FF1255" w:rsidRDefault="00FF1255">
          <w:r>
            <w:rPr>
              <w:b/>
              <w:bCs/>
              <w:noProof/>
            </w:rPr>
            <w:fldChar w:fldCharType="end"/>
          </w:r>
        </w:p>
      </w:sdtContent>
    </w:sdt>
    <w:p w:rsidR="00FF1255" w:rsidRDefault="00FF1255">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FF1255" w:rsidRPr="00FF1255" w:rsidRDefault="00FF1255" w:rsidP="00FF1255">
      <w:pPr>
        <w:pStyle w:val="Heading1"/>
        <w:rPr>
          <w:rFonts w:ascii="Times New Roman" w:eastAsia="Times New Roman" w:hAnsi="Times New Roman" w:cs="Times New Roman"/>
          <w:sz w:val="48"/>
          <w:szCs w:val="48"/>
          <w:lang w:eastAsia="en-CA"/>
        </w:rPr>
      </w:pPr>
      <w:bookmarkStart w:id="1" w:name="_Toc353316256"/>
      <w:r w:rsidRPr="00FF1255">
        <w:rPr>
          <w:rFonts w:eastAsia="Times New Roman"/>
          <w:lang w:eastAsia="en-CA"/>
        </w:rPr>
        <w:lastRenderedPageBreak/>
        <w:t>Statement Coverage</w:t>
      </w:r>
      <w:r>
        <w:rPr>
          <w:rFonts w:eastAsia="Times New Roman"/>
          <w:lang w:eastAsia="en-CA"/>
        </w:rPr>
        <w:t xml:space="preserve"> Tests</w:t>
      </w:r>
      <w:bookmarkEnd w:id="1"/>
    </w:p>
    <w:tbl>
      <w:tblPr>
        <w:tblStyle w:val="MediumGrid3-Accent1"/>
        <w:tblW w:w="0" w:type="auto"/>
        <w:tblLook w:val="04A0" w:firstRow="1" w:lastRow="0" w:firstColumn="1" w:lastColumn="0" w:noHBand="0" w:noVBand="1"/>
      </w:tblPr>
      <w:tblGrid>
        <w:gridCol w:w="2990"/>
        <w:gridCol w:w="2022"/>
        <w:gridCol w:w="3237"/>
        <w:gridCol w:w="4763"/>
        <w:gridCol w:w="1604"/>
      </w:tblGrid>
      <w:tr w:rsidR="00FF1255" w:rsidRPr="00FF1255" w:rsidTr="00FF125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but the amount added must increase the credit beyond that value. This must result in a Failed Constraint exception. This test covers the first of 4 possible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and the amount added must not increase the credit beyond that value. The amount of credit added must exceed 1000. This must result in a Failed Constraint exception. This test covers the second of 4 possible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The user account specified by the username provided must have less than 999999.99 </w:t>
            </w:r>
            <w:proofErr w:type="gramStart"/>
            <w:r w:rsidRPr="00FF1255">
              <w:rPr>
                <w:lang w:eastAsia="en-CA"/>
              </w:rPr>
              <w:t>credit</w:t>
            </w:r>
            <w:proofErr w:type="gramEnd"/>
            <w:r w:rsidRPr="00FF1255">
              <w:rPr>
                <w:lang w:eastAsia="en-CA"/>
              </w:rPr>
              <w:t>, and the amount added must not increase the credit beyond that value. The amount of credit added plus the amount of credit added per this session value must not exceed 1000. The credit must be added to the user’s account. This test covers the third of 4 possible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Create class, by providing an invalid username, resulting in the false execution branch. This must result in a Failed Constraint exception.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2.3.3, 4.1, 4.2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AddcreditTest.java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w:t>
            </w:r>
            <w:proofErr w:type="spellStart"/>
            <w:r w:rsidRPr="00FF1255">
              <w:rPr>
                <w:lang w:eastAsia="en-CA"/>
              </w:rPr>
              <w:t>AddCredit</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AddCredit.getTransaction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testAddTicket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addTicket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and adding a random ticket to the class’ internal collection. The method is a simple one-line </w:t>
            </w:r>
            <w:proofErr w:type="spellStart"/>
            <w:r w:rsidRPr="00FF1255">
              <w:rPr>
                <w:lang w:eastAsia="en-CA"/>
              </w:rPr>
              <w:t>mutator</w:t>
            </w:r>
            <w:proofErr w:type="spellEnd"/>
            <w:r w:rsidRPr="00FF1255">
              <w:rPr>
                <w:lang w:eastAsia="en-CA"/>
              </w:rPr>
              <w:t xml:space="preserve"> method.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AvailableTickets.addTicket</w:t>
            </w:r>
            <w:proofErr w:type="spellEnd"/>
            <w:r w:rsidRPr="00FF1255">
              <w:rPr>
                <w:lang w:eastAsia="en-CA"/>
              </w:rPr>
              <w:t>(Ticket)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testGetTicket1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 valid ticket name and seller. The Ticket object corresponding to that name and seller must be returned.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AvailableTickets.getTicket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testGetTicket2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an invalid ticket name and seller. Null must be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AvailableTickets.getTicket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4.1, 4.2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testHasTicket1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 valid ticket name and seller. True must be returned.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AvailableTickets.hasTicket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testHasTicket2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getTicket</w:t>
            </w:r>
            <w:proofErr w:type="spellEnd"/>
            <w:r w:rsidRPr="00FF1255">
              <w:rPr>
                <w:lang w:eastAsia="en-CA"/>
              </w:rPr>
              <w:t xml:space="preserve"> method in the </w:t>
            </w:r>
            <w:proofErr w:type="spellStart"/>
            <w:r w:rsidRPr="00FF1255">
              <w:rPr>
                <w:lang w:eastAsia="en-CA"/>
              </w:rPr>
              <w:t>AvailableTickets</w:t>
            </w:r>
            <w:proofErr w:type="spellEnd"/>
            <w:r w:rsidRPr="00FF1255">
              <w:rPr>
                <w:lang w:eastAsia="en-CA"/>
              </w:rPr>
              <w:t xml:space="preserve"> class, by executing the method with an invalid ticket name and seller. False must be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AvailableTickets.hasTicket</w:t>
            </w:r>
            <w:proofErr w:type="spellEnd"/>
            <w:r w:rsidRPr="00FF1255">
              <w:rPr>
                <w:lang w:eastAsia="en-CA"/>
              </w:rPr>
              <w:t>(String,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testWrite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write method in the </w:t>
            </w:r>
            <w:proofErr w:type="spellStart"/>
            <w:r w:rsidRPr="00FF1255">
              <w:rPr>
                <w:lang w:eastAsia="en-CA"/>
              </w:rPr>
              <w:t>AvailableTickets</w:t>
            </w:r>
            <w:proofErr w:type="spellEnd"/>
            <w:r w:rsidRPr="00FF1255">
              <w:rPr>
                <w:lang w:eastAsia="en-CA"/>
              </w:rPr>
              <w:t xml:space="preserve"> class, by executing the method, providing a filename that exists. The output must be written to the file, and the file closed.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AvailableTickets.write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the</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 xml:space="preserve"> constructor, using an invalid path to the available tickets file.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AvailableTicketsTest.java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AvailableTickets</w:t>
            </w:r>
            <w:proofErr w:type="spellEnd"/>
            <w:r w:rsidRPr="00FF1255">
              <w:rPr>
                <w:lang w:eastAsia="en-CA"/>
              </w:rPr>
              <w:t xml:space="preserve"> constructor, using a valid path to the available tickets file. The contents of the available tickets file must be corrupted. A Fatal Error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AvailableTicketsTest.java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AvailableTickets</w:t>
            </w:r>
            <w:proofErr w:type="spellEnd"/>
            <w:r w:rsidRPr="00FF1255">
              <w:rPr>
                <w:lang w:eastAsia="en-CA"/>
              </w:rPr>
              <w:t xml:space="preserve"> class, by executing the </w:t>
            </w:r>
            <w:proofErr w:type="spellStart"/>
            <w:r w:rsidRPr="00FF1255">
              <w:rPr>
                <w:lang w:eastAsia="en-CA"/>
              </w:rPr>
              <w:t>AvailableTickets</w:t>
            </w:r>
            <w:proofErr w:type="spellEnd"/>
            <w:r w:rsidRPr="00FF1255">
              <w:rPr>
                <w:lang w:eastAsia="en-CA"/>
              </w:rPr>
              <w:t xml:space="preserve"> constructor, using a valid path to the available tickets file. The contents of the available tickets file must be valid. Verify that a ticket has been added to the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AvailableTickets.parse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without providing arguments. The system usage error message must be output, and the program must exit.</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two valid files, and one invalid file. This must result in a fatal error.</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2,3,4,5</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BackendTest.java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all valid files, with an invalid entry that results in a failed constraint in one of the files. This must result in a Failed Constraint exception.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3,4,5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BackendTest.java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testMain4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main method by executing it, providing arguments for all valid files, with valid contents. After processing the file contents, verify the ATF and CUA are written to disk.</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BackEnd.main</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2,4,5 (Testing all of the requirements except errors)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does not exist. A Failed Constraint exception must result. This is the first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not have enough credit to complete the transaction. A Failed Constraint exception must result. This is the second of 5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for the Buy class, by providing a buyer and seller that exists. The buyer provided must have enough credit to complete the transaction. The seller must have 999,999.99 </w:t>
            </w:r>
            <w:proofErr w:type="gramStart"/>
            <w:r w:rsidRPr="00FF1255">
              <w:rPr>
                <w:lang w:eastAsia="en-CA"/>
              </w:rPr>
              <w:t>credit</w:t>
            </w:r>
            <w:proofErr w:type="gramEnd"/>
            <w:r w:rsidRPr="00FF1255">
              <w:rPr>
                <w:lang w:eastAsia="en-CA"/>
              </w:rPr>
              <w:t>, with the sale resulting in an overflow. A Failed Constraint exception must result. This is the third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have enough credit to complete the transaction. The seller must have zero credit. The transaction must specify that 2 tickets are purchased. The seller must only have 1 ticket available. A Failed Constraint exception must result. This is the fourth of 5 execution paths.</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testExecute5</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for the Buy class, by providing a buyer and seller that exists. The buyer provided must have enough credit to complete the transaction. The seller must have zero credit. The transaction must specify that 2 tickets are purchased. The seller must only have 2 tickets available, and the transaction must complete successfully. This is the fifth of 5 execution paths.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BuyTest.java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Buy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Buy.getTransaction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CreateTest.java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 the execute method in the Create class, by providing a valid username, resulting in the true execution branch (the method being executed to satisfy this branch is tested elsewhere). Verify that the User object is instantiated, and the object is added to the </w:t>
            </w:r>
            <w:proofErr w:type="spellStart"/>
            <w:r w:rsidRPr="00FF1255">
              <w:rPr>
                <w:lang w:eastAsia="en-CA"/>
              </w:rPr>
              <w:t>cua</w:t>
            </w:r>
            <w:proofErr w:type="spellEnd"/>
            <w:r w:rsidRPr="00FF1255">
              <w:rPr>
                <w:lang w:eastAsia="en-CA"/>
              </w:rPr>
              <w:t xml:space="preserve"> collection.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CreateTest.java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Create class, by providing an invalid username, resulting in the false execution branch (the method being executed to satisfy this branch is tested elsewhere). Verify that an exception is thrown for a Failed Constraint.</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CreateTest.java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Create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Create.getTransaction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testAddUser</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addUsermethod</w:t>
            </w:r>
            <w:proofErr w:type="spellEnd"/>
            <w:r w:rsidRPr="00FF1255">
              <w:rPr>
                <w:lang w:eastAsia="en-CA"/>
              </w:rPr>
              <w:t xml:space="preserve"> in the </w:t>
            </w:r>
            <w:proofErr w:type="spellStart"/>
            <w:r w:rsidRPr="00FF1255">
              <w:rPr>
                <w:lang w:eastAsia="en-CA"/>
              </w:rPr>
              <w:t>CurrentUserAccounts</w:t>
            </w:r>
            <w:proofErr w:type="spellEnd"/>
            <w:r w:rsidRPr="00FF1255">
              <w:rPr>
                <w:lang w:eastAsia="en-CA"/>
              </w:rPr>
              <w:t xml:space="preserve"> class, by executing the method using a valid User object. This method is a simple </w:t>
            </w:r>
            <w:proofErr w:type="spellStart"/>
            <w:r w:rsidRPr="00FF1255">
              <w:rPr>
                <w:lang w:eastAsia="en-CA"/>
              </w:rPr>
              <w:t>mutator</w:t>
            </w:r>
            <w:proofErr w:type="spellEnd"/>
            <w:r w:rsidRPr="00FF1255">
              <w:rPr>
                <w:lang w:eastAsia="en-CA"/>
              </w:rPr>
              <w:t xml:space="preserve"> method which only adds the provided object to the collection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CurrentUserAccounts.addUser</w:t>
            </w:r>
            <w:proofErr w:type="spellEnd"/>
            <w:r w:rsidRPr="00FF1255">
              <w:rPr>
                <w:lang w:eastAsia="en-CA"/>
              </w:rPr>
              <w:t>(User)</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testDeleteUser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deleteUser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using a valid username for one of the User objects in the internal collection. Verify that the object is deleted.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CurrentUserAccounts.deleteUser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testGetAllUsers</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getAllUsers</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CurrentUserAccounts.getAllUsers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testGetUser1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 valid username for a User that exists. Verify that the User object associated with that username exists.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testGetUser2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an invalid username for a User that does not exist. Verify that null is returned.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CurrentUserAccounts.getUser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testHasUser1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hasUser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 valid username for a User that exists. Verify that the method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testHasUser2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hasUser</w:t>
            </w:r>
            <w:proofErr w:type="spellEnd"/>
            <w:r w:rsidRPr="00FF1255">
              <w:rPr>
                <w:lang w:eastAsia="en-CA"/>
              </w:rPr>
              <w:t xml:space="preserve"> method in the </w:t>
            </w:r>
            <w:proofErr w:type="spellStart"/>
            <w:r w:rsidRPr="00FF1255">
              <w:rPr>
                <w:lang w:eastAsia="en-CA"/>
              </w:rPr>
              <w:t>CurrentUserAccounts</w:t>
            </w:r>
            <w:proofErr w:type="spellEnd"/>
            <w:r w:rsidRPr="00FF1255">
              <w:rPr>
                <w:lang w:eastAsia="en-CA"/>
              </w:rPr>
              <w:t xml:space="preserve"> class, by executing the method, providing an invalid username for a User that does exist. Verify that the method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testWrite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write method in the </w:t>
            </w:r>
            <w:proofErr w:type="spellStart"/>
            <w:r w:rsidRPr="00FF1255">
              <w:rPr>
                <w:lang w:eastAsia="en-CA"/>
              </w:rPr>
              <w:t>CurrentUserAccounts</w:t>
            </w:r>
            <w:proofErr w:type="spellEnd"/>
            <w:r w:rsidRPr="00FF1255">
              <w:rPr>
                <w:lang w:eastAsia="en-CA"/>
              </w:rPr>
              <w:t xml:space="preserve"> class, by executing the method, providing a filename that exists. The output must be written to the file, and the file closed.</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CurrentUserAccounts.write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filename that does not exist.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valid filename, but with corrupted contents. A Fatal Error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CurrentUserAccountsTest.java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in the </w:t>
            </w:r>
            <w:proofErr w:type="spellStart"/>
            <w:r w:rsidRPr="00FF1255">
              <w:rPr>
                <w:lang w:eastAsia="en-CA"/>
              </w:rPr>
              <w:t>CurrentUserAccounts</w:t>
            </w:r>
            <w:proofErr w:type="spellEnd"/>
            <w:r w:rsidRPr="00FF1255">
              <w:rPr>
                <w:lang w:eastAsia="en-CA"/>
              </w:rPr>
              <w:t xml:space="preserve"> class, by executing the </w:t>
            </w:r>
            <w:proofErr w:type="spellStart"/>
            <w:r w:rsidRPr="00FF1255">
              <w:rPr>
                <w:lang w:eastAsia="en-CA"/>
              </w:rPr>
              <w:t>CurrentUserAccounts</w:t>
            </w:r>
            <w:proofErr w:type="spellEnd"/>
            <w:r w:rsidRPr="00FF1255">
              <w:rPr>
                <w:lang w:eastAsia="en-CA"/>
              </w:rPr>
              <w:t xml:space="preserve"> constructor, providing a valid filename, and with valid contents. Verify that a user is added to the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5, 2.2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testGetTransactions</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w:t>
            </w:r>
            <w:proofErr w:type="spellStart"/>
            <w:r w:rsidRPr="00FF1255">
              <w:rPr>
                <w:lang w:eastAsia="en-CA"/>
              </w:rPr>
              <w:t>DailyTransactions</w:t>
            </w:r>
            <w:proofErr w:type="spellEnd"/>
            <w:r w:rsidRPr="00FF1255">
              <w:rPr>
                <w:lang w:eastAsia="en-CA"/>
              </w:rPr>
              <w:t xml:space="preserv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DailyTransactions.getTransactions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nonexistent daily transaction file. Verify that a File IO Exception is thrown and caught.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daily transaction file with a valid transaction. Verify that the entry is added to the merged list of transactions.</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testLoad3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load method in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daily transaction file with an invalid transaction. A Fatal Error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DailyTransactions.load</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logout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create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delete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w:t>
            </w:r>
            <w:proofErr w:type="gramStart"/>
            <w:r w:rsidRPr="00FF1255">
              <w:rPr>
                <w:lang w:eastAsia="en-CA"/>
              </w:rPr>
              <w:t>a</w:t>
            </w:r>
            <w:proofErr w:type="gramEnd"/>
            <w:r w:rsidRPr="00FF1255">
              <w:rPr>
                <w:lang w:eastAsia="en-CA"/>
              </w:rPr>
              <w:t xml:space="preserve"> </w:t>
            </w:r>
            <w:proofErr w:type="spellStart"/>
            <w:r w:rsidRPr="00FF1255">
              <w:rPr>
                <w:lang w:eastAsia="en-CA"/>
              </w:rPr>
              <w:t>addcredit</w:t>
            </w:r>
            <w:proofErr w:type="spellEnd"/>
            <w:r w:rsidRPr="00FF1255">
              <w:rPr>
                <w:lang w:eastAsia="en-CA"/>
              </w:rPr>
              <w:t xml:space="preserve">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testParse5</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refund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DailyTransactionsTest.java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testParse6</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sell transaction. Verify that the transaction is added to the collection of transactions successfully.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DailyTransactionsTest.java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testParse7</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parse method for the </w:t>
            </w:r>
            <w:proofErr w:type="spellStart"/>
            <w:r w:rsidRPr="00FF1255">
              <w:rPr>
                <w:lang w:eastAsia="en-CA"/>
              </w:rPr>
              <w:t>DailyTransactions</w:t>
            </w:r>
            <w:proofErr w:type="spellEnd"/>
            <w:r w:rsidRPr="00FF1255">
              <w:rPr>
                <w:lang w:eastAsia="en-CA"/>
              </w:rPr>
              <w:t xml:space="preserve"> class by executing the </w:t>
            </w:r>
            <w:proofErr w:type="spellStart"/>
            <w:r w:rsidRPr="00FF1255">
              <w:rPr>
                <w:lang w:eastAsia="en-CA"/>
              </w:rPr>
              <w:t>DailyTransactions</w:t>
            </w:r>
            <w:proofErr w:type="spellEnd"/>
            <w:r w:rsidRPr="00FF1255">
              <w:rPr>
                <w:lang w:eastAsia="en-CA"/>
              </w:rPr>
              <w:t xml:space="preserve"> constructor, providing a valid merged daily transaction file, containing a buy transaction. Verify that the transaction is added to the collection of transactions successfully.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DailyTransactions.parse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Delete class, by providing a valid username, resulting in the true execution branch (the method being executed to satisfy this branch is tested elsewhere).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the execute method in the Delete class, by providing an invalid username, resulting in the false execution branch (the method being executed to satisfy this branch is tested elsewhere). Verify that an exception is thrown for a Failed Constraint.</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DeleteTest.java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Delete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ExceptionCodesTest.java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testToString</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toString</w:t>
            </w:r>
            <w:proofErr w:type="spellEnd"/>
            <w:r w:rsidRPr="00FF1255">
              <w:rPr>
                <w:lang w:eastAsia="en-CA"/>
              </w:rPr>
              <w:t xml:space="preserve"> method in the </w:t>
            </w:r>
            <w:proofErr w:type="spellStart"/>
            <w:r w:rsidRPr="00FF1255">
              <w:rPr>
                <w:lang w:eastAsia="en-CA"/>
              </w:rPr>
              <w:t>ExceptionCodes</w:t>
            </w:r>
            <w:proofErr w:type="spellEnd"/>
            <w:r w:rsidRPr="00FF1255">
              <w:rPr>
                <w:lang w:eastAsia="en-CA"/>
              </w:rPr>
              <w:t xml:space="preserve"> enumeration, by executing the method. This method is a simple override of the basic Object </w:t>
            </w:r>
            <w:proofErr w:type="spellStart"/>
            <w:r w:rsidRPr="00FF1255">
              <w:rPr>
                <w:lang w:eastAsia="en-CA"/>
              </w:rPr>
              <w:t>toString</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ExceptionCodes.toString</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FailedConstraintTest.java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testFailedConstraint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constructor for the </w:t>
            </w:r>
            <w:proofErr w:type="spellStart"/>
            <w:r w:rsidRPr="00FF1255">
              <w:rPr>
                <w:lang w:eastAsia="en-CA"/>
              </w:rPr>
              <w:t>FailedConstraint</w:t>
            </w:r>
            <w:proofErr w:type="spellEnd"/>
            <w:r w:rsidRPr="00FF1255">
              <w:rPr>
                <w:lang w:eastAsia="en-CA"/>
              </w:rPr>
              <w:t xml:space="preserve"> class by executing the method. This method is a simple constructor, and must only instantiate an Exception. Verify that an exception is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FailedConstraint.FailedConstraint</w:t>
            </w:r>
            <w:proofErr w:type="spellEnd"/>
            <w:r w:rsidRPr="00FF1255">
              <w:rPr>
                <w:lang w:eastAsia="en-CA"/>
              </w:rPr>
              <w:t>(</w:t>
            </w:r>
            <w:proofErr w:type="spellStart"/>
            <w:r w:rsidRPr="00FF1255">
              <w:rPr>
                <w:lang w:eastAsia="en-CA"/>
              </w:rPr>
              <w:t>ExceptionCodes</w:t>
            </w:r>
            <w:proofErr w:type="spellEnd"/>
            <w:r w:rsidRPr="00FF1255">
              <w:rPr>
                <w:lang w:eastAsia="en-CA"/>
              </w:rPr>
              <w:t>, 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FatalErrorTest.java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testFatalError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constructor for the </w:t>
            </w:r>
            <w:proofErr w:type="spellStart"/>
            <w:r w:rsidRPr="00FF1255">
              <w:rPr>
                <w:lang w:eastAsia="en-CA"/>
              </w:rPr>
              <w:t>FatalError</w:t>
            </w:r>
            <w:proofErr w:type="spellEnd"/>
            <w:r w:rsidRPr="00FF1255">
              <w:rPr>
                <w:lang w:eastAsia="en-CA"/>
              </w:rPr>
              <w:t xml:space="preserve"> class by executing the method. This method is a simple constructor, and must only instantiate an Exception. Verify that an exception is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FatalError.FatalError</w:t>
            </w:r>
            <w:proofErr w:type="spellEnd"/>
            <w:r w:rsidRPr="00FF1255">
              <w:rPr>
                <w:lang w:eastAsia="en-CA"/>
              </w:rPr>
              <w:t>(</w:t>
            </w:r>
            <w:proofErr w:type="spellStart"/>
            <w:r w:rsidRPr="00FF1255">
              <w:rPr>
                <w:lang w:eastAsia="en-CA"/>
              </w:rPr>
              <w:t>ExceptionCodes</w:t>
            </w:r>
            <w:proofErr w:type="spellEnd"/>
            <w:r w:rsidRPr="00FF1255">
              <w:rPr>
                <w:lang w:eastAsia="en-CA"/>
              </w:rPr>
              <w:t>, 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LogoutTest.java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testExecute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execute method for the Logout class by executing the method. Verify that all the </w:t>
            </w:r>
            <w:proofErr w:type="spellStart"/>
            <w:r w:rsidRPr="00FF1255">
              <w:rPr>
                <w:lang w:eastAsia="en-CA"/>
              </w:rPr>
              <w:t>creditadded</w:t>
            </w:r>
            <w:proofErr w:type="spellEnd"/>
            <w:r w:rsidRPr="00FF1255">
              <w:rPr>
                <w:lang w:eastAsia="en-CA"/>
              </w:rPr>
              <w:t xml:space="preserve"> attributes in the objects within the </w:t>
            </w:r>
            <w:proofErr w:type="spellStart"/>
            <w:r w:rsidRPr="00FF1255">
              <w:rPr>
                <w:lang w:eastAsia="en-CA"/>
              </w:rPr>
              <w:t>cua</w:t>
            </w:r>
            <w:proofErr w:type="spellEnd"/>
            <w:r w:rsidRPr="00FF1255">
              <w:rPr>
                <w:lang w:eastAsia="en-CA"/>
              </w:rPr>
              <w:t xml:space="preserve"> collection are set to zero.</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Logout.execute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LogoutTest.java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Logout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Logout.getTransaction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an invalid username for both the buyer and seller. A Failed Constraint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buyer’s credit must be 999,999.99. A Failed Constraint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seller’s credit must be zero. A Failed Constraint exception must be thrown.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testExecute4</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Refund class, by executing the method, providing a valid username for both the buyer and seller. The seller’s credit must be equal to the amount refunded. The buyer’s credit must be zero. Verify that the buyer’s credit is incremented, and the seller’s credit is decremented accordingly.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3,4, 2.2.3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RefundTest.java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Refund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Refund.getTransaction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testExecute1</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 new and currently unsold ticket object. Verify that the new ticket is added to the available tickets collection.</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testExecute2</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an existing ticket, and providing a volume of 200. A Failed Constraint exception must be thrown.</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SellTest.java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testExecute3</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Tests the execute method for the Sell class by executing the method, providing an existing ticket, and providing a volume of 10, while the existing volume of tickets for the specified event is also 10. Specify the price as 15.00. Verify that the ticket data is updated in the available tickets collection accordingly.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4, 2.3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SellTest.java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testGetTransaction</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getTransaction</w:t>
            </w:r>
            <w:proofErr w:type="spellEnd"/>
            <w:r w:rsidRPr="00FF1255">
              <w:rPr>
                <w:lang w:eastAsia="en-CA"/>
              </w:rPr>
              <w:t xml:space="preserve"> method in the Sell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Sell.getTransaction</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testGetEvent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getEvent</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Ticket.getEvent</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testGetSeller</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getSeller</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Ticket.getSeller</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testGetVolume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getVolume</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Ticket.getVolume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testSetVolume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setVolume</w:t>
            </w:r>
            <w:proofErr w:type="spellEnd"/>
            <w:r w:rsidRPr="00FF1255">
              <w:rPr>
                <w:lang w:eastAsia="en-CA"/>
              </w:rPr>
              <w:t xml:space="preserve"> method in the Ticket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Ticket.setVolume</w:t>
            </w:r>
            <w:proofErr w:type="spellEnd"/>
            <w:r w:rsidRPr="00FF1255">
              <w:rPr>
                <w:lang w:eastAsia="en-CA"/>
              </w:rPr>
              <w:t>(Integer)</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TicketTest.java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testGetPrice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getPrice</w:t>
            </w:r>
            <w:proofErr w:type="spellEnd"/>
            <w:r w:rsidRPr="00FF1255">
              <w:rPr>
                <w:lang w:eastAsia="en-CA"/>
              </w:rPr>
              <w:t xml:space="preserve"> method in the Ticket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Ticket.getPrice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TicketTest.java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testSetPrice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setPrice</w:t>
            </w:r>
            <w:proofErr w:type="spellEnd"/>
            <w:r w:rsidRPr="00FF1255">
              <w:rPr>
                <w:lang w:eastAsia="en-CA"/>
              </w:rPr>
              <w:t xml:space="preserve"> method in the Ticket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Ticket.setPrice</w:t>
            </w:r>
            <w:proofErr w:type="spellEnd"/>
            <w:r w:rsidRPr="00FF1255">
              <w:rPr>
                <w:lang w:eastAsia="en-CA"/>
              </w:rPr>
              <w:t>(Double)</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2.3</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testGetUsername</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getUsername</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User.getUsername</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testGetType</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getType</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User.getType</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testGetCredit</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getCredit</w:t>
            </w:r>
            <w:proofErr w:type="spellEnd"/>
            <w:r w:rsidRPr="00FF1255">
              <w:rPr>
                <w:lang w:eastAsia="en-CA"/>
              </w:rPr>
              <w:t xml:space="preserve"> method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User.getCredit</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testSetCredit</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setCredit</w:t>
            </w:r>
            <w:proofErr w:type="spellEnd"/>
            <w:r w:rsidRPr="00FF1255">
              <w:rPr>
                <w:lang w:eastAsia="en-CA"/>
              </w:rPr>
              <w:t xml:space="preserve"> method in the User class,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User.setCredit</w:t>
            </w:r>
            <w:proofErr w:type="spellEnd"/>
            <w:r w:rsidRPr="00FF1255">
              <w:rPr>
                <w:lang w:eastAsia="en-CA"/>
              </w:rPr>
              <w:t>(Double)</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UserTest.java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testGetCreditAdded</w:t>
            </w:r>
            <w:proofErr w:type="spellEnd"/>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getCreditAddedmethod</w:t>
            </w:r>
            <w:proofErr w:type="spellEnd"/>
            <w:r w:rsidRPr="00FF1255">
              <w:rPr>
                <w:lang w:eastAsia="en-CA"/>
              </w:rPr>
              <w:t xml:space="preserve"> in the User class, by executing the method. This method is a simple </w:t>
            </w:r>
            <w:proofErr w:type="spellStart"/>
            <w:r w:rsidRPr="00FF1255">
              <w:rPr>
                <w:lang w:eastAsia="en-CA"/>
              </w:rPr>
              <w:t>accessor</w:t>
            </w:r>
            <w:proofErr w:type="spellEnd"/>
            <w:r w:rsidRPr="00FF1255">
              <w:rPr>
                <w:lang w:eastAsia="en-CA"/>
              </w:rPr>
              <w:t xml:space="preserve"> method with only one return call.</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User.getCreditAdded</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UserTest.java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testSetCreditAdded</w:t>
            </w:r>
            <w:proofErr w:type="spellEnd"/>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setCreditAdded</w:t>
            </w:r>
            <w:proofErr w:type="spellEnd"/>
            <w:r w:rsidRPr="00FF1255">
              <w:rPr>
                <w:lang w:eastAsia="en-CA"/>
              </w:rPr>
              <w:t xml:space="preserve"> method in the </w:t>
            </w:r>
            <w:proofErr w:type="spellStart"/>
            <w:r w:rsidRPr="00FF1255">
              <w:rPr>
                <w:lang w:eastAsia="en-CA"/>
              </w:rPr>
              <w:t>Userclass</w:t>
            </w:r>
            <w:proofErr w:type="spellEnd"/>
            <w:r w:rsidRPr="00FF1255">
              <w:rPr>
                <w:lang w:eastAsia="en-CA"/>
              </w:rPr>
              <w:t xml:space="preserve">, by executing the method using a random value. This method is a simple </w:t>
            </w:r>
            <w:proofErr w:type="spellStart"/>
            <w:r w:rsidRPr="00FF1255">
              <w:rPr>
                <w:lang w:eastAsia="en-CA"/>
              </w:rPr>
              <w:t>mutator</w:t>
            </w:r>
            <w:proofErr w:type="spellEnd"/>
            <w:r w:rsidRPr="00FF1255">
              <w:rPr>
                <w:lang w:eastAsia="en-CA"/>
              </w:rPr>
              <w:t xml:space="preserve"> method which only sets the value of the volume attribute internally.</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User.setCreditAdded</w:t>
            </w:r>
            <w:proofErr w:type="spellEnd"/>
            <w:r w:rsidRPr="00FF1255">
              <w:rPr>
                <w:lang w:eastAsia="en-CA"/>
              </w:rPr>
              <w:t>(Double)</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
                <w:szCs w:val="24"/>
                <w:lang w:eastAsia="en-CA"/>
              </w:rPr>
            </w:pP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testATFEntry1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atfEntry</w:t>
            </w:r>
            <w:proofErr w:type="spellEnd"/>
            <w:r w:rsidRPr="00FF1255">
              <w:rPr>
                <w:lang w:eastAsia="en-CA"/>
              </w:rPr>
              <w:t xml:space="preserve"> method in the Validate class, covering execution where the regular expression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Validate.atfEntry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testATFEntry2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atfEntry</w:t>
            </w:r>
            <w:proofErr w:type="spellEnd"/>
            <w:r w:rsidRPr="00FF1255">
              <w:rPr>
                <w:lang w:eastAsia="en-CA"/>
              </w:rPr>
              <w:t xml:space="preserve"> method in the Validate class, covering execution where the regular expression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Validate.atfEntry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4</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testCUAEntry1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cuaEntry</w:t>
            </w:r>
            <w:proofErr w:type="spellEnd"/>
            <w:r w:rsidRPr="00FF1255">
              <w:rPr>
                <w:lang w:eastAsia="en-CA"/>
              </w:rPr>
              <w:t xml:space="preserve"> method in the Validate class, covering execution where the regular expression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Validate.cuaEntry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testCUAEntry2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cuaEntry</w:t>
            </w:r>
            <w:proofErr w:type="spellEnd"/>
            <w:r w:rsidRPr="00FF1255">
              <w:rPr>
                <w:lang w:eastAsia="en-CA"/>
              </w:rPr>
              <w:t xml:space="preserve"> method in the Validate class, covering execution where the regular expression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Validate.cuaEntry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logout, create, delete, or </w:t>
            </w:r>
            <w:proofErr w:type="spellStart"/>
            <w:r w:rsidRPr="00FF1255">
              <w:rPr>
                <w:lang w:eastAsia="en-CA"/>
              </w:rPr>
              <w:t>addcredit</w:t>
            </w:r>
            <w:proofErr w:type="spellEnd"/>
            <w:r w:rsidRPr="00FF1255">
              <w:rPr>
                <w:lang w:eastAsia="en-CA"/>
              </w:rPr>
              <w:t>, and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refund, and returns true.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ValidateTest.java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testDTFEntry3</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buy or sell, and returns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lastRenderedPageBreak/>
              <w:t>ValidateTest.java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testDTFEntry4</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Tests the </w:t>
            </w:r>
            <w:proofErr w:type="spellStart"/>
            <w:r w:rsidRPr="00FF1255">
              <w:rPr>
                <w:lang w:eastAsia="en-CA"/>
              </w:rPr>
              <w:t>dtfEntry</w:t>
            </w:r>
            <w:proofErr w:type="spellEnd"/>
            <w:r w:rsidRPr="00FF1255">
              <w:rPr>
                <w:lang w:eastAsia="en-CA"/>
              </w:rPr>
              <w:t xml:space="preserve"> method in the Validate class, covering execution where the daily transaction entry matches none of the specified transactions, and returns false.</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Validate.dtfEntry</w:t>
            </w:r>
            <w:proofErr w:type="spellEnd"/>
            <w:r w:rsidRPr="00FF1255">
              <w:rPr>
                <w:lang w:eastAsia="en-CA"/>
              </w:rPr>
              <w:t>(String)</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2.1</w:t>
            </w:r>
          </w:p>
        </w:tc>
      </w:tr>
    </w:tbl>
    <w:p w:rsidR="00FF1255" w:rsidRDefault="00FF1255" w:rsidP="00FF1255">
      <w:pPr>
        <w:pStyle w:val="Heading1"/>
        <w:rPr>
          <w:rFonts w:eastAsia="Times New Roman"/>
          <w:lang w:eastAsia="en-CA"/>
        </w:rPr>
      </w:pPr>
      <w:bookmarkStart w:id="2" w:name="_Toc353316257"/>
      <w:r w:rsidRPr="00FF1255">
        <w:rPr>
          <w:rFonts w:eastAsia="Times New Roman"/>
          <w:lang w:eastAsia="en-CA"/>
        </w:rPr>
        <w:t>Loop Coverage</w:t>
      </w:r>
      <w:r>
        <w:rPr>
          <w:rFonts w:eastAsia="Times New Roman"/>
          <w:lang w:eastAsia="en-CA"/>
        </w:rPr>
        <w:t xml:space="preserve"> Tests</w:t>
      </w:r>
      <w:bookmarkEnd w:id="2"/>
    </w:p>
    <w:tbl>
      <w:tblPr>
        <w:tblStyle w:val="MediumGrid3-Accent1"/>
        <w:tblW w:w="0" w:type="auto"/>
        <w:tblLook w:val="04A0" w:firstRow="1" w:lastRow="0" w:firstColumn="1" w:lastColumn="0" w:noHBand="0" w:noVBand="1"/>
      </w:tblPr>
      <w:tblGrid>
        <w:gridCol w:w="2336"/>
        <w:gridCol w:w="1111"/>
        <w:gridCol w:w="5861"/>
        <w:gridCol w:w="3566"/>
        <w:gridCol w:w="1742"/>
      </w:tblGrid>
      <w:tr w:rsidR="00B370DF" w:rsidRPr="00FF1255" w:rsidTr="00B370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B370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B370DF" w:rsidRPr="00FF1255" w:rsidTr="00B370D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testLoop1</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an empty current user accounts file such that the loop body is executed zero times.</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w:t>
            </w:r>
          </w:p>
        </w:tc>
      </w:tr>
      <w:tr w:rsidR="00B370DF" w:rsidRPr="00FF1255" w:rsidTr="00B370DF">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testLoop2</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one user such that the loop body is executed once.</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B370DF" w:rsidRPr="00FF1255" w:rsidTr="00B370D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testLoop3</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two users such that the loop body is executed twice.</w:t>
            </w:r>
          </w:p>
        </w:tc>
        <w:tc>
          <w:tcPr>
            <w:tcW w:w="0" w:type="auto"/>
            <w:vAlign w:val="center"/>
            <w:hideMark/>
          </w:tcPr>
          <w:p w:rsidR="00FF1255" w:rsidRPr="00FF1255" w:rsidRDefault="00FF1255" w:rsidP="00B370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r w:rsidR="00B370DF" w:rsidRPr="00FF1255" w:rsidTr="00B370DF">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B370DF">
            <w:pPr>
              <w:jc w:val="center"/>
              <w:rPr>
                <w:rFonts w:ascii="Times New Roman" w:hAnsi="Times New Roman" w:cs="Times New Roman"/>
                <w:sz w:val="24"/>
                <w:szCs w:val="24"/>
                <w:lang w:eastAsia="en-CA"/>
              </w:rPr>
            </w:pPr>
            <w:r w:rsidRPr="00FF1255">
              <w:rPr>
                <w:lang w:eastAsia="en-CA"/>
              </w:rPr>
              <w:t>LoopCoverageTest.java</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testLoop4</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loop coverage for the </w:t>
            </w:r>
            <w:proofErr w:type="spellStart"/>
            <w:r w:rsidRPr="00FF1255">
              <w:rPr>
                <w:lang w:eastAsia="en-CA"/>
              </w:rPr>
              <w:t>hasUser</w:t>
            </w:r>
            <w:proofErr w:type="spellEnd"/>
            <w:r w:rsidRPr="00FF1255">
              <w:rPr>
                <w:lang w:eastAsia="en-CA"/>
              </w:rPr>
              <w:t xml:space="preserve"> method of the </w:t>
            </w:r>
            <w:proofErr w:type="spellStart"/>
            <w:r w:rsidRPr="00FF1255">
              <w:rPr>
                <w:lang w:eastAsia="en-CA"/>
              </w:rPr>
              <w:t>CurrentUserAccounts</w:t>
            </w:r>
            <w:proofErr w:type="spellEnd"/>
            <w:r w:rsidRPr="00FF1255">
              <w:rPr>
                <w:lang w:eastAsia="en-CA"/>
              </w:rPr>
              <w:t xml:space="preserve"> class, by providing </w:t>
            </w:r>
            <w:proofErr w:type="gramStart"/>
            <w:r w:rsidRPr="00FF1255">
              <w:rPr>
                <w:lang w:eastAsia="en-CA"/>
              </w:rPr>
              <w:t>an  current</w:t>
            </w:r>
            <w:proofErr w:type="gramEnd"/>
            <w:r w:rsidRPr="00FF1255">
              <w:rPr>
                <w:lang w:eastAsia="en-CA"/>
              </w:rPr>
              <w:t xml:space="preserve"> user accounts file with many users such that the loop body is executed many times.</w:t>
            </w:r>
          </w:p>
        </w:tc>
        <w:tc>
          <w:tcPr>
            <w:tcW w:w="0" w:type="auto"/>
            <w:vAlign w:val="center"/>
            <w:hideMark/>
          </w:tcPr>
          <w:p w:rsidR="00FF1255" w:rsidRPr="00FF1255" w:rsidRDefault="00FF1255" w:rsidP="00B37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CurrentUserAccounts.hasUser</w:t>
            </w:r>
            <w:proofErr w:type="spellEnd"/>
            <w:r w:rsidRPr="00FF1255">
              <w:rPr>
                <w:lang w:eastAsia="en-CA"/>
              </w:rPr>
              <w:t>(String)</w:t>
            </w:r>
          </w:p>
        </w:tc>
        <w:tc>
          <w:tcPr>
            <w:tcW w:w="0" w:type="auto"/>
            <w:vAlign w:val="center"/>
            <w:hideMark/>
          </w:tcPr>
          <w:p w:rsidR="00FF1255" w:rsidRPr="00FF1255" w:rsidRDefault="00FF1255" w:rsidP="00B370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5.1, 5.2</w:t>
            </w:r>
          </w:p>
        </w:tc>
      </w:tr>
    </w:tbl>
    <w:p w:rsidR="00FF1255" w:rsidRPr="00FF1255" w:rsidRDefault="00FF1255" w:rsidP="00FF1255">
      <w:pPr>
        <w:spacing w:after="0" w:line="240" w:lineRule="auto"/>
        <w:rPr>
          <w:rFonts w:ascii="Times New Roman" w:eastAsia="Times New Roman" w:hAnsi="Times New Roman" w:cs="Times New Roman"/>
          <w:sz w:val="24"/>
          <w:szCs w:val="24"/>
          <w:lang w:eastAsia="en-CA"/>
        </w:rPr>
      </w:pPr>
    </w:p>
    <w:p w:rsidR="00FF1255" w:rsidRDefault="00FF1255">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FF1255" w:rsidRDefault="00FF1255" w:rsidP="00FF1255">
      <w:pPr>
        <w:pStyle w:val="Heading1"/>
        <w:rPr>
          <w:rFonts w:eastAsia="Times New Roman"/>
          <w:lang w:eastAsia="en-CA"/>
        </w:rPr>
      </w:pPr>
      <w:bookmarkStart w:id="3" w:name="_Toc353316258"/>
      <w:r w:rsidRPr="00FF1255">
        <w:rPr>
          <w:rFonts w:eastAsia="Times New Roman"/>
          <w:lang w:eastAsia="en-CA"/>
        </w:rPr>
        <w:lastRenderedPageBreak/>
        <w:t>Decision Coverage</w:t>
      </w:r>
      <w:r>
        <w:rPr>
          <w:rFonts w:eastAsia="Times New Roman"/>
          <w:lang w:eastAsia="en-CA"/>
        </w:rPr>
        <w:t xml:space="preserve"> Tests</w:t>
      </w:r>
      <w:bookmarkEnd w:id="3"/>
    </w:p>
    <w:tbl>
      <w:tblPr>
        <w:tblStyle w:val="MediumGrid3-Accent1"/>
        <w:tblW w:w="0" w:type="auto"/>
        <w:tblLook w:val="04A0" w:firstRow="1" w:lastRow="0" w:firstColumn="1" w:lastColumn="0" w:noHBand="0" w:noVBand="1"/>
      </w:tblPr>
      <w:tblGrid>
        <w:gridCol w:w="2662"/>
        <w:gridCol w:w="1427"/>
        <w:gridCol w:w="5007"/>
        <w:gridCol w:w="3853"/>
        <w:gridCol w:w="1667"/>
      </w:tblGrid>
      <w:tr w:rsidR="00FF1255" w:rsidRPr="00FF1255" w:rsidTr="00FF125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Test Suite</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Title</w:t>
            </w:r>
          </w:p>
        </w:tc>
        <w:tc>
          <w:tcPr>
            <w:tcW w:w="0" w:type="auto"/>
            <w:vAlign w:val="center"/>
            <w:hideMark/>
          </w:tcPr>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 Description</w:t>
            </w:r>
          </w:p>
        </w:tc>
        <w:tc>
          <w:tcPr>
            <w:tcW w:w="0" w:type="auto"/>
            <w:vAlign w:val="center"/>
            <w:hideMark/>
          </w:tcPr>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w:t>
            </w:r>
          </w:p>
          <w:p w:rsidR="00FF1255" w:rsidRPr="00FF1255" w:rsidRDefault="00FF1255" w:rsidP="00FF12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Methods</w:t>
            </w:r>
          </w:p>
        </w:tc>
        <w:tc>
          <w:tcPr>
            <w:tcW w:w="0" w:type="auto"/>
            <w:vAlign w:val="center"/>
            <w:hideMark/>
          </w:tcPr>
          <w:p w:rsidR="00FF1255" w:rsidRPr="00FF1255" w:rsidRDefault="00FF1255" w:rsidP="00FF12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Associated Requirements</w:t>
            </w:r>
          </w:p>
        </w:tc>
      </w:tr>
      <w:tr w:rsidR="00FF1255" w:rsidRPr="00FF1255" w:rsidTr="00FF12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DecisionCoverageTest.java</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testDecision1</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 xml:space="preserve">A test that provides decision coverage for the execute method of the Delete class. Provides decision coverage for the execute method in the Delete class, by providing a valid username, resulting in </w:t>
            </w:r>
            <w:proofErr w:type="gramStart"/>
            <w:r w:rsidRPr="00FF1255">
              <w:rPr>
                <w:lang w:eastAsia="en-CA"/>
              </w:rPr>
              <w:t>the if</w:t>
            </w:r>
            <w:proofErr w:type="gramEnd"/>
            <w:r w:rsidRPr="00FF1255">
              <w:rPr>
                <w:lang w:eastAsia="en-CA"/>
              </w:rPr>
              <w:t xml:space="preserve"> statement being evaluated as true.</w:t>
            </w:r>
          </w:p>
        </w:tc>
        <w:tc>
          <w:tcPr>
            <w:tcW w:w="0" w:type="auto"/>
            <w:vAlign w:val="center"/>
            <w:hideMark/>
          </w:tcPr>
          <w:p w:rsidR="00FF1255" w:rsidRPr="00FF1255" w:rsidRDefault="00FF1255" w:rsidP="00FF12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r w:rsidR="00FF1255" w:rsidRPr="00FF1255" w:rsidTr="00FF1255">
        <w:trPr>
          <w:cantSplit/>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F1255" w:rsidRPr="00FF1255" w:rsidRDefault="00FF1255" w:rsidP="00FF1255">
            <w:pPr>
              <w:jc w:val="center"/>
              <w:rPr>
                <w:rFonts w:ascii="Times New Roman" w:hAnsi="Times New Roman" w:cs="Times New Roman"/>
                <w:sz w:val="24"/>
                <w:szCs w:val="24"/>
                <w:lang w:eastAsia="en-CA"/>
              </w:rPr>
            </w:pPr>
            <w:r w:rsidRPr="00FF1255">
              <w:rPr>
                <w:lang w:eastAsia="en-CA"/>
              </w:rPr>
              <w:t>DecisionCoverageTest.java</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testDecision2</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A test that provides decision coverage for the execute method of the Delete class. Provides decision coverage for the execute method in the Delete class</w:t>
            </w:r>
            <w:proofErr w:type="gramStart"/>
            <w:r w:rsidRPr="00FF1255">
              <w:rPr>
                <w:lang w:eastAsia="en-CA"/>
              </w:rPr>
              <w:t>,  by</w:t>
            </w:r>
            <w:proofErr w:type="gramEnd"/>
            <w:r w:rsidRPr="00FF1255">
              <w:rPr>
                <w:lang w:eastAsia="en-CA"/>
              </w:rPr>
              <w:t xml:space="preserve"> providing an invalid username, resulting in the if statement being evaluated false and the else branch being executed.</w:t>
            </w:r>
          </w:p>
        </w:tc>
        <w:tc>
          <w:tcPr>
            <w:tcW w:w="0" w:type="auto"/>
            <w:vAlign w:val="center"/>
            <w:hideMark/>
          </w:tcPr>
          <w:p w:rsidR="00FF1255" w:rsidRPr="00FF1255" w:rsidRDefault="00FF1255" w:rsidP="00FF12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proofErr w:type="spellStart"/>
            <w:r w:rsidRPr="00FF1255">
              <w:rPr>
                <w:lang w:eastAsia="en-CA"/>
              </w:rPr>
              <w:t>Delete.execute</w:t>
            </w:r>
            <w:proofErr w:type="spellEnd"/>
            <w:r w:rsidRPr="00FF1255">
              <w:rPr>
                <w:lang w:eastAsia="en-CA"/>
              </w:rPr>
              <w:t>(</w:t>
            </w:r>
            <w:proofErr w:type="spellStart"/>
            <w:r w:rsidRPr="00FF1255">
              <w:rPr>
                <w:lang w:eastAsia="en-CA"/>
              </w:rPr>
              <w:t>CurrentUserAccounts</w:t>
            </w:r>
            <w:proofErr w:type="spellEnd"/>
            <w:r w:rsidRPr="00FF1255">
              <w:rPr>
                <w:lang w:eastAsia="en-CA"/>
              </w:rPr>
              <w:t xml:space="preserve">, </w:t>
            </w:r>
            <w:proofErr w:type="spellStart"/>
            <w:r w:rsidRPr="00FF1255">
              <w:rPr>
                <w:lang w:eastAsia="en-CA"/>
              </w:rPr>
              <w:t>AvailableTickets</w:t>
            </w:r>
            <w:proofErr w:type="spellEnd"/>
            <w:r w:rsidRPr="00FF1255">
              <w:rPr>
                <w:lang w:eastAsia="en-CA"/>
              </w:rPr>
              <w:t>)</w:t>
            </w:r>
          </w:p>
        </w:tc>
        <w:tc>
          <w:tcPr>
            <w:tcW w:w="0" w:type="auto"/>
            <w:vAlign w:val="center"/>
            <w:hideMark/>
          </w:tcPr>
          <w:p w:rsidR="00FF1255" w:rsidRPr="00FF1255" w:rsidRDefault="00FF1255" w:rsidP="00FF12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CA"/>
              </w:rPr>
            </w:pPr>
            <w:r w:rsidRPr="00FF1255">
              <w:rPr>
                <w:lang w:eastAsia="en-CA"/>
              </w:rPr>
              <w:t>2.2.3, 2.2.4</w:t>
            </w:r>
          </w:p>
        </w:tc>
      </w:tr>
    </w:tbl>
    <w:p w:rsidR="0069275D" w:rsidRDefault="0069275D"/>
    <w:sectPr w:rsidR="0069275D" w:rsidSect="00FF125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55"/>
    <w:rsid w:val="0069275D"/>
    <w:rsid w:val="00B370DF"/>
    <w:rsid w:val="00CC1AF1"/>
    <w:rsid w:val="00FF1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55"/>
  </w:style>
  <w:style w:type="paragraph" w:styleId="Heading1">
    <w:name w:val="heading 1"/>
    <w:basedOn w:val="Normal"/>
    <w:link w:val="Heading1Char"/>
    <w:uiPriority w:val="9"/>
    <w:qFormat/>
    <w:rsid w:val="00FF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F125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ColorfulShading-Accent1">
    <w:name w:val="Colorful Shading Accent 1"/>
    <w:basedOn w:val="TableNormal"/>
    <w:uiPriority w:val="71"/>
    <w:rsid w:val="00FF125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FF12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FF1255"/>
    <w:pPr>
      <w:outlineLvl w:val="9"/>
    </w:pPr>
    <w:rPr>
      <w:lang w:val="en-US" w:eastAsia="ja-JP"/>
    </w:rPr>
  </w:style>
  <w:style w:type="paragraph" w:styleId="TOC1">
    <w:name w:val="toc 1"/>
    <w:basedOn w:val="Normal"/>
    <w:next w:val="Normal"/>
    <w:autoRedefine/>
    <w:uiPriority w:val="39"/>
    <w:unhideWhenUsed/>
    <w:rsid w:val="00FF1255"/>
    <w:pPr>
      <w:spacing w:after="100"/>
    </w:pPr>
  </w:style>
  <w:style w:type="character" w:styleId="Hyperlink">
    <w:name w:val="Hyperlink"/>
    <w:basedOn w:val="DefaultParagraphFont"/>
    <w:uiPriority w:val="99"/>
    <w:unhideWhenUsed/>
    <w:rsid w:val="00FF1255"/>
    <w:rPr>
      <w:color w:val="0000FF" w:themeColor="hyperlink"/>
      <w:u w:val="single"/>
    </w:rPr>
  </w:style>
  <w:style w:type="paragraph" w:styleId="BalloonText">
    <w:name w:val="Balloon Text"/>
    <w:basedOn w:val="Normal"/>
    <w:link w:val="BalloonTextChar"/>
    <w:uiPriority w:val="99"/>
    <w:semiHidden/>
    <w:unhideWhenUsed/>
    <w:rsid w:val="00FF1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55"/>
    <w:rPr>
      <w:rFonts w:ascii="Tahoma" w:hAnsi="Tahoma" w:cs="Tahoma"/>
      <w:sz w:val="16"/>
      <w:szCs w:val="16"/>
    </w:rPr>
  </w:style>
  <w:style w:type="paragraph" w:styleId="Title">
    <w:name w:val="Title"/>
    <w:basedOn w:val="Normal"/>
    <w:next w:val="Normal"/>
    <w:link w:val="TitleChar"/>
    <w:uiPriority w:val="10"/>
    <w:qFormat/>
    <w:rsid w:val="00B37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7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70D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55"/>
  </w:style>
  <w:style w:type="paragraph" w:styleId="Heading1">
    <w:name w:val="heading 1"/>
    <w:basedOn w:val="Normal"/>
    <w:link w:val="Heading1Char"/>
    <w:uiPriority w:val="9"/>
    <w:qFormat/>
    <w:rsid w:val="00FF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F125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ColorfulShading-Accent1">
    <w:name w:val="Colorful Shading Accent 1"/>
    <w:basedOn w:val="TableNormal"/>
    <w:uiPriority w:val="71"/>
    <w:rsid w:val="00FF125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FF12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semiHidden/>
    <w:unhideWhenUsed/>
    <w:qFormat/>
    <w:rsid w:val="00FF1255"/>
    <w:pPr>
      <w:outlineLvl w:val="9"/>
    </w:pPr>
    <w:rPr>
      <w:lang w:val="en-US" w:eastAsia="ja-JP"/>
    </w:rPr>
  </w:style>
  <w:style w:type="paragraph" w:styleId="TOC1">
    <w:name w:val="toc 1"/>
    <w:basedOn w:val="Normal"/>
    <w:next w:val="Normal"/>
    <w:autoRedefine/>
    <w:uiPriority w:val="39"/>
    <w:unhideWhenUsed/>
    <w:rsid w:val="00FF1255"/>
    <w:pPr>
      <w:spacing w:after="100"/>
    </w:pPr>
  </w:style>
  <w:style w:type="character" w:styleId="Hyperlink">
    <w:name w:val="Hyperlink"/>
    <w:basedOn w:val="DefaultParagraphFont"/>
    <w:uiPriority w:val="99"/>
    <w:unhideWhenUsed/>
    <w:rsid w:val="00FF1255"/>
    <w:rPr>
      <w:color w:val="0000FF" w:themeColor="hyperlink"/>
      <w:u w:val="single"/>
    </w:rPr>
  </w:style>
  <w:style w:type="paragraph" w:styleId="BalloonText">
    <w:name w:val="Balloon Text"/>
    <w:basedOn w:val="Normal"/>
    <w:link w:val="BalloonTextChar"/>
    <w:uiPriority w:val="99"/>
    <w:semiHidden/>
    <w:unhideWhenUsed/>
    <w:rsid w:val="00FF1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255"/>
    <w:rPr>
      <w:rFonts w:ascii="Tahoma" w:hAnsi="Tahoma" w:cs="Tahoma"/>
      <w:sz w:val="16"/>
      <w:szCs w:val="16"/>
    </w:rPr>
  </w:style>
  <w:style w:type="paragraph" w:styleId="Title">
    <w:name w:val="Title"/>
    <w:basedOn w:val="Normal"/>
    <w:next w:val="Normal"/>
    <w:link w:val="TitleChar"/>
    <w:uiPriority w:val="10"/>
    <w:qFormat/>
    <w:rsid w:val="00B370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70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70D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07165">
      <w:bodyDiv w:val="1"/>
      <w:marLeft w:val="0"/>
      <w:marRight w:val="0"/>
      <w:marTop w:val="0"/>
      <w:marBottom w:val="0"/>
      <w:divBdr>
        <w:top w:val="none" w:sz="0" w:space="0" w:color="auto"/>
        <w:left w:val="none" w:sz="0" w:space="0" w:color="auto"/>
        <w:bottom w:val="none" w:sz="0" w:space="0" w:color="auto"/>
        <w:right w:val="none" w:sz="0" w:space="0" w:color="auto"/>
      </w:divBdr>
      <w:divsChild>
        <w:div w:id="1897743261">
          <w:marLeft w:val="0"/>
          <w:marRight w:val="0"/>
          <w:marTop w:val="0"/>
          <w:marBottom w:val="0"/>
          <w:divBdr>
            <w:top w:val="none" w:sz="0" w:space="0" w:color="auto"/>
            <w:left w:val="none" w:sz="0" w:space="0" w:color="auto"/>
            <w:bottom w:val="none" w:sz="0" w:space="0" w:color="auto"/>
            <w:right w:val="none" w:sz="0" w:space="0" w:color="auto"/>
          </w:divBdr>
        </w:div>
        <w:div w:id="304504696">
          <w:marLeft w:val="0"/>
          <w:marRight w:val="0"/>
          <w:marTop w:val="0"/>
          <w:marBottom w:val="0"/>
          <w:divBdr>
            <w:top w:val="none" w:sz="0" w:space="0" w:color="auto"/>
            <w:left w:val="none" w:sz="0" w:space="0" w:color="auto"/>
            <w:bottom w:val="none" w:sz="0" w:space="0" w:color="auto"/>
            <w:right w:val="none" w:sz="0" w:space="0" w:color="auto"/>
          </w:divBdr>
        </w:div>
        <w:div w:id="127764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28A82E9-BDA1-4FCC-A418-B3BB2256B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3991</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3</cp:revision>
  <cp:lastPrinted>2013-04-10T04:54:00Z</cp:lastPrinted>
  <dcterms:created xsi:type="dcterms:W3CDTF">2013-04-10T03:52:00Z</dcterms:created>
  <dcterms:modified xsi:type="dcterms:W3CDTF">2013-04-10T04:54:00Z</dcterms:modified>
</cp:coreProperties>
</file>