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96598" w14:textId="3F257E3B" w:rsidR="003C589F" w:rsidRPr="002C7CA4" w:rsidRDefault="000C527B" w:rsidP="003C589F">
      <w:pPr>
        <w:pStyle w:val="Heading1"/>
        <w:rPr>
          <w:rFonts w:ascii="Times New Roman" w:hAnsi="Times New Roman" w:cs="Times New Roman"/>
          <w:b/>
          <w:bCs/>
          <w:color w:val="000000" w:themeColor="text1"/>
          <w:sz w:val="36"/>
          <w:szCs w:val="36"/>
        </w:rPr>
      </w:pPr>
      <w:bookmarkStart w:id="0" w:name="_Hlk199278762"/>
      <w:bookmarkStart w:id="1" w:name="_Hlk199283554"/>
      <w:r>
        <w:rPr>
          <w:rFonts w:ascii="Times New Roman" w:hAnsi="Times New Roman" w:cs="Times New Roman"/>
          <w:b/>
          <w:bCs/>
          <w:color w:val="000000" w:themeColor="text1"/>
          <w:sz w:val="36"/>
          <w:szCs w:val="36"/>
        </w:rPr>
        <w:t>I.</w:t>
      </w:r>
      <w:r w:rsidR="003C589F" w:rsidRPr="002C7CA4">
        <w:rPr>
          <w:rFonts w:ascii="Times New Roman" w:hAnsi="Times New Roman" w:cs="Times New Roman"/>
          <w:b/>
          <w:bCs/>
          <w:color w:val="000000" w:themeColor="text1"/>
          <w:sz w:val="36"/>
          <w:szCs w:val="36"/>
        </w:rPr>
        <w:t xml:space="preserve"> </w:t>
      </w:r>
      <w:r w:rsidR="00A93C2C" w:rsidRPr="002C7CA4">
        <w:rPr>
          <w:rFonts w:ascii="Times New Roman" w:hAnsi="Times New Roman" w:cs="Times New Roman"/>
          <w:b/>
          <w:bCs/>
          <w:color w:val="000000" w:themeColor="text1"/>
          <w:sz w:val="36"/>
          <w:szCs w:val="36"/>
        </w:rPr>
        <w:t>Random Forest:</w:t>
      </w:r>
    </w:p>
    <w:p w14:paraId="3CFC670C" w14:textId="2D6EF782" w:rsidR="003C589F" w:rsidRPr="002C7CA4" w:rsidRDefault="003C589F" w:rsidP="003C589F">
      <w:pPr>
        <w:pStyle w:val="Heading2"/>
        <w:numPr>
          <w:ilvl w:val="1"/>
          <w:numId w:val="3"/>
        </w:numPr>
        <w:rPr>
          <w:rFonts w:ascii="Times New Roman" w:hAnsi="Times New Roman" w:cs="Times New Roman"/>
          <w:b/>
          <w:bCs/>
          <w:color w:val="000000" w:themeColor="text1"/>
          <w:sz w:val="32"/>
          <w:szCs w:val="32"/>
        </w:rPr>
      </w:pPr>
      <w:r w:rsidRPr="002C7CA4">
        <w:rPr>
          <w:rFonts w:ascii="Times New Roman" w:hAnsi="Times New Roman" w:cs="Times New Roman"/>
          <w:b/>
          <w:bCs/>
          <w:color w:val="000000" w:themeColor="text1"/>
          <w:sz w:val="32"/>
          <w:szCs w:val="32"/>
        </w:rPr>
        <w:t>Tổng quan:</w:t>
      </w:r>
    </w:p>
    <w:p w14:paraId="73B987BB" w14:textId="2740C179" w:rsidR="003C589F" w:rsidRPr="002C7CA4" w:rsidRDefault="003C589F" w:rsidP="003C589F">
      <w:pPr>
        <w:pStyle w:val="Heading3"/>
        <w:numPr>
          <w:ilvl w:val="2"/>
          <w:numId w:val="4"/>
        </w:numPr>
        <w:rPr>
          <w:rFonts w:ascii="Times New Roman" w:hAnsi="Times New Roman" w:cs="Times New Roman"/>
          <w:b/>
          <w:bCs/>
          <w:color w:val="000000" w:themeColor="text1"/>
          <w:sz w:val="28"/>
          <w:szCs w:val="28"/>
        </w:rPr>
      </w:pPr>
      <w:r w:rsidRPr="002C7CA4">
        <w:rPr>
          <w:rFonts w:ascii="Times New Roman" w:hAnsi="Times New Roman" w:cs="Times New Roman"/>
          <w:b/>
          <w:bCs/>
          <w:color w:val="000000" w:themeColor="text1"/>
          <w:sz w:val="28"/>
          <w:szCs w:val="28"/>
        </w:rPr>
        <w:t>Giới thiệu về Decision Tree</w:t>
      </w:r>
      <w:r w:rsidR="00C05AD1" w:rsidRPr="002C7CA4">
        <w:rPr>
          <w:rFonts w:ascii="Times New Roman" w:hAnsi="Times New Roman" w:cs="Times New Roman"/>
          <w:b/>
          <w:bCs/>
          <w:color w:val="000000" w:themeColor="text1"/>
          <w:sz w:val="28"/>
          <w:szCs w:val="28"/>
        </w:rPr>
        <w:t xml:space="preserve"> (Cây quyết định)</w:t>
      </w:r>
      <w:r w:rsidRPr="002C7CA4">
        <w:rPr>
          <w:rFonts w:ascii="Times New Roman" w:hAnsi="Times New Roman" w:cs="Times New Roman"/>
          <w:b/>
          <w:bCs/>
          <w:color w:val="000000" w:themeColor="text1"/>
          <w:sz w:val="28"/>
          <w:szCs w:val="28"/>
        </w:rPr>
        <w:t>:</w:t>
      </w:r>
    </w:p>
    <w:p w14:paraId="23A50C1F" w14:textId="180174C7" w:rsidR="008F7D80" w:rsidRPr="002C7CA4" w:rsidRDefault="004203DC" w:rsidP="003C589F">
      <w:pPr>
        <w:rPr>
          <w:rFonts w:ascii="Times New Roman" w:hAnsi="Times New Roman" w:cs="Times New Roman"/>
          <w:noProof/>
          <w:sz w:val="28"/>
          <w:szCs w:val="28"/>
        </w:rPr>
      </w:pPr>
      <w:r w:rsidRPr="002C7CA4">
        <w:rPr>
          <w:rFonts w:ascii="Times New Roman" w:hAnsi="Times New Roman" w:cs="Times New Roman"/>
          <w:sz w:val="28"/>
          <w:szCs w:val="28"/>
        </w:rPr>
        <w:t xml:space="preserve">Trước tiên, để hiểu Random Forest là gì thì ta cần hiểu về khái niệm </w:t>
      </w:r>
      <w:r w:rsidR="003C589F" w:rsidRPr="002C7CA4">
        <w:rPr>
          <w:rFonts w:ascii="Times New Roman" w:hAnsi="Times New Roman" w:cs="Times New Roman"/>
          <w:sz w:val="28"/>
          <w:szCs w:val="28"/>
        </w:rPr>
        <w:t>Decision Tree</w:t>
      </w:r>
      <w:r w:rsidRPr="002C7CA4">
        <w:rPr>
          <w:rFonts w:ascii="Times New Roman" w:hAnsi="Times New Roman" w:cs="Times New Roman"/>
          <w:sz w:val="28"/>
          <w:szCs w:val="28"/>
        </w:rPr>
        <w:t>. Decision Tree</w:t>
      </w:r>
      <w:r w:rsidR="003C589F" w:rsidRPr="002C7CA4">
        <w:rPr>
          <w:rFonts w:ascii="Times New Roman" w:hAnsi="Times New Roman" w:cs="Times New Roman"/>
          <w:sz w:val="28"/>
          <w:szCs w:val="28"/>
        </w:rPr>
        <w:t xml:space="preserve"> là một thuật toán học máy thuộc nhóm supervised learning (học có giám sát), được sử dụng cho cả bài toán phân loại (classification) và hồi quy (regression). Mô hình này biểu diễn các quyết định và kết quả của chúng dưới dạng một cấu trúc cây, </w:t>
      </w:r>
      <w:r w:rsidR="008F7D80" w:rsidRPr="002C7CA4">
        <w:rPr>
          <w:rFonts w:ascii="Times New Roman" w:hAnsi="Times New Roman" w:cs="Times New Roman"/>
          <w:sz w:val="28"/>
          <w:szCs w:val="28"/>
        </w:rPr>
        <w:t>trong đó mỗi nút (node) đại diện cho một thuộc tính (feature), mỗi nhánh (branch) là một kết quả của phép kiểm tra, và mỗi lá (leaf) biểu thị một nhãn hoặc giá trị dự đoán.</w:t>
      </w:r>
    </w:p>
    <w:p w14:paraId="3A097FC1" w14:textId="53A9C31F" w:rsidR="008F7D80" w:rsidRPr="002C7CA4" w:rsidRDefault="00A434CF" w:rsidP="008F7D80">
      <w:pPr>
        <w:jc w:val="center"/>
        <w:rPr>
          <w:rFonts w:ascii="Times New Roman" w:hAnsi="Times New Roman" w:cs="Times New Roman"/>
        </w:rPr>
      </w:pPr>
      <w:r w:rsidRPr="002C7CA4">
        <w:rPr>
          <w:rFonts w:ascii="Times New Roman" w:hAnsi="Times New Roman" w:cs="Times New Roman"/>
          <w:noProof/>
        </w:rPr>
        <w:drawing>
          <wp:inline distT="0" distB="0" distL="0" distR="0" wp14:anchorId="32AF623E" wp14:editId="1C055B94">
            <wp:extent cx="5162550" cy="2590800"/>
            <wp:effectExtent l="0" t="0" r="0" b="0"/>
            <wp:docPr id="12629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683" name="Picture 12629683"/>
                    <pic:cNvPicPr/>
                  </pic:nvPicPr>
                  <pic:blipFill>
                    <a:blip r:embed="rId5">
                      <a:extLst>
                        <a:ext uri="{28A0092B-C50C-407E-A947-70E740481C1C}">
                          <a14:useLocalDpi xmlns:a14="http://schemas.microsoft.com/office/drawing/2010/main" val="0"/>
                        </a:ext>
                      </a:extLst>
                    </a:blip>
                    <a:stretch>
                      <a:fillRect/>
                    </a:stretch>
                  </pic:blipFill>
                  <pic:spPr>
                    <a:xfrm>
                      <a:off x="0" y="0"/>
                      <a:ext cx="5162550" cy="2590800"/>
                    </a:xfrm>
                    <a:prstGeom prst="rect">
                      <a:avLst/>
                    </a:prstGeom>
                  </pic:spPr>
                </pic:pic>
              </a:graphicData>
            </a:graphic>
          </wp:inline>
        </w:drawing>
      </w:r>
    </w:p>
    <w:p w14:paraId="6ACAECA8" w14:textId="7D6A57DC" w:rsidR="003C589F" w:rsidRPr="002C7CA4" w:rsidRDefault="003C589F" w:rsidP="003C589F">
      <w:pPr>
        <w:pStyle w:val="Heading3"/>
        <w:numPr>
          <w:ilvl w:val="2"/>
          <w:numId w:val="4"/>
        </w:numPr>
        <w:rPr>
          <w:rFonts w:ascii="Times New Roman" w:hAnsi="Times New Roman" w:cs="Times New Roman"/>
          <w:b/>
          <w:bCs/>
          <w:color w:val="000000" w:themeColor="text1"/>
          <w:sz w:val="28"/>
          <w:szCs w:val="28"/>
        </w:rPr>
      </w:pPr>
      <w:r w:rsidRPr="002C7CA4">
        <w:rPr>
          <w:rFonts w:ascii="Times New Roman" w:hAnsi="Times New Roman" w:cs="Times New Roman"/>
          <w:b/>
          <w:bCs/>
          <w:color w:val="000000" w:themeColor="text1"/>
          <w:sz w:val="28"/>
          <w:szCs w:val="28"/>
        </w:rPr>
        <w:t>Giới thiệu về thuật toán Random Forest:</w:t>
      </w:r>
    </w:p>
    <w:p w14:paraId="7F2659B3" w14:textId="09B90E09" w:rsidR="00A434CF" w:rsidRPr="002C7CA4" w:rsidRDefault="00C05AD1" w:rsidP="00A434CF">
      <w:pPr>
        <w:rPr>
          <w:rFonts w:ascii="Times New Roman" w:hAnsi="Times New Roman" w:cs="Times New Roman"/>
          <w:sz w:val="28"/>
          <w:szCs w:val="28"/>
        </w:rPr>
      </w:pPr>
      <w:r w:rsidRPr="002C7CA4">
        <w:rPr>
          <w:rFonts w:ascii="Times New Roman" w:hAnsi="Times New Roman" w:cs="Times New Roman"/>
          <w:sz w:val="28"/>
          <w:szCs w:val="28"/>
        </w:rPr>
        <w:t>Random Forest là một thuật toán học máy thuộc nhóm ensemble learning (học tập tổng hợp), được phát triển dựa trên ý tưởng kết hợp nhiều cây quyết định (decision trees) để cải thiện độ chính xác và độ ổn định của mô hình. Thay vì sử dụng một cây quyết định duy nhất, Random Forest tạo nhiều cây quyết định độc lập và lấy kết quả theo số đông (đối với bài toán phân loại) hoặc trung bình (đối với bài toán hồi quy).</w:t>
      </w:r>
    </w:p>
    <w:p w14:paraId="3A94AF60" w14:textId="0487C25C" w:rsidR="00A514FA" w:rsidRPr="002C7CA4" w:rsidRDefault="00A514FA" w:rsidP="00A514FA">
      <w:pPr>
        <w:pStyle w:val="Heading3"/>
        <w:rPr>
          <w:rFonts w:ascii="Times New Roman" w:hAnsi="Times New Roman" w:cs="Times New Roman"/>
          <w:b/>
          <w:bCs/>
          <w:color w:val="000000" w:themeColor="text1"/>
        </w:rPr>
      </w:pPr>
      <w:r w:rsidRPr="002C7CA4">
        <w:rPr>
          <w:rFonts w:ascii="Times New Roman" w:hAnsi="Times New Roman" w:cs="Times New Roman"/>
        </w:rPr>
        <w:t>1.1.3</w:t>
      </w:r>
      <w:r w:rsidRPr="002C7CA4">
        <w:rPr>
          <w:rFonts w:ascii="Times New Roman" w:hAnsi="Times New Roman" w:cs="Times New Roman"/>
          <w:sz w:val="28"/>
          <w:szCs w:val="28"/>
        </w:rPr>
        <w:t>.</w:t>
      </w:r>
      <w:r w:rsidRPr="002C7CA4">
        <w:rPr>
          <w:rFonts w:ascii="Times New Roman" w:hAnsi="Times New Roman" w:cs="Times New Roman"/>
          <w:sz w:val="28"/>
          <w:szCs w:val="28"/>
        </w:rPr>
        <w:tab/>
      </w:r>
      <w:r w:rsidRPr="002C7CA4">
        <w:rPr>
          <w:rFonts w:ascii="Times New Roman" w:hAnsi="Times New Roman" w:cs="Times New Roman"/>
          <w:b/>
          <w:bCs/>
          <w:color w:val="000000" w:themeColor="text1"/>
          <w:sz w:val="28"/>
          <w:szCs w:val="28"/>
        </w:rPr>
        <w:t>Một số ứng dụng của thuật toán Random Forest:</w:t>
      </w:r>
    </w:p>
    <w:p w14:paraId="45640E6D" w14:textId="77777777" w:rsidR="00A514FA" w:rsidRPr="002C7CA4" w:rsidRDefault="00A514FA"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Phân loại hình ảnh: Nhận diện đối tượng hoặc phân loại cảm xúc trong xử lý ảnh (ví dụ: phát hiện ung thư qua hình ảnh y tế).</w:t>
      </w:r>
    </w:p>
    <w:p w14:paraId="2A8A3D32" w14:textId="77777777" w:rsidR="00A514FA" w:rsidRPr="002C7CA4" w:rsidRDefault="00A514FA"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Dự đoán tài chính: Dự báo giá cổ phiếu, đánh giá rủi ro tín dụng, hoặc phát hiện gian lận tài chính.</w:t>
      </w:r>
    </w:p>
    <w:p w14:paraId="145A7997" w14:textId="77777777" w:rsidR="00A514FA" w:rsidRPr="002C7CA4" w:rsidRDefault="00A514FA"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lastRenderedPageBreak/>
        <w:t>Y học: Chẩn đoán bệnh dựa trên dữ liệu bệnh nhân, phân tích dữ liệu gen để xác định nguy cơ bệnh.</w:t>
      </w:r>
    </w:p>
    <w:p w14:paraId="699760C2" w14:textId="6DF741D6" w:rsidR="00A514FA" w:rsidRPr="002C7CA4" w:rsidRDefault="00A514FA"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Marketing: Phân khúc khách hàng, dự đoán hành vi mua sắm, hoặc tối ưu hóa chiến dịch quảng cáo.</w:t>
      </w:r>
    </w:p>
    <w:p w14:paraId="515B5171" w14:textId="3BB155DB" w:rsidR="00AE7AC2" w:rsidRPr="002C7CA4" w:rsidRDefault="00AE7AC2"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Phân loại email: Xác định email là spam hay không spam</w:t>
      </w:r>
    </w:p>
    <w:p w14:paraId="47DE9F4B" w14:textId="58E7DEAC" w:rsidR="00AE7AC2" w:rsidRPr="002C7CA4" w:rsidRDefault="00AE7AC2"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 xml:space="preserve">Phân tích cảm xúc: Phân loại đánh giá sản phẩm hoặc bài viết trên mạng là tích cực, tiêu cực </w:t>
      </w:r>
    </w:p>
    <w:p w14:paraId="54AC1A9D" w14:textId="4C7837E8" w:rsidR="00AE7AC2" w:rsidRPr="002C7CA4" w:rsidRDefault="00AE7AC2" w:rsidP="00A514FA">
      <w:pPr>
        <w:pStyle w:val="ListParagraph"/>
        <w:numPr>
          <w:ilvl w:val="0"/>
          <w:numId w:val="5"/>
        </w:numPr>
        <w:rPr>
          <w:rFonts w:ascii="Times New Roman" w:hAnsi="Times New Roman" w:cs="Times New Roman"/>
          <w:sz w:val="28"/>
          <w:szCs w:val="28"/>
        </w:rPr>
      </w:pPr>
      <w:r w:rsidRPr="002C7CA4">
        <w:rPr>
          <w:rFonts w:ascii="Times New Roman" w:hAnsi="Times New Roman" w:cs="Times New Roman"/>
          <w:sz w:val="28"/>
          <w:szCs w:val="28"/>
        </w:rPr>
        <w:t>Dự đoán ô nhiễm: Dự đoán mức độ ô nhiễm không khí hoặc nước dựa trên các yếu tố môi trường</w:t>
      </w:r>
    </w:p>
    <w:p w14:paraId="2631253D" w14:textId="2E789EE9" w:rsidR="003C589F" w:rsidRPr="002C7CA4" w:rsidRDefault="003C589F" w:rsidP="003C589F">
      <w:pPr>
        <w:pStyle w:val="Heading2"/>
        <w:numPr>
          <w:ilvl w:val="1"/>
          <w:numId w:val="3"/>
        </w:numPr>
        <w:rPr>
          <w:rFonts w:ascii="Times New Roman" w:hAnsi="Times New Roman" w:cs="Times New Roman"/>
          <w:b/>
          <w:bCs/>
          <w:color w:val="000000" w:themeColor="text1"/>
          <w:sz w:val="32"/>
          <w:szCs w:val="32"/>
        </w:rPr>
      </w:pPr>
      <w:r w:rsidRPr="002C7CA4">
        <w:rPr>
          <w:rFonts w:ascii="Times New Roman" w:hAnsi="Times New Roman" w:cs="Times New Roman"/>
          <w:b/>
          <w:bCs/>
          <w:color w:val="000000" w:themeColor="text1"/>
          <w:sz w:val="32"/>
          <w:szCs w:val="32"/>
        </w:rPr>
        <w:t>Cơ chế hoạt động của thuật toán Random Forest</w:t>
      </w:r>
      <w:r w:rsidR="00346F9C" w:rsidRPr="002C7CA4">
        <w:rPr>
          <w:rFonts w:ascii="Times New Roman" w:hAnsi="Times New Roman" w:cs="Times New Roman"/>
          <w:b/>
          <w:bCs/>
          <w:color w:val="000000" w:themeColor="text1"/>
          <w:sz w:val="32"/>
          <w:szCs w:val="32"/>
        </w:rPr>
        <w:t xml:space="preserve"> và hướng dẫn sử dụng:</w:t>
      </w:r>
    </w:p>
    <w:p w14:paraId="76158265" w14:textId="3FF6C4A5" w:rsidR="00664A70" w:rsidRPr="002C7CA4" w:rsidRDefault="00346F9C" w:rsidP="00664A70">
      <w:pPr>
        <w:pStyle w:val="Heading3"/>
        <w:numPr>
          <w:ilvl w:val="2"/>
          <w:numId w:val="3"/>
        </w:numPr>
        <w:rPr>
          <w:rFonts w:ascii="Times New Roman" w:hAnsi="Times New Roman" w:cs="Times New Roman"/>
          <w:b/>
          <w:bCs/>
          <w:color w:val="000000" w:themeColor="text1"/>
          <w:sz w:val="28"/>
          <w:szCs w:val="28"/>
        </w:rPr>
      </w:pPr>
      <w:r w:rsidRPr="002C7CA4">
        <w:rPr>
          <w:rFonts w:ascii="Times New Roman" w:hAnsi="Times New Roman" w:cs="Times New Roman"/>
          <w:b/>
          <w:bCs/>
          <w:color w:val="000000" w:themeColor="text1"/>
          <w:sz w:val="28"/>
          <w:szCs w:val="28"/>
        </w:rPr>
        <w:t>Cơ chế hoạt động:</w:t>
      </w:r>
    </w:p>
    <w:p w14:paraId="341FEC68" w14:textId="77777777" w:rsidR="006676D1" w:rsidRPr="002C7CA4" w:rsidRDefault="00AE7AC2" w:rsidP="00A514FA">
      <w:pPr>
        <w:rPr>
          <w:rFonts w:ascii="Times New Roman" w:hAnsi="Times New Roman" w:cs="Times New Roman"/>
          <w:sz w:val="28"/>
          <w:szCs w:val="28"/>
        </w:rPr>
      </w:pPr>
      <w:r w:rsidRPr="002C7CA4">
        <w:rPr>
          <w:rFonts w:ascii="Times New Roman" w:hAnsi="Times New Roman" w:cs="Times New Roman"/>
          <w:sz w:val="28"/>
          <w:szCs w:val="28"/>
        </w:rPr>
        <w:t xml:space="preserve">Từ </w:t>
      </w:r>
      <w:r w:rsidR="00A514FA" w:rsidRPr="002C7CA4">
        <w:rPr>
          <w:rFonts w:ascii="Times New Roman" w:hAnsi="Times New Roman" w:cs="Times New Roman"/>
          <w:sz w:val="28"/>
          <w:szCs w:val="28"/>
        </w:rPr>
        <w:t>bộ dữ liệu có n dữ liệu (sample) và mỗi dữ liệu có d thuộc tính (feature)</w:t>
      </w:r>
      <w:r w:rsidRPr="002C7CA4">
        <w:rPr>
          <w:rFonts w:ascii="Times New Roman" w:hAnsi="Times New Roman" w:cs="Times New Roman"/>
          <w:sz w:val="28"/>
          <w:szCs w:val="28"/>
        </w:rPr>
        <w:t xml:space="preserve">, </w:t>
      </w:r>
      <w:r w:rsidR="006676D1" w:rsidRPr="002C7CA4">
        <w:rPr>
          <w:rFonts w:ascii="Times New Roman" w:hAnsi="Times New Roman" w:cs="Times New Roman"/>
          <w:sz w:val="28"/>
          <w:szCs w:val="28"/>
        </w:rPr>
        <w:t>việc</w:t>
      </w:r>
      <w:r w:rsidRPr="002C7CA4">
        <w:rPr>
          <w:rFonts w:ascii="Times New Roman" w:hAnsi="Times New Roman" w:cs="Times New Roman"/>
          <w:sz w:val="28"/>
          <w:szCs w:val="28"/>
        </w:rPr>
        <w:t xml:space="preserve"> xây dựng </w:t>
      </w:r>
      <w:r w:rsidR="006676D1" w:rsidRPr="002C7CA4">
        <w:rPr>
          <w:rFonts w:ascii="Times New Roman" w:hAnsi="Times New Roman" w:cs="Times New Roman"/>
          <w:sz w:val="28"/>
          <w:szCs w:val="28"/>
        </w:rPr>
        <w:t>các</w:t>
      </w:r>
      <w:r w:rsidRPr="002C7CA4">
        <w:rPr>
          <w:rFonts w:ascii="Times New Roman" w:hAnsi="Times New Roman" w:cs="Times New Roman"/>
          <w:sz w:val="28"/>
          <w:szCs w:val="28"/>
        </w:rPr>
        <w:t xml:space="preserve"> cây quyết định</w:t>
      </w:r>
      <w:r w:rsidR="006676D1" w:rsidRPr="002C7CA4">
        <w:rPr>
          <w:rFonts w:ascii="Times New Roman" w:hAnsi="Times New Roman" w:cs="Times New Roman"/>
          <w:sz w:val="28"/>
          <w:szCs w:val="28"/>
        </w:rPr>
        <w:t xml:space="preserve"> bao gồm </w:t>
      </w:r>
      <w:r w:rsidRPr="002C7CA4">
        <w:rPr>
          <w:rFonts w:ascii="Times New Roman" w:hAnsi="Times New Roman" w:cs="Times New Roman"/>
          <w:sz w:val="28"/>
          <w:szCs w:val="28"/>
        </w:rPr>
        <w:t xml:space="preserve">các bước như sau: </w:t>
      </w:r>
    </w:p>
    <w:p w14:paraId="645A08A1" w14:textId="2C707FA6" w:rsidR="006676D1" w:rsidRPr="002C7CA4" w:rsidRDefault="006676D1" w:rsidP="00A514FA">
      <w:pPr>
        <w:rPr>
          <w:rFonts w:ascii="Times New Roman" w:hAnsi="Times New Roman" w:cs="Times New Roman"/>
          <w:sz w:val="28"/>
          <w:szCs w:val="28"/>
        </w:rPr>
      </w:pPr>
      <w:r w:rsidRPr="002C7CA4">
        <w:rPr>
          <w:rFonts w:ascii="Times New Roman" w:hAnsi="Times New Roman" w:cs="Times New Roman"/>
          <w:sz w:val="28"/>
          <w:szCs w:val="28"/>
        </w:rPr>
        <w:t>B</w:t>
      </w:r>
      <w:r w:rsidR="0081455E" w:rsidRPr="002C7CA4">
        <w:rPr>
          <w:rFonts w:ascii="Times New Roman" w:hAnsi="Times New Roman" w:cs="Times New Roman"/>
          <w:sz w:val="28"/>
          <w:szCs w:val="28"/>
        </w:rPr>
        <w:t xml:space="preserve">ước </w:t>
      </w:r>
      <w:r w:rsidRPr="002C7CA4">
        <w:rPr>
          <w:rFonts w:ascii="Times New Roman" w:hAnsi="Times New Roman" w:cs="Times New Roman"/>
          <w:sz w:val="28"/>
          <w:szCs w:val="28"/>
        </w:rPr>
        <w:t>1: Lấy ngẫu nhiên n dữ liệu từ bộ dữ liệu với kĩ thuật Bootstrapping, hay còn gọi là random sampling with replacement. Tức khi mình sample được 1 dữ liệu thì mình không bỏ dữ liệu đấy ra mà vẫn giữ lại trong tập dữ liệu ban đầu, rồi tiếp tục sample cho tới khi sample đủ n dữ liệu. Khi dùng kĩ thuật này thì tập n dữ liệu mới của mình có thể có những dữ liệu bị trùng nhau.</w:t>
      </w:r>
    </w:p>
    <w:p w14:paraId="3A83B332" w14:textId="2EA82B34" w:rsidR="006676D1" w:rsidRPr="002C7CA4" w:rsidRDefault="006676D1" w:rsidP="00A514FA">
      <w:pPr>
        <w:rPr>
          <w:rFonts w:ascii="Times New Roman" w:hAnsi="Times New Roman" w:cs="Times New Roman"/>
        </w:rPr>
      </w:pPr>
      <w:r w:rsidRPr="002C7CA4">
        <w:rPr>
          <w:rFonts w:ascii="Times New Roman" w:hAnsi="Times New Roman" w:cs="Times New Roman"/>
          <w:noProof/>
        </w:rPr>
        <w:drawing>
          <wp:inline distT="0" distB="0" distL="0" distR="0" wp14:anchorId="048E2D54" wp14:editId="4EDDF9A0">
            <wp:extent cx="5943600" cy="2880995"/>
            <wp:effectExtent l="0" t="0" r="0" b="0"/>
            <wp:docPr id="1369889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9269" name="Picture 1369889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6F6FA2E6" w14:textId="216E213C" w:rsidR="006676D1" w:rsidRPr="002C7CA4" w:rsidRDefault="006676D1" w:rsidP="00A514FA">
      <w:pPr>
        <w:rPr>
          <w:rFonts w:ascii="Times New Roman" w:hAnsi="Times New Roman" w:cs="Times New Roman"/>
          <w:sz w:val="28"/>
          <w:szCs w:val="28"/>
        </w:rPr>
      </w:pPr>
      <w:r w:rsidRPr="002C7CA4">
        <w:rPr>
          <w:rFonts w:ascii="Times New Roman" w:hAnsi="Times New Roman" w:cs="Times New Roman"/>
          <w:sz w:val="28"/>
          <w:szCs w:val="28"/>
        </w:rPr>
        <w:t>B</w:t>
      </w:r>
      <w:r w:rsidR="0081455E" w:rsidRPr="002C7CA4">
        <w:rPr>
          <w:rFonts w:ascii="Times New Roman" w:hAnsi="Times New Roman" w:cs="Times New Roman"/>
          <w:sz w:val="28"/>
          <w:szCs w:val="28"/>
        </w:rPr>
        <w:t xml:space="preserve">ước </w:t>
      </w:r>
      <w:r w:rsidRPr="002C7CA4">
        <w:rPr>
          <w:rFonts w:ascii="Times New Roman" w:hAnsi="Times New Roman" w:cs="Times New Roman"/>
          <w:sz w:val="28"/>
          <w:szCs w:val="28"/>
        </w:rPr>
        <w:t xml:space="preserve">2: Chọn ngẫu nhiên k thuộc tính từ d (k &lt; </w:t>
      </w:r>
      <w:r w:rsidR="00E81B5F" w:rsidRPr="002C7CA4">
        <w:rPr>
          <w:rFonts w:ascii="Times New Roman" w:hAnsi="Times New Roman" w:cs="Times New Roman"/>
          <w:sz w:val="28"/>
          <w:szCs w:val="28"/>
        </w:rPr>
        <w:t>d</w:t>
      </w:r>
      <w:r w:rsidRPr="002C7CA4">
        <w:rPr>
          <w:rFonts w:ascii="Times New Roman" w:hAnsi="Times New Roman" w:cs="Times New Roman"/>
          <w:sz w:val="28"/>
          <w:szCs w:val="28"/>
        </w:rPr>
        <w:t xml:space="preserve">) được bộ dữ liệu mới bao gồm </w:t>
      </w:r>
      <w:r w:rsidR="00E81B5F" w:rsidRPr="002C7CA4">
        <w:rPr>
          <w:rFonts w:ascii="Times New Roman" w:hAnsi="Times New Roman" w:cs="Times New Roman"/>
          <w:sz w:val="28"/>
          <w:szCs w:val="28"/>
        </w:rPr>
        <w:t>n dữ liệu và mỗi dữ liệu có k thuộc tính.</w:t>
      </w:r>
    </w:p>
    <w:p w14:paraId="5679F32B" w14:textId="5999E638" w:rsidR="00E81B5F" w:rsidRPr="002C7CA4" w:rsidRDefault="00E81B5F" w:rsidP="00A514FA">
      <w:pPr>
        <w:rPr>
          <w:rFonts w:ascii="Times New Roman" w:hAnsi="Times New Roman" w:cs="Times New Roman"/>
          <w:sz w:val="28"/>
          <w:szCs w:val="28"/>
        </w:rPr>
      </w:pPr>
      <w:r w:rsidRPr="002C7CA4">
        <w:rPr>
          <w:rFonts w:ascii="Times New Roman" w:hAnsi="Times New Roman" w:cs="Times New Roman"/>
          <w:sz w:val="28"/>
          <w:szCs w:val="28"/>
        </w:rPr>
        <w:lastRenderedPageBreak/>
        <w:t>B</w:t>
      </w:r>
      <w:r w:rsidR="0081455E" w:rsidRPr="002C7CA4">
        <w:rPr>
          <w:rFonts w:ascii="Times New Roman" w:hAnsi="Times New Roman" w:cs="Times New Roman"/>
          <w:sz w:val="28"/>
          <w:szCs w:val="28"/>
        </w:rPr>
        <w:t xml:space="preserve">ước </w:t>
      </w:r>
      <w:r w:rsidRPr="002C7CA4">
        <w:rPr>
          <w:rFonts w:ascii="Times New Roman" w:hAnsi="Times New Roman" w:cs="Times New Roman"/>
          <w:sz w:val="28"/>
          <w:szCs w:val="28"/>
        </w:rPr>
        <w:t>3: Dùng thuật toán Decision Tree để xây dựng cây quyết định với bộ dữ liệu ở bước 2.</w:t>
      </w:r>
    </w:p>
    <w:p w14:paraId="03052B76" w14:textId="77777777" w:rsidR="00F23F3E" w:rsidRPr="002C7CA4" w:rsidRDefault="00F23F3E" w:rsidP="00F23F3E">
      <w:pPr>
        <w:rPr>
          <w:rFonts w:ascii="Times New Roman" w:hAnsi="Times New Roman" w:cs="Times New Roman"/>
          <w:sz w:val="28"/>
          <w:szCs w:val="28"/>
        </w:rPr>
      </w:pPr>
      <w:r w:rsidRPr="002C7CA4">
        <w:rPr>
          <w:rFonts w:ascii="Times New Roman" w:hAnsi="Times New Roman" w:cs="Times New Roman"/>
          <w:sz w:val="28"/>
          <w:szCs w:val="28"/>
        </w:rPr>
        <w:t>Do quá trính xây dựng mỗi cây quyết định đều có yếu tố ngẫu nhiên (random) nên kết quả là các cây quyết định trong thuật toán Random Forest có thể khác nhau.</w:t>
      </w:r>
    </w:p>
    <w:p w14:paraId="67FF74EB" w14:textId="5FBF1AF4" w:rsidR="00F23F3E" w:rsidRPr="002C7CA4" w:rsidRDefault="00F23F3E" w:rsidP="00F23F3E">
      <w:pPr>
        <w:rPr>
          <w:rFonts w:ascii="Times New Roman" w:hAnsi="Times New Roman" w:cs="Times New Roman"/>
          <w:sz w:val="28"/>
          <w:szCs w:val="28"/>
        </w:rPr>
      </w:pPr>
      <w:r w:rsidRPr="002C7CA4">
        <w:rPr>
          <w:rFonts w:ascii="Times New Roman" w:hAnsi="Times New Roman" w:cs="Times New Roman"/>
          <w:sz w:val="28"/>
          <w:szCs w:val="28"/>
        </w:rPr>
        <w:t>Thuật toán Random Forest sẽ bao gồm nhiều cây quyết định, mỗi cây được xây dựng trên tập dữ liệu khác nhau và dùng tập thuộc tính khác nhau. Sau đó kết quả dự đoán của thuật toán Random Forest sẽ được tổng hợp từ các cây quyết định.</w:t>
      </w:r>
    </w:p>
    <w:p w14:paraId="1745E8DD" w14:textId="0F1F9AAB" w:rsidR="00346F9C" w:rsidRPr="002C7CA4" w:rsidRDefault="00346F9C" w:rsidP="00346F9C">
      <w:pPr>
        <w:pStyle w:val="Heading3"/>
        <w:numPr>
          <w:ilvl w:val="2"/>
          <w:numId w:val="3"/>
        </w:numPr>
        <w:rPr>
          <w:rFonts w:ascii="Times New Roman" w:hAnsi="Times New Roman" w:cs="Times New Roman"/>
          <w:b/>
          <w:bCs/>
          <w:color w:val="000000" w:themeColor="text1"/>
          <w:sz w:val="28"/>
          <w:szCs w:val="28"/>
        </w:rPr>
      </w:pPr>
      <w:r w:rsidRPr="002C7CA4">
        <w:rPr>
          <w:rFonts w:ascii="Times New Roman" w:hAnsi="Times New Roman" w:cs="Times New Roman"/>
          <w:b/>
          <w:bCs/>
          <w:color w:val="000000" w:themeColor="text1"/>
          <w:sz w:val="28"/>
          <w:szCs w:val="28"/>
        </w:rPr>
        <w:t>Hướng dẫn sử dụng:</w:t>
      </w:r>
    </w:p>
    <w:p w14:paraId="2F3C73A6" w14:textId="6360488A" w:rsidR="00664A70" w:rsidRPr="002C7CA4" w:rsidRDefault="00664A70" w:rsidP="00664A70">
      <w:pPr>
        <w:rPr>
          <w:rFonts w:ascii="Times New Roman" w:hAnsi="Times New Roman" w:cs="Times New Roman"/>
          <w:sz w:val="28"/>
          <w:szCs w:val="28"/>
        </w:rPr>
      </w:pPr>
      <w:r w:rsidRPr="002C7CA4">
        <w:rPr>
          <w:rFonts w:ascii="Times New Roman" w:hAnsi="Times New Roman" w:cs="Times New Roman"/>
          <w:sz w:val="28"/>
          <w:szCs w:val="28"/>
        </w:rPr>
        <w:t>Bước 1: Truy cập vào trang web tư vấn tuyển sinh:</w:t>
      </w:r>
    </w:p>
    <w:p w14:paraId="4E0FFD5E" w14:textId="5677DD8F" w:rsidR="0081455E" w:rsidRPr="002C7CA4" w:rsidRDefault="0081455E" w:rsidP="00664A70">
      <w:pPr>
        <w:rPr>
          <w:rFonts w:ascii="Times New Roman" w:hAnsi="Times New Roman" w:cs="Times New Roman"/>
        </w:rPr>
      </w:pPr>
      <w:r w:rsidRPr="002C7CA4">
        <w:rPr>
          <w:rFonts w:ascii="Times New Roman" w:hAnsi="Times New Roman" w:cs="Times New Roman"/>
          <w:noProof/>
        </w:rPr>
        <w:drawing>
          <wp:inline distT="0" distB="0" distL="0" distR="0" wp14:anchorId="4F7B8BB1" wp14:editId="672905B0">
            <wp:extent cx="5943600" cy="3343275"/>
            <wp:effectExtent l="0" t="0" r="0" b="9525"/>
            <wp:docPr id="159072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7206" name=""/>
                    <pic:cNvPicPr/>
                  </pic:nvPicPr>
                  <pic:blipFill>
                    <a:blip r:embed="rId7"/>
                    <a:stretch>
                      <a:fillRect/>
                    </a:stretch>
                  </pic:blipFill>
                  <pic:spPr>
                    <a:xfrm>
                      <a:off x="0" y="0"/>
                      <a:ext cx="5943600" cy="3343275"/>
                    </a:xfrm>
                    <a:prstGeom prst="rect">
                      <a:avLst/>
                    </a:prstGeom>
                  </pic:spPr>
                </pic:pic>
              </a:graphicData>
            </a:graphic>
          </wp:inline>
        </w:drawing>
      </w:r>
    </w:p>
    <w:p w14:paraId="649EB7C5" w14:textId="60B9C033" w:rsidR="0081455E" w:rsidRPr="002C7CA4" w:rsidRDefault="0081455E" w:rsidP="00664A70">
      <w:pPr>
        <w:rPr>
          <w:rFonts w:ascii="Times New Roman" w:hAnsi="Times New Roman" w:cs="Times New Roman"/>
          <w:sz w:val="28"/>
          <w:szCs w:val="28"/>
        </w:rPr>
      </w:pPr>
      <w:r w:rsidRPr="002C7CA4">
        <w:rPr>
          <w:rFonts w:ascii="Times New Roman" w:hAnsi="Times New Roman" w:cs="Times New Roman"/>
          <w:sz w:val="28"/>
          <w:szCs w:val="28"/>
        </w:rPr>
        <w:t>Bước 2: Vào phần câu hỏi định hướng:</w:t>
      </w:r>
    </w:p>
    <w:p w14:paraId="48E1FED0" w14:textId="5D4BCDE8" w:rsidR="00664A70" w:rsidRPr="002C7CA4" w:rsidRDefault="0081455E" w:rsidP="00664A70">
      <w:pPr>
        <w:rPr>
          <w:rFonts w:ascii="Times New Roman" w:hAnsi="Times New Roman" w:cs="Times New Roman"/>
        </w:rPr>
      </w:pPr>
      <w:r w:rsidRPr="002C7CA4">
        <w:rPr>
          <w:rFonts w:ascii="Times New Roman" w:hAnsi="Times New Roman" w:cs="Times New Roman"/>
          <w:noProof/>
          <w:sz w:val="20"/>
          <w:szCs w:val="20"/>
        </w:rPr>
        <w:lastRenderedPageBreak/>
        <mc:AlternateContent>
          <mc:Choice Requires="wps">
            <w:drawing>
              <wp:anchor distT="0" distB="0" distL="114300" distR="114300" simplePos="0" relativeHeight="251661312" behindDoc="0" locked="0" layoutInCell="1" allowOverlap="1" wp14:anchorId="2BF24F77" wp14:editId="26C95385">
                <wp:simplePos x="0" y="0"/>
                <wp:positionH relativeFrom="column">
                  <wp:posOffset>4735830</wp:posOffset>
                </wp:positionH>
                <wp:positionV relativeFrom="paragraph">
                  <wp:posOffset>601980</wp:posOffset>
                </wp:positionV>
                <wp:extent cx="300990" cy="289560"/>
                <wp:effectExtent l="38100" t="38100" r="22860" b="34290"/>
                <wp:wrapNone/>
                <wp:docPr id="42" name="Straight Arrow Connector 42"/>
                <wp:cNvGraphicFramePr/>
                <a:graphic xmlns:a="http://schemas.openxmlformats.org/drawingml/2006/main">
                  <a:graphicData uri="http://schemas.microsoft.com/office/word/2010/wordprocessingShape">
                    <wps:wsp>
                      <wps:cNvCnPr/>
                      <wps:spPr>
                        <a:xfrm flipH="1" flipV="1">
                          <a:off x="0" y="0"/>
                          <a:ext cx="300990" cy="2895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193C0B" id="_x0000_t32" coordsize="21600,21600" o:spt="32" o:oned="t" path="m,l21600,21600e" filled="f">
                <v:path arrowok="t" fillok="f" o:connecttype="none"/>
                <o:lock v:ext="edit" shapetype="t"/>
              </v:shapetype>
              <v:shape id="Straight Arrow Connector 42" o:spid="_x0000_s1026" type="#_x0000_t32" style="position:absolute;margin-left:372.9pt;margin-top:47.4pt;width:23.7pt;height:22.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" strokecolor="red" strokeweight=".5pt">
                <v:stroke endarrow="block" joinstyle="miter"/>
              </v:shape>
            </w:pict>
          </mc:Fallback>
        </mc:AlternateContent>
      </w:r>
      <w:r w:rsidRPr="002C7CA4">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76D95AEA" wp14:editId="2B0C13A2">
                <wp:simplePos x="0" y="0"/>
                <wp:positionH relativeFrom="column">
                  <wp:posOffset>4008120</wp:posOffset>
                </wp:positionH>
                <wp:positionV relativeFrom="paragraph">
                  <wp:posOffset>403860</wp:posOffset>
                </wp:positionV>
                <wp:extent cx="723900" cy="205740"/>
                <wp:effectExtent l="0" t="0" r="19050" b="22860"/>
                <wp:wrapNone/>
                <wp:docPr id="40" name="Rectangle 40"/>
                <wp:cNvGraphicFramePr/>
                <a:graphic xmlns:a="http://schemas.openxmlformats.org/drawingml/2006/main">
                  <a:graphicData uri="http://schemas.microsoft.com/office/word/2010/wordprocessingShape">
                    <wps:wsp>
                      <wps:cNvSpPr/>
                      <wps:spPr>
                        <a:xfrm>
                          <a:off x="0" y="0"/>
                          <a:ext cx="7239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4CD24" id="Rectangle 40" o:spid="_x0000_s1026" style="position:absolute;margin-left:315.6pt;margin-top:31.8pt;width:57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" filled="f" strokecolor="red" strokeweight="1pt"/>
            </w:pict>
          </mc:Fallback>
        </mc:AlternateContent>
      </w:r>
      <w:r w:rsidRPr="002C7CA4">
        <w:rPr>
          <w:rFonts w:ascii="Times New Roman" w:hAnsi="Times New Roman" w:cs="Times New Roman"/>
          <w:noProof/>
        </w:rPr>
        <w:drawing>
          <wp:inline distT="0" distB="0" distL="0" distR="0" wp14:anchorId="40272B34" wp14:editId="44FCFCCD">
            <wp:extent cx="5943600" cy="3343275"/>
            <wp:effectExtent l="0" t="0" r="0" b="9525"/>
            <wp:docPr id="4609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7206" name=""/>
                    <pic:cNvPicPr/>
                  </pic:nvPicPr>
                  <pic:blipFill>
                    <a:blip r:embed="rId7"/>
                    <a:stretch>
                      <a:fillRect/>
                    </a:stretch>
                  </pic:blipFill>
                  <pic:spPr>
                    <a:xfrm>
                      <a:off x="0" y="0"/>
                      <a:ext cx="5943600" cy="3343275"/>
                    </a:xfrm>
                    <a:prstGeom prst="rect">
                      <a:avLst/>
                    </a:prstGeom>
                  </pic:spPr>
                </pic:pic>
              </a:graphicData>
            </a:graphic>
          </wp:inline>
        </w:drawing>
      </w:r>
    </w:p>
    <w:p w14:paraId="4665566B" w14:textId="50697C0B" w:rsidR="0081455E" w:rsidRPr="002C7CA4" w:rsidRDefault="0081455E" w:rsidP="00664A70">
      <w:pPr>
        <w:rPr>
          <w:rFonts w:ascii="Times New Roman" w:hAnsi="Times New Roman" w:cs="Times New Roman"/>
          <w:sz w:val="28"/>
          <w:szCs w:val="28"/>
        </w:rPr>
      </w:pPr>
      <w:r w:rsidRPr="002C7CA4">
        <w:rPr>
          <w:rFonts w:ascii="Times New Roman" w:hAnsi="Times New Roman" w:cs="Times New Roman"/>
          <w:sz w:val="28"/>
          <w:szCs w:val="28"/>
        </w:rPr>
        <w:t xml:space="preserve">Bước 3: </w:t>
      </w:r>
      <w:r w:rsidR="004203DC" w:rsidRPr="002C7CA4">
        <w:rPr>
          <w:rFonts w:ascii="Times New Roman" w:hAnsi="Times New Roman" w:cs="Times New Roman"/>
          <w:sz w:val="28"/>
          <w:szCs w:val="28"/>
        </w:rPr>
        <w:t>Trả lời hết các câu hỏi và hệ thống sẽ hiển thị gợi ý ngành học dựa trên câu trả lời:</w:t>
      </w:r>
    </w:p>
    <w:p w14:paraId="1FABEB44" w14:textId="2524298F" w:rsidR="004203DC" w:rsidRPr="002C7CA4" w:rsidRDefault="004203DC" w:rsidP="00664A70">
      <w:pPr>
        <w:rPr>
          <w:rFonts w:ascii="Times New Roman" w:hAnsi="Times New Roman" w:cs="Times New Roman"/>
        </w:rPr>
      </w:pPr>
      <w:r w:rsidRPr="002C7CA4">
        <w:rPr>
          <w:rFonts w:ascii="Times New Roman" w:hAnsi="Times New Roman" w:cs="Times New Roman"/>
          <w:noProof/>
        </w:rPr>
        <w:drawing>
          <wp:inline distT="0" distB="0" distL="0" distR="0" wp14:anchorId="775B2C69" wp14:editId="096BE11D">
            <wp:extent cx="5943600" cy="3343275"/>
            <wp:effectExtent l="0" t="0" r="0" b="9525"/>
            <wp:docPr id="3452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0234" name=""/>
                    <pic:cNvPicPr/>
                  </pic:nvPicPr>
                  <pic:blipFill>
                    <a:blip r:embed="rId8"/>
                    <a:stretch>
                      <a:fillRect/>
                    </a:stretch>
                  </pic:blipFill>
                  <pic:spPr>
                    <a:xfrm>
                      <a:off x="0" y="0"/>
                      <a:ext cx="5943600" cy="3343275"/>
                    </a:xfrm>
                    <a:prstGeom prst="rect">
                      <a:avLst/>
                    </a:prstGeom>
                  </pic:spPr>
                </pic:pic>
              </a:graphicData>
            </a:graphic>
          </wp:inline>
        </w:drawing>
      </w:r>
    </w:p>
    <w:bookmarkEnd w:id="1"/>
    <w:p w14:paraId="33C79045" w14:textId="1080998E" w:rsidR="0081455E" w:rsidRPr="002C7CA4" w:rsidRDefault="004203DC" w:rsidP="00664A70">
      <w:pPr>
        <w:rPr>
          <w:rFonts w:ascii="Times New Roman" w:hAnsi="Times New Roman" w:cs="Times New Roman"/>
        </w:rPr>
      </w:pPr>
      <w:r w:rsidRPr="002C7CA4">
        <w:rPr>
          <w:rFonts w:ascii="Times New Roman" w:hAnsi="Times New Roman" w:cs="Times New Roman"/>
          <w:noProof/>
        </w:rPr>
        <w:lastRenderedPageBreak/>
        <w:drawing>
          <wp:inline distT="0" distB="0" distL="0" distR="0" wp14:anchorId="308F8E57" wp14:editId="2927B4DA">
            <wp:extent cx="5943600" cy="3343275"/>
            <wp:effectExtent l="0" t="0" r="0" b="9525"/>
            <wp:docPr id="47166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8502" name=""/>
                    <pic:cNvPicPr/>
                  </pic:nvPicPr>
                  <pic:blipFill>
                    <a:blip r:embed="rId9"/>
                    <a:stretch>
                      <a:fillRect/>
                    </a:stretch>
                  </pic:blipFill>
                  <pic:spPr>
                    <a:xfrm>
                      <a:off x="0" y="0"/>
                      <a:ext cx="5943600" cy="3343275"/>
                    </a:xfrm>
                    <a:prstGeom prst="rect">
                      <a:avLst/>
                    </a:prstGeom>
                  </pic:spPr>
                </pic:pic>
              </a:graphicData>
            </a:graphic>
          </wp:inline>
        </w:drawing>
      </w:r>
    </w:p>
    <w:p w14:paraId="1457083E" w14:textId="3B6E8453" w:rsidR="003C589F" w:rsidRPr="002C7CA4" w:rsidRDefault="003C589F" w:rsidP="003C589F">
      <w:pPr>
        <w:rPr>
          <w:rFonts w:ascii="Times New Roman" w:hAnsi="Times New Roman" w:cs="Times New Roman"/>
        </w:rPr>
      </w:pPr>
    </w:p>
    <w:p w14:paraId="3DEB62E2" w14:textId="77777777" w:rsidR="003C589F" w:rsidRPr="002C7CA4" w:rsidRDefault="003C589F" w:rsidP="003C589F">
      <w:pPr>
        <w:rPr>
          <w:rFonts w:ascii="Times New Roman" w:hAnsi="Times New Roman" w:cs="Times New Roman"/>
        </w:rPr>
      </w:pPr>
    </w:p>
    <w:bookmarkEnd w:id="0"/>
    <w:p w14:paraId="6AD6B2D4" w14:textId="77777777" w:rsidR="003C589F" w:rsidRPr="002C7CA4" w:rsidRDefault="003C589F" w:rsidP="003C589F">
      <w:pPr>
        <w:rPr>
          <w:rFonts w:ascii="Times New Roman" w:hAnsi="Times New Roman" w:cs="Times New Roman"/>
        </w:rPr>
      </w:pPr>
    </w:p>
    <w:sectPr w:rsidR="003C589F" w:rsidRPr="002C7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1696E"/>
    <w:multiLevelType w:val="hybridMultilevel"/>
    <w:tmpl w:val="61D0F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54DAC"/>
    <w:multiLevelType w:val="hybridMultilevel"/>
    <w:tmpl w:val="2F58BB0E"/>
    <w:lvl w:ilvl="0" w:tplc="885A6A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75689"/>
    <w:multiLevelType w:val="multilevel"/>
    <w:tmpl w:val="2E2815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CE01D35"/>
    <w:multiLevelType w:val="multilevel"/>
    <w:tmpl w:val="739499F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B7100D4"/>
    <w:multiLevelType w:val="multilevel"/>
    <w:tmpl w:val="FC3E6F3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08836748">
    <w:abstractNumId w:val="2"/>
  </w:num>
  <w:num w:numId="2" w16cid:durableId="355691418">
    <w:abstractNumId w:val="0"/>
  </w:num>
  <w:num w:numId="3" w16cid:durableId="113597065">
    <w:abstractNumId w:val="3"/>
  </w:num>
  <w:num w:numId="4" w16cid:durableId="599878752">
    <w:abstractNumId w:val="4"/>
  </w:num>
  <w:num w:numId="5" w16cid:durableId="1531529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2C"/>
    <w:rsid w:val="000C527B"/>
    <w:rsid w:val="002C7CA4"/>
    <w:rsid w:val="00346F9C"/>
    <w:rsid w:val="003968E2"/>
    <w:rsid w:val="003C589F"/>
    <w:rsid w:val="003D4048"/>
    <w:rsid w:val="004203DC"/>
    <w:rsid w:val="00664A70"/>
    <w:rsid w:val="006676D1"/>
    <w:rsid w:val="0081455E"/>
    <w:rsid w:val="008F7D80"/>
    <w:rsid w:val="00A434CF"/>
    <w:rsid w:val="00A514FA"/>
    <w:rsid w:val="00A93C2C"/>
    <w:rsid w:val="00AE7AC2"/>
    <w:rsid w:val="00C05AD1"/>
    <w:rsid w:val="00E81B5F"/>
    <w:rsid w:val="00F23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6CD4"/>
  <w15:chartTrackingRefBased/>
  <w15:docId w15:val="{0E5E2361-6DFA-48BF-8D39-F144FD518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8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8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58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89F"/>
    <w:pPr>
      <w:ind w:left="720"/>
      <w:contextualSpacing/>
    </w:pPr>
  </w:style>
  <w:style w:type="character" w:customStyle="1" w:styleId="Heading1Char">
    <w:name w:val="Heading 1 Char"/>
    <w:basedOn w:val="DefaultParagraphFont"/>
    <w:link w:val="Heading1"/>
    <w:uiPriority w:val="9"/>
    <w:rsid w:val="003C58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58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589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5135">
      <w:bodyDiv w:val="1"/>
      <w:marLeft w:val="0"/>
      <w:marRight w:val="0"/>
      <w:marTop w:val="0"/>
      <w:marBottom w:val="0"/>
      <w:divBdr>
        <w:top w:val="none" w:sz="0" w:space="0" w:color="auto"/>
        <w:left w:val="none" w:sz="0" w:space="0" w:color="auto"/>
        <w:bottom w:val="none" w:sz="0" w:space="0" w:color="auto"/>
        <w:right w:val="none" w:sz="0" w:space="0" w:color="auto"/>
      </w:divBdr>
    </w:div>
    <w:div w:id="596256755">
      <w:bodyDiv w:val="1"/>
      <w:marLeft w:val="0"/>
      <w:marRight w:val="0"/>
      <w:marTop w:val="0"/>
      <w:marBottom w:val="0"/>
      <w:divBdr>
        <w:top w:val="none" w:sz="0" w:space="0" w:color="auto"/>
        <w:left w:val="none" w:sz="0" w:space="0" w:color="auto"/>
        <w:bottom w:val="none" w:sz="0" w:space="0" w:color="auto"/>
        <w:right w:val="none" w:sz="0" w:space="0" w:color="auto"/>
      </w:divBdr>
    </w:div>
    <w:div w:id="635139531">
      <w:bodyDiv w:val="1"/>
      <w:marLeft w:val="0"/>
      <w:marRight w:val="0"/>
      <w:marTop w:val="0"/>
      <w:marBottom w:val="0"/>
      <w:divBdr>
        <w:top w:val="none" w:sz="0" w:space="0" w:color="auto"/>
        <w:left w:val="none" w:sz="0" w:space="0" w:color="auto"/>
        <w:bottom w:val="none" w:sz="0" w:space="0" w:color="auto"/>
        <w:right w:val="none" w:sz="0" w:space="0" w:color="auto"/>
      </w:divBdr>
    </w:div>
    <w:div w:id="820192659">
      <w:bodyDiv w:val="1"/>
      <w:marLeft w:val="0"/>
      <w:marRight w:val="0"/>
      <w:marTop w:val="0"/>
      <w:marBottom w:val="0"/>
      <w:divBdr>
        <w:top w:val="none" w:sz="0" w:space="0" w:color="auto"/>
        <w:left w:val="none" w:sz="0" w:space="0" w:color="auto"/>
        <w:bottom w:val="none" w:sz="0" w:space="0" w:color="auto"/>
        <w:right w:val="none" w:sz="0" w:space="0" w:color="auto"/>
      </w:divBdr>
    </w:div>
    <w:div w:id="839003859">
      <w:bodyDiv w:val="1"/>
      <w:marLeft w:val="0"/>
      <w:marRight w:val="0"/>
      <w:marTop w:val="0"/>
      <w:marBottom w:val="0"/>
      <w:divBdr>
        <w:top w:val="none" w:sz="0" w:space="0" w:color="auto"/>
        <w:left w:val="none" w:sz="0" w:space="0" w:color="auto"/>
        <w:bottom w:val="none" w:sz="0" w:space="0" w:color="auto"/>
        <w:right w:val="none" w:sz="0" w:space="0" w:color="auto"/>
      </w:divBdr>
    </w:div>
    <w:div w:id="1137795183">
      <w:bodyDiv w:val="1"/>
      <w:marLeft w:val="0"/>
      <w:marRight w:val="0"/>
      <w:marTop w:val="0"/>
      <w:marBottom w:val="0"/>
      <w:divBdr>
        <w:top w:val="none" w:sz="0" w:space="0" w:color="auto"/>
        <w:left w:val="none" w:sz="0" w:space="0" w:color="auto"/>
        <w:bottom w:val="none" w:sz="0" w:space="0" w:color="auto"/>
        <w:right w:val="none" w:sz="0" w:space="0" w:color="auto"/>
      </w:divBdr>
    </w:div>
    <w:div w:id="1377465392">
      <w:bodyDiv w:val="1"/>
      <w:marLeft w:val="0"/>
      <w:marRight w:val="0"/>
      <w:marTop w:val="0"/>
      <w:marBottom w:val="0"/>
      <w:divBdr>
        <w:top w:val="none" w:sz="0" w:space="0" w:color="auto"/>
        <w:left w:val="none" w:sz="0" w:space="0" w:color="auto"/>
        <w:bottom w:val="none" w:sz="0" w:space="0" w:color="auto"/>
        <w:right w:val="none" w:sz="0" w:space="0" w:color="auto"/>
      </w:divBdr>
    </w:div>
    <w:div w:id="1401906915">
      <w:bodyDiv w:val="1"/>
      <w:marLeft w:val="0"/>
      <w:marRight w:val="0"/>
      <w:marTop w:val="0"/>
      <w:marBottom w:val="0"/>
      <w:divBdr>
        <w:top w:val="none" w:sz="0" w:space="0" w:color="auto"/>
        <w:left w:val="none" w:sz="0" w:space="0" w:color="auto"/>
        <w:bottom w:val="none" w:sz="0" w:space="0" w:color="auto"/>
        <w:right w:val="none" w:sz="0" w:space="0" w:color="auto"/>
      </w:divBdr>
    </w:div>
    <w:div w:id="1986545757">
      <w:bodyDiv w:val="1"/>
      <w:marLeft w:val="0"/>
      <w:marRight w:val="0"/>
      <w:marTop w:val="0"/>
      <w:marBottom w:val="0"/>
      <w:divBdr>
        <w:top w:val="none" w:sz="0" w:space="0" w:color="auto"/>
        <w:left w:val="none" w:sz="0" w:space="0" w:color="auto"/>
        <w:bottom w:val="none" w:sz="0" w:space="0" w:color="auto"/>
        <w:right w:val="none" w:sz="0" w:space="0" w:color="auto"/>
      </w:divBdr>
    </w:div>
    <w:div w:id="2039965514">
      <w:bodyDiv w:val="1"/>
      <w:marLeft w:val="0"/>
      <w:marRight w:val="0"/>
      <w:marTop w:val="0"/>
      <w:marBottom w:val="0"/>
      <w:divBdr>
        <w:top w:val="none" w:sz="0" w:space="0" w:color="auto"/>
        <w:left w:val="none" w:sz="0" w:space="0" w:color="auto"/>
        <w:bottom w:val="none" w:sz="0" w:space="0" w:color="auto"/>
        <w:right w:val="none" w:sz="0" w:space="0" w:color="auto"/>
      </w:divBdr>
    </w:div>
    <w:div w:id="212619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Trần</dc:creator>
  <cp:keywords/>
  <dc:description/>
  <cp:lastModifiedBy>Hùng Trần</cp:lastModifiedBy>
  <cp:revision>6</cp:revision>
  <dcterms:created xsi:type="dcterms:W3CDTF">2025-05-26T14:12:00Z</dcterms:created>
  <dcterms:modified xsi:type="dcterms:W3CDTF">2025-05-27T17:19:00Z</dcterms:modified>
</cp:coreProperties>
</file>