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5660" w14:textId="201A36E4" w:rsidR="00AE70C4" w:rsidRPr="00EE1E4A" w:rsidRDefault="00EE1E4A" w:rsidP="00EE1E4A">
      <w:pPr>
        <w:widowControl/>
        <w:shd w:val="clear" w:color="auto" w:fill="FFFFFF"/>
        <w:wordWrap/>
        <w:autoSpaceDE/>
        <w:autoSpaceDN/>
        <w:jc w:val="center"/>
        <w:rPr>
          <w:rFonts w:ascii="Arial" w:eastAsia="Times New Roman" w:hAnsi="Arial" w:cs="Arial"/>
          <w:kern w:val="0"/>
          <w:sz w:val="32"/>
          <w:szCs w:val="32"/>
          <w:lang w:eastAsia="ko-Kore-KR"/>
        </w:rPr>
      </w:pPr>
      <w:r w:rsidRPr="00EE1E4A">
        <w:rPr>
          <w:rFonts w:ascii="Arial" w:eastAsia="Times New Roman" w:hAnsi="Arial" w:cs="Arial"/>
          <w:kern w:val="0"/>
          <w:sz w:val="32"/>
          <w:szCs w:val="32"/>
          <w:lang w:eastAsia="ko-Kore-KR"/>
        </w:rPr>
        <w:t>Practice#1 Report</w:t>
      </w:r>
    </w:p>
    <w:p w14:paraId="28B87B08" w14:textId="121BEAB7" w:rsidR="00EE1E4A" w:rsidRDefault="00EE1E4A" w:rsidP="00EE1E4A">
      <w:pPr>
        <w:widowControl/>
        <w:shd w:val="clear" w:color="auto" w:fill="FFFFFF"/>
        <w:wordWrap/>
        <w:autoSpaceDE/>
        <w:autoSpaceDN/>
        <w:jc w:val="right"/>
        <w:rPr>
          <w:rFonts w:ascii="바탕" w:eastAsia="바탕" w:hAnsi="바탕" w:cs="바탕"/>
          <w:kern w:val="0"/>
          <w:sz w:val="21"/>
          <w:szCs w:val="21"/>
          <w:lang w:eastAsia="ko-KR"/>
        </w:rPr>
      </w:pPr>
      <w:r>
        <w:rPr>
          <w:rFonts w:ascii="Arial" w:eastAsia="Times New Roman" w:hAnsi="Arial" w:cs="Arial" w:hint="eastAsia"/>
          <w:kern w:val="0"/>
          <w:sz w:val="21"/>
          <w:szCs w:val="21"/>
          <w:lang w:eastAsia="ko-Kore-KR"/>
        </w:rPr>
        <w:t>2</w:t>
      </w:r>
      <w:r>
        <w:rPr>
          <w:rFonts w:ascii="Arial" w:eastAsia="Times New Roman" w:hAnsi="Arial" w:cs="Arial"/>
          <w:kern w:val="0"/>
          <w:sz w:val="21"/>
          <w:szCs w:val="21"/>
          <w:lang w:eastAsia="ko-Kore-KR"/>
        </w:rPr>
        <w:t xml:space="preserve">016024893 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오 성준</w:t>
      </w:r>
    </w:p>
    <w:p w14:paraId="5408204F" w14:textId="77777777" w:rsidR="00EE1E4A" w:rsidRPr="00AE70C4" w:rsidRDefault="00EE1E4A" w:rsidP="00EE1E4A">
      <w:pPr>
        <w:widowControl/>
        <w:shd w:val="clear" w:color="auto" w:fill="FFFFFF"/>
        <w:wordWrap/>
        <w:autoSpaceDE/>
        <w:autoSpaceDN/>
        <w:jc w:val="right"/>
        <w:rPr>
          <w:rFonts w:ascii="바탕" w:eastAsia="바탕" w:hAnsi="바탕" w:cs="바탕" w:hint="eastAsia"/>
          <w:kern w:val="0"/>
          <w:sz w:val="21"/>
          <w:szCs w:val="21"/>
          <w:lang w:eastAsia="ko-KR"/>
        </w:rPr>
      </w:pPr>
    </w:p>
    <w:p w14:paraId="2AA57300" w14:textId="34DB0A52" w:rsidR="00AE70C4" w:rsidRPr="00EE1E4A" w:rsidRDefault="00AE70C4" w:rsidP="00AE70C4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EE1E4A">
        <w:rPr>
          <w:rFonts w:ascii="Arial" w:eastAsia="Times New Roman" w:hAnsi="Arial" w:cs="Arial"/>
          <w:kern w:val="0"/>
          <w:sz w:val="21"/>
          <w:szCs w:val="21"/>
        </w:rPr>
        <w:t>Time comparison (element-wise version vs. vectorized version, (m, K) = (1000, 2000))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26"/>
        <w:gridCol w:w="1361"/>
        <w:gridCol w:w="1362"/>
        <w:gridCol w:w="1362"/>
        <w:gridCol w:w="1362"/>
        <w:gridCol w:w="1383"/>
      </w:tblGrid>
      <w:tr w:rsidR="00CB52DE" w14:paraId="0FDE6208" w14:textId="77777777" w:rsidTr="00CB52DE">
        <w:tc>
          <w:tcPr>
            <w:tcW w:w="1502" w:type="dxa"/>
          </w:tcPr>
          <w:p w14:paraId="5D1897F6" w14:textId="77777777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1502" w:type="dxa"/>
          </w:tcPr>
          <w:p w14:paraId="138A8E3D" w14:textId="687EB30B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ore-KR"/>
              </w:rPr>
              <w:t>1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회차</w:t>
            </w:r>
          </w:p>
        </w:tc>
        <w:tc>
          <w:tcPr>
            <w:tcW w:w="1503" w:type="dxa"/>
          </w:tcPr>
          <w:p w14:paraId="457F73C8" w14:textId="6F51316C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  <w:t>2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회차</w:t>
            </w:r>
          </w:p>
        </w:tc>
        <w:tc>
          <w:tcPr>
            <w:tcW w:w="1503" w:type="dxa"/>
          </w:tcPr>
          <w:p w14:paraId="45898D48" w14:textId="08997EF8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  <w:t>3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회차</w:t>
            </w:r>
          </w:p>
        </w:tc>
        <w:tc>
          <w:tcPr>
            <w:tcW w:w="1503" w:type="dxa"/>
          </w:tcPr>
          <w:p w14:paraId="48FDE3E3" w14:textId="4CF332E9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  <w:t>4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회차</w:t>
            </w:r>
          </w:p>
        </w:tc>
        <w:tc>
          <w:tcPr>
            <w:tcW w:w="1503" w:type="dxa"/>
          </w:tcPr>
          <w:p w14:paraId="4F1C6869" w14:textId="01076150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ore-KR"/>
              </w:rPr>
              <w:t>A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verage</w:t>
            </w:r>
          </w:p>
        </w:tc>
      </w:tr>
      <w:tr w:rsidR="00CB52DE" w14:paraId="757D20FF" w14:textId="77777777" w:rsidTr="00CB52DE">
        <w:tc>
          <w:tcPr>
            <w:tcW w:w="1502" w:type="dxa"/>
          </w:tcPr>
          <w:p w14:paraId="6163973C" w14:textId="73C266C3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바탕" w:hAnsiTheme="majorHAnsi" w:cstheme="majorHAnsi"/>
                <w:kern w:val="0"/>
                <w:sz w:val="21"/>
                <w:szCs w:val="21"/>
                <w:lang w:eastAsia="ko-KR"/>
              </w:rPr>
            </w:pPr>
            <w:r w:rsidRPr="00CB52DE">
              <w:rPr>
                <w:rFonts w:asciiTheme="majorHAnsi" w:eastAsia="바탕" w:hAnsiTheme="majorHAnsi" w:cstheme="majorHAnsi"/>
                <w:kern w:val="0"/>
                <w:sz w:val="21"/>
                <w:szCs w:val="21"/>
                <w:lang w:eastAsia="ko-KR"/>
              </w:rPr>
              <w:t>Vectorized</w:t>
            </w:r>
          </w:p>
        </w:tc>
        <w:tc>
          <w:tcPr>
            <w:tcW w:w="1502" w:type="dxa"/>
          </w:tcPr>
          <w:p w14:paraId="44ADB9D4" w14:textId="041CA9CA" w:rsidR="00CB52DE" w:rsidRPr="00CB52DE" w:rsidRDefault="003D5288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ore-KR"/>
              </w:rPr>
              <w:t>0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.421</w:t>
            </w:r>
          </w:p>
        </w:tc>
        <w:tc>
          <w:tcPr>
            <w:tcW w:w="1503" w:type="dxa"/>
          </w:tcPr>
          <w:p w14:paraId="57BEDC78" w14:textId="52C79C74" w:rsidR="00CB52DE" w:rsidRPr="00CB52DE" w:rsidRDefault="00712696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0</w:t>
            </w:r>
            <w:r w:rsidR="00CB52DE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.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463</w:t>
            </w:r>
          </w:p>
        </w:tc>
        <w:tc>
          <w:tcPr>
            <w:tcW w:w="1503" w:type="dxa"/>
          </w:tcPr>
          <w:p w14:paraId="501CDB5B" w14:textId="21814774" w:rsidR="00CB52DE" w:rsidRPr="00CB52DE" w:rsidRDefault="00712696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0</w:t>
            </w:r>
            <w:r w:rsidR="00CB52DE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.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404</w:t>
            </w:r>
          </w:p>
        </w:tc>
        <w:tc>
          <w:tcPr>
            <w:tcW w:w="1503" w:type="dxa"/>
          </w:tcPr>
          <w:p w14:paraId="7E18243F" w14:textId="213B2DAF" w:rsidR="00CB52DE" w:rsidRPr="00CB52DE" w:rsidRDefault="00712696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0</w:t>
            </w:r>
            <w:r w:rsidR="00CB52DE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.</w:t>
            </w:r>
            <w:r w:rsidR="00A949FF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442</w:t>
            </w:r>
          </w:p>
        </w:tc>
        <w:tc>
          <w:tcPr>
            <w:tcW w:w="1503" w:type="dxa"/>
          </w:tcPr>
          <w:p w14:paraId="7F337E31" w14:textId="2F5B06A8" w:rsidR="00CB52DE" w:rsidRPr="00CB52DE" w:rsidRDefault="00266984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R"/>
              </w:rPr>
              <w:t>.4325</w:t>
            </w:r>
          </w:p>
        </w:tc>
      </w:tr>
      <w:tr w:rsidR="00CB52DE" w14:paraId="40E3FA79" w14:textId="77777777" w:rsidTr="00CB52DE">
        <w:tc>
          <w:tcPr>
            <w:tcW w:w="1502" w:type="dxa"/>
          </w:tcPr>
          <w:p w14:paraId="5C67D8F0" w14:textId="132CFDCD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 w:rsidRPr="00CB52DE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Element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 xml:space="preserve"> </w:t>
            </w:r>
            <w:r w:rsidRPr="00CB52DE"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Wise</w:t>
            </w:r>
          </w:p>
        </w:tc>
        <w:tc>
          <w:tcPr>
            <w:tcW w:w="1502" w:type="dxa"/>
          </w:tcPr>
          <w:p w14:paraId="16FA443C" w14:textId="0E420B7A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ore-KR"/>
              </w:rPr>
              <w:t>4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5.361</w:t>
            </w:r>
          </w:p>
        </w:tc>
        <w:tc>
          <w:tcPr>
            <w:tcW w:w="1503" w:type="dxa"/>
          </w:tcPr>
          <w:p w14:paraId="1A186B7F" w14:textId="4476561A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ore-KR"/>
              </w:rPr>
              <w:t>4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5.082</w:t>
            </w:r>
          </w:p>
        </w:tc>
        <w:tc>
          <w:tcPr>
            <w:tcW w:w="1503" w:type="dxa"/>
          </w:tcPr>
          <w:p w14:paraId="35E0955E" w14:textId="5111F2A4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ore-KR"/>
              </w:rPr>
              <w:t>4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4.470</w:t>
            </w:r>
          </w:p>
        </w:tc>
        <w:tc>
          <w:tcPr>
            <w:tcW w:w="1503" w:type="dxa"/>
          </w:tcPr>
          <w:p w14:paraId="03CF13C4" w14:textId="0C121214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ore-KR"/>
              </w:rPr>
              <w:t>4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ore-KR"/>
              </w:rPr>
              <w:t>3.470</w:t>
            </w:r>
          </w:p>
        </w:tc>
        <w:tc>
          <w:tcPr>
            <w:tcW w:w="1503" w:type="dxa"/>
          </w:tcPr>
          <w:p w14:paraId="3A35E6CC" w14:textId="47F9167B" w:rsidR="00CB52DE" w:rsidRPr="00CB52DE" w:rsidRDefault="00CB52DE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Theme="majorHAnsi" w:eastAsia="Times New Roman" w:hAnsiTheme="majorHAnsi" w:cstheme="majorHAnsi" w:hint="eastAsia"/>
                <w:kern w:val="0"/>
                <w:sz w:val="21"/>
                <w:szCs w:val="21"/>
                <w:lang w:eastAsia="ko-KR"/>
              </w:rPr>
              <w:t>4</w:t>
            </w:r>
            <w:r>
              <w:rPr>
                <w:rFonts w:asciiTheme="majorHAnsi" w:eastAsia="Times New Roman" w:hAnsiTheme="majorHAnsi" w:cstheme="majorHAnsi"/>
                <w:kern w:val="0"/>
                <w:sz w:val="21"/>
                <w:szCs w:val="21"/>
                <w:lang w:eastAsia="ko-KR"/>
              </w:rPr>
              <w:t>4.596</w:t>
            </w:r>
          </w:p>
        </w:tc>
      </w:tr>
    </w:tbl>
    <w:p w14:paraId="5227B1D9" w14:textId="1F7CAE64" w:rsidR="00EE1E4A" w:rsidRDefault="00CB52DE" w:rsidP="00CB52D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 w:hint="eastAsia"/>
          <w:kern w:val="0"/>
          <w:sz w:val="21"/>
          <w:szCs w:val="21"/>
          <w:lang w:eastAsia="ko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Vectorized Version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Element Wise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Version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보다 평균적으로 </w:t>
      </w:r>
      <w:r w:rsidR="00266984">
        <w:rPr>
          <w:rFonts w:ascii="바탕" w:eastAsia="바탕" w:hAnsi="바탕" w:cs="바탕"/>
          <w:kern w:val="0"/>
          <w:sz w:val="21"/>
          <w:szCs w:val="21"/>
          <w:lang w:eastAsia="ko-KR"/>
        </w:rPr>
        <w:t>103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배 더 빨랐습니다.</w:t>
      </w:r>
    </w:p>
    <w:p w14:paraId="7606FDA4" w14:textId="77777777" w:rsidR="00EE1E4A" w:rsidRPr="00AE70C4" w:rsidRDefault="00EE1E4A" w:rsidP="00EE1E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</w:p>
    <w:p w14:paraId="43D3E12F" w14:textId="57DEA54D" w:rsidR="00AE70C4" w:rsidRDefault="00AE70C4" w:rsidP="00EE1E4A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  <w:r w:rsidRPr="00EE1E4A">
        <w:rPr>
          <w:rFonts w:ascii="Arial" w:eastAsia="Times New Roman" w:hAnsi="Arial" w:cs="Arial"/>
          <w:kern w:val="0"/>
          <w:sz w:val="21"/>
          <w:szCs w:val="21"/>
        </w:rPr>
        <w:t>Estimated unknown function parameters W &amp; b</w:t>
      </w:r>
    </w:p>
    <w:p w14:paraId="13786227" w14:textId="6013AF01" w:rsidR="00EE1E4A" w:rsidRDefault="00B96CDE" w:rsidP="00B96CD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Chars="0"/>
        <w:jc w:val="left"/>
        <w:rPr>
          <w:rFonts w:ascii="바탕" w:eastAsia="바탕" w:hAnsi="바탕" w:cs="바탕"/>
          <w:kern w:val="0"/>
          <w:sz w:val="21"/>
          <w:szCs w:val="21"/>
          <w:lang w:eastAsia="ko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 xml:space="preserve">Weight 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와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bias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는 상황마다 다</w:t>
      </w:r>
      <w:r w:rsidR="0011734E"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릅니다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.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그래서 지금은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alpha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가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default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인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0.01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일 때의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weight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와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bias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의 평균을 구</w:t>
      </w:r>
      <w:r w:rsidR="0011734E"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했습니다.</w:t>
      </w:r>
    </w:p>
    <w:tbl>
      <w:tblPr>
        <w:tblStyle w:val="a4"/>
        <w:tblW w:w="8449" w:type="dxa"/>
        <w:tblInd w:w="760" w:type="dxa"/>
        <w:tblLook w:val="04A0" w:firstRow="1" w:lastRow="0" w:firstColumn="1" w:lastColumn="0" w:noHBand="0" w:noVBand="1"/>
      </w:tblPr>
      <w:tblGrid>
        <w:gridCol w:w="915"/>
        <w:gridCol w:w="1309"/>
        <w:gridCol w:w="1309"/>
        <w:gridCol w:w="1309"/>
        <w:gridCol w:w="1309"/>
        <w:gridCol w:w="1309"/>
        <w:gridCol w:w="1309"/>
      </w:tblGrid>
      <w:tr w:rsidR="0011734E" w14:paraId="5714C8BE" w14:textId="77777777" w:rsidTr="0011734E">
        <w:tc>
          <w:tcPr>
            <w:tcW w:w="887" w:type="dxa"/>
          </w:tcPr>
          <w:p w14:paraId="2FCFABBF" w14:textId="77777777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</w:p>
        </w:tc>
        <w:tc>
          <w:tcPr>
            <w:tcW w:w="1267" w:type="dxa"/>
          </w:tcPr>
          <w:p w14:paraId="4CFC8A24" w14:textId="5363668F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1회차</w:t>
            </w:r>
          </w:p>
        </w:tc>
        <w:tc>
          <w:tcPr>
            <w:tcW w:w="1268" w:type="dxa"/>
          </w:tcPr>
          <w:p w14:paraId="0F4C530F" w14:textId="08CC3C92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2회차</w:t>
            </w:r>
          </w:p>
        </w:tc>
        <w:tc>
          <w:tcPr>
            <w:tcW w:w="1268" w:type="dxa"/>
          </w:tcPr>
          <w:p w14:paraId="7E1B20F7" w14:textId="4A87953B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3회차</w:t>
            </w:r>
          </w:p>
        </w:tc>
        <w:tc>
          <w:tcPr>
            <w:tcW w:w="1268" w:type="dxa"/>
          </w:tcPr>
          <w:p w14:paraId="71CC9E9C" w14:textId="5500A89C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4회차</w:t>
            </w:r>
          </w:p>
        </w:tc>
        <w:tc>
          <w:tcPr>
            <w:tcW w:w="1268" w:type="dxa"/>
          </w:tcPr>
          <w:p w14:paraId="51EDC2AD" w14:textId="43B6F262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5회차</w:t>
            </w:r>
          </w:p>
        </w:tc>
        <w:tc>
          <w:tcPr>
            <w:tcW w:w="1223" w:type="dxa"/>
          </w:tcPr>
          <w:p w14:paraId="2952585E" w14:textId="001E9B81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A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verage</w:t>
            </w:r>
          </w:p>
        </w:tc>
      </w:tr>
      <w:tr w:rsidR="0011734E" w14:paraId="7090D0D7" w14:textId="77777777" w:rsidTr="0011734E">
        <w:tc>
          <w:tcPr>
            <w:tcW w:w="887" w:type="dxa"/>
          </w:tcPr>
          <w:p w14:paraId="5365FC83" w14:textId="1B715FC7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Weight</w:t>
            </w:r>
          </w:p>
        </w:tc>
        <w:tc>
          <w:tcPr>
            <w:tcW w:w="1267" w:type="dxa"/>
          </w:tcPr>
          <w:p w14:paraId="0A94FF1E" w14:textId="270C563F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(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1.30,1.30)</w:t>
            </w:r>
          </w:p>
        </w:tc>
        <w:tc>
          <w:tcPr>
            <w:tcW w:w="1268" w:type="dxa"/>
          </w:tcPr>
          <w:p w14:paraId="110BC6FE" w14:textId="6792B11B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(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1.30,1.28)</w:t>
            </w:r>
          </w:p>
        </w:tc>
        <w:tc>
          <w:tcPr>
            <w:tcW w:w="1268" w:type="dxa"/>
          </w:tcPr>
          <w:p w14:paraId="0BDDAE62" w14:textId="0213C08F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(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1.32,1.32)</w:t>
            </w:r>
          </w:p>
        </w:tc>
        <w:tc>
          <w:tcPr>
            <w:tcW w:w="1268" w:type="dxa"/>
          </w:tcPr>
          <w:p w14:paraId="52778A3E" w14:textId="0F9CA6A7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(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1.30,1.29)</w:t>
            </w:r>
          </w:p>
        </w:tc>
        <w:tc>
          <w:tcPr>
            <w:tcW w:w="1268" w:type="dxa"/>
          </w:tcPr>
          <w:p w14:paraId="4EFF3F8B" w14:textId="5C16600F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(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1.26,1.25)</w:t>
            </w:r>
          </w:p>
        </w:tc>
        <w:tc>
          <w:tcPr>
            <w:tcW w:w="1223" w:type="dxa"/>
          </w:tcPr>
          <w:p w14:paraId="31359B3A" w14:textId="75EBD42B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(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1.30,1.29)</w:t>
            </w:r>
          </w:p>
        </w:tc>
      </w:tr>
      <w:tr w:rsidR="0011734E" w14:paraId="29998D3A" w14:textId="77777777" w:rsidTr="0011734E">
        <w:tc>
          <w:tcPr>
            <w:tcW w:w="887" w:type="dxa"/>
          </w:tcPr>
          <w:p w14:paraId="7EA8C0F6" w14:textId="260B41DE" w:rsidR="00680510" w:rsidRDefault="00680510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B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ias</w:t>
            </w:r>
          </w:p>
        </w:tc>
        <w:tc>
          <w:tcPr>
            <w:tcW w:w="1267" w:type="dxa"/>
          </w:tcPr>
          <w:p w14:paraId="2AFF9D1F" w14:textId="279EB2E0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0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.0475</w:t>
            </w:r>
          </w:p>
        </w:tc>
        <w:tc>
          <w:tcPr>
            <w:tcW w:w="1268" w:type="dxa"/>
          </w:tcPr>
          <w:p w14:paraId="2B3B7C90" w14:textId="008C53BA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-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0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.0164</w:t>
            </w:r>
          </w:p>
        </w:tc>
        <w:tc>
          <w:tcPr>
            <w:tcW w:w="1268" w:type="dxa"/>
          </w:tcPr>
          <w:p w14:paraId="24267309" w14:textId="15A8B5AB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0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.0505</w:t>
            </w:r>
          </w:p>
        </w:tc>
        <w:tc>
          <w:tcPr>
            <w:tcW w:w="1268" w:type="dxa"/>
          </w:tcPr>
          <w:p w14:paraId="7217E81F" w14:textId="1AA329EE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-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0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.0255</w:t>
            </w:r>
          </w:p>
        </w:tc>
        <w:tc>
          <w:tcPr>
            <w:tcW w:w="1268" w:type="dxa"/>
          </w:tcPr>
          <w:p w14:paraId="1A30F4E2" w14:textId="08941984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-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0.059</w:t>
            </w:r>
          </w:p>
        </w:tc>
        <w:tc>
          <w:tcPr>
            <w:tcW w:w="1223" w:type="dxa"/>
          </w:tcPr>
          <w:p w14:paraId="632F533F" w14:textId="0AB5E8A9" w:rsidR="00680510" w:rsidRDefault="0011734E" w:rsidP="00B96CD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0</w:t>
            </w:r>
            <w:r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  <w:t>.001</w:t>
            </w:r>
          </w:p>
        </w:tc>
      </w:tr>
    </w:tbl>
    <w:p w14:paraId="32D98E37" w14:textId="1FC6FDC9" w:rsidR="00B96CDE" w:rsidRDefault="00B96CDE" w:rsidP="00B96CDE">
      <w:pPr>
        <w:widowControl/>
        <w:shd w:val="clear" w:color="auto" w:fill="FFFFFF"/>
        <w:wordWrap/>
        <w:autoSpaceDE/>
        <w:autoSpaceDN/>
        <w:ind w:left="760"/>
        <w:jc w:val="left"/>
        <w:rPr>
          <w:rFonts w:ascii="바탕" w:eastAsia="바탕" w:hAnsi="바탕" w:cs="바탕"/>
          <w:kern w:val="0"/>
          <w:sz w:val="21"/>
          <w:szCs w:val="21"/>
          <w:lang w:eastAsia="ko-KR"/>
        </w:rPr>
      </w:pPr>
    </w:p>
    <w:p w14:paraId="3002DC9D" w14:textId="25F0274A" w:rsidR="00027D17" w:rsidRDefault="00027D17" w:rsidP="00B96CDE">
      <w:pPr>
        <w:widowControl/>
        <w:shd w:val="clear" w:color="auto" w:fill="FFFFFF"/>
        <w:wordWrap/>
        <w:autoSpaceDE/>
        <w:autoSpaceDN/>
        <w:ind w:left="760"/>
        <w:jc w:val="left"/>
        <w:rPr>
          <w:rFonts w:ascii="바탕" w:eastAsia="바탕" w:hAnsi="바탕" w:cs="바탕"/>
          <w:kern w:val="0"/>
          <w:sz w:val="21"/>
          <w:szCs w:val="21"/>
          <w:lang w:eastAsia="ko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Weight: (1.30, 1.29)</w:t>
      </w:r>
    </w:p>
    <w:p w14:paraId="092012CF" w14:textId="03185335" w:rsidR="00027D17" w:rsidRPr="00B96CDE" w:rsidRDefault="00027D17" w:rsidP="00B96CDE">
      <w:pPr>
        <w:widowControl/>
        <w:shd w:val="clear" w:color="auto" w:fill="FFFFFF"/>
        <w:wordWrap/>
        <w:autoSpaceDE/>
        <w:autoSpaceDN/>
        <w:ind w:left="760"/>
        <w:jc w:val="left"/>
        <w:rPr>
          <w:rFonts w:ascii="바탕" w:eastAsia="바탕" w:hAnsi="바탕" w:cs="바탕" w:hint="eastAsia"/>
          <w:kern w:val="0"/>
          <w:sz w:val="21"/>
          <w:szCs w:val="21"/>
          <w:lang w:eastAsia="ko-KR"/>
        </w:rPr>
      </w:pP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B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ias: 0.001</w:t>
      </w:r>
    </w:p>
    <w:p w14:paraId="1FEF18C0" w14:textId="77777777" w:rsidR="00EE1E4A" w:rsidRPr="00EE1E4A" w:rsidRDefault="00EE1E4A" w:rsidP="00EE1E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</w:p>
    <w:p w14:paraId="25BED970" w14:textId="6D995097" w:rsidR="00AE70C4" w:rsidRDefault="00AE70C4" w:rsidP="00EE1E4A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/>
          <w:kern w:val="0"/>
          <w:sz w:val="21"/>
          <w:szCs w:val="21"/>
          <w:lang w:eastAsia="ko-KR"/>
        </w:rPr>
      </w:pPr>
      <w:r w:rsidRPr="00EE1E4A">
        <w:rPr>
          <w:rFonts w:ascii="Arial" w:eastAsia="Times New Roman" w:hAnsi="Arial" w:cs="Arial"/>
          <w:kern w:val="0"/>
          <w:sz w:val="21"/>
          <w:szCs w:val="21"/>
        </w:rPr>
        <w:t xml:space="preserve">Empirically determined (best) hyper parameter, </w:t>
      </w:r>
      <w:r w:rsidRPr="00EE1E4A">
        <w:rPr>
          <w:rFonts w:ascii="Arial" w:eastAsia="Times New Roman" w:hAnsi="Arial" w:cs="Arial"/>
          <w:kern w:val="0"/>
          <w:sz w:val="21"/>
          <w:szCs w:val="21"/>
          <w:lang w:eastAsia="ko-Kore-KR"/>
        </w:rPr>
        <w:t>a</w:t>
      </w:r>
    </w:p>
    <w:p w14:paraId="2DB59556" w14:textId="77777777" w:rsidR="00825BCF" w:rsidRDefault="00825BCF" w:rsidP="00DF02B5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 w:hint="eastAsia"/>
          <w:kern w:val="0"/>
          <w:sz w:val="21"/>
          <w:szCs w:val="21"/>
          <w:lang w:eastAsia="ko-KR"/>
        </w:rPr>
      </w:pPr>
    </w:p>
    <w:p w14:paraId="48037D7E" w14:textId="28B2826D" w:rsidR="00CA3454" w:rsidRDefault="00825BCF" w:rsidP="00825BCF">
      <w:pPr>
        <w:pStyle w:val="a3"/>
        <w:widowControl/>
        <w:shd w:val="clear" w:color="auto" w:fill="FFFFFF"/>
        <w:wordWrap/>
        <w:autoSpaceDE/>
        <w:autoSpaceDN/>
        <w:ind w:leftChars="0" w:left="1120"/>
        <w:jc w:val="left"/>
        <w:rPr>
          <w:rFonts w:ascii="Arial" w:eastAsia="Times New Roman" w:hAnsi="Arial" w:cs="Arial"/>
          <w:kern w:val="0"/>
          <w:sz w:val="21"/>
          <w:szCs w:val="21"/>
          <w:lang w:eastAsia="ko-KR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ko-Kore-KR"/>
        </w:rPr>
        <w:t>&lt;</w:t>
      </w:r>
      <w:r w:rsidR="00CA3454">
        <w:rPr>
          <w:rFonts w:ascii="Arial" w:eastAsia="Times New Roman" w:hAnsi="Arial" w:cs="Arial"/>
          <w:kern w:val="0"/>
          <w:sz w:val="21"/>
          <w:szCs w:val="21"/>
          <w:lang w:eastAsia="ko-Kore-KR"/>
        </w:rPr>
        <w:t>About Accuracy</w:t>
      </w:r>
      <w:r>
        <w:rPr>
          <w:rFonts w:ascii="Arial" w:eastAsia="Times New Roman" w:hAnsi="Arial" w:cs="Arial"/>
          <w:kern w:val="0"/>
          <w:sz w:val="21"/>
          <w:szCs w:val="21"/>
          <w:lang w:eastAsia="ko-Kore-KR"/>
        </w:rPr>
        <w:t>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61"/>
        <w:gridCol w:w="1653"/>
        <w:gridCol w:w="1653"/>
        <w:gridCol w:w="1641"/>
      </w:tblGrid>
      <w:tr w:rsidR="00825BCF" w14:paraId="5D62512E" w14:textId="77777777" w:rsidTr="00825BCF">
        <w:tc>
          <w:tcPr>
            <w:tcW w:w="1661" w:type="dxa"/>
          </w:tcPr>
          <w:p w14:paraId="15EDB487" w14:textId="77777777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</w:pPr>
          </w:p>
        </w:tc>
        <w:tc>
          <w:tcPr>
            <w:tcW w:w="1653" w:type="dxa"/>
          </w:tcPr>
          <w:p w14:paraId="5B335A03" w14:textId="7075CB3B" w:rsidR="00825BCF" w:rsidRPr="00CA3454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회차</w:t>
            </w:r>
          </w:p>
        </w:tc>
        <w:tc>
          <w:tcPr>
            <w:tcW w:w="1653" w:type="dxa"/>
          </w:tcPr>
          <w:p w14:paraId="5C10FD0E" w14:textId="56EDA266" w:rsidR="00825BCF" w:rsidRPr="00CA3454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2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회차</w:t>
            </w:r>
          </w:p>
        </w:tc>
        <w:tc>
          <w:tcPr>
            <w:tcW w:w="1641" w:type="dxa"/>
          </w:tcPr>
          <w:p w14:paraId="12C8E55E" w14:textId="2380CC01" w:rsidR="00825BCF" w:rsidRPr="00CA3454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바탕" w:eastAsia="바탕" w:hAnsi="바탕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3</w:t>
            </w:r>
            <w:r>
              <w:rPr>
                <w:rFonts w:ascii="바탕" w:eastAsia="바탕" w:hAnsi="바탕" w:cs="바탕" w:hint="eastAsia"/>
                <w:kern w:val="0"/>
                <w:sz w:val="21"/>
                <w:szCs w:val="21"/>
                <w:lang w:eastAsia="ko-KR"/>
              </w:rPr>
              <w:t>회차</w:t>
            </w:r>
          </w:p>
        </w:tc>
      </w:tr>
      <w:tr w:rsidR="00825BCF" w14:paraId="5E0B2700" w14:textId="77777777" w:rsidTr="00825BCF">
        <w:tc>
          <w:tcPr>
            <w:tcW w:w="1661" w:type="dxa"/>
          </w:tcPr>
          <w:p w14:paraId="1FD128C8" w14:textId="24BADCA3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A=0.0001</w:t>
            </w:r>
          </w:p>
        </w:tc>
        <w:tc>
          <w:tcPr>
            <w:tcW w:w="1653" w:type="dxa"/>
          </w:tcPr>
          <w:p w14:paraId="361636AE" w14:textId="70CCBDA2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8.8/97.0</w:t>
            </w:r>
          </w:p>
        </w:tc>
        <w:tc>
          <w:tcPr>
            <w:tcW w:w="1653" w:type="dxa"/>
          </w:tcPr>
          <w:p w14:paraId="0D3C89A1" w14:textId="67101936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7.5/96.0</w:t>
            </w:r>
          </w:p>
        </w:tc>
        <w:tc>
          <w:tcPr>
            <w:tcW w:w="1641" w:type="dxa"/>
          </w:tcPr>
          <w:p w14:paraId="6678A5DA" w14:textId="278792D4" w:rsidR="00825BCF" w:rsidRDefault="00825BCF" w:rsidP="00825BC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9.1/100</w:t>
            </w:r>
          </w:p>
        </w:tc>
      </w:tr>
      <w:tr w:rsidR="00825BCF" w14:paraId="19891532" w14:textId="77777777" w:rsidTr="00825BCF">
        <w:tc>
          <w:tcPr>
            <w:tcW w:w="1661" w:type="dxa"/>
          </w:tcPr>
          <w:p w14:paraId="6CE4134C" w14:textId="624CF5B9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A=0.001</w:t>
            </w:r>
          </w:p>
        </w:tc>
        <w:tc>
          <w:tcPr>
            <w:tcW w:w="1653" w:type="dxa"/>
          </w:tcPr>
          <w:p w14:paraId="04C544D2" w14:textId="60FFDE8D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9.6/99.0</w:t>
            </w:r>
          </w:p>
        </w:tc>
        <w:tc>
          <w:tcPr>
            <w:tcW w:w="1653" w:type="dxa"/>
          </w:tcPr>
          <w:p w14:paraId="1EEDE9A8" w14:textId="068774F1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9.6/99.0</w:t>
            </w:r>
          </w:p>
        </w:tc>
        <w:tc>
          <w:tcPr>
            <w:tcW w:w="1641" w:type="dxa"/>
          </w:tcPr>
          <w:p w14:paraId="2829A2CE" w14:textId="4D4F9689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9.9/100</w:t>
            </w:r>
          </w:p>
        </w:tc>
      </w:tr>
      <w:tr w:rsidR="00825BCF" w14:paraId="16E26623" w14:textId="77777777" w:rsidTr="00825BCF">
        <w:tc>
          <w:tcPr>
            <w:tcW w:w="1661" w:type="dxa"/>
          </w:tcPr>
          <w:p w14:paraId="3AFEE66C" w14:textId="67C7691C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A=0.01</w:t>
            </w:r>
          </w:p>
        </w:tc>
        <w:tc>
          <w:tcPr>
            <w:tcW w:w="1653" w:type="dxa"/>
          </w:tcPr>
          <w:p w14:paraId="5FDA8D1B" w14:textId="74794EB6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9.9/100</w:t>
            </w:r>
          </w:p>
        </w:tc>
        <w:tc>
          <w:tcPr>
            <w:tcW w:w="1653" w:type="dxa"/>
          </w:tcPr>
          <w:p w14:paraId="5E6436C6" w14:textId="52C99B06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9.7/98.0</w:t>
            </w:r>
          </w:p>
        </w:tc>
        <w:tc>
          <w:tcPr>
            <w:tcW w:w="1641" w:type="dxa"/>
          </w:tcPr>
          <w:p w14:paraId="45962E55" w14:textId="54295B29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9.8/100</w:t>
            </w:r>
          </w:p>
        </w:tc>
      </w:tr>
      <w:tr w:rsidR="00825BCF" w14:paraId="154D0CD1" w14:textId="77777777" w:rsidTr="00825BCF">
        <w:tc>
          <w:tcPr>
            <w:tcW w:w="1661" w:type="dxa"/>
          </w:tcPr>
          <w:p w14:paraId="0675030B" w14:textId="18BA8791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A=0.1</w:t>
            </w:r>
          </w:p>
        </w:tc>
        <w:tc>
          <w:tcPr>
            <w:tcW w:w="1653" w:type="dxa"/>
          </w:tcPr>
          <w:p w14:paraId="5202648F" w14:textId="099D9C66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9.6/100</w:t>
            </w:r>
          </w:p>
        </w:tc>
        <w:tc>
          <w:tcPr>
            <w:tcW w:w="1653" w:type="dxa"/>
          </w:tcPr>
          <w:p w14:paraId="40D89831" w14:textId="290382B1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9.7/98.0</w:t>
            </w:r>
          </w:p>
        </w:tc>
        <w:tc>
          <w:tcPr>
            <w:tcW w:w="1641" w:type="dxa"/>
          </w:tcPr>
          <w:p w14:paraId="50536C43" w14:textId="52F03273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9.8/100</w:t>
            </w:r>
          </w:p>
        </w:tc>
      </w:tr>
      <w:tr w:rsidR="00825BCF" w14:paraId="3E59FF7D" w14:textId="77777777" w:rsidTr="00825BCF">
        <w:tc>
          <w:tcPr>
            <w:tcW w:w="1661" w:type="dxa"/>
          </w:tcPr>
          <w:p w14:paraId="47F162E6" w14:textId="3F66F507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A=1</w:t>
            </w:r>
          </w:p>
        </w:tc>
        <w:tc>
          <w:tcPr>
            <w:tcW w:w="1653" w:type="dxa"/>
          </w:tcPr>
          <w:p w14:paraId="126BFB82" w14:textId="01E0CAD9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9.6/100</w:t>
            </w:r>
          </w:p>
        </w:tc>
        <w:tc>
          <w:tcPr>
            <w:tcW w:w="1653" w:type="dxa"/>
          </w:tcPr>
          <w:p w14:paraId="539C578F" w14:textId="5A57080C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9.7/98.0</w:t>
            </w:r>
          </w:p>
        </w:tc>
        <w:tc>
          <w:tcPr>
            <w:tcW w:w="1641" w:type="dxa"/>
          </w:tcPr>
          <w:p w14:paraId="2FD7DEAB" w14:textId="54489284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9.9/100</w:t>
            </w:r>
          </w:p>
        </w:tc>
      </w:tr>
      <w:tr w:rsidR="00825BCF" w14:paraId="3E6F7695" w14:textId="77777777" w:rsidTr="00825BCF">
        <w:tc>
          <w:tcPr>
            <w:tcW w:w="1661" w:type="dxa"/>
          </w:tcPr>
          <w:p w14:paraId="1DAB3E65" w14:textId="56A95A0A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A=10</w:t>
            </w:r>
          </w:p>
        </w:tc>
        <w:tc>
          <w:tcPr>
            <w:tcW w:w="1653" w:type="dxa"/>
          </w:tcPr>
          <w:p w14:paraId="4D857651" w14:textId="7E1A3A27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00/100</w:t>
            </w:r>
          </w:p>
        </w:tc>
        <w:tc>
          <w:tcPr>
            <w:tcW w:w="1653" w:type="dxa"/>
          </w:tcPr>
          <w:p w14:paraId="1418E229" w14:textId="4FB38E44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9.9/99.0</w:t>
            </w:r>
          </w:p>
        </w:tc>
        <w:tc>
          <w:tcPr>
            <w:tcW w:w="1641" w:type="dxa"/>
          </w:tcPr>
          <w:p w14:paraId="19A9057B" w14:textId="5F143FD1" w:rsidR="00825BCF" w:rsidRDefault="00825B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00/100</w:t>
            </w:r>
          </w:p>
        </w:tc>
      </w:tr>
    </w:tbl>
    <w:p w14:paraId="13329F27" w14:textId="3295509F" w:rsidR="00EE1E4A" w:rsidRDefault="00EE1E4A" w:rsidP="00EE1E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/>
          <w:kern w:val="0"/>
          <w:sz w:val="21"/>
          <w:szCs w:val="21"/>
          <w:lang w:eastAsia="ko-KR"/>
        </w:rPr>
      </w:pPr>
    </w:p>
    <w:p w14:paraId="2542B98E" w14:textId="0899AF1E" w:rsidR="00EE1E4A" w:rsidRDefault="00825BCF" w:rsidP="00825BCF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 w:hint="eastAsia"/>
          <w:kern w:val="0"/>
          <w:sz w:val="21"/>
          <w:szCs w:val="21"/>
          <w:lang w:eastAsia="ko-KR"/>
        </w:rPr>
      </w:pP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위의 표에서 보듯이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alpha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가 클 수록 미세하나마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accuracy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가 커진다는 것을 알 수 있으며 표에 표기하지 않았지만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cost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도 가장 작았다 그러므로 이번 과제에선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alpha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=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10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best hyper parameter</w:t>
      </w:r>
      <w:r w:rsidR="0011734E"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입니다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.</w:t>
      </w:r>
    </w:p>
    <w:p w14:paraId="038F197D" w14:textId="77777777" w:rsidR="00825BCF" w:rsidRPr="00EE1E4A" w:rsidRDefault="00825BCF" w:rsidP="00EE1E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 w:hint="eastAsia"/>
          <w:kern w:val="0"/>
          <w:sz w:val="21"/>
          <w:szCs w:val="21"/>
          <w:lang w:eastAsia="ko-KR"/>
        </w:rPr>
      </w:pPr>
    </w:p>
    <w:p w14:paraId="4A2F5107" w14:textId="2C3963AA" w:rsidR="00AE70C4" w:rsidRDefault="00AE70C4" w:rsidP="00EE1E4A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  <w:r w:rsidRPr="00EE1E4A">
        <w:rPr>
          <w:rFonts w:ascii="Arial" w:eastAsia="Times New Roman" w:hAnsi="Arial" w:cs="Arial"/>
          <w:kern w:val="0"/>
          <w:sz w:val="21"/>
          <w:szCs w:val="21"/>
        </w:rPr>
        <w:t>Accuracy (fill in the blanks in the tables below and add them to the report)</w:t>
      </w:r>
    </w:p>
    <w:p w14:paraId="30B13C96" w14:textId="77777777" w:rsidR="0058704A" w:rsidRDefault="0058704A" w:rsidP="005870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436"/>
        <w:gridCol w:w="2032"/>
        <w:gridCol w:w="2057"/>
        <w:gridCol w:w="2070"/>
      </w:tblGrid>
      <w:tr w:rsidR="0058704A" w14:paraId="66059797" w14:textId="77777777" w:rsidTr="0058704A">
        <w:tc>
          <w:tcPr>
            <w:tcW w:w="2436" w:type="dxa"/>
          </w:tcPr>
          <w:p w14:paraId="46B969B3" w14:textId="77777777" w:rsidR="0058704A" w:rsidRDefault="0058704A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2032" w:type="dxa"/>
          </w:tcPr>
          <w:p w14:paraId="5218D8C2" w14:textId="6BAE87EB" w:rsidR="0058704A" w:rsidRPr="0058704A" w:rsidRDefault="0058704A" w:rsidP="0058704A">
            <w:pPr>
              <w:widowControl/>
              <w:wordWrap/>
              <w:autoSpaceDE/>
              <w:autoSpaceDN/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m= 10, n= 100, K = 2000</w:t>
            </w:r>
          </w:p>
        </w:tc>
        <w:tc>
          <w:tcPr>
            <w:tcW w:w="2057" w:type="dxa"/>
          </w:tcPr>
          <w:p w14:paraId="1E40776D" w14:textId="4A180C9F" w:rsidR="0058704A" w:rsidRPr="0058704A" w:rsidRDefault="0058704A" w:rsidP="0058704A">
            <w:pPr>
              <w:widowControl/>
              <w:wordWrap/>
              <w:autoSpaceDE/>
              <w:autoSpaceDN/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m=10</w:t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0</w:t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, n=100, K = 2000</w:t>
            </w:r>
          </w:p>
        </w:tc>
        <w:tc>
          <w:tcPr>
            <w:tcW w:w="2070" w:type="dxa"/>
          </w:tcPr>
          <w:p w14:paraId="2A32481F" w14:textId="53B2A88E" w:rsidR="0058704A" w:rsidRPr="0058704A" w:rsidRDefault="0058704A" w:rsidP="0058704A">
            <w:pPr>
              <w:widowControl/>
              <w:wordWrap/>
              <w:autoSpaceDE/>
              <w:autoSpaceDN/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m=10</w:t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00,</w:t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 n=100, K=2000</w:t>
            </w:r>
          </w:p>
        </w:tc>
      </w:tr>
      <w:tr w:rsidR="0058704A" w14:paraId="76D77A38" w14:textId="77777777" w:rsidTr="0058704A">
        <w:tc>
          <w:tcPr>
            <w:tcW w:w="2436" w:type="dxa"/>
          </w:tcPr>
          <w:p w14:paraId="7F955CE2" w14:textId="6B17E880" w:rsidR="0058704A" w:rsidRDefault="0058704A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ore-KR"/>
              </w:rPr>
              <w:t>A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  <w:t>ccuracy (m train set)</w:t>
            </w:r>
          </w:p>
        </w:tc>
        <w:tc>
          <w:tcPr>
            <w:tcW w:w="2032" w:type="dxa"/>
          </w:tcPr>
          <w:p w14:paraId="201952EC" w14:textId="140E5582" w:rsidR="0058704A" w:rsidRDefault="00AC50CF" w:rsidP="00AC50CF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</w:t>
            </w:r>
          </w:p>
        </w:tc>
        <w:tc>
          <w:tcPr>
            <w:tcW w:w="2057" w:type="dxa"/>
          </w:tcPr>
          <w:p w14:paraId="068EF54A" w14:textId="5568A185" w:rsidR="0058704A" w:rsidRDefault="00AC50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</w:t>
            </w:r>
          </w:p>
        </w:tc>
        <w:tc>
          <w:tcPr>
            <w:tcW w:w="2070" w:type="dxa"/>
          </w:tcPr>
          <w:p w14:paraId="3564CB49" w14:textId="60DF4706" w:rsidR="0058704A" w:rsidRDefault="00AC50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9.2</w:t>
            </w:r>
          </w:p>
        </w:tc>
      </w:tr>
      <w:tr w:rsidR="0058704A" w14:paraId="439CE427" w14:textId="77777777" w:rsidTr="0058704A">
        <w:tc>
          <w:tcPr>
            <w:tcW w:w="2436" w:type="dxa"/>
          </w:tcPr>
          <w:p w14:paraId="4378BA38" w14:textId="0DDBC219" w:rsidR="0058704A" w:rsidRDefault="0058704A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ore-KR"/>
              </w:rPr>
              <w:t>A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  <w:t>ccuracy (n test set)</w:t>
            </w:r>
          </w:p>
        </w:tc>
        <w:tc>
          <w:tcPr>
            <w:tcW w:w="2032" w:type="dxa"/>
          </w:tcPr>
          <w:p w14:paraId="098CC433" w14:textId="710004FE" w:rsidR="0058704A" w:rsidRDefault="00AC50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5.0</w:t>
            </w:r>
          </w:p>
        </w:tc>
        <w:tc>
          <w:tcPr>
            <w:tcW w:w="2057" w:type="dxa"/>
          </w:tcPr>
          <w:p w14:paraId="784F816F" w14:textId="7C350FC6" w:rsidR="0058704A" w:rsidRDefault="00AC50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9.0</w:t>
            </w:r>
          </w:p>
        </w:tc>
        <w:tc>
          <w:tcPr>
            <w:tcW w:w="2070" w:type="dxa"/>
          </w:tcPr>
          <w:p w14:paraId="1D258646" w14:textId="5808AE25" w:rsidR="0058704A" w:rsidRDefault="00AC50CF" w:rsidP="00EE1E4A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</w:t>
            </w:r>
          </w:p>
        </w:tc>
      </w:tr>
    </w:tbl>
    <w:p w14:paraId="3C82C363" w14:textId="716C2D69" w:rsidR="00EE1E4A" w:rsidRDefault="00EE1E4A" w:rsidP="00EE1E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376"/>
        <w:gridCol w:w="2071"/>
        <w:gridCol w:w="2071"/>
        <w:gridCol w:w="2077"/>
      </w:tblGrid>
      <w:tr w:rsidR="0058704A" w14:paraId="59C154A2" w14:textId="77777777" w:rsidTr="0058704A">
        <w:tc>
          <w:tcPr>
            <w:tcW w:w="2376" w:type="dxa"/>
          </w:tcPr>
          <w:p w14:paraId="36054FCE" w14:textId="77777777" w:rsidR="0058704A" w:rsidRDefault="0058704A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2071" w:type="dxa"/>
          </w:tcPr>
          <w:p w14:paraId="04D36250" w14:textId="207B16CB" w:rsidR="0058704A" w:rsidRPr="0058704A" w:rsidRDefault="0058704A" w:rsidP="0058704A">
            <w:pPr>
              <w:widowControl/>
              <w:wordWrap/>
              <w:autoSpaceDE/>
              <w:autoSpaceDN/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m= 10, n= 100, K = 20</w:t>
            </w:r>
          </w:p>
        </w:tc>
        <w:tc>
          <w:tcPr>
            <w:tcW w:w="2071" w:type="dxa"/>
          </w:tcPr>
          <w:p w14:paraId="3C6F4DB0" w14:textId="2D262D08" w:rsidR="0058704A" w:rsidRPr="0058704A" w:rsidRDefault="0058704A" w:rsidP="0058704A">
            <w:pPr>
              <w:widowControl/>
              <w:wordWrap/>
              <w:autoSpaceDE/>
              <w:autoSpaceDN/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m= 10, n= 100, K = 200</w:t>
            </w:r>
          </w:p>
        </w:tc>
        <w:tc>
          <w:tcPr>
            <w:tcW w:w="2077" w:type="dxa"/>
          </w:tcPr>
          <w:p w14:paraId="15041C60" w14:textId="6F9F3343" w:rsidR="0058704A" w:rsidRPr="0058704A" w:rsidRDefault="0058704A" w:rsidP="0058704A">
            <w:pPr>
              <w:widowControl/>
              <w:wordWrap/>
              <w:autoSpaceDE/>
              <w:autoSpaceDN/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m= 10, n= 100, K = 2000</w:t>
            </w:r>
          </w:p>
        </w:tc>
      </w:tr>
      <w:tr w:rsidR="0058704A" w14:paraId="56A43F7F" w14:textId="77777777" w:rsidTr="0058704A">
        <w:tc>
          <w:tcPr>
            <w:tcW w:w="2376" w:type="dxa"/>
          </w:tcPr>
          <w:p w14:paraId="68D8A8CF" w14:textId="6B0744CA" w:rsidR="0058704A" w:rsidRDefault="0058704A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ore-KR"/>
              </w:rPr>
              <w:t>A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  <w:t>ccuracy (m train set)</w:t>
            </w:r>
          </w:p>
        </w:tc>
        <w:tc>
          <w:tcPr>
            <w:tcW w:w="2071" w:type="dxa"/>
          </w:tcPr>
          <w:p w14:paraId="5AD104DC" w14:textId="6775A0F5" w:rsidR="0058704A" w:rsidRDefault="005E4A84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</w:t>
            </w:r>
          </w:p>
        </w:tc>
        <w:tc>
          <w:tcPr>
            <w:tcW w:w="2071" w:type="dxa"/>
          </w:tcPr>
          <w:p w14:paraId="1FB448D6" w14:textId="2724667E" w:rsidR="0058704A" w:rsidRDefault="005E4A84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</w:t>
            </w:r>
          </w:p>
        </w:tc>
        <w:tc>
          <w:tcPr>
            <w:tcW w:w="2077" w:type="dxa"/>
          </w:tcPr>
          <w:p w14:paraId="625AF635" w14:textId="5F239E2E" w:rsidR="0058704A" w:rsidRDefault="00A95CA7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00</w:t>
            </w:r>
          </w:p>
        </w:tc>
      </w:tr>
      <w:tr w:rsidR="0058704A" w14:paraId="3746A51F" w14:textId="77777777" w:rsidTr="0058704A">
        <w:tc>
          <w:tcPr>
            <w:tcW w:w="2376" w:type="dxa"/>
          </w:tcPr>
          <w:p w14:paraId="7624C8B8" w14:textId="5CD0C20D" w:rsidR="0058704A" w:rsidRDefault="0058704A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ore-KR"/>
              </w:rPr>
              <w:t>A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ore-KR"/>
              </w:rPr>
              <w:t>ccuracy (n train set)</w:t>
            </w:r>
          </w:p>
        </w:tc>
        <w:tc>
          <w:tcPr>
            <w:tcW w:w="2071" w:type="dxa"/>
          </w:tcPr>
          <w:p w14:paraId="7C353606" w14:textId="0264A5E7" w:rsidR="0058704A" w:rsidRDefault="005E4A84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8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</w:t>
            </w:r>
            <w:r w:rsidR="00336164"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.0</w:t>
            </w:r>
          </w:p>
        </w:tc>
        <w:tc>
          <w:tcPr>
            <w:tcW w:w="2071" w:type="dxa"/>
          </w:tcPr>
          <w:p w14:paraId="206675B3" w14:textId="4D0BD8A3" w:rsidR="0058704A" w:rsidRDefault="005E4A84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9</w:t>
            </w:r>
            <w:r w:rsidR="00336164"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.0</w:t>
            </w:r>
          </w:p>
        </w:tc>
        <w:tc>
          <w:tcPr>
            <w:tcW w:w="2077" w:type="dxa"/>
          </w:tcPr>
          <w:p w14:paraId="15BE0EB3" w14:textId="680489EF" w:rsidR="0058704A" w:rsidRDefault="00A95CA7" w:rsidP="00BD435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rial" w:eastAsia="Times New Roman" w:hAnsi="Arial" w:cs="Arial" w:hint="eastAsia"/>
                <w:kern w:val="0"/>
                <w:sz w:val="21"/>
                <w:szCs w:val="21"/>
                <w:lang w:eastAsia="ko-KR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5</w:t>
            </w:r>
            <w:r w:rsidR="00336164">
              <w:rPr>
                <w:rFonts w:ascii="Arial" w:eastAsia="Times New Roman" w:hAnsi="Arial" w:cs="Arial"/>
                <w:kern w:val="0"/>
                <w:sz w:val="21"/>
                <w:szCs w:val="21"/>
                <w:lang w:eastAsia="ko-KR"/>
              </w:rPr>
              <w:t>.0</w:t>
            </w:r>
          </w:p>
        </w:tc>
      </w:tr>
    </w:tbl>
    <w:p w14:paraId="5E171173" w14:textId="77777777" w:rsidR="0058704A" w:rsidRDefault="0058704A" w:rsidP="00EE1E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</w:p>
    <w:p w14:paraId="1241C6B2" w14:textId="77777777" w:rsidR="00EE1E4A" w:rsidRPr="00EE1E4A" w:rsidRDefault="00EE1E4A" w:rsidP="00EE1E4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</w:p>
    <w:p w14:paraId="6C3B8B0D" w14:textId="3D62B687" w:rsidR="00EE1E4A" w:rsidRPr="00276382" w:rsidRDefault="00AE70C4" w:rsidP="00276382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EE1E4A">
        <w:rPr>
          <w:rFonts w:ascii="Arial" w:eastAsia="Times New Roman" w:hAnsi="Arial" w:cs="Arial"/>
          <w:kern w:val="0"/>
          <w:sz w:val="21"/>
          <w:szCs w:val="21"/>
        </w:rPr>
        <w:t>Discussion (what you learned in this experiment)</w:t>
      </w:r>
    </w:p>
    <w:p w14:paraId="706CA17F" w14:textId="5AC59BF6" w:rsidR="00EE1E4A" w:rsidRPr="00276382" w:rsidRDefault="00276382" w:rsidP="00276382">
      <w:pPr>
        <w:pStyle w:val="a3"/>
        <w:numPr>
          <w:ilvl w:val="0"/>
          <w:numId w:val="4"/>
        </w:numPr>
        <w:ind w:leftChars="0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Vectorization version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Element Wise version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보다 압도적으로 빠릅니다.</w:t>
      </w:r>
    </w:p>
    <w:p w14:paraId="69FD012F" w14:textId="6F30B76B" w:rsidR="00276382" w:rsidRPr="00276382" w:rsidRDefault="00276382" w:rsidP="00276382">
      <w:pPr>
        <w:pStyle w:val="a3"/>
        <w:numPr>
          <w:ilvl w:val="0"/>
          <w:numId w:val="4"/>
        </w:numPr>
        <w:ind w:leftChars="0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Training set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이나 여러가지 환경에 따라서 가장 좋은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learning rate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 값이 다르고 다른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 xml:space="preserve">hyper parameter 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값도 다르다.</w:t>
      </w:r>
    </w:p>
    <w:p w14:paraId="5AA0F749" w14:textId="78F99B64" w:rsidR="00EE1E4A" w:rsidRPr="003E5DC1" w:rsidRDefault="00276382" w:rsidP="00276382">
      <w:pPr>
        <w:pStyle w:val="a3"/>
        <w:numPr>
          <w:ilvl w:val="0"/>
          <w:numId w:val="4"/>
        </w:numPr>
        <w:ind w:leftChars="0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Training set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의 수가 작으면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train set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에 대한 정확도는 증가하지만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Test set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에 대한 정확도는 감소한다.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이는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Iteration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에서도 마찬가지로,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 xml:space="preserve"> iteration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 감소하면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test set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에 대한 정확도도 감소한다.</w:t>
      </w:r>
    </w:p>
    <w:p w14:paraId="1ACB379A" w14:textId="71F05D2A" w:rsidR="003E5DC1" w:rsidRPr="003E5DC1" w:rsidRDefault="003E5DC1" w:rsidP="003E5DC1">
      <w:pPr>
        <w:pStyle w:val="a3"/>
        <w:numPr>
          <w:ilvl w:val="0"/>
          <w:numId w:val="1"/>
        </w:numPr>
        <w:ind w:leftChars="0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lastRenderedPageBreak/>
        <w:t>제출물에 대하여</w:t>
      </w:r>
    </w:p>
    <w:p w14:paraId="2D330B8C" w14:textId="1F15080A" w:rsidR="003E5DC1" w:rsidRPr="003E5DC1" w:rsidRDefault="003E5DC1" w:rsidP="003E5DC1">
      <w:pPr>
        <w:pStyle w:val="a3"/>
        <w:numPr>
          <w:ilvl w:val="0"/>
          <w:numId w:val="5"/>
        </w:numPr>
        <w:ind w:leftChars="0"/>
        <w:rPr>
          <w:rFonts w:ascii="Arial" w:eastAsia="Times New Roman" w:hAnsi="Arial" w:cs="Arial"/>
          <w:kern w:val="0"/>
          <w:sz w:val="21"/>
          <w:szCs w:val="21"/>
          <w:lang w:eastAsia="ko-Kore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Practice1.py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는 요구하신 부분을 전부 구현한 코드입니다.</w:t>
      </w:r>
    </w:p>
    <w:p w14:paraId="04E23AA8" w14:textId="574461B4" w:rsidR="003E5DC1" w:rsidRPr="003E5DC1" w:rsidRDefault="003E5DC1" w:rsidP="003E5DC1">
      <w:pPr>
        <w:pStyle w:val="a3"/>
        <w:numPr>
          <w:ilvl w:val="0"/>
          <w:numId w:val="6"/>
        </w:numPr>
        <w:ind w:leftChars="0"/>
        <w:rPr>
          <w:rFonts w:ascii="Arial" w:eastAsia="Times New Roman" w:hAnsi="Arial" w:cs="Arial" w:hint="eastAsia"/>
          <w:kern w:val="0"/>
          <w:sz w:val="21"/>
          <w:szCs w:val="21"/>
          <w:lang w:eastAsia="ko-Kore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Iteration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10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이 될 때마다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cost, weight, bias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를 순서대로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print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합니다.</w:t>
      </w:r>
    </w:p>
    <w:p w14:paraId="5C5E30C5" w14:textId="6D442745" w:rsidR="003E5DC1" w:rsidRPr="003E5DC1" w:rsidRDefault="003E5DC1" w:rsidP="003E5DC1">
      <w:pPr>
        <w:pStyle w:val="a3"/>
        <w:numPr>
          <w:ilvl w:val="0"/>
          <w:numId w:val="5"/>
        </w:numPr>
        <w:ind w:leftChars="0"/>
        <w:rPr>
          <w:rFonts w:ascii="Arial" w:eastAsia="Times New Roman" w:hAnsi="Arial" w:cs="Arial" w:hint="eastAsia"/>
          <w:kern w:val="0"/>
          <w:sz w:val="21"/>
          <w:szCs w:val="21"/>
          <w:lang w:eastAsia="ko-Kore-KR"/>
        </w:rPr>
      </w:pP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Alpha.py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는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alpha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값이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0.0001, 0.001, 0.01, 0.1, 1, 10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 xml:space="preserve"> 일 때 결과를 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>print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합니다.</w:t>
      </w:r>
      <w:r>
        <w:rPr>
          <w:rFonts w:ascii="바탕" w:eastAsia="바탕" w:hAnsi="바탕" w:cs="바탕"/>
          <w:kern w:val="0"/>
          <w:sz w:val="21"/>
          <w:szCs w:val="21"/>
          <w:lang w:eastAsia="ko-KR"/>
        </w:rPr>
        <w:t xml:space="preserve"> Best alpha</w:t>
      </w:r>
      <w:r>
        <w:rPr>
          <w:rFonts w:ascii="바탕" w:eastAsia="바탕" w:hAnsi="바탕" w:cs="바탕" w:hint="eastAsia"/>
          <w:kern w:val="0"/>
          <w:sz w:val="21"/>
          <w:szCs w:val="21"/>
          <w:lang w:eastAsia="ko-KR"/>
        </w:rPr>
        <w:t>를 구하기 위해서 만든 프로그램입니다.</w:t>
      </w:r>
    </w:p>
    <w:sectPr w:rsidR="003E5DC1" w:rsidRPr="003E5D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396B"/>
    <w:multiLevelType w:val="hybridMultilevel"/>
    <w:tmpl w:val="6164AC96"/>
    <w:lvl w:ilvl="0" w:tplc="8A16E4FE">
      <w:start w:val="1"/>
      <w:numFmt w:val="bullet"/>
      <w:lvlText w:val=""/>
      <w:lvlJc w:val="left"/>
      <w:pPr>
        <w:ind w:left="148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3D913531"/>
    <w:multiLevelType w:val="hybridMultilevel"/>
    <w:tmpl w:val="3DEAB5E0"/>
    <w:lvl w:ilvl="0" w:tplc="970AEDFA">
      <w:start w:val="3"/>
      <w:numFmt w:val="bullet"/>
      <w:lvlText w:val=""/>
      <w:lvlJc w:val="left"/>
      <w:pPr>
        <w:ind w:left="7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D84B47"/>
    <w:multiLevelType w:val="hybridMultilevel"/>
    <w:tmpl w:val="46687AEE"/>
    <w:lvl w:ilvl="0" w:tplc="5EC896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6027F74"/>
    <w:multiLevelType w:val="hybridMultilevel"/>
    <w:tmpl w:val="962C8588"/>
    <w:lvl w:ilvl="0" w:tplc="0FE88250">
      <w:start w:val="44"/>
      <w:numFmt w:val="bullet"/>
      <w:lvlText w:val=""/>
      <w:lvlJc w:val="left"/>
      <w:pPr>
        <w:ind w:left="11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CEE11B6"/>
    <w:multiLevelType w:val="hybridMultilevel"/>
    <w:tmpl w:val="9E408330"/>
    <w:lvl w:ilvl="0" w:tplc="2CB8F8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F560918"/>
    <w:multiLevelType w:val="hybridMultilevel"/>
    <w:tmpl w:val="82D0FF46"/>
    <w:lvl w:ilvl="0" w:tplc="8A4E6198">
      <w:start w:val="1"/>
      <w:numFmt w:val="decimal"/>
      <w:lvlText w:val="%1)"/>
      <w:lvlJc w:val="left"/>
      <w:pPr>
        <w:ind w:left="112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C4"/>
    <w:rsid w:val="00027D17"/>
    <w:rsid w:val="0011734E"/>
    <w:rsid w:val="00266984"/>
    <w:rsid w:val="00276382"/>
    <w:rsid w:val="00336164"/>
    <w:rsid w:val="003D5288"/>
    <w:rsid w:val="003E5DC1"/>
    <w:rsid w:val="0058704A"/>
    <w:rsid w:val="005E4A84"/>
    <w:rsid w:val="00680510"/>
    <w:rsid w:val="00712696"/>
    <w:rsid w:val="00825BCF"/>
    <w:rsid w:val="009C24B4"/>
    <w:rsid w:val="00A949FF"/>
    <w:rsid w:val="00A95CA7"/>
    <w:rsid w:val="00AC50CF"/>
    <w:rsid w:val="00AE70C4"/>
    <w:rsid w:val="00B96CDE"/>
    <w:rsid w:val="00CA3454"/>
    <w:rsid w:val="00CB52DE"/>
    <w:rsid w:val="00DF02B5"/>
    <w:rsid w:val="00E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F4D"/>
  <w15:chartTrackingRefBased/>
  <w15:docId w15:val="{2A3AD4C4-E59A-CA40-8CD4-47E2BB16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0C4"/>
    <w:pPr>
      <w:ind w:leftChars="400" w:left="800"/>
    </w:pPr>
  </w:style>
  <w:style w:type="table" w:styleId="a4">
    <w:name w:val="Table Grid"/>
    <w:basedOn w:val="a1"/>
    <w:uiPriority w:val="39"/>
    <w:rsid w:val="0058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성준</dc:creator>
  <cp:keywords/>
  <dc:description/>
  <cp:lastModifiedBy>오 성준</cp:lastModifiedBy>
  <cp:revision>3</cp:revision>
  <cp:lastPrinted>2021-03-26T03:23:00Z</cp:lastPrinted>
  <dcterms:created xsi:type="dcterms:W3CDTF">2021-03-26T03:23:00Z</dcterms:created>
  <dcterms:modified xsi:type="dcterms:W3CDTF">2021-03-26T03:29:00Z</dcterms:modified>
</cp:coreProperties>
</file>