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EE88" w14:textId="3B59FFAC" w:rsidR="00461C6C" w:rsidRPr="00461C6C" w:rsidRDefault="00461C6C" w:rsidP="00461C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ПОСТАНОВКА ЗАДАЧІ ТА ВИБІР МЕТОДУ</w:t>
      </w:r>
    </w:p>
    <w:p w14:paraId="751D6CE5" w14:textId="7B6076A2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Аналіз предметної області</w:t>
      </w:r>
    </w:p>
    <w:p w14:paraId="016784DB" w14:textId="1CCA9B68" w:rsidR="00461C6C" w:rsidRPr="00461C6C" w:rsidRDefault="00461C6C" w:rsidP="00461C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>Вибір середовищ для розробки та дизайну</w:t>
      </w:r>
    </w:p>
    <w:p w14:paraId="23B8AA51" w14:textId="787207AB" w:rsidR="00461C6C" w:rsidRPr="00461C6C" w:rsidRDefault="00461C6C" w:rsidP="00461C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>Структура сайту</w:t>
      </w:r>
    </w:p>
    <w:p w14:paraId="499D2328" w14:textId="3F26E660" w:rsidR="00461C6C" w:rsidRPr="00461C6C" w:rsidRDefault="00461C6C" w:rsidP="00461C6C">
      <w:pPr>
        <w:pStyle w:val="a3"/>
        <w:numPr>
          <w:ilvl w:val="0"/>
          <w:numId w:val="1"/>
        </w:numPr>
        <w:rPr>
          <w:lang w:val="ru-RU"/>
        </w:rPr>
      </w:pPr>
      <w:r>
        <w:t xml:space="preserve">FRONTEND </w:t>
      </w:r>
      <w:r>
        <w:rPr>
          <w:lang w:val="uk-UA"/>
        </w:rPr>
        <w:t>ЧАСТИНА ВЕБ-ЗАСТОСУНКУ</w:t>
      </w:r>
    </w:p>
    <w:p w14:paraId="05956D80" w14:textId="25EAA964" w:rsidR="00461C6C" w:rsidRDefault="00461C6C" w:rsidP="00461C6C">
      <w:pPr>
        <w:pStyle w:val="a3"/>
        <w:numPr>
          <w:ilvl w:val="1"/>
          <w:numId w:val="1"/>
        </w:numPr>
      </w:pPr>
      <w:r>
        <w:rPr>
          <w:lang w:val="uk-UA"/>
        </w:rPr>
        <w:t xml:space="preserve">Створення дизайну в </w:t>
      </w:r>
      <w:r>
        <w:t>Figma</w:t>
      </w:r>
    </w:p>
    <w:p w14:paraId="560200EF" w14:textId="3B708AFF" w:rsidR="00461C6C" w:rsidRPr="00461C6C" w:rsidRDefault="00461C6C" w:rsidP="00461C6C">
      <w:pPr>
        <w:pStyle w:val="a3"/>
        <w:numPr>
          <w:ilvl w:val="1"/>
          <w:numId w:val="1"/>
        </w:numPr>
      </w:pPr>
      <w:r>
        <w:rPr>
          <w:lang w:val="uk-UA"/>
        </w:rPr>
        <w:t>Адаптивна верстка сторінок</w:t>
      </w:r>
    </w:p>
    <w:p w14:paraId="67913D30" w14:textId="2FE792FF" w:rsidR="00461C6C" w:rsidRPr="0074365B" w:rsidRDefault="00461C6C" w:rsidP="00461C6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СТВОРЕННЯ АДМІНІСТРАТИВНОЇ ПАНЕЛІ ЗА ДОПОМОГОЮ ФРЕЙМВОРКУ </w:t>
      </w:r>
      <w:r>
        <w:t>SPRING</w:t>
      </w:r>
    </w:p>
    <w:p w14:paraId="61FF017C" w14:textId="7AAFE79B" w:rsidR="0074365B" w:rsidRPr="0074365B" w:rsidRDefault="0074365B" w:rsidP="0074365B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Розробка розділу «Блог»</w:t>
      </w:r>
    </w:p>
    <w:p w14:paraId="28B9F73D" w14:textId="19C834C7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Розробка реєстрації та авторизації</w:t>
      </w:r>
    </w:p>
    <w:p w14:paraId="146ED230" w14:textId="5ABF3A07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Розробка </w:t>
      </w:r>
      <w:r w:rsidR="0074365B">
        <w:rPr>
          <w:lang w:val="uk-UA"/>
        </w:rPr>
        <w:t>особистого кабінету</w:t>
      </w:r>
    </w:p>
    <w:p w14:paraId="00500509" w14:textId="03DDF5F3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Розробка тесту на визначення рівня англійської мови</w:t>
      </w:r>
    </w:p>
    <w:p w14:paraId="48AC81E1" w14:textId="61D9615F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Розробка курсу</w:t>
      </w:r>
    </w:p>
    <w:p w14:paraId="6B795140" w14:textId="4E84A1F6" w:rsidR="00461C6C" w:rsidRDefault="00461C6C" w:rsidP="00461C6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ТЕСТУВАННЯ ТА ПУБЛІКАЦІЯ ПРОЄКТА</w:t>
      </w:r>
    </w:p>
    <w:p w14:paraId="51462A3D" w14:textId="1CBC000B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Публікація проєкта на сервер</w:t>
      </w:r>
    </w:p>
    <w:p w14:paraId="275C5880" w14:textId="760A4B3B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Тестування клієнтської частини</w:t>
      </w:r>
    </w:p>
    <w:p w14:paraId="03F50E8C" w14:textId="235E8808" w:rsidR="00461C6C" w:rsidRDefault="00461C6C" w:rsidP="00461C6C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Тестування адміністративної панелі</w:t>
      </w:r>
    </w:p>
    <w:p w14:paraId="7C95611C" w14:textId="2E31309D" w:rsidR="00461C6C" w:rsidRDefault="00461C6C" w:rsidP="00461C6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ЕКОНОМІЧНА ЧАСТИНА</w:t>
      </w:r>
    </w:p>
    <w:p w14:paraId="3022B574" w14:textId="073B1CC5" w:rsidR="00461C6C" w:rsidRDefault="00461C6C" w:rsidP="00461C6C">
      <w:pPr>
        <w:pStyle w:val="a3"/>
        <w:rPr>
          <w:lang w:val="uk-UA"/>
        </w:rPr>
      </w:pPr>
      <w:r>
        <w:rPr>
          <w:lang w:val="uk-UA"/>
        </w:rPr>
        <w:t>ВИСНОВОК</w:t>
      </w:r>
    </w:p>
    <w:p w14:paraId="01CB6845" w14:textId="585887F4" w:rsidR="00461C6C" w:rsidRPr="00461C6C" w:rsidRDefault="00461C6C" w:rsidP="00461C6C">
      <w:pPr>
        <w:pStyle w:val="a3"/>
        <w:rPr>
          <w:lang w:val="uk-UA"/>
        </w:rPr>
      </w:pPr>
      <w:r>
        <w:rPr>
          <w:lang w:val="uk-UA"/>
        </w:rPr>
        <w:t>ПЕРЕЛІК ПОСИЛАНЬ ТА ЛІТЕРАТУРИ</w:t>
      </w:r>
    </w:p>
    <w:sectPr w:rsidR="00461C6C" w:rsidRPr="00461C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91421"/>
    <w:multiLevelType w:val="multilevel"/>
    <w:tmpl w:val="C8725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1130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C"/>
    <w:rsid w:val="001A771C"/>
    <w:rsid w:val="00461C6C"/>
    <w:rsid w:val="0074365B"/>
    <w:rsid w:val="00E80509"/>
    <w:rsid w:val="00E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197F"/>
  <w15:chartTrackingRefBased/>
  <w15:docId w15:val="{BC0E2D41-C3A9-46D6-BF44-799E5C16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Gnatiuk</dc:creator>
  <cp:keywords/>
  <dc:description/>
  <cp:lastModifiedBy>Vadim Gnatiuk</cp:lastModifiedBy>
  <cp:revision>2</cp:revision>
  <dcterms:created xsi:type="dcterms:W3CDTF">2023-03-21T10:49:00Z</dcterms:created>
  <dcterms:modified xsi:type="dcterms:W3CDTF">2023-04-05T09:54:00Z</dcterms:modified>
</cp:coreProperties>
</file>