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0.0" w:type="pct"/>
        <w:tblLayout w:type="fixed"/>
        <w:tblLook w:val="0600"/>
      </w:tblPr>
      <w:tblGrid>
        <w:gridCol w:w="2235"/>
        <w:gridCol w:w="8535"/>
        <w:tblGridChange w:id="0">
          <w:tblGrid>
            <w:gridCol w:w="2235"/>
            <w:gridCol w:w="8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1047679" cy="1433145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679" cy="1433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40"/>
                <w:szCs w:val="40"/>
              </w:rPr>
            </w:pPr>
            <w:r w:rsidDel="00000000" w:rsidR="00000000" w:rsidRPr="00000000">
              <w:rPr>
                <w:rFonts w:ascii="Roboto" w:cs="Roboto" w:eastAsia="Roboto" w:hAnsi="Roboto"/>
                <w:sz w:val="40"/>
                <w:szCs w:val="40"/>
                <w:rtl w:val="0"/>
              </w:rPr>
              <w:t xml:space="preserve">Maxim Sheshukov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10.0" w:type="dxa"/>
              <w:jc w:val="left"/>
              <w:tblLayout w:type="fixed"/>
              <w:tblLook w:val="0600"/>
            </w:tblPr>
            <w:tblGrid>
              <w:gridCol w:w="600"/>
              <w:gridCol w:w="7710"/>
              <w:tblGridChange w:id="0">
                <w:tblGrid>
                  <w:gridCol w:w="600"/>
                  <w:gridCol w:w="7710"/>
                </w:tblGrid>
              </w:tblGridChange>
            </w:tblGrid>
            <w:tr>
              <w:trPr>
                <w:cantSplit w:val="0"/>
                <w:trHeight w:val="283.46456692913387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</w:rPr>
                    <w:drawing>
                      <wp:inline distB="114300" distT="114300" distL="114300" distR="114300">
                        <wp:extent cx="190500" cy="190500"/>
                        <wp:effectExtent b="0" l="0" r="0" t="0"/>
                        <wp:docPr id="7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Berlin, Germany</w:t>
                  </w:r>
                </w:p>
              </w:tc>
            </w:tr>
            <w:tr>
              <w:trPr>
                <w:cantSplit w:val="0"/>
                <w:trHeight w:val="283.46456692913387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</w:rPr>
                    <w:drawing>
                      <wp:inline distB="114300" distT="114300" distL="114300" distR="114300">
                        <wp:extent cx="190500" cy="190500"/>
                        <wp:effectExtent b="0" l="0" r="0" t="0"/>
                        <wp:docPr id="15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+4915256004078</w:t>
                  </w:r>
                </w:p>
              </w:tc>
            </w:tr>
            <w:tr>
              <w:trPr>
                <w:cantSplit w:val="0"/>
                <w:trHeight w:val="283.46456692913387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</w:rPr>
                    <w:drawing>
                      <wp:inline distB="114300" distT="114300" distL="114300" distR="114300">
                        <wp:extent cx="190500" cy="190500"/>
                        <wp:effectExtent b="0" l="0" r="0" t="0"/>
                        <wp:docPr id="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hyperlink r:id="rId10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u w:val="single"/>
                        <w:rtl w:val="0"/>
                      </w:rPr>
                      <w:t xml:space="preserve">sheshukovmaxim@gmail.com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</w:rPr>
                    <w:drawing>
                      <wp:inline distB="114300" distT="114300" distL="114300" distR="114300">
                        <wp:extent cx="190500" cy="190500"/>
                        <wp:effectExtent b="0" l="0" r="0" t="0"/>
                        <wp:docPr id="1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hyperlink r:id="rId12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u w:val="single"/>
                        <w:rtl w:val="0"/>
                      </w:rPr>
                      <w:t xml:space="preserve">go-maxus-go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results-oriented software engineer with more than 7 years of work experience. Well-versed in producing efficient, reusable and readable code. Initiative and creative, constantly looking for ways for improvement. Some of my personal projects are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Foody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(Flutter),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Marbles Puzzle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(Qt, QML),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di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(C++).</w:t>
      </w:r>
    </w:p>
    <w:p w:rsidR="00000000" w:rsidDel="00000000" w:rsidP="00000000" w:rsidRDefault="00000000" w:rsidRPr="00000000" w14:paraId="0000000F">
      <w:pPr>
        <w:spacing w:line="240" w:lineRule="auto"/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Work experience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770.0" w:type="dxa"/>
        <w:jc w:val="left"/>
        <w:tblInd w:w="28.34645669291339" w:type="pct"/>
        <w:tblLayout w:type="fixed"/>
        <w:tblLook w:val="0600"/>
      </w:tblPr>
      <w:tblGrid>
        <w:gridCol w:w="3375"/>
        <w:gridCol w:w="7395"/>
        <w:tblGridChange w:id="0">
          <w:tblGrid>
            <w:gridCol w:w="3375"/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Software Engineer C++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06/2019 - nowadays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Roboto" w:cs="Roboto" w:eastAsia="Roboto" w:hAnsi="Roboto"/>
                <w:i w:val="1"/>
              </w:rPr>
            </w:pPr>
            <w:hyperlink r:id="rId16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BinarySpaces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Berlin, Germany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●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Reduced project save time by 50% by implementing data cache in RAM.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● Implemented a release MVP feature Rotary Table for machine setup.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Lead Software Engineer C++/Qt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11/2018 - 03/2019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Roboto" w:cs="Roboto" w:eastAsia="Roboto" w:hAnsi="Roboto"/>
                <w:i w:val="1"/>
              </w:rPr>
            </w:pPr>
            <w:hyperlink r:id="rId17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Escape Technology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Moscow, Russia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●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Moving avatars like in Telegram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Software Engineer C++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01/2018 - 11/2018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Roboto" w:cs="Roboto" w:eastAsia="Roboto" w:hAnsi="Roboto"/>
                <w:i w:val="1"/>
              </w:rPr>
            </w:pPr>
            <w:hyperlink r:id="rId18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Luxoft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Moscow, Russia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●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Added a debugger for Lua scripts.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Software Engineer C++/Qt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10/2017 - 12/2017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Roboto" w:cs="Roboto" w:eastAsia="Roboto" w:hAnsi="Roboto"/>
                <w:i w:val="1"/>
              </w:rPr>
            </w:pPr>
            <w:hyperlink r:id="rId19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2GIS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Novosibirsk, Russia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●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Implemented the algorithm for choosing the fastest server.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Software Engineer C++/Qt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03/2016 - 10/2017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Roboto" w:cs="Roboto" w:eastAsia="Roboto" w:hAnsi="Roboto"/>
                <w:i w:val="1"/>
              </w:rPr>
            </w:pPr>
            <w:hyperlink r:id="rId20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Movavi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Novosibirsk, Russia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●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Implemented a </w:t>
            </w:r>
            <w:hyperlink r:id="rId21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Slideshow Maker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that became a successful product.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Software Engineer C++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11/2013 - 03/2016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Roboto" w:cs="Roboto" w:eastAsia="Roboto" w:hAnsi="Roboto"/>
                <w:i w:val="1"/>
              </w:rPr>
            </w:pPr>
            <w:hyperlink r:id="rId22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SoftLab-NSK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Novosibirsk, Russia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●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Designed a no bullets </w:t>
            </w:r>
            <w:hyperlink r:id="rId23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biathlon training system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for children.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10770.0" w:type="dxa"/>
        <w:jc w:val="left"/>
        <w:tblInd w:w="0.0" w:type="pct"/>
        <w:tblLayout w:type="fixed"/>
        <w:tblLook w:val="0600"/>
      </w:tblPr>
      <w:tblGrid>
        <w:gridCol w:w="3375"/>
        <w:gridCol w:w="7395"/>
        <w:tblGridChange w:id="0">
          <w:tblGrid>
            <w:gridCol w:w="3375"/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Computer science / Physics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master's degree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09/2006 - 06/2012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Roboto" w:cs="Roboto" w:eastAsia="Roboto" w:hAnsi="Roboto"/>
                <w:i w:val="1"/>
              </w:rPr>
            </w:pPr>
            <w:hyperlink r:id="rId24">
              <w:r w:rsidDel="00000000" w:rsidR="00000000" w:rsidRPr="00000000">
                <w:rPr>
                  <w:rFonts w:ascii="Roboto" w:cs="Roboto" w:eastAsia="Roboto" w:hAnsi="Roboto"/>
                  <w:color w:val="1155cc"/>
                  <w:u w:val="single"/>
                  <w:rtl w:val="0"/>
                </w:rPr>
                <w:t xml:space="preserve">Novosibirsk State University</w:t>
              </w:r>
            </w:hyperlink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, </w:t>
            </w:r>
            <w:r w:rsidDel="00000000" w:rsidR="00000000" w:rsidRPr="00000000">
              <w:rPr>
                <w:rFonts w:ascii="Roboto" w:cs="Roboto" w:eastAsia="Roboto" w:hAnsi="Roboto"/>
                <w:i w:val="1"/>
                <w:rtl w:val="0"/>
              </w:rPr>
              <w:t xml:space="preserve">Novosibirsk, Russia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● Section of automation of physical and technical research. Department of physics.</w:t>
            </w:r>
          </w:p>
        </w:tc>
      </w:tr>
    </w:tbl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Skills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10777.0" w:type="dxa"/>
        <w:jc w:val="center"/>
        <w:tblLayout w:type="fixed"/>
        <w:tblLook w:val="0600"/>
      </w:tblPr>
      <w:tblGrid>
        <w:gridCol w:w="3607"/>
        <w:gridCol w:w="4290"/>
        <w:gridCol w:w="2880"/>
        <w:tblGridChange w:id="0">
          <w:tblGrid>
            <w:gridCol w:w="3607"/>
            <w:gridCol w:w="4290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495.0" w:type="dxa"/>
              <w:jc w:val="left"/>
              <w:tblLayout w:type="fixed"/>
              <w:tblLook w:val="0600"/>
            </w:tblPr>
            <w:tblGrid>
              <w:gridCol w:w="1890"/>
              <w:gridCol w:w="1605"/>
              <w:tblGridChange w:id="0">
                <w:tblGrid>
                  <w:gridCol w:w="1890"/>
                  <w:gridCol w:w="16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Coding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hyperlink r:id="rId25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u w:val="single"/>
                        <w:rtl w:val="0"/>
                      </w:rPr>
                      <w:t xml:space="preserve">C++</w:t>
                    </w:r>
                  </w:hyperlink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, STL, Qt, QML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6"/>
                      <w:szCs w:val="26"/>
                      <w:rtl w:val="0"/>
                    </w:rPr>
                    <w:t xml:space="preserve">●●●●●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Dart, Flutter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6"/>
                      <w:szCs w:val="26"/>
                      <w:rtl w:val="0"/>
                    </w:rPr>
                    <w:t xml:space="preserve">●●●●○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Boost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3E">
                  <w:pPr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6"/>
                      <w:szCs w:val="26"/>
                      <w:rtl w:val="0"/>
                    </w:rPr>
                    <w:t xml:space="preserve">●●●○○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095.0" w:type="dxa"/>
              <w:jc w:val="left"/>
              <w:tblInd w:w="195.0" w:type="dxa"/>
              <w:tblLayout w:type="fixed"/>
              <w:tblLook w:val="0600"/>
            </w:tblPr>
            <w:tblGrid>
              <w:gridCol w:w="2047.5"/>
              <w:gridCol w:w="2047.5"/>
              <w:tblGridChange w:id="0">
                <w:tblGrid>
                  <w:gridCol w:w="2047.5"/>
                  <w:gridCol w:w="204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Development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hyperlink r:id="rId26">
                    <w:r w:rsidDel="00000000" w:rsidR="00000000" w:rsidRPr="00000000">
                      <w:rPr>
                        <w:rFonts w:ascii="Roboto" w:cs="Roboto" w:eastAsia="Roboto" w:hAnsi="Roboto"/>
                        <w:color w:val="1155cc"/>
                        <w:u w:val="single"/>
                        <w:rtl w:val="0"/>
                      </w:rPr>
                      <w:t xml:space="preserve">Git</w:t>
                    </w:r>
                  </w:hyperlink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, CI, CD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4">
                  <w:pPr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6"/>
                      <w:szCs w:val="26"/>
                      <w:rtl w:val="0"/>
                    </w:rPr>
                    <w:t xml:space="preserve">●●●●●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OOP, SOLID, TDD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6"/>
                      <w:szCs w:val="26"/>
                      <w:rtl w:val="0"/>
                    </w:rPr>
                    <w:t xml:space="preserve">●●●●○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Algorithms, patterns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8">
                  <w:pPr>
                    <w:spacing w:line="240" w:lineRule="auto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6"/>
                      <w:szCs w:val="26"/>
                      <w:rtl w:val="0"/>
                    </w:rPr>
                    <w:t xml:space="preserve">●●●●○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880.0" w:type="dxa"/>
              <w:jc w:val="left"/>
              <w:tblLayout w:type="fixed"/>
              <w:tblLook w:val="0600"/>
            </w:tblPr>
            <w:tblGrid>
              <w:gridCol w:w="1830"/>
              <w:gridCol w:w="1050"/>
              <w:tblGridChange w:id="0">
                <w:tblGrid>
                  <w:gridCol w:w="1830"/>
                  <w:gridCol w:w="10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rtl w:val="0"/>
                    </w:rPr>
                    <w:t xml:space="preserve">Languages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Russian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E">
                  <w:pPr>
                    <w:spacing w:line="240" w:lineRule="auto"/>
                    <w:jc w:val="righ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6"/>
                      <w:szCs w:val="26"/>
                      <w:rtl w:val="0"/>
                    </w:rPr>
                    <w:t xml:space="preserve">●●●●●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English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0">
                  <w:pPr>
                    <w:spacing w:line="240" w:lineRule="auto"/>
                    <w:jc w:val="righ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6"/>
                      <w:szCs w:val="26"/>
                      <w:rtl w:val="0"/>
                    </w:rPr>
                    <w:t xml:space="preserve">●●●●○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rtl w:val="0"/>
                    </w:rPr>
                    <w:t xml:space="preserve">German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center"/>
                </w:tcPr>
                <w:p w:rsidR="00000000" w:rsidDel="00000000" w:rsidP="00000000" w:rsidRDefault="00000000" w:rsidRPr="00000000" w14:paraId="00000052">
                  <w:pPr>
                    <w:spacing w:line="240" w:lineRule="auto"/>
                    <w:jc w:val="right"/>
                    <w:rPr>
                      <w:rFonts w:ascii="Roboto" w:cs="Roboto" w:eastAsia="Roboto" w:hAnsi="Roboto"/>
                    </w:rPr>
                  </w:pPr>
                  <w:r w:rsidDel="00000000" w:rsidR="00000000" w:rsidRPr="00000000">
                    <w:rPr>
                      <w:rFonts w:ascii="Arial Unicode MS" w:cs="Arial Unicode MS" w:eastAsia="Arial Unicode MS" w:hAnsi="Arial Unicode MS"/>
                      <w:sz w:val="26"/>
                      <w:szCs w:val="26"/>
                      <w:rtl w:val="0"/>
                    </w:rPr>
                    <w:t xml:space="preserve">●●○○○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Hobbies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9"/>
        <w:tblW w:w="10777.0" w:type="dxa"/>
        <w:jc w:val="center"/>
        <w:tblLayout w:type="fixed"/>
        <w:tblLook w:val="0600"/>
      </w:tblPr>
      <w:tblGrid>
        <w:gridCol w:w="2155.4"/>
        <w:gridCol w:w="2155.4"/>
        <w:gridCol w:w="2155.4"/>
        <w:gridCol w:w="2155.4"/>
        <w:gridCol w:w="2155.4"/>
        <w:tblGridChange w:id="0">
          <w:tblGrid>
            <w:gridCol w:w="2155.4"/>
            <w:gridCol w:w="2155.4"/>
            <w:gridCol w:w="2155.4"/>
            <w:gridCol w:w="2155.4"/>
            <w:gridCol w:w="2155.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462249" cy="462249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49" cy="4622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468849" cy="468849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49" cy="4688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463913" cy="463913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13" cy="463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464566" cy="464566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66" cy="4645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14300" distT="114300" distL="114300" distR="114300">
                  <wp:extent cx="464566" cy="464566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66" cy="4645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Programming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Traveling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Computer Games</w:t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Strengths</w:t>
      </w:r>
    </w:p>
    <w:p w:rsidR="00000000" w:rsidDel="00000000" w:rsidP="00000000" w:rsidRDefault="00000000" w:rsidRPr="00000000" w14:paraId="00000063">
      <w:pPr>
        <w:spacing w:lin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1443038</wp:posOffset>
                </wp:positionH>
                <wp:positionV relativeFrom="paragraph">
                  <wp:posOffset>186717</wp:posOffset>
                </wp:positionV>
                <wp:extent cx="1196640" cy="216714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1195500" cy="209700"/>
                        </a:xfrm>
                        <a:prstGeom prst="roundRect">
                          <a:avLst>
                            <a:gd fmla="val 24988" name="adj"/>
                          </a:avLst>
                        </a:prstGeom>
                        <a:solidFill>
                          <a:srgbClr val="424242"/>
                        </a:solidFill>
                        <a:ln cap="flat" cmpd="sng" w="9525">
                          <a:solidFill>
                            <a:srgbClr val="42424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1443038</wp:posOffset>
                </wp:positionH>
                <wp:positionV relativeFrom="paragraph">
                  <wp:posOffset>186717</wp:posOffset>
                </wp:positionV>
                <wp:extent cx="1196640" cy="216714"/>
                <wp:effectExtent b="0" l="0" r="0" t="0"/>
                <wp:wrapNone/>
                <wp:docPr id="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640" cy="2167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5853113</wp:posOffset>
                </wp:positionH>
                <wp:positionV relativeFrom="paragraph">
                  <wp:posOffset>186717</wp:posOffset>
                </wp:positionV>
                <wp:extent cx="885600" cy="21668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881100" cy="209700"/>
                        </a:xfrm>
                        <a:prstGeom prst="roundRect">
                          <a:avLst>
                            <a:gd fmla="val 24988" name="adj"/>
                          </a:avLst>
                        </a:prstGeom>
                        <a:solidFill>
                          <a:srgbClr val="424242"/>
                        </a:solidFill>
                        <a:ln cap="flat" cmpd="sng" w="9525">
                          <a:solidFill>
                            <a:srgbClr val="42424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5853113</wp:posOffset>
                </wp:positionH>
                <wp:positionV relativeFrom="paragraph">
                  <wp:posOffset>186717</wp:posOffset>
                </wp:positionV>
                <wp:extent cx="885600" cy="216689"/>
                <wp:effectExtent b="0" l="0" r="0" t="0"/>
                <wp:wrapNone/>
                <wp:docPr id="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600" cy="2166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2824163</wp:posOffset>
                </wp:positionH>
                <wp:positionV relativeFrom="paragraph">
                  <wp:posOffset>186717</wp:posOffset>
                </wp:positionV>
                <wp:extent cx="864000" cy="21837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861900" cy="209700"/>
                        </a:xfrm>
                        <a:prstGeom prst="roundRect">
                          <a:avLst>
                            <a:gd fmla="val 24988" name="adj"/>
                          </a:avLst>
                        </a:prstGeom>
                        <a:solidFill>
                          <a:srgbClr val="424242"/>
                        </a:solidFill>
                        <a:ln cap="flat" cmpd="sng" w="9525">
                          <a:solidFill>
                            <a:srgbClr val="42424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2824163</wp:posOffset>
                </wp:positionH>
                <wp:positionV relativeFrom="paragraph">
                  <wp:posOffset>186717</wp:posOffset>
                </wp:positionV>
                <wp:extent cx="864000" cy="218374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4000" cy="2183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3876675</wp:posOffset>
                </wp:positionH>
                <wp:positionV relativeFrom="paragraph">
                  <wp:posOffset>186717</wp:posOffset>
                </wp:positionV>
                <wp:extent cx="807840" cy="216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804900" cy="209700"/>
                        </a:xfrm>
                        <a:prstGeom prst="roundRect">
                          <a:avLst>
                            <a:gd fmla="val 24988" name="adj"/>
                          </a:avLst>
                        </a:prstGeom>
                        <a:solidFill>
                          <a:srgbClr val="424242"/>
                        </a:solidFill>
                        <a:ln cap="flat" cmpd="sng" w="9525">
                          <a:solidFill>
                            <a:srgbClr val="42424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3876675</wp:posOffset>
                </wp:positionH>
                <wp:positionV relativeFrom="paragraph">
                  <wp:posOffset>186717</wp:posOffset>
                </wp:positionV>
                <wp:extent cx="807840" cy="216050"/>
                <wp:effectExtent b="0" l="0" r="0" t="0"/>
                <wp:wrapNone/>
                <wp:docPr id="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840" cy="21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186717</wp:posOffset>
                </wp:positionV>
                <wp:extent cx="764640" cy="22261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738300" cy="209700"/>
                        </a:xfrm>
                        <a:prstGeom prst="roundRect">
                          <a:avLst>
                            <a:gd fmla="val 24988" name="adj"/>
                          </a:avLst>
                        </a:prstGeom>
                        <a:solidFill>
                          <a:srgbClr val="424242"/>
                        </a:solidFill>
                        <a:ln cap="flat" cmpd="sng" w="9525">
                          <a:solidFill>
                            <a:srgbClr val="42424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4886325</wp:posOffset>
                </wp:positionH>
                <wp:positionV relativeFrom="paragraph">
                  <wp:posOffset>186717</wp:posOffset>
                </wp:positionV>
                <wp:extent cx="764640" cy="222617"/>
                <wp:effectExtent b="0" l="0" r="0" t="0"/>
                <wp:wrapNone/>
                <wp:docPr id="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640" cy="22261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104776</wp:posOffset>
                </wp:positionH>
                <wp:positionV relativeFrom="paragraph">
                  <wp:posOffset>186717</wp:posOffset>
                </wp:positionV>
                <wp:extent cx="1140480" cy="22613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1091700" cy="209700"/>
                        </a:xfrm>
                        <a:prstGeom prst="roundRect">
                          <a:avLst>
                            <a:gd fmla="val 24988" name="adj"/>
                          </a:avLst>
                        </a:prstGeom>
                        <a:solidFill>
                          <a:srgbClr val="424242"/>
                        </a:solidFill>
                        <a:ln cap="flat" cmpd="sng" w="9525">
                          <a:solidFill>
                            <a:srgbClr val="42424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104776</wp:posOffset>
                </wp:positionH>
                <wp:positionV relativeFrom="paragraph">
                  <wp:posOffset>186717</wp:posOffset>
                </wp:positionV>
                <wp:extent cx="1140480" cy="226130"/>
                <wp:effectExtent b="0" l="0" r="0" t="0"/>
                <wp:wrapNone/>
                <wp:docPr id="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0480" cy="226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0"/>
        <w:tblW w:w="10770.0" w:type="dxa"/>
        <w:jc w:val="center"/>
        <w:tblLayout w:type="fixed"/>
        <w:tblLook w:val="0600"/>
      </w:tblPr>
      <w:tblGrid>
        <w:gridCol w:w="2115"/>
        <w:gridCol w:w="2190"/>
        <w:gridCol w:w="1635"/>
        <w:gridCol w:w="1590"/>
        <w:gridCol w:w="1515"/>
        <w:gridCol w:w="1725"/>
        <w:tblGridChange w:id="0">
          <w:tblGrid>
            <w:gridCol w:w="2115"/>
            <w:gridCol w:w="2190"/>
            <w:gridCol w:w="1635"/>
            <w:gridCol w:w="1590"/>
            <w:gridCol w:w="1515"/>
            <w:gridCol w:w="1725"/>
          </w:tblGrid>
        </w:tblGridChange>
      </w:tblGrid>
      <w:tr>
        <w:trPr>
          <w:cantSplit w:val="0"/>
          <w:trHeight w:val="396.85039370078744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Quick learning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Critical thinking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Teamwork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Initiative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Leadership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ru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ovavi.com/" TargetMode="External"/><Relationship Id="rId22" Type="http://schemas.openxmlformats.org/officeDocument/2006/relationships/hyperlink" Target="http://www.softlab-nsk.com/" TargetMode="External"/><Relationship Id="rId21" Type="http://schemas.openxmlformats.org/officeDocument/2006/relationships/hyperlink" Target="https://www.movavi.com/slideshow-maker/" TargetMode="External"/><Relationship Id="rId24" Type="http://schemas.openxmlformats.org/officeDocument/2006/relationships/hyperlink" Target="https://en.wikipedia.org/wiki/Novosibirsk_State_University" TargetMode="External"/><Relationship Id="rId23" Type="http://schemas.openxmlformats.org/officeDocument/2006/relationships/hyperlink" Target="https://drive.google.com/file/d/1obonHSKtsqmg0XIQM0_egqadyE30Fnq2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yperlink" Target="https://drive.google.com/drive/folders/180_r3mn6kDGEWIykSrBRIUl5itSl7ESX" TargetMode="External"/><Relationship Id="rId25" Type="http://schemas.openxmlformats.org/officeDocument/2006/relationships/hyperlink" Target="https://drive.google.com/drive/folders/15Oub2s6kyQ46cU-gVCYjzJBZNLYL0y9J" TargetMode="External"/><Relationship Id="rId28" Type="http://schemas.openxmlformats.org/officeDocument/2006/relationships/image" Target="media/image5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29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8.png"/><Relationship Id="rId31" Type="http://schemas.openxmlformats.org/officeDocument/2006/relationships/image" Target="media/image7.png"/><Relationship Id="rId30" Type="http://schemas.openxmlformats.org/officeDocument/2006/relationships/image" Target="media/image9.png"/><Relationship Id="rId11" Type="http://schemas.openxmlformats.org/officeDocument/2006/relationships/image" Target="media/image1.png"/><Relationship Id="rId33" Type="http://schemas.openxmlformats.org/officeDocument/2006/relationships/image" Target="media/image14.png"/><Relationship Id="rId10" Type="http://schemas.openxmlformats.org/officeDocument/2006/relationships/hyperlink" Target="mailto:sheshukovmaxim@gmail.com" TargetMode="External"/><Relationship Id="rId32" Type="http://schemas.openxmlformats.org/officeDocument/2006/relationships/image" Target="media/image15.png"/><Relationship Id="rId13" Type="http://schemas.openxmlformats.org/officeDocument/2006/relationships/hyperlink" Target="https://play.google.com/store/apps/details?id=ru.bananabits.android.foody" TargetMode="External"/><Relationship Id="rId35" Type="http://schemas.openxmlformats.org/officeDocument/2006/relationships/image" Target="media/image13.png"/><Relationship Id="rId12" Type="http://schemas.openxmlformats.org/officeDocument/2006/relationships/hyperlink" Target="https://github.com/go-maxus-go" TargetMode="External"/><Relationship Id="rId34" Type="http://schemas.openxmlformats.org/officeDocument/2006/relationships/image" Target="media/image11.png"/><Relationship Id="rId15" Type="http://schemas.openxmlformats.org/officeDocument/2006/relationships/hyperlink" Target="https://github.com/go-maxus-go/di" TargetMode="External"/><Relationship Id="rId37" Type="http://schemas.openxmlformats.org/officeDocument/2006/relationships/image" Target="media/image16.png"/><Relationship Id="rId14" Type="http://schemas.openxmlformats.org/officeDocument/2006/relationships/hyperlink" Target="https://play.google.com/store/apps/details?id=ru.bananabits.android.marblespuzzle" TargetMode="External"/><Relationship Id="rId36" Type="http://schemas.openxmlformats.org/officeDocument/2006/relationships/image" Target="media/image12.png"/><Relationship Id="rId17" Type="http://schemas.openxmlformats.org/officeDocument/2006/relationships/hyperlink" Target="https://escape-team.tech/" TargetMode="External"/><Relationship Id="rId16" Type="http://schemas.openxmlformats.org/officeDocument/2006/relationships/hyperlink" Target="https://www.binaryspaces.com/" TargetMode="External"/><Relationship Id="rId19" Type="http://schemas.openxmlformats.org/officeDocument/2006/relationships/hyperlink" Target="https://en.wikipedia.org/wiki/2GIS" TargetMode="External"/><Relationship Id="rId18" Type="http://schemas.openxmlformats.org/officeDocument/2006/relationships/hyperlink" Target="https://www.luxof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