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@Mapper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注解在Mapper接口上，与@Repository的作用类似，但@Repository需要用@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4"/>
          <w:szCs w:val="24"/>
          <w:shd w:val="clear" w:fill="FFFFFF"/>
        </w:rPr>
        <w:t>MapperScan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扫描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Mapper接口才能注入bean,@Mapper注解后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4"/>
          <w:szCs w:val="24"/>
          <w:shd w:val="clear" w:fill="FFFFFF"/>
        </w:rPr>
        <w:t>通过xml文件下的namespace命名空间自动注入bean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@Service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注解在service接口上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@Controller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注解在controller类上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@RequestMapping</w:t>
      </w:r>
      <w:r>
        <w:rPr>
          <w:rFonts w:hint="default" w:ascii="Times New Roman" w:hAnsi="Times New Roman" w:eastAsia="宋体" w:cs="Times New Roman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为控制器或者控制器的方法指定映射的请求路径，常用的两个属性有value和method，value为请求的路径，method不指定具体请求方法的时候默认可以接受post和get请求。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@ResponseBody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注解在方法上会将返回值转为json或者xml格式的数据，返回值不会封装为ModelAndView对象，直接写入HTTP response body 中。注解在Controler类上面表示该类所有的方法均返回json或者xml格式的数据。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@RestController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注解在Controller类上，作用等同于@Controller+@ResponseBody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@Autowired和@Resourse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1A1A1A"/>
          <w:spacing w:val="0"/>
          <w:sz w:val="22"/>
          <w:szCs w:val="22"/>
          <w:shd w:val="clear" w:fill="FFFFFF"/>
        </w:rPr>
        <w:t>@Autowired注解是按类型装配依赖对象，默认情况下它要求依赖对象必须存在，如果允许null值，可以设置它required属性为false。</w:t>
      </w:r>
      <w:r>
        <w:rPr>
          <w:rFonts w:hint="default" w:ascii="Times New Roman" w:hAnsi="Times New Roman" w:eastAsia="宋体" w:cs="Times New Roman"/>
        </w:rPr>
        <w:t xml:space="preserve">@Resource注解和@Autowired一样，也可以标注在字段或属性的setter方法上，但它默认按名称装配。名称可以通过@Resource的name属性指定，如果没有指定name属性，当注解标注在字段上，即默认取字段的名称作为bean名称寻找依赖对象，当注解标注在属性的setter方法上，即默认取属性名作为bean名称寻找依赖对象。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@Component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当组件不好归类为某个层面时，可以用@Component来注解。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@SpringBootApplication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147" w:right="0" w:firstLine="420" w:firstLineChars="0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@SpringBootApplication：包含了@ComponentScan、@Configuration和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  <w:t xml:space="preserve">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@Enab</w:t>
      </w:r>
      <w:bookmarkStart w:id="0" w:name="_GoBack"/>
      <w:bookmarkEnd w:id="0"/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leAutoConfiguration注解。其中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147" w:right="0" w:firstLine="420" w:firstLineChars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@ComponentScan：让spring Boot扫描到Configuration类并把它加入到程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序上下文。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147" w:right="0" w:firstLine="420" w:firstLineChars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@Configuration ：等同于spring的XML配置文件；使用Java代码可以检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查类型安全。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147" w:right="0" w:firstLine="420" w:firstLineChars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@EnableAutoConfiguration ：自动配置。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147" w:right="0"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@ComponentScan ：组件扫描，可自动发现和装配一些Bean。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F8814"/>
    <w:multiLevelType w:val="multilevel"/>
    <w:tmpl w:val="79BF88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46D34"/>
    <w:rsid w:val="2A881186"/>
    <w:rsid w:val="41FB281A"/>
    <w:rsid w:val="5C5B1753"/>
    <w:rsid w:val="60B21824"/>
    <w:rsid w:val="6B3C5F3D"/>
    <w:rsid w:val="79B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W.</cp:lastModifiedBy>
  <dcterms:modified xsi:type="dcterms:W3CDTF">2020-08-31T09:03:18Z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