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学任何一门编程语言，都是从"Hello,world!"开始的。Swift编程之旅也由此开始：</w:t>
      </w:r>
    </w:p>
    <w:tbl>
      <w:tblPr>
        <w:tblW w:w="20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5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1</w:t>
            </w:r>
          </w:p>
        </w:tc>
        <w:tc>
          <w:tcPr>
            <w:tcW w:w="15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print("Hello,World!")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一 数据类型概括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1.通用数据类型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Swift提供的数据类型有:Int, Double, Float, Bool, String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Swift提供的集合类型包括:Array, Dictionary, Set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Swift提供的其他辅助类型: enum, Struct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注意：1.以上类型，跟objective-c相比，都是值类型，而不是引用类型。在程序中使用以上任何一种类型，都考虑为值类型，存在内存的栈区，由系统自动管理内存，在赋值的时候都发生值拷贝操作。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　　   2.String，Array，Dictionary，Set，这些集合类型是否可变，与Objective-C不同，是根据定义这些类型的时候声明的是var还是let来决定，用var表示变量，意为可以进行改变，如果用let表示常量，意为不能变的集合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Swift唯一提供的引用类型:Class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注意：存在内存中的堆区，赋值时引起引用计数的改变，这部分内存由程序开发者管理，深刻理解引用计数原理，注意规避引用闭环的发生，避免造成内存泄漏。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2.特有数据类型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Swift提供特有类型:Tuple，元组，是一个临时存储数据的容器，若要存储的临时数据比较多，则考虑为Struct或Class更为合适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还有可选类型:Int?, Double?, String?等，在任何一类型名称后面加?,就是可选类型。可选类型意为：有相应的值为x，或没有值，它等于nil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二 类型声明</w:t>
      </w:r>
    </w:p>
    <w:tbl>
      <w:tblPr>
        <w:tblW w:w="4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5</w:t>
            </w:r>
          </w:p>
        </w:tc>
        <w:tc>
          <w:tcPr>
            <w:tcW w:w="3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maximumNumberOfLoginAttempts = 3 //常量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var currentLoginAttempt = 0 //变量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与下面写法具有相等效果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maximumNumberOfLoginAttempts: Int = 3 //常量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var currentLoginAttempt: Int = 0 //变量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说明:Swift编辑器做类型推断，如果没有声明类型，可通过赋值判断当前类型。变量或常量名称遵从其他编程语言规则，以字母或下划线开头，包含字母、下划线、数字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为提高代码通用性，苹果官方推荐的数据类型应用规范：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整型：只要没有特殊要求，无论是无符号的UInt或者Int32等，一般都用Int来代替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浮点型：涉及到UIKit视图计算的都用CGFloat，其他逻辑运算统一用Double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字面值举例：</w:t>
      </w:r>
    </w:p>
    <w:tbl>
      <w:tblPr>
        <w:tblW w:w="29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4</w:t>
            </w:r>
          </w:p>
        </w:tc>
        <w:tc>
          <w:tcPr>
            <w:tcW w:w="2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decimalInteger = 17    //十进制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binaryInteger = 0b10001 //二进制前面加0b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octalInteger = 0o21 //八进制前面加0o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hexadecimalInteger = 0x11 //十六进制前面加0x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类型转换：</w:t>
      </w:r>
    </w:p>
    <w:tbl>
      <w:tblPr>
        <w:tblW w:w="35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0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2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5</w:t>
            </w:r>
          </w:p>
        </w:tc>
        <w:tc>
          <w:tcPr>
            <w:tcW w:w="30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three = 3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pointOneFourOneFiveNine = 0.14159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pi = Double(three) + pointOneFourOneFiveNine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 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5"/>
                <w:szCs w:val="15"/>
                <w:shd w:val="clear" w:fill="FEFEF2"/>
                <w:lang w:val="en-US" w:eastAsia="zh-CN"/>
              </w:rPr>
              <w:t>let anotherPi = 3 + 0.14159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</w:rPr>
        <w:t>不同类型的变量或常量在做运算时，要统一类型，但是字面值做运算时就不需要转换，因为编辑器自动把3推断为Double类型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04"/>
    <w:rsid w:val="000A3FC1"/>
    <w:rsid w:val="004257C6"/>
    <w:rsid w:val="004B7923"/>
    <w:rsid w:val="006F508F"/>
    <w:rsid w:val="00766EFC"/>
    <w:rsid w:val="008C4D04"/>
    <w:rsid w:val="008F199A"/>
    <w:rsid w:val="00E93364"/>
    <w:rsid w:val="00F97BA7"/>
    <w:rsid w:val="226B59C4"/>
    <w:rsid w:val="3AC45D87"/>
    <w:rsid w:val="54B03F29"/>
    <w:rsid w:val="5C1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11</TotalTime>
  <ScaleCrop>false</ScaleCrop>
  <LinksUpToDate>false</LinksUpToDate>
  <CharactersWithSpaces>112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2018-09-04T13:22:00Z</dcterms:created>
  <dc:creator>Administrator</dc:creator>
  <cp:lastModifiedBy>Administrator</cp:lastModifiedBy>
  <dcterms:modified xsi:type="dcterms:W3CDTF">2018-10-04T01:04:30Z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