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Nginx </w:t>
      </w:r>
      <w:r>
        <w:rPr>
          <w:rFonts w:hint="eastAsia" w:ascii="微软雅黑" w:hAnsi="微软雅黑" w:eastAsia="微软雅黑" w:cs="微软雅黑"/>
          <w:sz w:val="15"/>
          <w:szCs w:val="15"/>
        </w:rPr>
        <w:t>虚拟</w:t>
      </w:r>
      <w:r>
        <w:rPr>
          <w:rFonts w:hint="eastAsia" w:ascii="微软雅黑" w:hAnsi="微软雅黑" w:eastAsia="微软雅黑" w:cs="微软雅黑"/>
          <w:sz w:val="15"/>
          <w:szCs w:val="15"/>
        </w:rPr>
        <w:t>主机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重写</w:t>
      </w:r>
      <w:r>
        <w:rPr>
          <w:rFonts w:hint="eastAsia" w:ascii="微软雅黑" w:hAnsi="微软雅黑" w:eastAsia="微软雅黑" w:cs="微软雅黑"/>
          <w:sz w:val="15"/>
          <w:szCs w:val="15"/>
        </w:rPr>
        <w:t>机制</w:t>
      </w:r>
      <w:r>
        <w:rPr>
          <w:rFonts w:hint="eastAsia" w:ascii="微软雅黑" w:hAnsi="微软雅黑" w:eastAsia="微软雅黑" w:cs="微软雅黑"/>
          <w:sz w:val="15"/>
          <w:szCs w:val="15"/>
        </w:rPr>
        <w:t>(图片</w:t>
      </w:r>
      <w:r>
        <w:rPr>
          <w:rFonts w:hint="eastAsia" w:ascii="微软雅黑" w:hAnsi="微软雅黑" w:eastAsia="微软雅黑" w:cs="微软雅黑"/>
          <w:sz w:val="15"/>
          <w:szCs w:val="15"/>
        </w:rPr>
        <w:t>防盗链</w:t>
      </w:r>
      <w:r>
        <w:rPr>
          <w:rFonts w:hint="eastAsia" w:ascii="微软雅黑" w:hAnsi="微软雅黑" w:eastAsia="微软雅黑" w:cs="微软雅黑"/>
          <w:sz w:val="15"/>
          <w:szCs w:val="15"/>
        </w:rPr>
        <w:t>) 代理 负载</w:t>
      </w:r>
      <w:r>
        <w:rPr>
          <w:rFonts w:hint="eastAsia" w:ascii="微软雅黑" w:hAnsi="微软雅黑" w:eastAsia="微软雅黑" w:cs="微软雅黑"/>
          <w:sz w:val="15"/>
          <w:szCs w:val="15"/>
        </w:rPr>
        <w:t>均衡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文件上传限制 用户黑名单，白名单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Apache </w:t>
      </w:r>
      <w:r>
        <w:rPr>
          <w:rFonts w:hint="eastAsia" w:ascii="微软雅黑" w:hAnsi="微软雅黑" w:eastAsia="微软雅黑" w:cs="微软雅黑"/>
          <w:sz w:val="15"/>
          <w:szCs w:val="15"/>
        </w:rPr>
        <w:t>虚拟</w:t>
      </w:r>
      <w:r>
        <w:rPr>
          <w:rFonts w:hint="eastAsia" w:ascii="微软雅黑" w:hAnsi="微软雅黑" w:eastAsia="微软雅黑" w:cs="微软雅黑"/>
          <w:sz w:val="15"/>
          <w:szCs w:val="15"/>
        </w:rPr>
        <w:t>主机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重写</w:t>
      </w:r>
      <w:r>
        <w:rPr>
          <w:rFonts w:hint="eastAsia" w:ascii="微软雅黑" w:hAnsi="微软雅黑" w:eastAsia="微软雅黑" w:cs="微软雅黑"/>
          <w:sz w:val="15"/>
          <w:szCs w:val="15"/>
        </w:rPr>
        <w:t>机制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代理 负载</w:t>
      </w:r>
      <w:r>
        <w:rPr>
          <w:rFonts w:hint="eastAsia" w:ascii="微软雅黑" w:hAnsi="微软雅黑" w:eastAsia="微软雅黑" w:cs="微软雅黑"/>
          <w:sz w:val="15"/>
          <w:szCs w:val="15"/>
        </w:rPr>
        <w:t>均衡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文件上传限制 用户黑名单，白名单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Iis </w:t>
      </w:r>
      <w:r>
        <w:rPr>
          <w:rFonts w:hint="eastAsia" w:ascii="微软雅黑" w:hAnsi="微软雅黑" w:eastAsia="微软雅黑" w:cs="微软雅黑"/>
          <w:sz w:val="15"/>
          <w:szCs w:val="15"/>
        </w:rPr>
        <w:t>虚拟</w:t>
      </w:r>
      <w:r>
        <w:rPr>
          <w:rFonts w:hint="eastAsia" w:ascii="微软雅黑" w:hAnsi="微软雅黑" w:eastAsia="微软雅黑" w:cs="微软雅黑"/>
          <w:sz w:val="15"/>
          <w:szCs w:val="15"/>
        </w:rPr>
        <w:t>主机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重写</w:t>
      </w:r>
      <w:r>
        <w:rPr>
          <w:rFonts w:hint="eastAsia" w:ascii="微软雅黑" w:hAnsi="微软雅黑" w:eastAsia="微软雅黑" w:cs="微软雅黑"/>
          <w:sz w:val="15"/>
          <w:szCs w:val="15"/>
        </w:rPr>
        <w:t>机制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代理 负载</w:t>
      </w:r>
      <w:r>
        <w:rPr>
          <w:rFonts w:hint="eastAsia" w:ascii="微软雅黑" w:hAnsi="微软雅黑" w:eastAsia="微软雅黑" w:cs="微软雅黑"/>
          <w:sz w:val="15"/>
          <w:szCs w:val="15"/>
        </w:rPr>
        <w:t>均衡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文件上传限制 用户黑名单，白名单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插件开发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L</w:t>
      </w:r>
      <w:r>
        <w:rPr>
          <w:rFonts w:hint="eastAsia" w:ascii="微软雅黑" w:hAnsi="微软雅黑" w:eastAsia="微软雅黑" w:cs="微软雅黑"/>
          <w:sz w:val="15"/>
          <w:szCs w:val="15"/>
        </w:rPr>
        <w:t>inux/</w:t>
      </w:r>
      <w:r>
        <w:rPr>
          <w:rFonts w:hint="eastAsia" w:ascii="微软雅黑" w:hAnsi="微软雅黑" w:eastAsia="微软雅黑" w:cs="微软雅黑"/>
          <w:sz w:val="15"/>
          <w:szCs w:val="15"/>
        </w:rPr>
        <w:t>mac</w:t>
      </w:r>
      <w:r>
        <w:rPr>
          <w:rFonts w:hint="eastAsia" w:ascii="微软雅黑" w:hAnsi="微软雅黑" w:eastAsia="微软雅黑" w:cs="微软雅黑"/>
          <w:sz w:val="15"/>
          <w:szCs w:val="15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Win </w:t>
      </w:r>
      <w:r>
        <w:rPr>
          <w:rFonts w:hint="eastAsia" w:ascii="微软雅黑" w:hAnsi="微软雅黑" w:eastAsia="微软雅黑" w:cs="微软雅黑"/>
          <w:sz w:val="15"/>
          <w:szCs w:val="15"/>
        </w:rPr>
        <w:t>基本</w:t>
      </w:r>
      <w:r>
        <w:rPr>
          <w:rFonts w:hint="eastAsia" w:ascii="微软雅黑" w:hAnsi="微软雅黑" w:eastAsia="微软雅黑" w:cs="微软雅黑"/>
          <w:sz w:val="15"/>
          <w:szCs w:val="15"/>
        </w:rPr>
        <w:t>命令</w:t>
      </w:r>
      <w:r>
        <w:rPr>
          <w:rFonts w:hint="eastAsia" w:ascii="微软雅黑" w:hAnsi="微软雅黑" w:eastAsia="微软雅黑" w:cs="微软雅黑"/>
          <w:sz w:val="15"/>
          <w:szCs w:val="15"/>
        </w:rPr>
        <w:t>，权限管理、文件管理、计划任务、进程管理、脚本编程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docker微服务，</w:t>
      </w:r>
      <w:r>
        <w:rPr>
          <w:rFonts w:hint="eastAsia" w:ascii="微软雅黑" w:hAnsi="微软雅黑" w:eastAsia="微软雅黑" w:cs="微软雅黑"/>
          <w:sz w:val="15"/>
          <w:szCs w:val="15"/>
        </w:rPr>
        <w:t>日志，日志监控，微服务通信监控，负载均衡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vbox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宝塔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L</w:t>
      </w:r>
      <w:r>
        <w:rPr>
          <w:rFonts w:hint="eastAsia" w:ascii="微软雅黑" w:hAnsi="微软雅黑" w:eastAsia="微软雅黑" w:cs="微软雅黑"/>
          <w:sz w:val="15"/>
          <w:szCs w:val="15"/>
        </w:rPr>
        <w:t>nmp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L</w:t>
      </w:r>
      <w:r>
        <w:rPr>
          <w:rFonts w:hint="eastAsia" w:ascii="微软雅黑" w:hAnsi="微软雅黑" w:eastAsia="微软雅黑" w:cs="微软雅黑"/>
          <w:sz w:val="15"/>
          <w:szCs w:val="15"/>
        </w:rPr>
        <w:t>amp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W</w:t>
      </w:r>
      <w:r>
        <w:rPr>
          <w:rFonts w:hint="eastAsia" w:ascii="微软雅黑" w:hAnsi="微软雅黑" w:eastAsia="微软雅黑" w:cs="微软雅黑"/>
          <w:sz w:val="15"/>
          <w:szCs w:val="15"/>
        </w:rPr>
        <w:t>amp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W</w:t>
      </w:r>
      <w:r>
        <w:rPr>
          <w:rFonts w:hint="eastAsia" w:ascii="微软雅黑" w:hAnsi="微软雅黑" w:eastAsia="微软雅黑" w:cs="微软雅黑"/>
          <w:sz w:val="15"/>
          <w:szCs w:val="15"/>
        </w:rPr>
        <w:t>nmp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M</w:t>
      </w:r>
      <w:r>
        <w:rPr>
          <w:rFonts w:hint="eastAsia" w:ascii="微软雅黑" w:hAnsi="微软雅黑" w:eastAsia="微软雅黑" w:cs="微软雅黑"/>
          <w:sz w:val="15"/>
          <w:szCs w:val="15"/>
        </w:rPr>
        <w:t>amp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M</w:t>
      </w:r>
      <w:r>
        <w:rPr>
          <w:rFonts w:hint="eastAsia" w:ascii="微软雅黑" w:hAnsi="微软雅黑" w:eastAsia="微软雅黑" w:cs="微软雅黑"/>
          <w:sz w:val="15"/>
          <w:szCs w:val="15"/>
        </w:rPr>
        <w:t>nmp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Xa</w:t>
      </w:r>
      <w:r>
        <w:rPr>
          <w:rFonts w:hint="eastAsia" w:ascii="微软雅黑" w:hAnsi="微软雅黑" w:eastAsia="微软雅黑" w:cs="微软雅黑"/>
          <w:sz w:val="15"/>
          <w:szCs w:val="15"/>
        </w:rPr>
        <w:t>mpp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应用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F</w:t>
      </w:r>
      <w:r>
        <w:rPr>
          <w:rFonts w:hint="eastAsia" w:ascii="微软雅黑" w:hAnsi="微软雅黑" w:eastAsia="微软雅黑" w:cs="微软雅黑"/>
          <w:sz w:val="15"/>
          <w:szCs w:val="15"/>
        </w:rPr>
        <w:t>t</w:t>
      </w:r>
      <w:r>
        <w:rPr>
          <w:rFonts w:hint="eastAsia" w:ascii="微软雅黑" w:hAnsi="微软雅黑" w:eastAsia="微软雅黑" w:cs="微软雅黑"/>
          <w:sz w:val="15"/>
          <w:szCs w:val="15"/>
        </w:rPr>
        <w:t>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sz w:val="15"/>
          <w:szCs w:val="15"/>
        </w:rPr>
        <w:t>ftp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M</w:t>
      </w:r>
      <w:r>
        <w:rPr>
          <w:rFonts w:hint="eastAsia" w:ascii="微软雅黑" w:hAnsi="微软雅黑" w:eastAsia="微软雅黑" w:cs="微软雅黑"/>
          <w:sz w:val="15"/>
          <w:szCs w:val="15"/>
        </w:rPr>
        <w:t>emcache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R</w:t>
      </w:r>
      <w:r>
        <w:rPr>
          <w:rFonts w:hint="eastAsia" w:ascii="微软雅黑" w:hAnsi="微软雅黑" w:eastAsia="微软雅黑" w:cs="微软雅黑"/>
          <w:sz w:val="15"/>
          <w:szCs w:val="15"/>
        </w:rPr>
        <w:t>edis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MongoDB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G</w:t>
      </w:r>
      <w:r>
        <w:rPr>
          <w:rFonts w:hint="eastAsia" w:ascii="微软雅黑" w:hAnsi="微软雅黑" w:eastAsia="微软雅黑" w:cs="微软雅黑"/>
          <w:sz w:val="15"/>
          <w:szCs w:val="15"/>
        </w:rPr>
        <w:t>itlab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爬虫系统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C</w:t>
      </w:r>
      <w:r>
        <w:rPr>
          <w:rFonts w:hint="eastAsia" w:ascii="微软雅黑" w:hAnsi="微软雅黑" w:eastAsia="微软雅黑" w:cs="微软雅黑"/>
          <w:sz w:val="15"/>
          <w:szCs w:val="15"/>
        </w:rPr>
        <w:t>ms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监控系统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日志系统</w:t>
      </w: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微服务治理系统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DB"/>
    <w:rsid w:val="000D10DB"/>
    <w:rsid w:val="000D56BF"/>
    <w:rsid w:val="002E7E89"/>
    <w:rsid w:val="003466A6"/>
    <w:rsid w:val="004257C6"/>
    <w:rsid w:val="00601017"/>
    <w:rsid w:val="006B7884"/>
    <w:rsid w:val="006D7B37"/>
    <w:rsid w:val="008868BD"/>
    <w:rsid w:val="0094490A"/>
    <w:rsid w:val="0096789C"/>
    <w:rsid w:val="00AF6548"/>
    <w:rsid w:val="00DC5C6C"/>
    <w:rsid w:val="00FE097C"/>
    <w:rsid w:val="11A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8</TotalTime>
  <ScaleCrop>false</ScaleCrop>
  <LinksUpToDate>false</LinksUpToDate>
  <CharactersWithSpaces>326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2018-09-04T13:14:00Z</dcterms:created>
  <dc:creator>Administrator</dc:creator>
  <cp:lastModifiedBy>Administrator</cp:lastModifiedBy>
  <dcterms:modified xsi:type="dcterms:W3CDTF">2018-10-04T01:18:21Z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