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83C5C" w14:textId="7BFB5E4A" w:rsidR="00D5413C" w:rsidRDefault="00310F84">
      <w:pPr>
        <w:pStyle w:val="Photo"/>
      </w:pPr>
      <w:bookmarkStart w:id="0" w:name="_Toc321147011"/>
      <w:bookmarkStart w:id="1" w:name="_Toc318189312"/>
      <w:bookmarkStart w:id="2" w:name="_Toc318188327"/>
      <w:bookmarkStart w:id="3" w:name="_Toc318188227"/>
      <w:bookmarkStart w:id="4" w:name="_Toc321147149"/>
      <w:r>
        <w:rPr>
          <w:noProof/>
        </w:rPr>
        <w:drawing>
          <wp:inline distT="0" distB="0" distL="0" distR="0" wp14:anchorId="5AE8A05D" wp14:editId="0117FACF">
            <wp:extent cx="5486400" cy="3726180"/>
            <wp:effectExtent l="0" t="0" r="0" b="7620"/>
            <wp:docPr id="2" name="Picture 2" descr="How about Yahtzee? | The Spokesman-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about Yahtzee? | The Spokesman-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726180"/>
                    </a:xfrm>
                    <a:prstGeom prst="rect">
                      <a:avLst/>
                    </a:prstGeom>
                    <a:noFill/>
                    <a:ln>
                      <a:noFill/>
                    </a:ln>
                  </pic:spPr>
                </pic:pic>
              </a:graphicData>
            </a:graphic>
          </wp:inline>
        </w:drawing>
      </w:r>
    </w:p>
    <w:p w14:paraId="14C0897D" w14:textId="540A1EB1" w:rsidR="001638F6" w:rsidRDefault="00310F84" w:rsidP="00D5413C">
      <w:pPr>
        <w:pStyle w:val="Title"/>
      </w:pPr>
      <w:r>
        <w:t>Yahtzee AI</w:t>
      </w:r>
    </w:p>
    <w:p w14:paraId="396741C0" w14:textId="4FD6C0DF" w:rsidR="001638F6" w:rsidRPr="00D5413C" w:rsidRDefault="00F84764" w:rsidP="00D5413C">
      <w:pPr>
        <w:pStyle w:val="Subtitle"/>
      </w:pPr>
      <w:r>
        <w:t>Statement of work</w:t>
      </w:r>
    </w:p>
    <w:p w14:paraId="49522536" w14:textId="60848617" w:rsidR="003422FF" w:rsidRDefault="00310F84" w:rsidP="003422FF">
      <w:pPr>
        <w:pStyle w:val="ContactInfo"/>
      </w:pPr>
      <w:r>
        <w:t>Rui Tang, Sue Wang</w:t>
      </w:r>
      <w:r w:rsidR="00D5413C">
        <w:t xml:space="preserve"> | </w:t>
      </w:r>
      <w:r>
        <w:t>Capstone Term I</w:t>
      </w:r>
      <w:r w:rsidR="00D5413C">
        <w:t xml:space="preserve"> </w:t>
      </w:r>
      <w:r w:rsidR="003422FF">
        <w:br w:type="page"/>
      </w:r>
    </w:p>
    <w:p w14:paraId="6F6A66E0" w14:textId="6F4A9FB1" w:rsidR="001638F6" w:rsidRPr="001C7FD5" w:rsidRDefault="00F36953">
      <w:pPr>
        <w:pStyle w:val="Heading1"/>
        <w:rPr>
          <w:rFonts w:ascii="Arial" w:hAnsi="Arial" w:cs="Arial"/>
        </w:rPr>
      </w:pPr>
      <w:r w:rsidRPr="001C7FD5">
        <w:rPr>
          <w:rFonts w:ascii="Arial" w:hAnsi="Arial" w:cs="Arial"/>
        </w:rPr>
        <w:lastRenderedPageBreak/>
        <w:t>Abstract</w:t>
      </w:r>
    </w:p>
    <w:p w14:paraId="5F523A24" w14:textId="77777777" w:rsidR="00F84764" w:rsidRDefault="00F84764">
      <w:pPr>
        <w:pStyle w:val="Heading2"/>
        <w:rPr>
          <w:rFonts w:ascii="Arial" w:eastAsiaTheme="minorEastAsia" w:hAnsi="Arial" w:cs="Arial"/>
          <w:caps w:val="0"/>
          <w:color w:val="4D322D" w:themeColor="text2"/>
        </w:rPr>
      </w:pPr>
      <w:r w:rsidRPr="00F84764">
        <w:rPr>
          <w:rFonts w:ascii="Arial" w:eastAsiaTheme="minorEastAsia" w:hAnsi="Arial" w:cs="Arial"/>
          <w:caps w:val="0"/>
          <w:color w:val="4D322D" w:themeColor="text2"/>
        </w:rPr>
        <w:t>This article focuses on the Yahtzee game. During the teamwork, we will create two to three models to play games and compare these advantages and disadvantages.</w:t>
      </w:r>
    </w:p>
    <w:p w14:paraId="661E5BBA" w14:textId="0BB5FA5B" w:rsidR="00F36953" w:rsidRPr="001C7FD5" w:rsidRDefault="00F36953">
      <w:pPr>
        <w:pStyle w:val="Heading2"/>
        <w:rPr>
          <w:rFonts w:ascii="Arial" w:hAnsi="Arial" w:cs="Arial"/>
        </w:rPr>
      </w:pPr>
      <w:r w:rsidRPr="001C7FD5">
        <w:rPr>
          <w:rFonts w:ascii="Arial" w:hAnsi="Arial" w:cs="Arial"/>
        </w:rPr>
        <w:t>Introduction of Yahtzee</w:t>
      </w:r>
    </w:p>
    <w:p w14:paraId="1085F727" w14:textId="77777777" w:rsidR="00F36953" w:rsidRPr="001C7FD5" w:rsidRDefault="00F36953" w:rsidP="00F36953">
      <w:pPr>
        <w:pStyle w:val="ListBullet"/>
        <w:rPr>
          <w:rFonts w:ascii="Arial" w:hAnsi="Arial" w:cs="Arial"/>
        </w:rPr>
      </w:pPr>
      <w:r w:rsidRPr="001C7FD5">
        <w:rPr>
          <w:rFonts w:ascii="Arial" w:hAnsi="Arial" w:cs="Arial"/>
          <w:b/>
          <w:bCs/>
        </w:rPr>
        <w:t>Yahtzee</w:t>
      </w:r>
      <w:r w:rsidRPr="001C7FD5">
        <w:rPr>
          <w:rFonts w:ascii="Arial" w:hAnsi="Arial" w:cs="Arial"/>
        </w:rPr>
        <w:t> is a </w:t>
      </w:r>
      <w:hyperlink r:id="rId9" w:tooltip="Dice game" w:history="1">
        <w:r w:rsidRPr="001C7FD5">
          <w:rPr>
            <w:rStyle w:val="Hyperlink"/>
            <w:rFonts w:ascii="Arial" w:hAnsi="Arial" w:cs="Arial"/>
            <w:color w:val="0B0080"/>
            <w:sz w:val="21"/>
            <w:szCs w:val="21"/>
          </w:rPr>
          <w:t>dice game</w:t>
        </w:r>
      </w:hyperlink>
      <w:r w:rsidRPr="001C7FD5">
        <w:rPr>
          <w:rFonts w:ascii="Arial" w:hAnsi="Arial" w:cs="Arial"/>
        </w:rPr>
        <w:t> made by </w:t>
      </w:r>
      <w:hyperlink r:id="rId10" w:tooltip="Milton Bradley Company" w:history="1">
        <w:r w:rsidRPr="001C7FD5">
          <w:rPr>
            <w:rStyle w:val="Hyperlink"/>
            <w:rFonts w:ascii="Arial" w:hAnsi="Arial" w:cs="Arial"/>
            <w:color w:val="0B0080"/>
            <w:sz w:val="21"/>
            <w:szCs w:val="21"/>
          </w:rPr>
          <w:t>Milton Bradley</w:t>
        </w:r>
      </w:hyperlink>
      <w:r w:rsidRPr="001C7FD5">
        <w:rPr>
          <w:rFonts w:ascii="Arial" w:hAnsi="Arial" w:cs="Arial"/>
        </w:rPr>
        <w:t> (now owned by </w:t>
      </w:r>
      <w:hyperlink r:id="rId11" w:tooltip="Hasbro" w:history="1">
        <w:r w:rsidRPr="001C7FD5">
          <w:rPr>
            <w:rStyle w:val="Hyperlink"/>
            <w:rFonts w:ascii="Arial" w:hAnsi="Arial" w:cs="Arial"/>
            <w:color w:val="0B0080"/>
            <w:sz w:val="21"/>
            <w:szCs w:val="21"/>
          </w:rPr>
          <w:t>Hasbro</w:t>
        </w:r>
      </w:hyperlink>
      <w:r w:rsidRPr="001C7FD5">
        <w:rPr>
          <w:rFonts w:ascii="Arial" w:hAnsi="Arial" w:cs="Arial"/>
        </w:rPr>
        <w:t xml:space="preserve">), which was first marketed as </w:t>
      </w:r>
      <w:proofErr w:type="spellStart"/>
      <w:r w:rsidRPr="001C7FD5">
        <w:rPr>
          <w:rFonts w:ascii="Arial" w:hAnsi="Arial" w:cs="Arial"/>
        </w:rPr>
        <w:t>Yatzie</w:t>
      </w:r>
      <w:proofErr w:type="spellEnd"/>
      <w:r w:rsidRPr="001C7FD5">
        <w:rPr>
          <w:rFonts w:ascii="Arial" w:hAnsi="Arial" w:cs="Arial"/>
        </w:rPr>
        <w:t xml:space="preserve"> by the National Association Service of </w:t>
      </w:r>
      <w:hyperlink r:id="rId12" w:tooltip="Toledo, Ohio" w:history="1">
        <w:r w:rsidRPr="001C7FD5">
          <w:rPr>
            <w:rStyle w:val="Hyperlink"/>
            <w:rFonts w:ascii="Arial" w:hAnsi="Arial" w:cs="Arial"/>
            <w:color w:val="0B0080"/>
            <w:sz w:val="21"/>
            <w:szCs w:val="21"/>
          </w:rPr>
          <w:t>Toledo, Ohio</w:t>
        </w:r>
      </w:hyperlink>
      <w:r w:rsidRPr="001C7FD5">
        <w:rPr>
          <w:rFonts w:ascii="Arial" w:hAnsi="Arial" w:cs="Arial"/>
        </w:rPr>
        <w:t>, in the early 1940s. It was marketed under the name of Yahtzee by game entrepreneur </w:t>
      </w:r>
      <w:hyperlink r:id="rId13" w:tooltip="Edwin S. Lowe" w:history="1">
        <w:r w:rsidRPr="001C7FD5">
          <w:rPr>
            <w:rStyle w:val="Hyperlink"/>
            <w:rFonts w:ascii="Arial" w:hAnsi="Arial" w:cs="Arial"/>
            <w:color w:val="0B0080"/>
            <w:sz w:val="21"/>
            <w:szCs w:val="21"/>
          </w:rPr>
          <w:t>Edwin S. Lowe</w:t>
        </w:r>
      </w:hyperlink>
      <w:r w:rsidRPr="001C7FD5">
        <w:rPr>
          <w:rFonts w:ascii="Arial" w:hAnsi="Arial" w:cs="Arial"/>
        </w:rPr>
        <w:t> in 1956. The game is a development of earlier dice games such as </w:t>
      </w:r>
      <w:hyperlink r:id="rId14" w:tooltip="Poker Dice" w:history="1">
        <w:r w:rsidRPr="001C7FD5">
          <w:rPr>
            <w:rStyle w:val="Hyperlink"/>
            <w:rFonts w:ascii="Arial" w:hAnsi="Arial" w:cs="Arial"/>
            <w:color w:val="0B0080"/>
            <w:sz w:val="21"/>
            <w:szCs w:val="21"/>
          </w:rPr>
          <w:t>Poker Dice</w:t>
        </w:r>
      </w:hyperlink>
      <w:r w:rsidRPr="001C7FD5">
        <w:rPr>
          <w:rFonts w:ascii="Arial" w:hAnsi="Arial" w:cs="Arial"/>
        </w:rPr>
        <w:t>, </w:t>
      </w:r>
      <w:hyperlink r:id="rId15" w:tooltip="Yacht (dice game)" w:history="1">
        <w:r w:rsidRPr="001C7FD5">
          <w:rPr>
            <w:rStyle w:val="Hyperlink"/>
            <w:rFonts w:ascii="Arial" w:hAnsi="Arial" w:cs="Arial"/>
            <w:color w:val="0B0080"/>
            <w:sz w:val="21"/>
            <w:szCs w:val="21"/>
          </w:rPr>
          <w:t>Yacht</w:t>
        </w:r>
      </w:hyperlink>
      <w:r w:rsidRPr="001C7FD5">
        <w:rPr>
          <w:rFonts w:ascii="Arial" w:hAnsi="Arial" w:cs="Arial"/>
        </w:rPr>
        <w:t> and </w:t>
      </w:r>
      <w:proofErr w:type="spellStart"/>
      <w:r w:rsidRPr="001C7FD5">
        <w:rPr>
          <w:rFonts w:ascii="Arial" w:hAnsi="Arial" w:cs="Arial"/>
        </w:rPr>
        <w:fldChar w:fldCharType="begin"/>
      </w:r>
      <w:r w:rsidRPr="001C7FD5">
        <w:rPr>
          <w:rFonts w:ascii="Arial" w:hAnsi="Arial" w:cs="Arial"/>
        </w:rPr>
        <w:instrText xml:space="preserve"> HYPERLINK "https://en.wikipedia.org/wiki/Generala" \o "Generala" </w:instrText>
      </w:r>
      <w:r w:rsidRPr="001C7FD5">
        <w:rPr>
          <w:rFonts w:ascii="Arial" w:hAnsi="Arial" w:cs="Arial"/>
        </w:rPr>
        <w:fldChar w:fldCharType="separate"/>
      </w:r>
      <w:r w:rsidRPr="001C7FD5">
        <w:rPr>
          <w:rStyle w:val="Hyperlink"/>
          <w:rFonts w:ascii="Arial" w:hAnsi="Arial" w:cs="Arial"/>
          <w:color w:val="0B0080"/>
          <w:sz w:val="21"/>
          <w:szCs w:val="21"/>
        </w:rPr>
        <w:t>Generala</w:t>
      </w:r>
      <w:proofErr w:type="spellEnd"/>
      <w:r w:rsidRPr="001C7FD5">
        <w:rPr>
          <w:rFonts w:ascii="Arial" w:hAnsi="Arial" w:cs="Arial"/>
        </w:rPr>
        <w:fldChar w:fldCharType="end"/>
      </w:r>
      <w:r w:rsidRPr="001C7FD5">
        <w:rPr>
          <w:rFonts w:ascii="Arial" w:hAnsi="Arial" w:cs="Arial"/>
        </w:rPr>
        <w:t>. It is also similar to </w:t>
      </w:r>
      <w:hyperlink r:id="rId16" w:tooltip="Yatzy" w:history="1">
        <w:r w:rsidRPr="001C7FD5">
          <w:rPr>
            <w:rStyle w:val="Hyperlink"/>
            <w:rFonts w:ascii="Arial" w:hAnsi="Arial" w:cs="Arial"/>
            <w:color w:val="0B0080"/>
            <w:sz w:val="21"/>
            <w:szCs w:val="21"/>
          </w:rPr>
          <w:t>Yatzy</w:t>
        </w:r>
      </w:hyperlink>
      <w:r w:rsidRPr="001C7FD5">
        <w:rPr>
          <w:rFonts w:ascii="Arial" w:hAnsi="Arial" w:cs="Arial"/>
        </w:rPr>
        <w:t>, which is popular in </w:t>
      </w:r>
      <w:hyperlink r:id="rId17" w:tooltip="Scandinavia" w:history="1">
        <w:r w:rsidRPr="001C7FD5">
          <w:rPr>
            <w:rStyle w:val="Hyperlink"/>
            <w:rFonts w:ascii="Arial" w:hAnsi="Arial" w:cs="Arial"/>
            <w:color w:val="0B0080"/>
            <w:sz w:val="21"/>
            <w:szCs w:val="21"/>
          </w:rPr>
          <w:t>Scandinavia</w:t>
        </w:r>
      </w:hyperlink>
      <w:r w:rsidRPr="001C7FD5">
        <w:rPr>
          <w:rFonts w:ascii="Arial" w:hAnsi="Arial" w:cs="Arial"/>
        </w:rPr>
        <w:t>.</w:t>
      </w:r>
    </w:p>
    <w:p w14:paraId="7E675E78" w14:textId="77777777" w:rsidR="00F36953" w:rsidRPr="001C7FD5" w:rsidRDefault="00F36953" w:rsidP="00F36953">
      <w:pPr>
        <w:pStyle w:val="ListBullet"/>
        <w:rPr>
          <w:rFonts w:ascii="Arial" w:hAnsi="Arial" w:cs="Arial"/>
        </w:rPr>
      </w:pPr>
      <w:r w:rsidRPr="001C7FD5">
        <w:rPr>
          <w:rFonts w:ascii="Arial" w:hAnsi="Arial" w:cs="Arial"/>
        </w:rPr>
        <w:t>The objective of the game is to score points by rolling five </w:t>
      </w:r>
      <w:hyperlink r:id="rId18" w:tooltip="Dice" w:history="1">
        <w:r w:rsidRPr="001C7FD5">
          <w:rPr>
            <w:rStyle w:val="Hyperlink"/>
            <w:rFonts w:ascii="Arial" w:hAnsi="Arial" w:cs="Arial"/>
            <w:color w:val="0B0080"/>
            <w:sz w:val="21"/>
            <w:szCs w:val="21"/>
          </w:rPr>
          <w:t>dice</w:t>
        </w:r>
      </w:hyperlink>
      <w:r w:rsidRPr="001C7FD5">
        <w:rPr>
          <w:rFonts w:ascii="Arial" w:hAnsi="Arial" w:cs="Arial"/>
        </w:rPr>
        <w:t> to make certain combinations. The dice can be rolled up to three times in a turn to try to make various scoring combinations and dice must remain in the box. A game consists of thirteen rounds. After each round the player chooses which scoring category is to be used for that round. Once a category has been used in the game, it cannot be used again. The scoring categories have varying point values, some of which are fixed values and others for which the score depends on the value of the dice. A Yahtzee is five-of-a-kind and scores 50 points, the highest of any category. The winner is the player who scores the most points.</w:t>
      </w:r>
    </w:p>
    <w:p w14:paraId="7826063C" w14:textId="5DCC6DD3" w:rsidR="00F36953" w:rsidRPr="001C7FD5" w:rsidRDefault="00F36953" w:rsidP="00F36953">
      <w:pPr>
        <w:pStyle w:val="ListBullet"/>
        <w:rPr>
          <w:rFonts w:ascii="Arial" w:hAnsi="Arial" w:cs="Arial"/>
        </w:rPr>
      </w:pPr>
      <w:r w:rsidRPr="001C7FD5">
        <w:rPr>
          <w:rFonts w:ascii="Arial" w:hAnsi="Arial" w:cs="Arial"/>
        </w:rPr>
        <w:t>Yahtzee was marketed by the E.S. Lowe Company from 1956 until 1973. In 1973, the </w:t>
      </w:r>
      <w:hyperlink r:id="rId19" w:tooltip="Milton Bradley Company" w:history="1">
        <w:r w:rsidRPr="001C7FD5">
          <w:rPr>
            <w:rStyle w:val="Hyperlink"/>
            <w:rFonts w:ascii="Arial" w:hAnsi="Arial" w:cs="Arial"/>
            <w:color w:val="0B0080"/>
            <w:sz w:val="21"/>
            <w:szCs w:val="21"/>
          </w:rPr>
          <w:t>Milton Bradley Company</w:t>
        </w:r>
      </w:hyperlink>
      <w:r w:rsidRPr="001C7FD5">
        <w:rPr>
          <w:rFonts w:ascii="Arial" w:hAnsi="Arial" w:cs="Arial"/>
        </w:rPr>
        <w:t> purchased the E.S. Lowe Company and assumed the rights to produce and sell Yahtzee. During Lowe's ownership over 40 million Yahtzee games were sold worldwide. According to current owner </w:t>
      </w:r>
      <w:hyperlink r:id="rId20" w:tooltip="Hasbro" w:history="1">
        <w:r w:rsidRPr="001C7FD5">
          <w:rPr>
            <w:rStyle w:val="Hyperlink"/>
            <w:rFonts w:ascii="Arial" w:hAnsi="Arial" w:cs="Arial"/>
            <w:color w:val="0B0080"/>
            <w:sz w:val="21"/>
            <w:szCs w:val="21"/>
          </w:rPr>
          <w:t>Hasbro</w:t>
        </w:r>
      </w:hyperlink>
      <w:r w:rsidRPr="001C7FD5">
        <w:rPr>
          <w:rFonts w:ascii="Arial" w:hAnsi="Arial" w:cs="Arial"/>
        </w:rPr>
        <w:t>, 50 million Yahtzee games are sold each year. A classic edition is currently being marketed by </w:t>
      </w:r>
      <w:hyperlink r:id="rId21" w:tooltip="Winning Moves" w:history="1">
        <w:r w:rsidRPr="001C7FD5">
          <w:rPr>
            <w:rStyle w:val="Hyperlink"/>
            <w:rFonts w:ascii="Arial" w:hAnsi="Arial" w:cs="Arial"/>
            <w:color w:val="0B0080"/>
            <w:sz w:val="21"/>
            <w:szCs w:val="21"/>
          </w:rPr>
          <w:t>Winning Moves</w:t>
        </w:r>
      </w:hyperlink>
      <w:r w:rsidRPr="001C7FD5">
        <w:rPr>
          <w:rFonts w:ascii="Arial" w:hAnsi="Arial" w:cs="Arial"/>
        </w:rPr>
        <w:t>.</w:t>
      </w:r>
      <w:r w:rsidRPr="001C7FD5">
        <w:rPr>
          <w:rStyle w:val="FootnoteReference"/>
          <w:rFonts w:ascii="Arial" w:hAnsi="Arial" w:cs="Arial"/>
        </w:rPr>
        <w:footnoteReference w:id="1"/>
      </w:r>
    </w:p>
    <w:p w14:paraId="4467D627" w14:textId="784AB843" w:rsidR="00D5413C" w:rsidRPr="001C7FD5" w:rsidRDefault="00F36953" w:rsidP="00D5413C">
      <w:pPr>
        <w:pStyle w:val="Heading2"/>
        <w:rPr>
          <w:rFonts w:ascii="Arial" w:hAnsi="Arial" w:cs="Arial"/>
        </w:rPr>
      </w:pPr>
      <w:r w:rsidRPr="001C7FD5">
        <w:rPr>
          <w:rFonts w:ascii="Arial" w:hAnsi="Arial" w:cs="Arial"/>
        </w:rPr>
        <w:t>Rules</w:t>
      </w:r>
    </w:p>
    <w:bookmarkEnd w:id="0"/>
    <w:bookmarkEnd w:id="1"/>
    <w:bookmarkEnd w:id="2"/>
    <w:bookmarkEnd w:id="3"/>
    <w:bookmarkEnd w:id="4"/>
    <w:p w14:paraId="0612B9DB" w14:textId="5EA29694" w:rsidR="007D7D32" w:rsidRPr="001C7FD5" w:rsidRDefault="00F36953" w:rsidP="00F36953">
      <w:pPr>
        <w:rPr>
          <w:rFonts w:ascii="Arial" w:hAnsi="Arial" w:cs="Arial"/>
        </w:rPr>
      </w:pPr>
      <w:r w:rsidRPr="001C7FD5">
        <w:rPr>
          <w:rFonts w:ascii="Arial" w:hAnsi="Arial" w:cs="Arial"/>
        </w:rPr>
        <w:t>A classic Yahtzee game has 13 turns and 13 types of scores plus a bonus score</w:t>
      </w:r>
      <w:r w:rsidR="00AC76D0" w:rsidRPr="001C7FD5">
        <w:rPr>
          <w:rFonts w:ascii="Arial" w:hAnsi="Arial" w:cs="Arial"/>
        </w:rPr>
        <w:t>. Each type of score must and only be selected once</w:t>
      </w:r>
      <w:r w:rsidRPr="001C7FD5">
        <w:rPr>
          <w:rFonts w:ascii="Arial" w:hAnsi="Arial" w:cs="Arial"/>
        </w:rPr>
        <w:t>. In each turn, players can roll five dices and reroll up to two times. When rerolling, the player can keep any of dices at that moment and reroll the others. If player</w:t>
      </w:r>
      <w:r w:rsidR="00621002" w:rsidRPr="001C7FD5">
        <w:rPr>
          <w:rFonts w:ascii="Arial" w:hAnsi="Arial" w:cs="Arial"/>
        </w:rPr>
        <w:t>s</w:t>
      </w:r>
      <w:r w:rsidRPr="001C7FD5">
        <w:rPr>
          <w:rFonts w:ascii="Arial" w:hAnsi="Arial" w:cs="Arial"/>
        </w:rPr>
        <w:t xml:space="preserve"> want to</w:t>
      </w:r>
      <w:r w:rsidR="00872264" w:rsidRPr="001C7FD5">
        <w:rPr>
          <w:rFonts w:ascii="Arial" w:hAnsi="Arial" w:cs="Arial"/>
        </w:rPr>
        <w:t xml:space="preserve"> </w:t>
      </w:r>
      <w:r w:rsidR="00621002" w:rsidRPr="001C7FD5">
        <w:rPr>
          <w:rFonts w:ascii="Arial" w:hAnsi="Arial" w:cs="Arial"/>
        </w:rPr>
        <w:t xml:space="preserve">write </w:t>
      </w:r>
      <w:r w:rsidRPr="001C7FD5">
        <w:rPr>
          <w:rFonts w:ascii="Arial" w:hAnsi="Arial" w:cs="Arial"/>
        </w:rPr>
        <w:t>the score onto the</w:t>
      </w:r>
      <w:r w:rsidR="00621002" w:rsidRPr="001C7FD5">
        <w:rPr>
          <w:rFonts w:ascii="Arial" w:hAnsi="Arial" w:cs="Arial"/>
        </w:rPr>
        <w:t xml:space="preserve"> score</w:t>
      </w:r>
      <w:r w:rsidRPr="001C7FD5">
        <w:rPr>
          <w:rFonts w:ascii="Arial" w:hAnsi="Arial" w:cs="Arial"/>
        </w:rPr>
        <w:t xml:space="preserve"> board </w:t>
      </w:r>
      <w:r w:rsidR="00621002" w:rsidRPr="001C7FD5">
        <w:rPr>
          <w:rFonts w:ascii="Arial" w:hAnsi="Arial" w:cs="Arial"/>
        </w:rPr>
        <w:t xml:space="preserve">(or the reroll times used out), </w:t>
      </w:r>
      <w:r w:rsidR="006D55A2" w:rsidRPr="001C7FD5">
        <w:rPr>
          <w:rFonts w:ascii="Arial" w:hAnsi="Arial" w:cs="Arial"/>
        </w:rPr>
        <w:t xml:space="preserve">they should select one of the score type and calculate the corresponding </w:t>
      </w:r>
      <w:r w:rsidR="002A0CB6" w:rsidRPr="001C7FD5">
        <w:rPr>
          <w:rFonts w:ascii="Arial" w:hAnsi="Arial" w:cs="Arial"/>
        </w:rPr>
        <w:t xml:space="preserve">score then record it. </w:t>
      </w:r>
      <w:r w:rsidR="00621002" w:rsidRPr="001C7FD5">
        <w:rPr>
          <w:rFonts w:ascii="Arial" w:hAnsi="Arial" w:cs="Arial"/>
        </w:rPr>
        <w:t xml:space="preserve"> </w:t>
      </w:r>
      <w:r w:rsidR="002A0CB6" w:rsidRPr="001C7FD5">
        <w:rPr>
          <w:rFonts w:ascii="Arial" w:hAnsi="Arial" w:cs="Arial"/>
        </w:rPr>
        <w:t>If the</w:t>
      </w:r>
      <w:r w:rsidR="004F7BD8" w:rsidRPr="001C7FD5">
        <w:rPr>
          <w:rFonts w:ascii="Arial" w:hAnsi="Arial" w:cs="Arial"/>
        </w:rPr>
        <w:t xml:space="preserve"> numerical score is higher than </w:t>
      </w:r>
      <w:r w:rsidR="007D7D32" w:rsidRPr="001C7FD5">
        <w:rPr>
          <w:rFonts w:ascii="Arial" w:hAnsi="Arial" w:cs="Arial"/>
        </w:rPr>
        <w:t>63, a 35-score bonus will be earned.</w:t>
      </w:r>
    </w:p>
    <w:p w14:paraId="4132FE1B" w14:textId="6D4B6A1F" w:rsidR="001638F6" w:rsidRPr="001C7FD5" w:rsidRDefault="004F7BD8" w:rsidP="00F36953">
      <w:pPr>
        <w:rPr>
          <w:rFonts w:ascii="Arial" w:hAnsi="Arial" w:cs="Arial"/>
        </w:rPr>
      </w:pPr>
      <w:r w:rsidRPr="001C7FD5">
        <w:rPr>
          <w:rFonts w:ascii="Arial" w:hAnsi="Arial" w:cs="Arial"/>
        </w:rPr>
        <w:t xml:space="preserve"> </w:t>
      </w:r>
      <w:r w:rsidR="007D7D32" w:rsidRPr="001C7FD5">
        <w:rPr>
          <w:rFonts w:ascii="Arial" w:hAnsi="Arial" w:cs="Arial"/>
        </w:rPr>
        <w:t xml:space="preserve">The </w:t>
      </w:r>
      <w:r w:rsidR="00B34E85" w:rsidRPr="001C7FD5">
        <w:rPr>
          <w:rFonts w:ascii="Arial" w:hAnsi="Arial" w:cs="Arial"/>
        </w:rPr>
        <w:t>detail rule</w:t>
      </w:r>
      <w:r w:rsidR="001F0FD7" w:rsidRPr="001C7FD5">
        <w:rPr>
          <w:rFonts w:ascii="Arial" w:hAnsi="Arial" w:cs="Arial"/>
        </w:rPr>
        <w:t>s</w:t>
      </w:r>
      <w:r w:rsidR="00B34E85" w:rsidRPr="001C7FD5">
        <w:rPr>
          <w:rFonts w:ascii="Arial" w:hAnsi="Arial" w:cs="Arial"/>
        </w:rPr>
        <w:t xml:space="preserve"> show following:</w:t>
      </w:r>
    </w:p>
    <w:tbl>
      <w:tblPr>
        <w:tblW w:w="9782" w:type="dxa"/>
        <w:tblInd w:w="-292"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89"/>
        <w:gridCol w:w="2464"/>
        <w:gridCol w:w="1560"/>
        <w:gridCol w:w="3969"/>
      </w:tblGrid>
      <w:tr w:rsidR="00E04B09" w:rsidRPr="001C7FD5" w14:paraId="1826B4FB" w14:textId="77777777" w:rsidTr="005421D9">
        <w:trPr>
          <w:trHeight w:val="788"/>
        </w:trPr>
        <w:tc>
          <w:tcPr>
            <w:tcW w:w="17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F272827"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t>Categories</w:t>
            </w:r>
          </w:p>
        </w:tc>
        <w:tc>
          <w:tcPr>
            <w:tcW w:w="246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C3C488B"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t>Descriptions</w:t>
            </w:r>
          </w:p>
        </w:tc>
        <w:tc>
          <w:tcPr>
            <w:tcW w:w="156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FB7D750"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t>Scores</w:t>
            </w:r>
          </w:p>
        </w:tc>
        <w:tc>
          <w:tcPr>
            <w:tcW w:w="396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CBD13C"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t>Examples</w:t>
            </w:r>
          </w:p>
        </w:tc>
      </w:tr>
      <w:tr w:rsidR="00E04B09" w:rsidRPr="001C7FD5" w14:paraId="1FF51477" w14:textId="77777777" w:rsidTr="005421D9">
        <w:trPr>
          <w:trHeight w:val="1170"/>
        </w:trPr>
        <w:tc>
          <w:tcPr>
            <w:tcW w:w="17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FF9ADEB"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lastRenderedPageBreak/>
              <w:t>Aces</w:t>
            </w:r>
          </w:p>
        </w:tc>
        <w:tc>
          <w:tcPr>
            <w:tcW w:w="24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91D4B5"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Any combination</w:t>
            </w:r>
          </w:p>
        </w:tc>
        <w:tc>
          <w:tcPr>
            <w:tcW w:w="1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99F068"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The sum of dice with the number 1</w:t>
            </w:r>
          </w:p>
        </w:tc>
        <w:tc>
          <w:tcPr>
            <w:tcW w:w="396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A898A7" w14:textId="7C344808" w:rsidR="004F7FD1" w:rsidRPr="004F7FD1" w:rsidRDefault="004F7FD1" w:rsidP="004F7FD1">
            <w:pPr>
              <w:spacing w:before="240" w:after="240" w:line="240" w:lineRule="auto"/>
              <w:rPr>
                <w:rFonts w:ascii="Arial" w:eastAsia="Times New Roman" w:hAnsi="Arial" w:cs="Arial"/>
                <w:color w:val="202122"/>
                <w:sz w:val="21"/>
                <w:szCs w:val="21"/>
                <w:lang w:val="en-CA" w:eastAsia="zh-CN"/>
              </w:rPr>
            </w:pPr>
            <w:r w:rsidRPr="001C7FD5">
              <w:rPr>
                <w:rFonts w:ascii="Arial" w:eastAsia="Times New Roman" w:hAnsi="Arial" w:cs="Arial"/>
                <w:noProof/>
                <w:color w:val="0B0080"/>
                <w:sz w:val="21"/>
                <w:szCs w:val="21"/>
                <w:lang w:val="en-CA" w:eastAsia="zh-CN"/>
              </w:rPr>
              <w:drawing>
                <wp:inline distT="0" distB="0" distL="0" distR="0" wp14:anchorId="484D8C24" wp14:editId="7CF2730A">
                  <wp:extent cx="381000" cy="381000"/>
                  <wp:effectExtent l="0" t="0" r="0" b="0"/>
                  <wp:docPr id="33" name="Picture 3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62060ABB" wp14:editId="68D7CBCE">
                  <wp:extent cx="381000" cy="381000"/>
                  <wp:effectExtent l="0" t="0" r="0" b="0"/>
                  <wp:docPr id="32" name="Picture 3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1CD696FB" wp14:editId="49EB1385">
                  <wp:extent cx="381000" cy="381000"/>
                  <wp:effectExtent l="0" t="0" r="0" b="0"/>
                  <wp:docPr id="31" name="Picture 3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6F6AD600" wp14:editId="002CD24C">
                  <wp:extent cx="381000" cy="381000"/>
                  <wp:effectExtent l="0" t="0" r="0" b="0"/>
                  <wp:docPr id="30" name="Picture 3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70A0AE64" wp14:editId="6882D164">
                  <wp:extent cx="381000" cy="381000"/>
                  <wp:effectExtent l="0" t="0" r="0" b="0"/>
                  <wp:docPr id="29" name="Picture 2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4F7FD1">
              <w:rPr>
                <w:rFonts w:ascii="Arial" w:eastAsia="Times New Roman" w:hAnsi="Arial" w:cs="Arial"/>
                <w:color w:val="202122"/>
                <w:sz w:val="21"/>
                <w:szCs w:val="21"/>
                <w:lang w:val="en-CA" w:eastAsia="zh-CN"/>
              </w:rPr>
              <w:t> scores 3</w:t>
            </w:r>
          </w:p>
        </w:tc>
      </w:tr>
      <w:tr w:rsidR="00E04B09" w:rsidRPr="001C7FD5" w14:paraId="5612C026" w14:textId="77777777" w:rsidTr="005421D9">
        <w:tc>
          <w:tcPr>
            <w:tcW w:w="17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1ECBE2"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t>Twos</w:t>
            </w:r>
          </w:p>
        </w:tc>
        <w:tc>
          <w:tcPr>
            <w:tcW w:w="24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806ED8"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Any combination</w:t>
            </w:r>
          </w:p>
        </w:tc>
        <w:tc>
          <w:tcPr>
            <w:tcW w:w="1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295B32"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The sum of dice with the number 2</w:t>
            </w:r>
          </w:p>
        </w:tc>
        <w:tc>
          <w:tcPr>
            <w:tcW w:w="396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9C310D" w14:textId="1C7492A6" w:rsidR="004F7FD1" w:rsidRPr="004F7FD1" w:rsidRDefault="004F7FD1" w:rsidP="004F7FD1">
            <w:pPr>
              <w:spacing w:before="240" w:after="240" w:line="240" w:lineRule="auto"/>
              <w:rPr>
                <w:rFonts w:ascii="Arial" w:eastAsia="Times New Roman" w:hAnsi="Arial" w:cs="Arial"/>
                <w:color w:val="202122"/>
                <w:sz w:val="21"/>
                <w:szCs w:val="21"/>
                <w:lang w:val="en-CA" w:eastAsia="zh-CN"/>
              </w:rPr>
            </w:pPr>
            <w:r w:rsidRPr="001C7FD5">
              <w:rPr>
                <w:rFonts w:ascii="Arial" w:eastAsia="Times New Roman" w:hAnsi="Arial" w:cs="Arial"/>
                <w:noProof/>
                <w:color w:val="0B0080"/>
                <w:sz w:val="21"/>
                <w:szCs w:val="21"/>
                <w:lang w:val="en-CA" w:eastAsia="zh-CN"/>
              </w:rPr>
              <w:drawing>
                <wp:inline distT="0" distB="0" distL="0" distR="0" wp14:anchorId="5F4F1DD9" wp14:editId="072473A1">
                  <wp:extent cx="381000" cy="381000"/>
                  <wp:effectExtent l="0" t="0" r="0" b="0"/>
                  <wp:docPr id="28" name="Picture 28">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793900D8" wp14:editId="30803B5F">
                  <wp:extent cx="381000" cy="381000"/>
                  <wp:effectExtent l="0" t="0" r="0" b="0"/>
                  <wp:docPr id="27" name="Picture 2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1AE257B5" wp14:editId="5CE9A402">
                  <wp:extent cx="381000" cy="381000"/>
                  <wp:effectExtent l="0" t="0" r="0" b="0"/>
                  <wp:docPr id="26" name="Picture 26">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784B6A55" wp14:editId="0C061254">
                  <wp:extent cx="381000" cy="381000"/>
                  <wp:effectExtent l="0" t="0" r="0" b="0"/>
                  <wp:docPr id="25" name="Picture 2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003B25D6" wp14:editId="7853F5A0">
                  <wp:extent cx="381000" cy="381000"/>
                  <wp:effectExtent l="0" t="0" r="0" b="0"/>
                  <wp:docPr id="24" name="Picture 2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4F7FD1">
              <w:rPr>
                <w:rFonts w:ascii="Arial" w:eastAsia="Times New Roman" w:hAnsi="Arial" w:cs="Arial"/>
                <w:color w:val="202122"/>
                <w:sz w:val="21"/>
                <w:szCs w:val="21"/>
                <w:lang w:val="en-CA" w:eastAsia="zh-CN"/>
              </w:rPr>
              <w:t> scores 6</w:t>
            </w:r>
          </w:p>
        </w:tc>
      </w:tr>
      <w:tr w:rsidR="00E04B09" w:rsidRPr="001C7FD5" w14:paraId="583426DF" w14:textId="77777777" w:rsidTr="005421D9">
        <w:tc>
          <w:tcPr>
            <w:tcW w:w="17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8625888"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t>Threes</w:t>
            </w:r>
          </w:p>
        </w:tc>
        <w:tc>
          <w:tcPr>
            <w:tcW w:w="24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EB345E"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Any combination</w:t>
            </w:r>
          </w:p>
        </w:tc>
        <w:tc>
          <w:tcPr>
            <w:tcW w:w="1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44E79E"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The sum of dice with the number 3</w:t>
            </w:r>
          </w:p>
        </w:tc>
        <w:tc>
          <w:tcPr>
            <w:tcW w:w="396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680B3" w14:textId="4C67D0C5" w:rsidR="004F7FD1" w:rsidRPr="004F7FD1" w:rsidRDefault="004F7FD1" w:rsidP="004F7FD1">
            <w:pPr>
              <w:spacing w:before="240" w:after="240" w:line="240" w:lineRule="auto"/>
              <w:rPr>
                <w:rFonts w:ascii="Arial" w:eastAsia="Times New Roman" w:hAnsi="Arial" w:cs="Arial"/>
                <w:color w:val="202122"/>
                <w:sz w:val="21"/>
                <w:szCs w:val="21"/>
                <w:lang w:val="en-CA" w:eastAsia="zh-CN"/>
              </w:rPr>
            </w:pPr>
            <w:r w:rsidRPr="001C7FD5">
              <w:rPr>
                <w:rFonts w:ascii="Arial" w:eastAsia="Times New Roman" w:hAnsi="Arial" w:cs="Arial"/>
                <w:noProof/>
                <w:color w:val="0B0080"/>
                <w:sz w:val="21"/>
                <w:szCs w:val="21"/>
                <w:lang w:val="en-CA" w:eastAsia="zh-CN"/>
              </w:rPr>
              <w:drawing>
                <wp:inline distT="0" distB="0" distL="0" distR="0" wp14:anchorId="78272608" wp14:editId="11B0F305">
                  <wp:extent cx="381000" cy="381000"/>
                  <wp:effectExtent l="0" t="0" r="0" b="0"/>
                  <wp:docPr id="23" name="Picture 2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10EAEFF4" wp14:editId="7F0A7B1B">
                  <wp:extent cx="381000" cy="381000"/>
                  <wp:effectExtent l="0" t="0" r="0" b="0"/>
                  <wp:docPr id="22" name="Picture 2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20042CD9" wp14:editId="123CB4F1">
                  <wp:extent cx="381000" cy="381000"/>
                  <wp:effectExtent l="0" t="0" r="0" b="0"/>
                  <wp:docPr id="21" name="Picture 2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5B394610" wp14:editId="05A7D854">
                  <wp:extent cx="381000" cy="381000"/>
                  <wp:effectExtent l="0" t="0" r="0" b="0"/>
                  <wp:docPr id="20" name="Picture 2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3F41CDB9" wp14:editId="6A2CFA70">
                  <wp:extent cx="381000" cy="381000"/>
                  <wp:effectExtent l="0" t="0" r="0" b="0"/>
                  <wp:docPr id="19" name="Picture 1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4F7FD1">
              <w:rPr>
                <w:rFonts w:ascii="Arial" w:eastAsia="Times New Roman" w:hAnsi="Arial" w:cs="Arial"/>
                <w:color w:val="202122"/>
                <w:sz w:val="21"/>
                <w:szCs w:val="21"/>
                <w:lang w:val="en-CA" w:eastAsia="zh-CN"/>
              </w:rPr>
              <w:t> scores 12</w:t>
            </w:r>
          </w:p>
        </w:tc>
      </w:tr>
      <w:tr w:rsidR="00E04B09" w:rsidRPr="001C7FD5" w14:paraId="138B9E04" w14:textId="77777777" w:rsidTr="005421D9">
        <w:tc>
          <w:tcPr>
            <w:tcW w:w="17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3C41CAA"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t>Fours</w:t>
            </w:r>
          </w:p>
        </w:tc>
        <w:tc>
          <w:tcPr>
            <w:tcW w:w="24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8C95EC"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Any combination</w:t>
            </w:r>
          </w:p>
        </w:tc>
        <w:tc>
          <w:tcPr>
            <w:tcW w:w="1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607BB7"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The sum of dice with the number 4</w:t>
            </w:r>
          </w:p>
        </w:tc>
        <w:tc>
          <w:tcPr>
            <w:tcW w:w="396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76F46B" w14:textId="1A73565A" w:rsidR="004F7FD1" w:rsidRPr="004F7FD1" w:rsidRDefault="004F7FD1" w:rsidP="004F7FD1">
            <w:pPr>
              <w:spacing w:before="240" w:after="240" w:line="240" w:lineRule="auto"/>
              <w:rPr>
                <w:rFonts w:ascii="Arial" w:eastAsia="Times New Roman" w:hAnsi="Arial" w:cs="Arial"/>
                <w:color w:val="202122"/>
                <w:sz w:val="21"/>
                <w:szCs w:val="21"/>
                <w:lang w:val="en-CA" w:eastAsia="zh-CN"/>
              </w:rPr>
            </w:pPr>
            <w:r w:rsidRPr="001C7FD5">
              <w:rPr>
                <w:rFonts w:ascii="Arial" w:eastAsia="Times New Roman" w:hAnsi="Arial" w:cs="Arial"/>
                <w:noProof/>
                <w:color w:val="0B0080"/>
                <w:sz w:val="21"/>
                <w:szCs w:val="21"/>
                <w:lang w:val="en-CA" w:eastAsia="zh-CN"/>
              </w:rPr>
              <w:drawing>
                <wp:inline distT="0" distB="0" distL="0" distR="0" wp14:anchorId="5A7DF9FD" wp14:editId="36D81390">
                  <wp:extent cx="381000" cy="381000"/>
                  <wp:effectExtent l="0" t="0" r="0" b="0"/>
                  <wp:docPr id="18" name="Picture 1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2DEC3933" wp14:editId="636962C7">
                  <wp:extent cx="381000" cy="381000"/>
                  <wp:effectExtent l="0" t="0" r="0" b="0"/>
                  <wp:docPr id="17" name="Picture 17">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5A5B2EA5" wp14:editId="6A7092CB">
                  <wp:extent cx="381000" cy="381000"/>
                  <wp:effectExtent l="0" t="0" r="0" b="0"/>
                  <wp:docPr id="16" name="Picture 16">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771956F7" wp14:editId="3961C625">
                  <wp:extent cx="381000" cy="381000"/>
                  <wp:effectExtent l="0" t="0" r="0" b="0"/>
                  <wp:docPr id="15" name="Picture 1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222A3892" wp14:editId="05C54620">
                  <wp:extent cx="381000" cy="381000"/>
                  <wp:effectExtent l="0" t="0" r="0" b="0"/>
                  <wp:docPr id="14" name="Picture 14">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4F7FD1">
              <w:rPr>
                <w:rFonts w:ascii="Arial" w:eastAsia="Times New Roman" w:hAnsi="Arial" w:cs="Arial"/>
                <w:color w:val="202122"/>
                <w:sz w:val="21"/>
                <w:szCs w:val="21"/>
                <w:lang w:val="en-CA" w:eastAsia="zh-CN"/>
              </w:rPr>
              <w:t> scores 8</w:t>
            </w:r>
          </w:p>
        </w:tc>
      </w:tr>
      <w:tr w:rsidR="00E04B09" w:rsidRPr="001C7FD5" w14:paraId="26649B67" w14:textId="77777777" w:rsidTr="005421D9">
        <w:trPr>
          <w:trHeight w:val="691"/>
        </w:trPr>
        <w:tc>
          <w:tcPr>
            <w:tcW w:w="17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39BD91"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t>Fives</w:t>
            </w:r>
          </w:p>
        </w:tc>
        <w:tc>
          <w:tcPr>
            <w:tcW w:w="24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2A53C5"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Any combination</w:t>
            </w:r>
          </w:p>
        </w:tc>
        <w:tc>
          <w:tcPr>
            <w:tcW w:w="1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DC7C37"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The sum of dice with the number 5</w:t>
            </w:r>
          </w:p>
        </w:tc>
        <w:tc>
          <w:tcPr>
            <w:tcW w:w="396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96270C" w14:textId="0001D765" w:rsidR="004F7FD1" w:rsidRPr="004F7FD1" w:rsidRDefault="004F7FD1" w:rsidP="004F7FD1">
            <w:pPr>
              <w:spacing w:before="240" w:after="240" w:line="240" w:lineRule="auto"/>
              <w:rPr>
                <w:rFonts w:ascii="Arial" w:eastAsia="Times New Roman" w:hAnsi="Arial" w:cs="Arial"/>
                <w:color w:val="202122"/>
                <w:sz w:val="21"/>
                <w:szCs w:val="21"/>
                <w:lang w:val="en-CA" w:eastAsia="zh-CN"/>
              </w:rPr>
            </w:pPr>
            <w:r w:rsidRPr="001C7FD5">
              <w:rPr>
                <w:rFonts w:ascii="Arial" w:eastAsia="Times New Roman" w:hAnsi="Arial" w:cs="Arial"/>
                <w:noProof/>
                <w:color w:val="0B0080"/>
                <w:sz w:val="21"/>
                <w:szCs w:val="21"/>
                <w:lang w:val="en-CA" w:eastAsia="zh-CN"/>
              </w:rPr>
              <w:drawing>
                <wp:inline distT="0" distB="0" distL="0" distR="0" wp14:anchorId="48C8EFD0" wp14:editId="41128EEC">
                  <wp:extent cx="381000" cy="381000"/>
                  <wp:effectExtent l="0" t="0" r="0" b="0"/>
                  <wp:docPr id="13" name="Picture 1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5FA4CFEF" wp14:editId="3556D3C8">
                  <wp:extent cx="381000" cy="381000"/>
                  <wp:effectExtent l="0" t="0" r="0" b="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50C9E7B4" wp14:editId="750B9D28">
                  <wp:extent cx="381000" cy="381000"/>
                  <wp:effectExtent l="0" t="0" r="0" b="0"/>
                  <wp:docPr id="11" name="Picture 1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6CCAC319" wp14:editId="696233D5">
                  <wp:extent cx="381000" cy="381000"/>
                  <wp:effectExtent l="0" t="0" r="0" b="0"/>
                  <wp:docPr id="10" name="Picture 1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39AB86B3" wp14:editId="2D605245">
                  <wp:extent cx="381000" cy="381000"/>
                  <wp:effectExtent l="0" t="0" r="0" b="0"/>
                  <wp:docPr id="9" name="Picture 9">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4F7FD1">
              <w:rPr>
                <w:rFonts w:ascii="Arial" w:eastAsia="Times New Roman" w:hAnsi="Arial" w:cs="Arial"/>
                <w:color w:val="202122"/>
                <w:sz w:val="21"/>
                <w:szCs w:val="21"/>
                <w:lang w:val="en-CA" w:eastAsia="zh-CN"/>
              </w:rPr>
              <w:t> scores 5</w:t>
            </w:r>
          </w:p>
        </w:tc>
      </w:tr>
      <w:tr w:rsidR="00E04B09" w:rsidRPr="001C7FD5" w14:paraId="7573D848" w14:textId="77777777" w:rsidTr="005421D9">
        <w:tc>
          <w:tcPr>
            <w:tcW w:w="17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CAA800D"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t>Sixes</w:t>
            </w:r>
          </w:p>
        </w:tc>
        <w:tc>
          <w:tcPr>
            <w:tcW w:w="24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FF776C"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Any combination</w:t>
            </w:r>
          </w:p>
        </w:tc>
        <w:tc>
          <w:tcPr>
            <w:tcW w:w="1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953815"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The sum of dice with the number 6</w:t>
            </w:r>
          </w:p>
        </w:tc>
        <w:tc>
          <w:tcPr>
            <w:tcW w:w="396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957343" w14:textId="020D1153" w:rsidR="004F7FD1" w:rsidRPr="004F7FD1" w:rsidRDefault="004F7FD1" w:rsidP="004F7FD1">
            <w:pPr>
              <w:spacing w:before="240" w:after="240" w:line="240" w:lineRule="auto"/>
              <w:rPr>
                <w:rFonts w:ascii="Arial" w:eastAsia="Times New Roman" w:hAnsi="Arial" w:cs="Arial"/>
                <w:color w:val="202122"/>
                <w:sz w:val="21"/>
                <w:szCs w:val="21"/>
                <w:lang w:val="en-CA" w:eastAsia="zh-CN"/>
              </w:rPr>
            </w:pPr>
            <w:r w:rsidRPr="001C7FD5">
              <w:rPr>
                <w:rFonts w:ascii="Arial" w:eastAsia="Times New Roman" w:hAnsi="Arial" w:cs="Arial"/>
                <w:noProof/>
                <w:color w:val="0B0080"/>
                <w:sz w:val="21"/>
                <w:szCs w:val="21"/>
                <w:lang w:val="en-CA" w:eastAsia="zh-CN"/>
              </w:rPr>
              <w:drawing>
                <wp:inline distT="0" distB="0" distL="0" distR="0" wp14:anchorId="045B5B2C" wp14:editId="38BE92A8">
                  <wp:extent cx="381000" cy="381000"/>
                  <wp:effectExtent l="0" t="0" r="0" b="0"/>
                  <wp:docPr id="8" name="Picture 8">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3FC547CE" wp14:editId="71FB4698">
                  <wp:extent cx="381000" cy="381000"/>
                  <wp:effectExtent l="0" t="0" r="0" b="0"/>
                  <wp:docPr id="7" name="Picture 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0E6072BF" wp14:editId="340A5302">
                  <wp:extent cx="381000" cy="381000"/>
                  <wp:effectExtent l="0" t="0" r="0" b="0"/>
                  <wp:docPr id="6" name="Picture 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251EB2C0" wp14:editId="6436995E">
                  <wp:extent cx="381000" cy="381000"/>
                  <wp:effectExtent l="0" t="0" r="0" b="0"/>
                  <wp:docPr id="5" name="Picture 5">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25BC2D6B" wp14:editId="77396732">
                  <wp:extent cx="381000" cy="381000"/>
                  <wp:effectExtent l="0" t="0" r="0" b="0"/>
                  <wp:docPr id="4" name="Picture 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4F7FD1">
              <w:rPr>
                <w:rFonts w:ascii="Arial" w:eastAsia="Times New Roman" w:hAnsi="Arial" w:cs="Arial"/>
                <w:color w:val="202122"/>
                <w:sz w:val="21"/>
                <w:szCs w:val="21"/>
                <w:lang w:val="en-CA" w:eastAsia="zh-CN"/>
              </w:rPr>
              <w:t> scores 18</w:t>
            </w:r>
          </w:p>
        </w:tc>
      </w:tr>
      <w:tr w:rsidR="00DC3C6E" w:rsidRPr="001C7FD5" w14:paraId="24618AF8" w14:textId="77777777" w:rsidTr="005421D9">
        <w:tc>
          <w:tcPr>
            <w:tcW w:w="17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52C52011" w14:textId="5F13D58C" w:rsidR="00DC3C6E" w:rsidRPr="001C7FD5" w:rsidRDefault="00DC3C6E" w:rsidP="004F7FD1">
            <w:pPr>
              <w:spacing w:before="240" w:after="240" w:line="240" w:lineRule="auto"/>
              <w:jc w:val="center"/>
              <w:rPr>
                <w:rFonts w:ascii="Arial" w:eastAsia="Times New Roman" w:hAnsi="Arial" w:cs="Arial"/>
                <w:b/>
                <w:bCs/>
                <w:color w:val="202122"/>
                <w:sz w:val="21"/>
                <w:szCs w:val="21"/>
                <w:lang w:val="en-CA" w:eastAsia="zh-CN"/>
              </w:rPr>
            </w:pPr>
            <w:r w:rsidRPr="001C7FD5">
              <w:rPr>
                <w:rFonts w:ascii="Arial" w:eastAsia="Times New Roman" w:hAnsi="Arial" w:cs="Arial"/>
                <w:b/>
                <w:bCs/>
                <w:color w:val="202122"/>
                <w:sz w:val="21"/>
                <w:szCs w:val="21"/>
                <w:lang w:val="en-CA" w:eastAsia="zh-CN"/>
              </w:rPr>
              <w:t>Bonus</w:t>
            </w:r>
          </w:p>
        </w:tc>
        <w:tc>
          <w:tcPr>
            <w:tcW w:w="24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F6C0689" w14:textId="23D1B8D7" w:rsidR="00DC3C6E" w:rsidRPr="001C7FD5" w:rsidRDefault="00E26D42" w:rsidP="004F7FD1">
            <w:pPr>
              <w:spacing w:before="240" w:after="240" w:line="240" w:lineRule="auto"/>
              <w:jc w:val="center"/>
              <w:rPr>
                <w:rFonts w:ascii="Arial" w:eastAsia="Times New Roman" w:hAnsi="Arial" w:cs="Arial"/>
                <w:color w:val="202122"/>
                <w:sz w:val="21"/>
                <w:szCs w:val="21"/>
                <w:lang w:val="en-CA" w:eastAsia="zh-CN"/>
              </w:rPr>
            </w:pPr>
            <w:r w:rsidRPr="001C7FD5">
              <w:rPr>
                <w:rFonts w:ascii="Arial" w:eastAsia="Times New Roman" w:hAnsi="Arial" w:cs="Arial"/>
                <w:color w:val="202122"/>
                <w:sz w:val="21"/>
                <w:szCs w:val="21"/>
                <w:lang w:val="en-CA" w:eastAsia="zh-CN"/>
              </w:rPr>
              <w:t xml:space="preserve">If the sum of all </w:t>
            </w:r>
            <w:r w:rsidR="00381A11" w:rsidRPr="001C7FD5">
              <w:rPr>
                <w:rFonts w:ascii="Arial" w:eastAsia="Times New Roman" w:hAnsi="Arial" w:cs="Arial"/>
                <w:color w:val="202122"/>
                <w:sz w:val="21"/>
                <w:szCs w:val="21"/>
                <w:lang w:val="en-CA" w:eastAsia="zh-CN"/>
              </w:rPr>
              <w:t>numerical</w:t>
            </w:r>
            <w:r w:rsidRPr="001C7FD5">
              <w:rPr>
                <w:rFonts w:ascii="Arial" w:eastAsia="Times New Roman" w:hAnsi="Arial" w:cs="Arial"/>
                <w:color w:val="202122"/>
                <w:sz w:val="21"/>
                <w:szCs w:val="21"/>
                <w:lang w:val="en-CA" w:eastAsia="zh-CN"/>
              </w:rPr>
              <w:t xml:space="preserve"> scores greater than</w:t>
            </w:r>
            <w:r w:rsidR="00E04B09" w:rsidRPr="001C7FD5">
              <w:rPr>
                <w:rFonts w:ascii="Arial" w:eastAsia="Times New Roman" w:hAnsi="Arial" w:cs="Arial"/>
                <w:color w:val="202122"/>
                <w:sz w:val="21"/>
                <w:szCs w:val="21"/>
                <w:lang w:val="en-CA" w:eastAsia="zh-CN"/>
              </w:rPr>
              <w:t xml:space="preserve"> or equals</w:t>
            </w:r>
            <w:r w:rsidRPr="001C7FD5">
              <w:rPr>
                <w:rFonts w:ascii="Arial" w:eastAsia="Times New Roman" w:hAnsi="Arial" w:cs="Arial"/>
                <w:color w:val="202122"/>
                <w:sz w:val="21"/>
                <w:szCs w:val="21"/>
                <w:lang w:val="en-CA" w:eastAsia="zh-CN"/>
              </w:rPr>
              <w:t xml:space="preserve"> </w:t>
            </w:r>
            <w:r w:rsidR="00E04B09" w:rsidRPr="001C7FD5">
              <w:rPr>
                <w:rFonts w:ascii="Arial" w:eastAsia="Times New Roman" w:hAnsi="Arial" w:cs="Arial"/>
                <w:color w:val="202122"/>
                <w:sz w:val="21"/>
                <w:szCs w:val="21"/>
                <w:lang w:val="en-CA" w:eastAsia="zh-CN"/>
              </w:rPr>
              <w:t>63</w:t>
            </w:r>
          </w:p>
        </w:tc>
        <w:tc>
          <w:tcPr>
            <w:tcW w:w="1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E43B839" w14:textId="02BB60F4" w:rsidR="00DC3C6E" w:rsidRPr="001C7FD5" w:rsidRDefault="00E26D42" w:rsidP="004F7FD1">
            <w:pPr>
              <w:spacing w:before="240" w:after="240" w:line="240" w:lineRule="auto"/>
              <w:jc w:val="center"/>
              <w:rPr>
                <w:rFonts w:ascii="Arial" w:eastAsia="Times New Roman" w:hAnsi="Arial" w:cs="Arial"/>
                <w:color w:val="202122"/>
                <w:sz w:val="21"/>
                <w:szCs w:val="21"/>
                <w:lang w:val="en-CA" w:eastAsia="zh-CN"/>
              </w:rPr>
            </w:pPr>
            <w:r w:rsidRPr="001C7FD5">
              <w:rPr>
                <w:rFonts w:ascii="Arial" w:eastAsia="Times New Roman" w:hAnsi="Arial" w:cs="Arial"/>
                <w:color w:val="202122"/>
                <w:sz w:val="21"/>
                <w:szCs w:val="21"/>
                <w:lang w:val="en-CA" w:eastAsia="zh-CN"/>
              </w:rPr>
              <w:t>35</w:t>
            </w:r>
          </w:p>
        </w:tc>
        <w:tc>
          <w:tcPr>
            <w:tcW w:w="396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26FF1F53" w14:textId="77777777" w:rsidR="00DC3C6E" w:rsidRPr="001C7FD5" w:rsidRDefault="00DC3C6E" w:rsidP="004F7FD1">
            <w:pPr>
              <w:spacing w:before="240" w:after="240" w:line="240" w:lineRule="auto"/>
              <w:rPr>
                <w:rFonts w:ascii="Arial" w:eastAsia="Times New Roman" w:hAnsi="Arial" w:cs="Arial"/>
                <w:noProof/>
                <w:color w:val="0B0080"/>
                <w:sz w:val="21"/>
                <w:szCs w:val="21"/>
                <w:lang w:val="en-CA" w:eastAsia="zh-CN"/>
              </w:rPr>
            </w:pPr>
          </w:p>
        </w:tc>
      </w:tr>
      <w:tr w:rsidR="009E3DE3" w:rsidRPr="001C7FD5" w14:paraId="6248ECE9" w14:textId="77777777" w:rsidTr="005421D9">
        <w:tc>
          <w:tcPr>
            <w:tcW w:w="17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11F782"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t xml:space="preserve">Three </w:t>
            </w:r>
            <w:proofErr w:type="gramStart"/>
            <w:r w:rsidRPr="004F7FD1">
              <w:rPr>
                <w:rFonts w:ascii="Arial" w:eastAsia="Times New Roman" w:hAnsi="Arial" w:cs="Arial"/>
                <w:b/>
                <w:bCs/>
                <w:color w:val="202122"/>
                <w:sz w:val="21"/>
                <w:szCs w:val="21"/>
                <w:lang w:val="en-CA" w:eastAsia="zh-CN"/>
              </w:rPr>
              <w:t>Of</w:t>
            </w:r>
            <w:proofErr w:type="gramEnd"/>
            <w:r w:rsidRPr="004F7FD1">
              <w:rPr>
                <w:rFonts w:ascii="Arial" w:eastAsia="Times New Roman" w:hAnsi="Arial" w:cs="Arial"/>
                <w:b/>
                <w:bCs/>
                <w:color w:val="202122"/>
                <w:sz w:val="21"/>
                <w:szCs w:val="21"/>
                <w:lang w:val="en-CA" w:eastAsia="zh-CN"/>
              </w:rPr>
              <w:t xml:space="preserve"> A Kind</w:t>
            </w:r>
          </w:p>
        </w:tc>
        <w:tc>
          <w:tcPr>
            <w:tcW w:w="24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5123C5"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At least three dice the same</w:t>
            </w:r>
          </w:p>
        </w:tc>
        <w:tc>
          <w:tcPr>
            <w:tcW w:w="1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D62BFC"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Sum of all dice</w:t>
            </w:r>
          </w:p>
        </w:tc>
        <w:tc>
          <w:tcPr>
            <w:tcW w:w="396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624048" w14:textId="09A11329" w:rsidR="004F7FD1" w:rsidRPr="004F7FD1" w:rsidRDefault="004F7FD1" w:rsidP="004F7FD1">
            <w:pPr>
              <w:spacing w:before="240" w:after="240" w:line="240" w:lineRule="auto"/>
              <w:rPr>
                <w:rFonts w:ascii="Arial" w:eastAsia="Times New Roman" w:hAnsi="Arial" w:cs="Arial"/>
                <w:color w:val="202122"/>
                <w:sz w:val="21"/>
                <w:szCs w:val="21"/>
                <w:lang w:val="en-CA" w:eastAsia="zh-CN"/>
              </w:rPr>
            </w:pPr>
            <w:r w:rsidRPr="001C7FD5">
              <w:rPr>
                <w:rFonts w:ascii="Arial" w:eastAsia="Times New Roman" w:hAnsi="Arial" w:cs="Arial"/>
                <w:noProof/>
                <w:color w:val="0B0080"/>
                <w:sz w:val="21"/>
                <w:szCs w:val="21"/>
                <w:lang w:val="en-CA" w:eastAsia="zh-CN"/>
              </w:rPr>
              <w:drawing>
                <wp:inline distT="0" distB="0" distL="0" distR="0" wp14:anchorId="47AFF03F" wp14:editId="4B940C1A">
                  <wp:extent cx="381000" cy="381000"/>
                  <wp:effectExtent l="0" t="0" r="0" b="0"/>
                  <wp:docPr id="103" name="Picture 103">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43A08B96" wp14:editId="78505C09">
                  <wp:extent cx="381000" cy="381000"/>
                  <wp:effectExtent l="0" t="0" r="0" b="0"/>
                  <wp:docPr id="102" name="Picture 10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0117C626" wp14:editId="73574ECA">
                  <wp:extent cx="381000" cy="381000"/>
                  <wp:effectExtent l="0" t="0" r="0" b="0"/>
                  <wp:docPr id="101" name="Picture 10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08194C51" wp14:editId="3F978F1A">
                  <wp:extent cx="381000" cy="381000"/>
                  <wp:effectExtent l="0" t="0" r="0" b="0"/>
                  <wp:docPr id="100" name="Picture 10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4D916EDB" wp14:editId="19537491">
                  <wp:extent cx="381000" cy="381000"/>
                  <wp:effectExtent l="0" t="0" r="0" b="0"/>
                  <wp:docPr id="99" name="Picture 9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4F7FD1">
              <w:rPr>
                <w:rFonts w:ascii="Arial" w:eastAsia="Times New Roman" w:hAnsi="Arial" w:cs="Arial"/>
                <w:color w:val="202122"/>
                <w:sz w:val="21"/>
                <w:szCs w:val="21"/>
                <w:lang w:val="en-CA" w:eastAsia="zh-CN"/>
              </w:rPr>
              <w:t> scores 17</w:t>
            </w:r>
          </w:p>
        </w:tc>
      </w:tr>
      <w:tr w:rsidR="009E3DE3" w:rsidRPr="001C7FD5" w14:paraId="402165F2" w14:textId="77777777" w:rsidTr="005421D9">
        <w:tc>
          <w:tcPr>
            <w:tcW w:w="17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2B58FEC"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lastRenderedPageBreak/>
              <w:t xml:space="preserve">Four </w:t>
            </w:r>
            <w:proofErr w:type="gramStart"/>
            <w:r w:rsidRPr="004F7FD1">
              <w:rPr>
                <w:rFonts w:ascii="Arial" w:eastAsia="Times New Roman" w:hAnsi="Arial" w:cs="Arial"/>
                <w:b/>
                <w:bCs/>
                <w:color w:val="202122"/>
                <w:sz w:val="21"/>
                <w:szCs w:val="21"/>
                <w:lang w:val="en-CA" w:eastAsia="zh-CN"/>
              </w:rPr>
              <w:t>Of</w:t>
            </w:r>
            <w:proofErr w:type="gramEnd"/>
            <w:r w:rsidRPr="004F7FD1">
              <w:rPr>
                <w:rFonts w:ascii="Arial" w:eastAsia="Times New Roman" w:hAnsi="Arial" w:cs="Arial"/>
                <w:b/>
                <w:bCs/>
                <w:color w:val="202122"/>
                <w:sz w:val="21"/>
                <w:szCs w:val="21"/>
                <w:lang w:val="en-CA" w:eastAsia="zh-CN"/>
              </w:rPr>
              <w:t xml:space="preserve"> A Kind</w:t>
            </w:r>
          </w:p>
        </w:tc>
        <w:tc>
          <w:tcPr>
            <w:tcW w:w="24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5F0C14"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At least four dice the same</w:t>
            </w:r>
          </w:p>
        </w:tc>
        <w:tc>
          <w:tcPr>
            <w:tcW w:w="1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5F2FB6"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Sum of all dice</w:t>
            </w:r>
          </w:p>
        </w:tc>
        <w:tc>
          <w:tcPr>
            <w:tcW w:w="396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B627CB" w14:textId="7E07637A" w:rsidR="004F7FD1" w:rsidRPr="004F7FD1" w:rsidRDefault="004F7FD1" w:rsidP="004F7FD1">
            <w:pPr>
              <w:spacing w:before="240" w:after="240" w:line="240" w:lineRule="auto"/>
              <w:rPr>
                <w:rFonts w:ascii="Arial" w:eastAsia="Times New Roman" w:hAnsi="Arial" w:cs="Arial"/>
                <w:color w:val="202122"/>
                <w:sz w:val="21"/>
                <w:szCs w:val="21"/>
                <w:lang w:val="en-CA" w:eastAsia="zh-CN"/>
              </w:rPr>
            </w:pPr>
            <w:r w:rsidRPr="001C7FD5">
              <w:rPr>
                <w:rFonts w:ascii="Arial" w:eastAsia="Times New Roman" w:hAnsi="Arial" w:cs="Arial"/>
                <w:noProof/>
                <w:color w:val="0B0080"/>
                <w:sz w:val="21"/>
                <w:szCs w:val="21"/>
                <w:lang w:val="en-CA" w:eastAsia="zh-CN"/>
              </w:rPr>
              <w:drawing>
                <wp:inline distT="0" distB="0" distL="0" distR="0" wp14:anchorId="5F56AC13" wp14:editId="0604B7AF">
                  <wp:extent cx="381000" cy="381000"/>
                  <wp:effectExtent l="0" t="0" r="0" b="0"/>
                  <wp:docPr id="98" name="Picture 9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1B143543" wp14:editId="0B3275A5">
                  <wp:extent cx="381000" cy="381000"/>
                  <wp:effectExtent l="0" t="0" r="0" b="0"/>
                  <wp:docPr id="97" name="Picture 97">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714C1571" wp14:editId="7EC54E49">
                  <wp:extent cx="381000" cy="381000"/>
                  <wp:effectExtent l="0" t="0" r="0" b="0"/>
                  <wp:docPr id="96" name="Picture 96">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0EDF828B" wp14:editId="3CC6B31E">
                  <wp:extent cx="381000" cy="381000"/>
                  <wp:effectExtent l="0" t="0" r="0" b="0"/>
                  <wp:docPr id="95" name="Picture 9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2F9FD6F4" wp14:editId="750F948F">
                  <wp:extent cx="381000" cy="381000"/>
                  <wp:effectExtent l="0" t="0" r="0" b="0"/>
                  <wp:docPr id="94" name="Picture 94">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4F7FD1">
              <w:rPr>
                <w:rFonts w:ascii="Arial" w:eastAsia="Times New Roman" w:hAnsi="Arial" w:cs="Arial"/>
                <w:color w:val="202122"/>
                <w:sz w:val="21"/>
                <w:szCs w:val="21"/>
                <w:lang w:val="en-CA" w:eastAsia="zh-CN"/>
              </w:rPr>
              <w:t> scores 24</w:t>
            </w:r>
          </w:p>
        </w:tc>
      </w:tr>
      <w:tr w:rsidR="009E3DE3" w:rsidRPr="001C7FD5" w14:paraId="3E3A3B28" w14:textId="77777777" w:rsidTr="005421D9">
        <w:tc>
          <w:tcPr>
            <w:tcW w:w="17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C50CE87"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t>Full House</w:t>
            </w:r>
          </w:p>
        </w:tc>
        <w:tc>
          <w:tcPr>
            <w:tcW w:w="24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0FF42D"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Three of one number and two of another</w:t>
            </w:r>
          </w:p>
        </w:tc>
        <w:tc>
          <w:tcPr>
            <w:tcW w:w="1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1721BD"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25</w:t>
            </w:r>
          </w:p>
        </w:tc>
        <w:tc>
          <w:tcPr>
            <w:tcW w:w="396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761CC3" w14:textId="0E14EF22" w:rsidR="004F7FD1" w:rsidRPr="004F7FD1" w:rsidRDefault="004F7FD1" w:rsidP="004F7FD1">
            <w:pPr>
              <w:spacing w:before="240" w:after="240" w:line="240" w:lineRule="auto"/>
              <w:rPr>
                <w:rFonts w:ascii="Arial" w:eastAsia="Times New Roman" w:hAnsi="Arial" w:cs="Arial"/>
                <w:color w:val="202122"/>
                <w:sz w:val="21"/>
                <w:szCs w:val="21"/>
                <w:lang w:val="en-CA" w:eastAsia="zh-CN"/>
              </w:rPr>
            </w:pPr>
            <w:r w:rsidRPr="001C7FD5">
              <w:rPr>
                <w:rFonts w:ascii="Arial" w:eastAsia="Times New Roman" w:hAnsi="Arial" w:cs="Arial"/>
                <w:noProof/>
                <w:color w:val="0B0080"/>
                <w:sz w:val="21"/>
                <w:szCs w:val="21"/>
                <w:lang w:val="en-CA" w:eastAsia="zh-CN"/>
              </w:rPr>
              <w:drawing>
                <wp:inline distT="0" distB="0" distL="0" distR="0" wp14:anchorId="22061AEB" wp14:editId="1EE9E578">
                  <wp:extent cx="381000" cy="381000"/>
                  <wp:effectExtent l="0" t="0" r="0" b="0"/>
                  <wp:docPr id="93" name="Picture 93">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5F437FC3" wp14:editId="441EC251">
                  <wp:extent cx="381000" cy="381000"/>
                  <wp:effectExtent l="0" t="0" r="0" b="0"/>
                  <wp:docPr id="92" name="Picture 9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3B89463D" wp14:editId="1380548D">
                  <wp:extent cx="381000" cy="381000"/>
                  <wp:effectExtent l="0" t="0" r="0" b="0"/>
                  <wp:docPr id="91" name="Picture 91">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1C58694E" wp14:editId="42B49FDD">
                  <wp:extent cx="381000" cy="381000"/>
                  <wp:effectExtent l="0" t="0" r="0" b="0"/>
                  <wp:docPr id="90" name="Picture 90">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06CC9255" wp14:editId="5596C681">
                  <wp:extent cx="381000" cy="381000"/>
                  <wp:effectExtent l="0" t="0" r="0" b="0"/>
                  <wp:docPr id="89" name="Picture 89">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4F7FD1">
              <w:rPr>
                <w:rFonts w:ascii="Arial" w:eastAsia="Times New Roman" w:hAnsi="Arial" w:cs="Arial"/>
                <w:color w:val="202122"/>
                <w:sz w:val="21"/>
                <w:szCs w:val="21"/>
                <w:lang w:val="en-CA" w:eastAsia="zh-CN"/>
              </w:rPr>
              <w:t> scores 25</w:t>
            </w:r>
          </w:p>
        </w:tc>
      </w:tr>
      <w:tr w:rsidR="009E3DE3" w:rsidRPr="001C7FD5" w14:paraId="3CCD7B7D" w14:textId="77777777" w:rsidTr="005421D9">
        <w:tc>
          <w:tcPr>
            <w:tcW w:w="17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AFC50F6"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t>Small Straight</w:t>
            </w:r>
          </w:p>
        </w:tc>
        <w:tc>
          <w:tcPr>
            <w:tcW w:w="24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BAC8A2"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Four sequential dice</w:t>
            </w:r>
            <w:r w:rsidRPr="004F7FD1">
              <w:rPr>
                <w:rFonts w:ascii="Arial" w:eastAsia="Times New Roman" w:hAnsi="Arial" w:cs="Arial"/>
                <w:color w:val="202122"/>
                <w:sz w:val="21"/>
                <w:szCs w:val="21"/>
                <w:lang w:val="en-CA" w:eastAsia="zh-CN"/>
              </w:rPr>
              <w:br/>
              <w:t>(1-2-3-4, 2-3-4-5, or 3-4-5-6)</w:t>
            </w:r>
          </w:p>
        </w:tc>
        <w:tc>
          <w:tcPr>
            <w:tcW w:w="1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AFAB78"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30</w:t>
            </w:r>
          </w:p>
        </w:tc>
        <w:tc>
          <w:tcPr>
            <w:tcW w:w="396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51F269" w14:textId="6236AB11" w:rsidR="004F7FD1" w:rsidRPr="004F7FD1" w:rsidRDefault="004F7FD1" w:rsidP="004F7FD1">
            <w:pPr>
              <w:spacing w:before="240" w:after="240" w:line="240" w:lineRule="auto"/>
              <w:rPr>
                <w:rFonts w:ascii="Arial" w:eastAsia="Times New Roman" w:hAnsi="Arial" w:cs="Arial"/>
                <w:color w:val="202122"/>
                <w:sz w:val="21"/>
                <w:szCs w:val="21"/>
                <w:lang w:val="en-CA" w:eastAsia="zh-CN"/>
              </w:rPr>
            </w:pPr>
            <w:r w:rsidRPr="001C7FD5">
              <w:rPr>
                <w:rFonts w:ascii="Arial" w:eastAsia="Times New Roman" w:hAnsi="Arial" w:cs="Arial"/>
                <w:noProof/>
                <w:color w:val="0B0080"/>
                <w:sz w:val="21"/>
                <w:szCs w:val="21"/>
                <w:lang w:val="en-CA" w:eastAsia="zh-CN"/>
              </w:rPr>
              <w:drawing>
                <wp:inline distT="0" distB="0" distL="0" distR="0" wp14:anchorId="711674CF" wp14:editId="1BF35CAA">
                  <wp:extent cx="381000" cy="381000"/>
                  <wp:effectExtent l="0" t="0" r="0" b="0"/>
                  <wp:docPr id="88" name="Picture 8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058C104E" wp14:editId="55EFA188">
                  <wp:extent cx="381000" cy="381000"/>
                  <wp:effectExtent l="0" t="0" r="0" b="0"/>
                  <wp:docPr id="87" name="Picture 8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695A3169" wp14:editId="7011AADF">
                  <wp:extent cx="381000" cy="381000"/>
                  <wp:effectExtent l="0" t="0" r="0" b="0"/>
                  <wp:docPr id="86" name="Picture 8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4426885F" wp14:editId="23F6D025">
                  <wp:extent cx="381000" cy="381000"/>
                  <wp:effectExtent l="0" t="0" r="0" b="0"/>
                  <wp:docPr id="85" name="Picture 8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154A8EB0" wp14:editId="6874F375">
                  <wp:extent cx="381000" cy="381000"/>
                  <wp:effectExtent l="0" t="0" r="0" b="0"/>
                  <wp:docPr id="84" name="Picture 8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4F7FD1">
              <w:rPr>
                <w:rFonts w:ascii="Arial" w:eastAsia="Times New Roman" w:hAnsi="Arial" w:cs="Arial"/>
                <w:color w:val="202122"/>
                <w:sz w:val="21"/>
                <w:szCs w:val="21"/>
                <w:lang w:val="en-CA" w:eastAsia="zh-CN"/>
              </w:rPr>
              <w:t> scores 30</w:t>
            </w:r>
          </w:p>
        </w:tc>
      </w:tr>
      <w:tr w:rsidR="009E3DE3" w:rsidRPr="001C7FD5" w14:paraId="12E8D2EB" w14:textId="77777777" w:rsidTr="005421D9">
        <w:trPr>
          <w:trHeight w:val="1541"/>
        </w:trPr>
        <w:tc>
          <w:tcPr>
            <w:tcW w:w="17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2073FFB"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t>Large Straight</w:t>
            </w:r>
          </w:p>
        </w:tc>
        <w:tc>
          <w:tcPr>
            <w:tcW w:w="24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2E444B"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Five sequential dice</w:t>
            </w:r>
            <w:r w:rsidRPr="004F7FD1">
              <w:rPr>
                <w:rFonts w:ascii="Arial" w:eastAsia="Times New Roman" w:hAnsi="Arial" w:cs="Arial"/>
                <w:color w:val="202122"/>
                <w:sz w:val="21"/>
                <w:szCs w:val="21"/>
                <w:lang w:val="en-CA" w:eastAsia="zh-CN"/>
              </w:rPr>
              <w:br/>
              <w:t>(1-2-3-4-5 or 2-3-4-5-6)</w:t>
            </w:r>
          </w:p>
        </w:tc>
        <w:tc>
          <w:tcPr>
            <w:tcW w:w="1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FECF5C"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40</w:t>
            </w:r>
          </w:p>
        </w:tc>
        <w:tc>
          <w:tcPr>
            <w:tcW w:w="396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65B54C" w14:textId="2A24AA15" w:rsidR="004F7FD1" w:rsidRPr="004F7FD1" w:rsidRDefault="004F7FD1" w:rsidP="004F7FD1">
            <w:pPr>
              <w:spacing w:before="240" w:after="240" w:line="240" w:lineRule="auto"/>
              <w:rPr>
                <w:rFonts w:ascii="Arial" w:eastAsia="Times New Roman" w:hAnsi="Arial" w:cs="Arial"/>
                <w:color w:val="202122"/>
                <w:sz w:val="21"/>
                <w:szCs w:val="21"/>
                <w:lang w:val="en-CA" w:eastAsia="zh-CN"/>
              </w:rPr>
            </w:pPr>
            <w:r w:rsidRPr="001C7FD5">
              <w:rPr>
                <w:rFonts w:ascii="Arial" w:eastAsia="Times New Roman" w:hAnsi="Arial" w:cs="Arial"/>
                <w:noProof/>
                <w:color w:val="0B0080"/>
                <w:sz w:val="21"/>
                <w:szCs w:val="21"/>
                <w:lang w:val="en-CA" w:eastAsia="zh-CN"/>
              </w:rPr>
              <w:drawing>
                <wp:inline distT="0" distB="0" distL="0" distR="0" wp14:anchorId="6850B82C" wp14:editId="623BC5EB">
                  <wp:extent cx="381000" cy="381000"/>
                  <wp:effectExtent l="0" t="0" r="0" b="0"/>
                  <wp:docPr id="83" name="Picture 8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7BB65FB3" wp14:editId="0ECEC549">
                  <wp:extent cx="381000" cy="381000"/>
                  <wp:effectExtent l="0" t="0" r="0" b="0"/>
                  <wp:docPr id="82" name="Picture 8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1E824F90" wp14:editId="4FDB12EC">
                  <wp:extent cx="381000" cy="381000"/>
                  <wp:effectExtent l="0" t="0" r="0" b="0"/>
                  <wp:docPr id="81" name="Picture 8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083312C5" wp14:editId="26812B11">
                  <wp:extent cx="381000" cy="381000"/>
                  <wp:effectExtent l="0" t="0" r="0" b="0"/>
                  <wp:docPr id="80" name="Picture 8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2A63BFAC" wp14:editId="7C098A65">
                  <wp:extent cx="381000" cy="381000"/>
                  <wp:effectExtent l="0" t="0" r="0" b="0"/>
                  <wp:docPr id="79" name="Picture 79">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4F7FD1">
              <w:rPr>
                <w:rFonts w:ascii="Arial" w:eastAsia="Times New Roman" w:hAnsi="Arial" w:cs="Arial"/>
                <w:color w:val="202122"/>
                <w:sz w:val="21"/>
                <w:szCs w:val="21"/>
                <w:lang w:val="en-CA" w:eastAsia="zh-CN"/>
              </w:rPr>
              <w:t> scores 40</w:t>
            </w:r>
          </w:p>
        </w:tc>
      </w:tr>
      <w:tr w:rsidR="009E3DE3" w:rsidRPr="001C7FD5" w14:paraId="43844F14" w14:textId="77777777" w:rsidTr="005421D9">
        <w:tc>
          <w:tcPr>
            <w:tcW w:w="17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8F03E98"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t>Yahtzee</w:t>
            </w:r>
          </w:p>
        </w:tc>
        <w:tc>
          <w:tcPr>
            <w:tcW w:w="24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9E00B3"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All five dice the same</w:t>
            </w:r>
          </w:p>
        </w:tc>
        <w:tc>
          <w:tcPr>
            <w:tcW w:w="1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8D7E56"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50</w:t>
            </w:r>
          </w:p>
        </w:tc>
        <w:tc>
          <w:tcPr>
            <w:tcW w:w="396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3482A1" w14:textId="3D975E9A" w:rsidR="004F7FD1" w:rsidRPr="004F7FD1" w:rsidRDefault="004F7FD1" w:rsidP="004F7FD1">
            <w:pPr>
              <w:spacing w:before="240" w:after="240" w:line="240" w:lineRule="auto"/>
              <w:rPr>
                <w:rFonts w:ascii="Arial" w:eastAsia="Times New Roman" w:hAnsi="Arial" w:cs="Arial"/>
                <w:color w:val="202122"/>
                <w:sz w:val="21"/>
                <w:szCs w:val="21"/>
                <w:lang w:val="en-CA" w:eastAsia="zh-CN"/>
              </w:rPr>
            </w:pPr>
            <w:r w:rsidRPr="001C7FD5">
              <w:rPr>
                <w:rFonts w:ascii="Arial" w:eastAsia="Times New Roman" w:hAnsi="Arial" w:cs="Arial"/>
                <w:noProof/>
                <w:color w:val="0B0080"/>
                <w:sz w:val="21"/>
                <w:szCs w:val="21"/>
                <w:lang w:val="en-CA" w:eastAsia="zh-CN"/>
              </w:rPr>
              <w:drawing>
                <wp:inline distT="0" distB="0" distL="0" distR="0" wp14:anchorId="4FBCF47D" wp14:editId="35DEC0CE">
                  <wp:extent cx="381000" cy="381000"/>
                  <wp:effectExtent l="0" t="0" r="0" b="0"/>
                  <wp:docPr id="78" name="Picture 7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1EFC326F" wp14:editId="7D83EC9A">
                  <wp:extent cx="381000" cy="381000"/>
                  <wp:effectExtent l="0" t="0" r="0" b="0"/>
                  <wp:docPr id="77" name="Picture 7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4C2789B1" wp14:editId="137D8700">
                  <wp:extent cx="381000" cy="381000"/>
                  <wp:effectExtent l="0" t="0" r="0" b="0"/>
                  <wp:docPr id="76" name="Picture 7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23DA1C13" wp14:editId="65A53A59">
                  <wp:extent cx="381000" cy="381000"/>
                  <wp:effectExtent l="0" t="0" r="0" b="0"/>
                  <wp:docPr id="75" name="Picture 7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0173D767" wp14:editId="4528B0BC">
                  <wp:extent cx="381000" cy="381000"/>
                  <wp:effectExtent l="0" t="0" r="0" b="0"/>
                  <wp:docPr id="74" name="Picture 7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4F7FD1">
              <w:rPr>
                <w:rFonts w:ascii="Arial" w:eastAsia="Times New Roman" w:hAnsi="Arial" w:cs="Arial"/>
                <w:color w:val="202122"/>
                <w:sz w:val="21"/>
                <w:szCs w:val="21"/>
                <w:lang w:val="en-CA" w:eastAsia="zh-CN"/>
              </w:rPr>
              <w:t> scores 50</w:t>
            </w:r>
          </w:p>
        </w:tc>
      </w:tr>
      <w:tr w:rsidR="009E3DE3" w:rsidRPr="001C7FD5" w14:paraId="50E1645E" w14:textId="77777777" w:rsidTr="005421D9">
        <w:tc>
          <w:tcPr>
            <w:tcW w:w="17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5DA7E05"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t>Chance</w:t>
            </w:r>
          </w:p>
        </w:tc>
        <w:tc>
          <w:tcPr>
            <w:tcW w:w="24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2151CB"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Any combination</w:t>
            </w:r>
          </w:p>
        </w:tc>
        <w:tc>
          <w:tcPr>
            <w:tcW w:w="1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4BB9A2"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Sum of all dice</w:t>
            </w:r>
          </w:p>
        </w:tc>
        <w:tc>
          <w:tcPr>
            <w:tcW w:w="396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1D2A02" w14:textId="3667AC26" w:rsidR="004F7FD1" w:rsidRPr="004F7FD1" w:rsidRDefault="004F7FD1" w:rsidP="004F7FD1">
            <w:pPr>
              <w:spacing w:before="240" w:after="240" w:line="240" w:lineRule="auto"/>
              <w:rPr>
                <w:rFonts w:ascii="Arial" w:eastAsia="Times New Roman" w:hAnsi="Arial" w:cs="Arial"/>
                <w:color w:val="202122"/>
                <w:sz w:val="21"/>
                <w:szCs w:val="21"/>
                <w:lang w:val="en-CA" w:eastAsia="zh-CN"/>
              </w:rPr>
            </w:pPr>
            <w:r w:rsidRPr="001C7FD5">
              <w:rPr>
                <w:rFonts w:ascii="Arial" w:eastAsia="Times New Roman" w:hAnsi="Arial" w:cs="Arial"/>
                <w:noProof/>
                <w:color w:val="0B0080"/>
                <w:sz w:val="21"/>
                <w:szCs w:val="21"/>
                <w:lang w:val="en-CA" w:eastAsia="zh-CN"/>
              </w:rPr>
              <w:drawing>
                <wp:inline distT="0" distB="0" distL="0" distR="0" wp14:anchorId="541B3D5E" wp14:editId="084767D9">
                  <wp:extent cx="381000" cy="381000"/>
                  <wp:effectExtent l="0" t="0" r="0" b="0"/>
                  <wp:docPr id="73" name="Picture 7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340E2CC5" wp14:editId="7BCAC56E">
                  <wp:extent cx="381000" cy="381000"/>
                  <wp:effectExtent l="0" t="0" r="0" b="0"/>
                  <wp:docPr id="72" name="Picture 7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1ED85CE8" wp14:editId="149FFDD4">
                  <wp:extent cx="381000" cy="381000"/>
                  <wp:effectExtent l="0" t="0" r="0" b="0"/>
                  <wp:docPr id="71" name="Picture 7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6D70F3DD" wp14:editId="620F6C43">
                  <wp:extent cx="381000" cy="381000"/>
                  <wp:effectExtent l="0" t="0" r="0" b="0"/>
                  <wp:docPr id="70" name="Picture 7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21485F58" wp14:editId="1B29BFDA">
                  <wp:extent cx="381000" cy="381000"/>
                  <wp:effectExtent l="0" t="0" r="0" b="0"/>
                  <wp:docPr id="69" name="Picture 69">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4F7FD1">
              <w:rPr>
                <w:rFonts w:ascii="Arial" w:eastAsia="Times New Roman" w:hAnsi="Arial" w:cs="Arial"/>
                <w:color w:val="202122"/>
                <w:sz w:val="21"/>
                <w:szCs w:val="21"/>
                <w:lang w:val="en-CA" w:eastAsia="zh-CN"/>
              </w:rPr>
              <w:t> scores 13</w:t>
            </w:r>
          </w:p>
        </w:tc>
      </w:tr>
    </w:tbl>
    <w:p w14:paraId="284B4FA5" w14:textId="77777777" w:rsidR="00AF04AD" w:rsidRPr="001C7FD5" w:rsidRDefault="00AF04AD" w:rsidP="00F36953">
      <w:pPr>
        <w:rPr>
          <w:rFonts w:ascii="Arial" w:hAnsi="Arial" w:cs="Arial"/>
        </w:rPr>
      </w:pPr>
    </w:p>
    <w:p w14:paraId="4DBE20C5" w14:textId="77777777" w:rsidR="002560FD" w:rsidRPr="00CF1B5C" w:rsidRDefault="002560FD" w:rsidP="00CF1B5C"/>
    <w:p w14:paraId="0D18ED2B" w14:textId="4EA3E633" w:rsidR="002560FD" w:rsidRDefault="002560FD">
      <w:pPr>
        <w:pStyle w:val="Heading2"/>
      </w:pPr>
      <w:r>
        <w:t>Objectives</w:t>
      </w:r>
    </w:p>
    <w:p w14:paraId="43DC8524" w14:textId="39EA41B9" w:rsidR="002560FD" w:rsidRDefault="002560FD" w:rsidP="002560FD">
      <w:pPr>
        <w:rPr>
          <w:lang w:eastAsia="zh-CN"/>
        </w:rPr>
      </w:pPr>
      <w:r>
        <w:t xml:space="preserve">In 2016, AlphaGo defeated </w:t>
      </w:r>
      <w:r>
        <w:rPr>
          <w:lang w:eastAsia="zh-CN"/>
        </w:rPr>
        <w:t>the world Go champion Lee Sedol and shocked the whole world. But the more far-reaching significances lies in it shows the possibility that AI can not only just do simple works, but also can solve complex problems like games.</w:t>
      </w:r>
    </w:p>
    <w:p w14:paraId="6AE83B35" w14:textId="3C96BE78" w:rsidR="002560FD" w:rsidRPr="002560FD" w:rsidRDefault="002560FD" w:rsidP="002560FD">
      <w:pPr>
        <w:rPr>
          <w:lang w:eastAsia="zh-CN"/>
        </w:rPr>
      </w:pPr>
      <w:r>
        <w:rPr>
          <w:lang w:eastAsia="zh-CN"/>
        </w:rPr>
        <w:t xml:space="preserve">Inspired by AlphaGo and based on our personal interests, our team decided to train a game AI. In the first step, we are focusing </w:t>
      </w:r>
      <w:r w:rsidR="00A50750">
        <w:rPr>
          <w:lang w:eastAsia="zh-CN"/>
        </w:rPr>
        <w:t xml:space="preserve">on </w:t>
      </w:r>
      <w:r>
        <w:rPr>
          <w:lang w:eastAsia="zh-CN"/>
        </w:rPr>
        <w:t>how to get a higher score in</w:t>
      </w:r>
      <w:r w:rsidR="00A50750">
        <w:rPr>
          <w:lang w:eastAsia="zh-CN"/>
        </w:rPr>
        <w:t xml:space="preserve"> Yahtzee Game. Then, we hope we can optimize these models and generalize these models into other types of games.</w:t>
      </w:r>
      <w:r>
        <w:rPr>
          <w:lang w:eastAsia="zh-CN"/>
        </w:rPr>
        <w:t xml:space="preserve"> </w:t>
      </w:r>
    </w:p>
    <w:p w14:paraId="7E15DB34" w14:textId="234EDD2B" w:rsidR="00A50750" w:rsidRDefault="00A50750">
      <w:pPr>
        <w:pStyle w:val="Heading2"/>
      </w:pPr>
      <w:r>
        <w:lastRenderedPageBreak/>
        <w:t>Data Needed</w:t>
      </w:r>
    </w:p>
    <w:p w14:paraId="046422E9" w14:textId="690BE5DF" w:rsidR="00A50750" w:rsidRPr="00A50750" w:rsidRDefault="00A50750" w:rsidP="00A50750">
      <w:pPr>
        <w:rPr>
          <w:rFonts w:hint="eastAsia"/>
          <w:lang w:eastAsia="zh-CN"/>
        </w:rPr>
      </w:pPr>
      <w:r>
        <w:t>In this project, our models will be self-driven. In another word, like most reinforcement learning projects, there will be an environment and the model can extract information from the environment and self</w:t>
      </w:r>
      <w:r>
        <w:rPr>
          <w:lang w:eastAsia="zh-CN"/>
        </w:rPr>
        <w:t>-iterate to an optimal solution.</w:t>
      </w:r>
    </w:p>
    <w:p w14:paraId="4AC0FD82" w14:textId="7067658B" w:rsidR="00A50750" w:rsidRPr="00A50750" w:rsidRDefault="00A50750" w:rsidP="00A50750">
      <w:pPr>
        <w:pStyle w:val="Heading2"/>
      </w:pPr>
      <w:r>
        <w:t>ML Models</w:t>
      </w:r>
    </w:p>
    <w:p w14:paraId="31FE00E0" w14:textId="2D839367" w:rsidR="00A50750" w:rsidRDefault="0007795C" w:rsidP="0007795C">
      <w:pPr>
        <w:pStyle w:val="Heading3"/>
      </w:pPr>
      <w:r w:rsidRPr="0007795C">
        <w:rPr>
          <w:b/>
          <w:bCs/>
        </w:rPr>
        <w:t>Search</w:t>
      </w:r>
    </w:p>
    <w:p w14:paraId="35D47E71" w14:textId="77777777" w:rsidR="0007795C" w:rsidRDefault="00A50750" w:rsidP="00A50750">
      <w:pPr>
        <w:rPr>
          <w:lang w:val="en-CA" w:eastAsia="zh-CN"/>
        </w:rPr>
      </w:pPr>
      <w:r>
        <w:tab/>
      </w:r>
      <w:r>
        <w:rPr>
          <w:lang w:val="en-CA"/>
        </w:rPr>
        <w:t xml:space="preserve">The </w:t>
      </w:r>
      <w:r>
        <w:t xml:space="preserve">Search algorithm is </w:t>
      </w:r>
      <w:r w:rsidR="0007795C">
        <w:rPr>
          <w:rFonts w:hint="eastAsia"/>
          <w:lang w:val="en-CA" w:eastAsia="zh-CN"/>
        </w:rPr>
        <w:t xml:space="preserve">a </w:t>
      </w:r>
      <w:r w:rsidR="0007795C">
        <w:rPr>
          <w:lang w:val="en-CA" w:eastAsia="zh-CN"/>
        </w:rPr>
        <w:t>basic algorithm that can predict each step precisely. The core formula is</w:t>
      </w:r>
    </w:p>
    <w:p w14:paraId="1FF6826D" w14:textId="07CFAF87" w:rsidR="00A50750" w:rsidRPr="0007795C" w:rsidRDefault="0007795C" w:rsidP="0007795C">
      <w:pPr>
        <w:jc w:val="center"/>
        <w:rPr>
          <w:lang w:val="en-CA" w:eastAsia="zh-CN"/>
        </w:rPr>
      </w:pPr>
      <m:oMathPara>
        <m:oMath>
          <m:r>
            <w:rPr>
              <w:rFonts w:ascii="Cambria Math" w:hAnsi="Cambria Math"/>
              <w:lang w:val="en-CA" w:eastAsia="zh-CN"/>
            </w:rPr>
            <m:t>E=</m:t>
          </m:r>
          <m:r>
            <m:rPr>
              <m:sty m:val="p"/>
            </m:rPr>
            <w:rPr>
              <w:rFonts w:ascii="Cambria Math" w:hAnsi="Cambria Math"/>
              <w:lang w:val="en-CA" w:eastAsia="zh-CN"/>
            </w:rPr>
            <m:t>max⁡</m:t>
          </m:r>
          <m:r>
            <w:rPr>
              <w:rFonts w:ascii="Cambria Math" w:hAnsi="Cambria Math"/>
              <w:lang w:val="en-CA" w:eastAsia="zh-CN"/>
            </w:rPr>
            <m:t>(</m:t>
          </m:r>
          <m:d>
            <m:dPr>
              <m:begChr m:val="{"/>
              <m:endChr m:val="|"/>
              <m:ctrlPr>
                <w:rPr>
                  <w:rFonts w:ascii="Cambria Math" w:hAnsi="Cambria Math"/>
                  <w:i/>
                  <w:lang w:val="en-CA" w:eastAsia="zh-CN"/>
                </w:rPr>
              </m:ctrlPr>
            </m:dPr>
            <m:e>
              <m:r>
                <w:rPr>
                  <w:rFonts w:ascii="Cambria Math" w:hAnsi="Cambria Math"/>
                  <w:lang w:val="en-CA" w:eastAsia="zh-CN"/>
                </w:rPr>
                <m:t>E</m:t>
              </m:r>
              <m:d>
                <m:dPr>
                  <m:ctrlPr>
                    <w:rPr>
                      <w:rFonts w:ascii="Cambria Math" w:hAnsi="Cambria Math"/>
                      <w:i/>
                      <w:lang w:val="en-CA" w:eastAsia="zh-CN"/>
                    </w:rPr>
                  </m:ctrlPr>
                </m:dPr>
                <m:e>
                  <m:r>
                    <w:rPr>
                      <w:rFonts w:ascii="Cambria Math" w:hAnsi="Cambria Math"/>
                      <w:lang w:val="en-CA" w:eastAsia="zh-CN"/>
                    </w:rPr>
                    <m:t>next</m:t>
                  </m:r>
                </m:e>
              </m:d>
              <m:r>
                <w:rPr>
                  <w:rFonts w:ascii="Cambria Math" w:hAnsi="Cambria Math"/>
                  <w:lang w:val="en-CA" w:eastAsia="zh-CN"/>
                </w:rPr>
                <m:t>+score in current step</m:t>
              </m:r>
            </m:e>
          </m:d>
          <m:r>
            <w:rPr>
              <w:rFonts w:ascii="Cambria Math" w:hAnsi="Cambria Math"/>
              <w:lang w:val="en-CA" w:eastAsia="zh-CN"/>
            </w:rPr>
            <m:t>next in all posible moves}</m:t>
          </m:r>
        </m:oMath>
      </m:oMathPara>
    </w:p>
    <w:p w14:paraId="458D9560" w14:textId="6922CC75" w:rsidR="0007795C" w:rsidRDefault="0007795C" w:rsidP="0007795C">
      <w:pPr>
        <w:rPr>
          <w:lang w:val="en-CA" w:eastAsia="zh-CN"/>
        </w:rPr>
      </w:pPr>
      <w:r>
        <w:rPr>
          <w:lang w:val="en-CA" w:eastAsia="zh-CN"/>
        </w:rPr>
        <w:t>And the end state:</w:t>
      </w:r>
    </w:p>
    <w:p w14:paraId="770A83E2" w14:textId="20C62400" w:rsidR="0007795C" w:rsidRPr="0007795C" w:rsidRDefault="0007795C" w:rsidP="0007795C">
      <w:pPr>
        <w:jc w:val="center"/>
        <w:rPr>
          <w:lang w:val="en-CA" w:eastAsia="zh-CN"/>
        </w:rPr>
      </w:pPr>
      <m:oMathPara>
        <m:oMath>
          <m:r>
            <w:rPr>
              <w:rFonts w:ascii="Cambria Math" w:hAnsi="Cambria Math"/>
              <w:lang w:val="en-CA" w:eastAsia="zh-CN"/>
            </w:rPr>
            <m:t>E</m:t>
          </m:r>
          <m:d>
            <m:dPr>
              <m:ctrlPr>
                <w:rPr>
                  <w:rFonts w:ascii="Cambria Math" w:hAnsi="Cambria Math"/>
                  <w:i/>
                  <w:lang w:val="en-CA" w:eastAsia="zh-CN"/>
                </w:rPr>
              </m:ctrlPr>
            </m:dPr>
            <m:e>
              <m:r>
                <w:rPr>
                  <w:rFonts w:ascii="Cambria Math" w:hAnsi="Cambria Math"/>
                  <w:lang w:val="en-CA" w:eastAsia="zh-CN"/>
                </w:rPr>
                <m:t>end</m:t>
              </m:r>
            </m:e>
          </m:d>
          <m:r>
            <w:rPr>
              <w:rFonts w:ascii="Cambria Math" w:hAnsi="Cambria Math"/>
              <w:lang w:val="en-CA" w:eastAsia="zh-CN"/>
            </w:rPr>
            <m:t>=0 where game cannot have next moves</m:t>
          </m:r>
        </m:oMath>
      </m:oMathPara>
    </w:p>
    <w:p w14:paraId="6C5FC527" w14:textId="3896A6DA" w:rsidR="0007795C" w:rsidRDefault="0007795C" w:rsidP="0007795C">
      <w:pPr>
        <w:rPr>
          <w:lang w:val="en-CA" w:eastAsia="zh-CN"/>
        </w:rPr>
      </w:pPr>
      <w:r>
        <w:rPr>
          <w:lang w:val="en-CA" w:eastAsia="zh-CN"/>
        </w:rPr>
        <w:t>This model’s advantage is precise. However, it may cost too much space and too detailed.</w:t>
      </w:r>
    </w:p>
    <w:p w14:paraId="1C818675" w14:textId="261C4963" w:rsidR="0007795C" w:rsidRPr="0007795C" w:rsidRDefault="0007795C" w:rsidP="0007795C">
      <w:pPr>
        <w:rPr>
          <w:b/>
          <w:bCs/>
          <w:lang w:val="en-CA" w:eastAsia="zh-CN"/>
        </w:rPr>
      </w:pPr>
    </w:p>
    <w:p w14:paraId="2E795A45" w14:textId="26382A9E" w:rsidR="0007795C" w:rsidRDefault="0007795C">
      <w:pPr>
        <w:pStyle w:val="Heading3"/>
        <w:rPr>
          <w:b/>
          <w:bCs/>
          <w:lang w:val="en-CA" w:eastAsia="zh-CN"/>
        </w:rPr>
      </w:pPr>
      <w:r w:rsidRPr="0007795C">
        <w:rPr>
          <w:b/>
          <w:bCs/>
          <w:lang w:val="en-CA" w:eastAsia="zh-CN"/>
        </w:rPr>
        <w:t>Reinforcement learning based on Q-Learning</w:t>
      </w:r>
    </w:p>
    <w:p w14:paraId="53C7A618" w14:textId="1B2712C4" w:rsidR="0007795C" w:rsidRDefault="0007795C" w:rsidP="0007795C">
      <w:pPr>
        <w:rPr>
          <w:lang w:val="en-CA" w:eastAsia="zh-CN"/>
        </w:rPr>
      </w:pPr>
      <w:r>
        <w:rPr>
          <w:lang w:val="en-CA" w:eastAsia="zh-CN"/>
        </w:rPr>
        <w:tab/>
        <w:t xml:space="preserve">On the previous algorithm we </w:t>
      </w:r>
      <w:r w:rsidR="001058F3">
        <w:rPr>
          <w:lang w:val="en-CA" w:eastAsia="zh-CN"/>
        </w:rPr>
        <w:t>calculate all the details including the expected value on each step manually. To generalize models, we expect an algorithm that the model itself can calculate each step by iteration. In Q-Learning, each step can feedback its previous step. By proof we know the Reward Matrix will converge to the optimal solution.</w:t>
      </w:r>
    </w:p>
    <w:p w14:paraId="450798A2" w14:textId="30F407CA" w:rsidR="001058F3" w:rsidRDefault="001058F3" w:rsidP="0007795C">
      <w:pPr>
        <w:rPr>
          <w:lang w:val="en-CA" w:eastAsia="zh-CN"/>
        </w:rPr>
      </w:pPr>
      <w:r>
        <w:rPr>
          <w:lang w:val="en-CA" w:eastAsia="zh-CN"/>
        </w:rPr>
        <w:tab/>
        <w:t>Q-learning may spend more time to converge and use same memory space as Searching, but we expect we can use GPU and parallel to increase computing speed.</w:t>
      </w:r>
    </w:p>
    <w:p w14:paraId="2BBAB175" w14:textId="5710DD6F" w:rsidR="001058F3" w:rsidRDefault="001058F3">
      <w:pPr>
        <w:pStyle w:val="Heading3"/>
        <w:rPr>
          <w:b/>
          <w:bCs/>
        </w:rPr>
      </w:pPr>
      <w:r>
        <w:rPr>
          <w:b/>
          <w:bCs/>
        </w:rPr>
        <w:t>Neural Network (if possible)</w:t>
      </w:r>
    </w:p>
    <w:p w14:paraId="0BECA865" w14:textId="5F1FEA94" w:rsidR="001058F3" w:rsidRPr="00E31A8F" w:rsidRDefault="001058F3" w:rsidP="001058F3">
      <w:pPr>
        <w:rPr>
          <w:lang w:val="en-CA" w:eastAsia="zh-CN"/>
        </w:rPr>
      </w:pPr>
      <w:r>
        <w:tab/>
      </w:r>
      <w:r>
        <w:rPr>
          <w:lang w:eastAsia="zh-CN"/>
        </w:rPr>
        <w:t xml:space="preserve">For now, we have no idea about neural network. </w:t>
      </w:r>
      <w:r w:rsidR="00E31A8F">
        <w:rPr>
          <w:lang w:eastAsia="zh-CN"/>
        </w:rPr>
        <w:t>We expect it can offer a very tiny model.</w:t>
      </w:r>
    </w:p>
    <w:p w14:paraId="0904BD82" w14:textId="77777777" w:rsidR="001058F3" w:rsidRPr="001058F3" w:rsidRDefault="001058F3" w:rsidP="001058F3">
      <w:pPr>
        <w:rPr>
          <w:lang w:val="en-CA" w:eastAsia="zh-CN"/>
        </w:rPr>
      </w:pPr>
    </w:p>
    <w:p w14:paraId="5787DBCF" w14:textId="42CDE70F" w:rsidR="00E31A8F" w:rsidRPr="00E31A8F" w:rsidRDefault="00E31A8F" w:rsidP="00E31A8F">
      <w:pPr>
        <w:pStyle w:val="Heading2"/>
      </w:pPr>
      <w:r w:rsidRPr="00E31A8F">
        <w:t>schedule</w:t>
      </w:r>
    </w:p>
    <w:p w14:paraId="1208886B" w14:textId="73D3F2AD" w:rsidR="00E31A8F" w:rsidRPr="00784E32" w:rsidRDefault="00E31A8F" w:rsidP="00E31A8F">
      <w:pPr>
        <w:pStyle w:val="Heading3"/>
        <w:rPr>
          <w:b/>
          <w:bCs/>
        </w:rPr>
      </w:pPr>
      <w:r w:rsidRPr="00784E32">
        <w:rPr>
          <w:b/>
          <w:bCs/>
        </w:rPr>
        <w:t>Step 1: Sep 7 – Oct 4 (current)</w:t>
      </w:r>
    </w:p>
    <w:p w14:paraId="271662AD" w14:textId="20D450BB" w:rsidR="0030247A" w:rsidRPr="00E31A8F" w:rsidRDefault="00E31A8F" w:rsidP="00E31A8F">
      <w:pPr>
        <w:rPr>
          <w:rFonts w:hint="eastAsia"/>
          <w:lang w:eastAsia="zh-CN"/>
        </w:rPr>
      </w:pPr>
      <w:r>
        <w:tab/>
        <w:t>We create a python Yahtzee simulator and based on it implement the searching algorithm. However, the difficulty is we cannot get results in ideal time. One of these reasons is Python is an interpreted language, so it is too slow. Another reason is in python we cannot access memory directly so that we cannot do more optimization.</w:t>
      </w:r>
    </w:p>
    <w:p w14:paraId="0C29CD29" w14:textId="39681796" w:rsidR="0030247A" w:rsidRPr="00784E32" w:rsidRDefault="0030247A">
      <w:pPr>
        <w:pStyle w:val="Heading3"/>
        <w:rPr>
          <w:b/>
          <w:bCs/>
          <w:lang w:val="en-CA"/>
        </w:rPr>
      </w:pPr>
      <w:r w:rsidRPr="00784E32">
        <w:rPr>
          <w:b/>
          <w:bCs/>
          <w:lang w:eastAsia="zh-CN"/>
        </w:rPr>
        <w:lastRenderedPageBreak/>
        <w:t>Step</w:t>
      </w:r>
      <w:r w:rsidRPr="00784E32">
        <w:rPr>
          <w:b/>
          <w:bCs/>
          <w:lang w:val="en-CA"/>
        </w:rPr>
        <w:t xml:space="preserve"> 2: Oct 5 - Oct22</w:t>
      </w:r>
    </w:p>
    <w:p w14:paraId="035646F8" w14:textId="1C951D13" w:rsidR="0030247A" w:rsidRDefault="0030247A" w:rsidP="0030247A">
      <w:pPr>
        <w:rPr>
          <w:lang w:val="en-CA"/>
        </w:rPr>
      </w:pPr>
      <w:r>
        <w:rPr>
          <w:lang w:val="en-CA"/>
        </w:rPr>
        <w:tab/>
        <w:t>Implement the Search algorithm in C++ and optimize it to make sure we can get results in acceptable time.</w:t>
      </w:r>
    </w:p>
    <w:p w14:paraId="10A94EF1" w14:textId="1C038EEB" w:rsidR="00784E32" w:rsidRPr="00784E32" w:rsidRDefault="00784E32">
      <w:pPr>
        <w:pStyle w:val="Heading3"/>
        <w:rPr>
          <w:b/>
          <w:bCs/>
          <w:lang w:val="en-CA"/>
        </w:rPr>
      </w:pPr>
      <w:r>
        <w:rPr>
          <w:b/>
          <w:bCs/>
          <w:lang w:val="en-CA"/>
        </w:rPr>
        <w:t>Step 3: Oct 23 – Nov 15</w:t>
      </w:r>
    </w:p>
    <w:p w14:paraId="5400B1E3" w14:textId="77777777" w:rsidR="00784E32" w:rsidRDefault="00784E32" w:rsidP="00784E32">
      <w:pPr>
        <w:rPr>
          <w:lang w:val="en-CA"/>
        </w:rPr>
      </w:pPr>
      <w:r>
        <w:rPr>
          <w:lang w:val="en-CA"/>
        </w:rPr>
        <w:tab/>
        <w:t>Implement Q-Learning model or Sarsa Model and compare them.</w:t>
      </w:r>
    </w:p>
    <w:p w14:paraId="4F8E7F33" w14:textId="143B20ED" w:rsidR="00784E32" w:rsidRDefault="00784E32">
      <w:pPr>
        <w:pStyle w:val="Heading3"/>
        <w:rPr>
          <w:b/>
          <w:bCs/>
          <w:lang w:val="en-CA"/>
        </w:rPr>
      </w:pPr>
      <w:r>
        <w:rPr>
          <w:b/>
          <w:bCs/>
          <w:lang w:val="en-CA"/>
        </w:rPr>
        <w:t>Step 4: Nov 16 – Dec 10</w:t>
      </w:r>
    </w:p>
    <w:p w14:paraId="0F721655" w14:textId="77777777" w:rsidR="00784E32" w:rsidRDefault="00784E32" w:rsidP="00784E32">
      <w:pPr>
        <w:ind w:firstLine="720"/>
        <w:rPr>
          <w:lang w:val="en-CA"/>
        </w:rPr>
      </w:pPr>
      <w:r>
        <w:rPr>
          <w:lang w:val="en-CA"/>
        </w:rPr>
        <w:t xml:space="preserve">Write the report to conclude the whole capstone term I. </w:t>
      </w:r>
    </w:p>
    <w:p w14:paraId="26CF7925" w14:textId="77777777" w:rsidR="00784E32" w:rsidRPr="00784E32" w:rsidRDefault="00784E32" w:rsidP="00784E32">
      <w:pPr>
        <w:rPr>
          <w:lang w:val="en-CA"/>
        </w:rPr>
      </w:pPr>
      <w:r w:rsidRPr="00784E32">
        <w:rPr>
          <w:lang w:val="en-CA"/>
        </w:rPr>
        <w:tab/>
        <w:t>Try to implement neural network if possible.</w:t>
      </w:r>
    </w:p>
    <w:p w14:paraId="3B6AE8CF" w14:textId="77777777" w:rsidR="00784E32" w:rsidRPr="00784E32" w:rsidRDefault="00784E32" w:rsidP="00784E32">
      <w:pPr>
        <w:rPr>
          <w:lang w:val="en-CA"/>
        </w:rPr>
      </w:pPr>
    </w:p>
    <w:sectPr w:rsidR="00784E32" w:rsidRPr="00784E32">
      <w:footerReference w:type="default" r:id="rId3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9EDD8" w14:textId="77777777" w:rsidR="00F52DF0" w:rsidRDefault="00F52DF0">
      <w:pPr>
        <w:spacing w:before="0" w:after="0" w:line="240" w:lineRule="auto"/>
      </w:pPr>
      <w:r>
        <w:separator/>
      </w:r>
    </w:p>
  </w:endnote>
  <w:endnote w:type="continuationSeparator" w:id="0">
    <w:p w14:paraId="0846B4E0" w14:textId="77777777" w:rsidR="00F52DF0" w:rsidRDefault="00F52DF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04A13"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E4DB0" w14:textId="77777777" w:rsidR="00F52DF0" w:rsidRDefault="00F52DF0">
      <w:pPr>
        <w:spacing w:before="0" w:after="0" w:line="240" w:lineRule="auto"/>
      </w:pPr>
      <w:r>
        <w:separator/>
      </w:r>
    </w:p>
  </w:footnote>
  <w:footnote w:type="continuationSeparator" w:id="0">
    <w:p w14:paraId="4E55CA08" w14:textId="77777777" w:rsidR="00F52DF0" w:rsidRDefault="00F52DF0">
      <w:pPr>
        <w:spacing w:before="0" w:after="0" w:line="240" w:lineRule="auto"/>
      </w:pPr>
      <w:r>
        <w:continuationSeparator/>
      </w:r>
    </w:p>
  </w:footnote>
  <w:footnote w:id="1">
    <w:p w14:paraId="3F5E9AD8" w14:textId="77777777" w:rsidR="00F36953" w:rsidRDefault="00F36953" w:rsidP="00F36953">
      <w:pPr>
        <w:pStyle w:val="FootnoteText"/>
        <w:rPr>
          <w:lang w:eastAsia="zh-CN"/>
        </w:rPr>
      </w:pPr>
      <w:r>
        <w:rPr>
          <w:rStyle w:val="FootnoteReference"/>
        </w:rPr>
        <w:footnoteRef/>
      </w:r>
      <w:r>
        <w:t xml:space="preserve"> Wikipedia</w:t>
      </w:r>
      <w:r>
        <w:rPr>
          <w:lang w:val="en-CA"/>
        </w:rPr>
        <w:t xml:space="preserve"> </w:t>
      </w:r>
      <w:hyperlink r:id="rId1" w:history="1">
        <w:r w:rsidRPr="00310F84">
          <w:rPr>
            <w:rStyle w:val="Hyperlink"/>
          </w:rPr>
          <w:t>https://en.wikipedia.org/wiki/Yahtzee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4487802"/>
    <w:multiLevelType w:val="hybridMultilevel"/>
    <w:tmpl w:val="55AC004E"/>
    <w:lvl w:ilvl="0" w:tplc="E784668C">
      <w:numFmt w:val="bullet"/>
      <w:lvlText w:val="-"/>
      <w:lvlJc w:val="left"/>
      <w:pPr>
        <w:ind w:left="1080" w:hanging="360"/>
      </w:pPr>
      <w:rPr>
        <w:rFonts w:ascii="Constantia" w:eastAsiaTheme="majorEastAsia" w:hAnsi="Constantia" w:cstheme="maj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03E56FA"/>
    <w:multiLevelType w:val="hybridMultilevel"/>
    <w:tmpl w:val="169A91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B2167DB"/>
    <w:multiLevelType w:val="hybridMultilevel"/>
    <w:tmpl w:val="A72274BA"/>
    <w:lvl w:ilvl="0" w:tplc="E784668C">
      <w:numFmt w:val="bullet"/>
      <w:lvlText w:val="-"/>
      <w:lvlJc w:val="left"/>
      <w:pPr>
        <w:ind w:left="720" w:hanging="360"/>
      </w:pPr>
      <w:rPr>
        <w:rFonts w:ascii="Constantia" w:eastAsiaTheme="majorEastAsia" w:hAnsi="Constantia" w:cstheme="maj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87B3E15"/>
    <w:multiLevelType w:val="hybridMultilevel"/>
    <w:tmpl w:val="25D2321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9083F2B"/>
    <w:multiLevelType w:val="hybridMultilevel"/>
    <w:tmpl w:val="D37006D4"/>
    <w:lvl w:ilvl="0" w:tplc="9D0C48A8">
      <w:numFmt w:val="bullet"/>
      <w:lvlText w:val="-"/>
      <w:lvlJc w:val="left"/>
      <w:pPr>
        <w:ind w:left="720" w:hanging="360"/>
      </w:pPr>
      <w:rPr>
        <w:rFonts w:ascii="Constantia" w:eastAsiaTheme="majorEastAsia" w:hAnsi="Constantia" w:cstheme="maj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4"/>
  </w:num>
  <w:num w:numId="8">
    <w:abstractNumId w:val="11"/>
  </w:num>
  <w:num w:numId="9">
    <w:abstractNumId w:val="17"/>
  </w:num>
  <w:num w:numId="10">
    <w:abstractNumId w:val="15"/>
  </w:num>
  <w:num w:numId="11">
    <w:abstractNumId w:val="20"/>
  </w:num>
  <w:num w:numId="12">
    <w:abstractNumId w:val="19"/>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2"/>
  </w:num>
  <w:num w:numId="22">
    <w:abstractNumId w:val="18"/>
  </w:num>
  <w:num w:numId="23">
    <w:abstractNumId w:val="13"/>
  </w:num>
  <w:num w:numId="24">
    <w:abstractNumId w:val="1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F84"/>
    <w:rsid w:val="000116D0"/>
    <w:rsid w:val="000246AE"/>
    <w:rsid w:val="00044059"/>
    <w:rsid w:val="000748AA"/>
    <w:rsid w:val="0007600B"/>
    <w:rsid w:val="00076621"/>
    <w:rsid w:val="0007795C"/>
    <w:rsid w:val="000A540D"/>
    <w:rsid w:val="000E4683"/>
    <w:rsid w:val="001058F3"/>
    <w:rsid w:val="0010716F"/>
    <w:rsid w:val="00153F79"/>
    <w:rsid w:val="001638F6"/>
    <w:rsid w:val="0017789A"/>
    <w:rsid w:val="00183FF3"/>
    <w:rsid w:val="0019059E"/>
    <w:rsid w:val="001A2000"/>
    <w:rsid w:val="001C7FD5"/>
    <w:rsid w:val="001F0FD7"/>
    <w:rsid w:val="002157F7"/>
    <w:rsid w:val="00215CC8"/>
    <w:rsid w:val="0024684F"/>
    <w:rsid w:val="002560FD"/>
    <w:rsid w:val="0026200C"/>
    <w:rsid w:val="00262C19"/>
    <w:rsid w:val="002900DB"/>
    <w:rsid w:val="002A0CB6"/>
    <w:rsid w:val="002A0D3A"/>
    <w:rsid w:val="002C287A"/>
    <w:rsid w:val="002D1C44"/>
    <w:rsid w:val="002F12BE"/>
    <w:rsid w:val="0030247A"/>
    <w:rsid w:val="00310F84"/>
    <w:rsid w:val="003209D6"/>
    <w:rsid w:val="00334A73"/>
    <w:rsid w:val="003422FF"/>
    <w:rsid w:val="00353770"/>
    <w:rsid w:val="0038157E"/>
    <w:rsid w:val="00381A11"/>
    <w:rsid w:val="00386111"/>
    <w:rsid w:val="003A7B25"/>
    <w:rsid w:val="003E668E"/>
    <w:rsid w:val="003E74A4"/>
    <w:rsid w:val="003F62BB"/>
    <w:rsid w:val="00406DB0"/>
    <w:rsid w:val="004076E6"/>
    <w:rsid w:val="004307CD"/>
    <w:rsid w:val="0043230E"/>
    <w:rsid w:val="0046304B"/>
    <w:rsid w:val="00474267"/>
    <w:rsid w:val="004952C4"/>
    <w:rsid w:val="004B6265"/>
    <w:rsid w:val="004F796E"/>
    <w:rsid w:val="004F7BD8"/>
    <w:rsid w:val="004F7FD1"/>
    <w:rsid w:val="00505530"/>
    <w:rsid w:val="0051204C"/>
    <w:rsid w:val="00512662"/>
    <w:rsid w:val="00541834"/>
    <w:rsid w:val="005421D9"/>
    <w:rsid w:val="00566FE3"/>
    <w:rsid w:val="005A1C5A"/>
    <w:rsid w:val="005C727C"/>
    <w:rsid w:val="005D6F24"/>
    <w:rsid w:val="005F473D"/>
    <w:rsid w:val="005F665B"/>
    <w:rsid w:val="00613940"/>
    <w:rsid w:val="00621002"/>
    <w:rsid w:val="006364EF"/>
    <w:rsid w:val="00640900"/>
    <w:rsid w:val="00690EFD"/>
    <w:rsid w:val="00691672"/>
    <w:rsid w:val="006B422C"/>
    <w:rsid w:val="006D1035"/>
    <w:rsid w:val="006D55A2"/>
    <w:rsid w:val="006E2036"/>
    <w:rsid w:val="007021DE"/>
    <w:rsid w:val="00716620"/>
    <w:rsid w:val="007234F6"/>
    <w:rsid w:val="00723E98"/>
    <w:rsid w:val="00732607"/>
    <w:rsid w:val="00747FB0"/>
    <w:rsid w:val="00757B66"/>
    <w:rsid w:val="00761FD1"/>
    <w:rsid w:val="00784E32"/>
    <w:rsid w:val="00792573"/>
    <w:rsid w:val="007A7A0B"/>
    <w:rsid w:val="007C7BB6"/>
    <w:rsid w:val="007D2970"/>
    <w:rsid w:val="007D7D32"/>
    <w:rsid w:val="00844483"/>
    <w:rsid w:val="008628A7"/>
    <w:rsid w:val="00872264"/>
    <w:rsid w:val="00874AD2"/>
    <w:rsid w:val="00882D98"/>
    <w:rsid w:val="00892A4D"/>
    <w:rsid w:val="008A0842"/>
    <w:rsid w:val="008A7568"/>
    <w:rsid w:val="008E117B"/>
    <w:rsid w:val="008E1597"/>
    <w:rsid w:val="008E6C6C"/>
    <w:rsid w:val="0092040A"/>
    <w:rsid w:val="00934F1C"/>
    <w:rsid w:val="009519BD"/>
    <w:rsid w:val="00967CCC"/>
    <w:rsid w:val="009846C0"/>
    <w:rsid w:val="00990A54"/>
    <w:rsid w:val="0099345A"/>
    <w:rsid w:val="009B5100"/>
    <w:rsid w:val="009C412E"/>
    <w:rsid w:val="009D2231"/>
    <w:rsid w:val="009D3C8D"/>
    <w:rsid w:val="009E3DE3"/>
    <w:rsid w:val="009E563D"/>
    <w:rsid w:val="009E5A95"/>
    <w:rsid w:val="00A055C4"/>
    <w:rsid w:val="00A11847"/>
    <w:rsid w:val="00A122DB"/>
    <w:rsid w:val="00A12DCB"/>
    <w:rsid w:val="00A21E14"/>
    <w:rsid w:val="00A47720"/>
    <w:rsid w:val="00A50750"/>
    <w:rsid w:val="00A54A2D"/>
    <w:rsid w:val="00A653BD"/>
    <w:rsid w:val="00AB76EF"/>
    <w:rsid w:val="00AC76D0"/>
    <w:rsid w:val="00AD165F"/>
    <w:rsid w:val="00AF04AD"/>
    <w:rsid w:val="00B15BC0"/>
    <w:rsid w:val="00B31159"/>
    <w:rsid w:val="00B34E85"/>
    <w:rsid w:val="00B370A6"/>
    <w:rsid w:val="00B47B7A"/>
    <w:rsid w:val="00B646B8"/>
    <w:rsid w:val="00B6620B"/>
    <w:rsid w:val="00BB70A1"/>
    <w:rsid w:val="00BC4DE5"/>
    <w:rsid w:val="00BC74F7"/>
    <w:rsid w:val="00BE43C6"/>
    <w:rsid w:val="00BE56F3"/>
    <w:rsid w:val="00BF314A"/>
    <w:rsid w:val="00C3271E"/>
    <w:rsid w:val="00C60E2B"/>
    <w:rsid w:val="00C7433B"/>
    <w:rsid w:val="00C80BD4"/>
    <w:rsid w:val="00CC3953"/>
    <w:rsid w:val="00CD066B"/>
    <w:rsid w:val="00CF1B5C"/>
    <w:rsid w:val="00CF3A42"/>
    <w:rsid w:val="00D21E8D"/>
    <w:rsid w:val="00D22813"/>
    <w:rsid w:val="00D3387E"/>
    <w:rsid w:val="00D5413C"/>
    <w:rsid w:val="00D62D94"/>
    <w:rsid w:val="00D93857"/>
    <w:rsid w:val="00D9639C"/>
    <w:rsid w:val="00DC07A3"/>
    <w:rsid w:val="00DC3C6E"/>
    <w:rsid w:val="00DD471D"/>
    <w:rsid w:val="00DD49A3"/>
    <w:rsid w:val="00E04B09"/>
    <w:rsid w:val="00E11B8A"/>
    <w:rsid w:val="00E21DFD"/>
    <w:rsid w:val="00E238A2"/>
    <w:rsid w:val="00E26D42"/>
    <w:rsid w:val="00E27FF7"/>
    <w:rsid w:val="00E3123B"/>
    <w:rsid w:val="00E31A8F"/>
    <w:rsid w:val="00E73E39"/>
    <w:rsid w:val="00E76915"/>
    <w:rsid w:val="00EA089F"/>
    <w:rsid w:val="00EE44A0"/>
    <w:rsid w:val="00EE4B7C"/>
    <w:rsid w:val="00EE6902"/>
    <w:rsid w:val="00F043DD"/>
    <w:rsid w:val="00F051E7"/>
    <w:rsid w:val="00F36953"/>
    <w:rsid w:val="00F52DF0"/>
    <w:rsid w:val="00F54327"/>
    <w:rsid w:val="00F677F9"/>
    <w:rsid w:val="00F84764"/>
    <w:rsid w:val="00FA4C07"/>
    <w:rsid w:val="00FB72C5"/>
    <w:rsid w:val="00FD1504"/>
    <w:rsid w:val="00FD5F31"/>
    <w:rsid w:val="00FE4DD4"/>
    <w:rsid w:val="00FF7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D5DF85"/>
  <w15:chartTrackingRefBased/>
  <w15:docId w15:val="{02799187-DF82-4156-BF41-20253DA47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NormalWeb">
    <w:name w:val="Normal (Web)"/>
    <w:basedOn w:val="Normal"/>
    <w:uiPriority w:val="99"/>
    <w:semiHidden/>
    <w:unhideWhenUsed/>
    <w:rsid w:val="00310F84"/>
    <w:pPr>
      <w:spacing w:before="100" w:beforeAutospacing="1" w:after="100" w:afterAutospacing="1" w:line="240" w:lineRule="auto"/>
    </w:pPr>
    <w:rPr>
      <w:rFonts w:ascii="Times New Roman" w:eastAsia="Times New Roman" w:hAnsi="Times New Roman" w:cs="Times New Roman"/>
      <w:color w:val="auto"/>
      <w:sz w:val="24"/>
      <w:szCs w:val="24"/>
      <w:lang w:val="en-CA" w:eastAsia="zh-CN"/>
    </w:rPr>
  </w:style>
  <w:style w:type="character" w:styleId="Hyperlink">
    <w:name w:val="Hyperlink"/>
    <w:basedOn w:val="DefaultParagraphFont"/>
    <w:uiPriority w:val="99"/>
    <w:unhideWhenUsed/>
    <w:rsid w:val="00310F84"/>
    <w:rPr>
      <w:color w:val="0000FF"/>
      <w:u w:val="single"/>
    </w:rPr>
  </w:style>
  <w:style w:type="character" w:styleId="FootnoteReference">
    <w:name w:val="footnote reference"/>
    <w:basedOn w:val="DefaultParagraphFont"/>
    <w:uiPriority w:val="99"/>
    <w:semiHidden/>
    <w:unhideWhenUsed/>
    <w:rsid w:val="00310F84"/>
    <w:rPr>
      <w:vertAlign w:val="superscript"/>
    </w:rPr>
  </w:style>
  <w:style w:type="character" w:styleId="UnresolvedMention">
    <w:name w:val="Unresolved Mention"/>
    <w:basedOn w:val="DefaultParagraphFont"/>
    <w:uiPriority w:val="99"/>
    <w:semiHidden/>
    <w:unhideWhenUsed/>
    <w:rsid w:val="00310F84"/>
    <w:rPr>
      <w:color w:val="605E5C"/>
      <w:shd w:val="clear" w:color="auto" w:fill="E1DFDD"/>
    </w:rPr>
  </w:style>
  <w:style w:type="paragraph" w:styleId="ListParagraph">
    <w:name w:val="List Paragraph"/>
    <w:basedOn w:val="Normal"/>
    <w:uiPriority w:val="34"/>
    <w:semiHidden/>
    <w:qFormat/>
    <w:rsid w:val="009D3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69301">
      <w:bodyDiv w:val="1"/>
      <w:marLeft w:val="0"/>
      <w:marRight w:val="0"/>
      <w:marTop w:val="0"/>
      <w:marBottom w:val="0"/>
      <w:divBdr>
        <w:top w:val="none" w:sz="0" w:space="0" w:color="auto"/>
        <w:left w:val="none" w:sz="0" w:space="0" w:color="auto"/>
        <w:bottom w:val="none" w:sz="0" w:space="0" w:color="auto"/>
        <w:right w:val="none" w:sz="0" w:space="0" w:color="auto"/>
      </w:divBdr>
    </w:div>
    <w:div w:id="151526996">
      <w:bodyDiv w:val="1"/>
      <w:marLeft w:val="0"/>
      <w:marRight w:val="0"/>
      <w:marTop w:val="0"/>
      <w:marBottom w:val="0"/>
      <w:divBdr>
        <w:top w:val="none" w:sz="0" w:space="0" w:color="auto"/>
        <w:left w:val="none" w:sz="0" w:space="0" w:color="auto"/>
        <w:bottom w:val="none" w:sz="0" w:space="0" w:color="auto"/>
        <w:right w:val="none" w:sz="0" w:space="0" w:color="auto"/>
      </w:divBdr>
    </w:div>
    <w:div w:id="162791918">
      <w:bodyDiv w:val="1"/>
      <w:marLeft w:val="0"/>
      <w:marRight w:val="0"/>
      <w:marTop w:val="0"/>
      <w:marBottom w:val="0"/>
      <w:divBdr>
        <w:top w:val="none" w:sz="0" w:space="0" w:color="auto"/>
        <w:left w:val="none" w:sz="0" w:space="0" w:color="auto"/>
        <w:bottom w:val="none" w:sz="0" w:space="0" w:color="auto"/>
        <w:right w:val="none" w:sz="0" w:space="0" w:color="auto"/>
      </w:divBdr>
    </w:div>
    <w:div w:id="191304275">
      <w:bodyDiv w:val="1"/>
      <w:marLeft w:val="0"/>
      <w:marRight w:val="0"/>
      <w:marTop w:val="0"/>
      <w:marBottom w:val="0"/>
      <w:divBdr>
        <w:top w:val="none" w:sz="0" w:space="0" w:color="auto"/>
        <w:left w:val="none" w:sz="0" w:space="0" w:color="auto"/>
        <w:bottom w:val="none" w:sz="0" w:space="0" w:color="auto"/>
        <w:right w:val="none" w:sz="0" w:space="0" w:color="auto"/>
      </w:divBdr>
    </w:div>
    <w:div w:id="117325447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49141688">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dwin_S._Lowe" TargetMode="External"/><Relationship Id="rId18" Type="http://schemas.openxmlformats.org/officeDocument/2006/relationships/hyperlink" Target="https://en.wikipedia.org/wiki/Dice" TargetMode="External"/><Relationship Id="rId26" Type="http://schemas.openxmlformats.org/officeDocument/2006/relationships/hyperlink" Target="https://en.wikipedia.org/wiki/File:Dice-4.svg" TargetMode="External"/><Relationship Id="rId3" Type="http://schemas.openxmlformats.org/officeDocument/2006/relationships/styles" Target="styles.xml"/><Relationship Id="rId21" Type="http://schemas.openxmlformats.org/officeDocument/2006/relationships/hyperlink" Target="https://en.wikipedia.org/wiki/Winning_Move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Toledo,_Ohio" TargetMode="External"/><Relationship Id="rId17" Type="http://schemas.openxmlformats.org/officeDocument/2006/relationships/hyperlink" Target="https://en.wikipedia.org/wiki/Scandinavia" TargetMode="External"/><Relationship Id="rId25" Type="http://schemas.openxmlformats.org/officeDocument/2006/relationships/image" Target="media/image3.png"/><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en.wikipedia.org/wiki/Yatzy" TargetMode="External"/><Relationship Id="rId20" Type="http://schemas.openxmlformats.org/officeDocument/2006/relationships/hyperlink" Target="https://en.wikipedia.org/wiki/Hasbro"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asbro" TargetMode="External"/><Relationship Id="rId24" Type="http://schemas.openxmlformats.org/officeDocument/2006/relationships/hyperlink" Target="https://en.wikipedia.org/wiki/File:Dice-3.svg" TargetMode="External"/><Relationship Id="rId32" Type="http://schemas.openxmlformats.org/officeDocument/2006/relationships/hyperlink" Target="https://en.wikipedia.org/wiki/File:Dice-6a.svg" TargetMode="External"/><Relationship Id="rId5" Type="http://schemas.openxmlformats.org/officeDocument/2006/relationships/webSettings" Target="webSettings.xml"/><Relationship Id="rId15" Type="http://schemas.openxmlformats.org/officeDocument/2006/relationships/hyperlink" Target="https://en.wikipedia.org/wiki/Yacht_(dice_game)" TargetMode="External"/><Relationship Id="rId23" Type="http://schemas.openxmlformats.org/officeDocument/2006/relationships/image" Target="media/image2.png"/><Relationship Id="rId28" Type="http://schemas.openxmlformats.org/officeDocument/2006/relationships/hyperlink" Target="https://en.wikipedia.org/wiki/File:Dice-2.svg" TargetMode="External"/><Relationship Id="rId36" Type="http://schemas.openxmlformats.org/officeDocument/2006/relationships/theme" Target="theme/theme1.xml"/><Relationship Id="rId10" Type="http://schemas.openxmlformats.org/officeDocument/2006/relationships/hyperlink" Target="https://en.wikipedia.org/wiki/Milton_Bradley_Company" TargetMode="External"/><Relationship Id="rId19" Type="http://schemas.openxmlformats.org/officeDocument/2006/relationships/hyperlink" Target="https://en.wikipedia.org/wiki/Milton_Bradley_Company"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en.wikipedia.org/wiki/Dice_game" TargetMode="External"/><Relationship Id="rId14" Type="http://schemas.openxmlformats.org/officeDocument/2006/relationships/hyperlink" Target="https://en.wikipedia.org/wiki/Poker_Dice" TargetMode="External"/><Relationship Id="rId22" Type="http://schemas.openxmlformats.org/officeDocument/2006/relationships/hyperlink" Target="https://en.wikipedia.org/wiki/File:Dice-1.svg" TargetMode="External"/><Relationship Id="rId27" Type="http://schemas.openxmlformats.org/officeDocument/2006/relationships/image" Target="media/image4.png"/><Relationship Id="rId30" Type="http://schemas.openxmlformats.org/officeDocument/2006/relationships/hyperlink" Target="https://en.wikipedia.org/wiki/File:Dice-5.svg" TargetMode="External"/><Relationship Id="rId35" Type="http://schemas.openxmlformats.org/officeDocument/2006/relationships/fontTable" Target="fontTable.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Yahtze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mai\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CD806-20F5-4C82-B5FF-CCE93600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63</TotalTime>
  <Pages>6</Pages>
  <Words>1285</Words>
  <Characters>5758</Characters>
  <Application>Microsoft Office Word</Application>
  <DocSecurity>0</DocSecurity>
  <Lines>303</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rui tang</dc:creator>
  <cp:keywords/>
  <cp:lastModifiedBy>rui tang</cp:lastModifiedBy>
  <cp:revision>7</cp:revision>
  <dcterms:created xsi:type="dcterms:W3CDTF">2020-10-21T06:04:00Z</dcterms:created>
  <dcterms:modified xsi:type="dcterms:W3CDTF">2020-10-23T22:39:00Z</dcterms:modified>
  <cp:version/>
</cp:coreProperties>
</file>