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83C5C" w14:textId="7BFB5E4A" w:rsidR="00D5413C" w:rsidRDefault="00310F84">
      <w:pPr>
        <w:pStyle w:val="Photo"/>
      </w:pPr>
      <w:bookmarkStart w:id="0" w:name="_Toc321147011"/>
      <w:bookmarkStart w:id="1" w:name="_Toc318189312"/>
      <w:bookmarkStart w:id="2" w:name="_Toc318188327"/>
      <w:bookmarkStart w:id="3" w:name="_Toc318188227"/>
      <w:bookmarkStart w:id="4" w:name="_Toc321147149"/>
      <w:r>
        <w:rPr>
          <w:noProof/>
        </w:rPr>
        <w:drawing>
          <wp:inline distT="0" distB="0" distL="0" distR="0" wp14:anchorId="5AE8A05D" wp14:editId="0117FACF">
            <wp:extent cx="5486400" cy="3726180"/>
            <wp:effectExtent l="0" t="0" r="0" b="7620"/>
            <wp:docPr id="2" name="Picture 2" descr="How about Yahtzee? | The Spokesman-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about Yahtzee? | The Spokesman-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26180"/>
                    </a:xfrm>
                    <a:prstGeom prst="rect">
                      <a:avLst/>
                    </a:prstGeom>
                    <a:noFill/>
                    <a:ln>
                      <a:noFill/>
                    </a:ln>
                  </pic:spPr>
                </pic:pic>
              </a:graphicData>
            </a:graphic>
          </wp:inline>
        </w:drawing>
      </w:r>
    </w:p>
    <w:p w14:paraId="14C0897D" w14:textId="540A1EB1" w:rsidR="001638F6" w:rsidRDefault="00310F84" w:rsidP="00D5413C">
      <w:pPr>
        <w:pStyle w:val="Title"/>
      </w:pPr>
      <w:r>
        <w:t>Yahtzee AI</w:t>
      </w:r>
    </w:p>
    <w:p w14:paraId="396741C0" w14:textId="65B6B196" w:rsidR="001638F6" w:rsidRPr="00D5413C" w:rsidRDefault="00310F84" w:rsidP="00D5413C">
      <w:pPr>
        <w:pStyle w:val="Subtitle"/>
      </w:pPr>
      <w:r>
        <w:t>based on searching</w:t>
      </w:r>
    </w:p>
    <w:p w14:paraId="49522536" w14:textId="71E7B935" w:rsidR="003422FF" w:rsidRDefault="00310F84" w:rsidP="003422FF">
      <w:pPr>
        <w:pStyle w:val="ContactInfo"/>
      </w:pPr>
      <w:r>
        <w:t>Rui Tang, Sue Wang</w:t>
      </w:r>
      <w:r w:rsidR="00D5413C">
        <w:t xml:space="preserve"> | </w:t>
      </w:r>
      <w:r>
        <w:t>Capstone Term I</w:t>
      </w:r>
      <w:r w:rsidR="00D5413C">
        <w:t xml:space="preserve"> |</w:t>
      </w:r>
      <w:r w:rsidR="00D5413C" w:rsidRPr="00D5413C">
        <w:t xml:space="preserve"> </w:t>
      </w:r>
      <w:r>
        <w:t>2020-10-20</w:t>
      </w:r>
      <w:r w:rsidR="003422FF">
        <w:br w:type="page"/>
      </w:r>
    </w:p>
    <w:p w14:paraId="6F6A66E0" w14:textId="6F4A9FB1" w:rsidR="001638F6" w:rsidRPr="001C7FD5" w:rsidRDefault="00F36953">
      <w:pPr>
        <w:pStyle w:val="Heading1"/>
        <w:rPr>
          <w:rFonts w:ascii="Arial" w:hAnsi="Arial" w:cs="Arial"/>
        </w:rPr>
      </w:pPr>
      <w:r w:rsidRPr="001C7FD5">
        <w:rPr>
          <w:rFonts w:ascii="Arial" w:hAnsi="Arial" w:cs="Arial"/>
        </w:rPr>
        <w:lastRenderedPageBreak/>
        <w:t>Abstract</w:t>
      </w:r>
    </w:p>
    <w:p w14:paraId="768AC300" w14:textId="5DD0CBE9" w:rsidR="007021DE" w:rsidRPr="001C7FD5" w:rsidRDefault="00F36953" w:rsidP="00310F84">
      <w:pPr>
        <w:pStyle w:val="ListBullet"/>
        <w:numPr>
          <w:ilvl w:val="0"/>
          <w:numId w:val="0"/>
        </w:numPr>
        <w:rPr>
          <w:rFonts w:ascii="Arial" w:hAnsi="Arial" w:cs="Arial"/>
        </w:rPr>
      </w:pPr>
      <w:r w:rsidRPr="001C7FD5">
        <w:rPr>
          <w:rFonts w:ascii="Arial" w:hAnsi="Arial" w:cs="Arial"/>
        </w:rPr>
        <w:t>Yahtzee is a popular dice game in North America. Many people regard Yahtzee as a lucky game. Absolutely it is, but with strategy and optimization we can get a higher score expect value. In this essay we would</w:t>
      </w:r>
      <w:r w:rsidR="009B5100" w:rsidRPr="001C7FD5">
        <w:rPr>
          <w:rFonts w:ascii="Arial" w:hAnsi="Arial" w:cs="Arial"/>
        </w:rPr>
        <w:t xml:space="preserve"> see how to use searching to find the maximum expected value and select the best option in each step.</w:t>
      </w:r>
    </w:p>
    <w:p w14:paraId="661E5BBA" w14:textId="41F1E68A" w:rsidR="00F36953" w:rsidRPr="001C7FD5" w:rsidRDefault="00F36953">
      <w:pPr>
        <w:pStyle w:val="Heading2"/>
        <w:rPr>
          <w:rFonts w:ascii="Arial" w:hAnsi="Arial" w:cs="Arial"/>
        </w:rPr>
      </w:pPr>
      <w:r w:rsidRPr="001C7FD5">
        <w:rPr>
          <w:rFonts w:ascii="Arial" w:hAnsi="Arial" w:cs="Arial"/>
        </w:rPr>
        <w:t>Introduction of Yahtzee</w:t>
      </w:r>
    </w:p>
    <w:p w14:paraId="1085F727" w14:textId="77777777" w:rsidR="00F36953" w:rsidRPr="001C7FD5" w:rsidRDefault="00F36953" w:rsidP="00F36953">
      <w:pPr>
        <w:pStyle w:val="ListBullet"/>
        <w:rPr>
          <w:rFonts w:ascii="Arial" w:hAnsi="Arial" w:cs="Arial"/>
        </w:rPr>
      </w:pPr>
      <w:r w:rsidRPr="001C7FD5">
        <w:rPr>
          <w:rFonts w:ascii="Arial" w:hAnsi="Arial" w:cs="Arial"/>
          <w:b/>
          <w:bCs/>
        </w:rPr>
        <w:t>Yahtzee</w:t>
      </w:r>
      <w:r w:rsidRPr="001C7FD5">
        <w:rPr>
          <w:rFonts w:ascii="Arial" w:hAnsi="Arial" w:cs="Arial"/>
        </w:rPr>
        <w:t> is a </w:t>
      </w:r>
      <w:hyperlink r:id="rId9" w:tooltip="Dice game" w:history="1">
        <w:r w:rsidRPr="001C7FD5">
          <w:rPr>
            <w:rStyle w:val="Hyperlink"/>
            <w:rFonts w:ascii="Arial" w:hAnsi="Arial" w:cs="Arial"/>
            <w:color w:val="0B0080"/>
            <w:sz w:val="21"/>
            <w:szCs w:val="21"/>
          </w:rPr>
          <w:t>dice game</w:t>
        </w:r>
      </w:hyperlink>
      <w:r w:rsidRPr="001C7FD5">
        <w:rPr>
          <w:rFonts w:ascii="Arial" w:hAnsi="Arial" w:cs="Arial"/>
        </w:rPr>
        <w:t> made by </w:t>
      </w:r>
      <w:hyperlink r:id="rId10" w:tooltip="Milton Bradley Company" w:history="1">
        <w:r w:rsidRPr="001C7FD5">
          <w:rPr>
            <w:rStyle w:val="Hyperlink"/>
            <w:rFonts w:ascii="Arial" w:hAnsi="Arial" w:cs="Arial"/>
            <w:color w:val="0B0080"/>
            <w:sz w:val="21"/>
            <w:szCs w:val="21"/>
          </w:rPr>
          <w:t>Milton Bradley</w:t>
        </w:r>
      </w:hyperlink>
      <w:r w:rsidRPr="001C7FD5">
        <w:rPr>
          <w:rFonts w:ascii="Arial" w:hAnsi="Arial" w:cs="Arial"/>
        </w:rPr>
        <w:t> (now owned by </w:t>
      </w:r>
      <w:hyperlink r:id="rId11" w:tooltip="Hasbro" w:history="1">
        <w:r w:rsidRPr="001C7FD5">
          <w:rPr>
            <w:rStyle w:val="Hyperlink"/>
            <w:rFonts w:ascii="Arial" w:hAnsi="Arial" w:cs="Arial"/>
            <w:color w:val="0B0080"/>
            <w:sz w:val="21"/>
            <w:szCs w:val="21"/>
          </w:rPr>
          <w:t>Hasbro</w:t>
        </w:r>
      </w:hyperlink>
      <w:r w:rsidRPr="001C7FD5">
        <w:rPr>
          <w:rFonts w:ascii="Arial" w:hAnsi="Arial" w:cs="Arial"/>
        </w:rPr>
        <w:t xml:space="preserve">), which was first marketed as </w:t>
      </w:r>
      <w:proofErr w:type="spellStart"/>
      <w:r w:rsidRPr="001C7FD5">
        <w:rPr>
          <w:rFonts w:ascii="Arial" w:hAnsi="Arial" w:cs="Arial"/>
        </w:rPr>
        <w:t>Yatzie</w:t>
      </w:r>
      <w:proofErr w:type="spellEnd"/>
      <w:r w:rsidRPr="001C7FD5">
        <w:rPr>
          <w:rFonts w:ascii="Arial" w:hAnsi="Arial" w:cs="Arial"/>
        </w:rPr>
        <w:t xml:space="preserve"> by the National Association Service of </w:t>
      </w:r>
      <w:hyperlink r:id="rId12" w:tooltip="Toledo, Ohio" w:history="1">
        <w:r w:rsidRPr="001C7FD5">
          <w:rPr>
            <w:rStyle w:val="Hyperlink"/>
            <w:rFonts w:ascii="Arial" w:hAnsi="Arial" w:cs="Arial"/>
            <w:color w:val="0B0080"/>
            <w:sz w:val="21"/>
            <w:szCs w:val="21"/>
          </w:rPr>
          <w:t>Toledo, Ohio</w:t>
        </w:r>
      </w:hyperlink>
      <w:r w:rsidRPr="001C7FD5">
        <w:rPr>
          <w:rFonts w:ascii="Arial" w:hAnsi="Arial" w:cs="Arial"/>
        </w:rPr>
        <w:t>, in the early 1940s. It was marketed under the name of Yahtzee by game entrepreneur </w:t>
      </w:r>
      <w:hyperlink r:id="rId13" w:tooltip="Edwin S. Lowe" w:history="1">
        <w:r w:rsidRPr="001C7FD5">
          <w:rPr>
            <w:rStyle w:val="Hyperlink"/>
            <w:rFonts w:ascii="Arial" w:hAnsi="Arial" w:cs="Arial"/>
            <w:color w:val="0B0080"/>
            <w:sz w:val="21"/>
            <w:szCs w:val="21"/>
          </w:rPr>
          <w:t>Edwin S. Lowe</w:t>
        </w:r>
      </w:hyperlink>
      <w:r w:rsidRPr="001C7FD5">
        <w:rPr>
          <w:rFonts w:ascii="Arial" w:hAnsi="Arial" w:cs="Arial"/>
        </w:rPr>
        <w:t> in 1956. The game is a development of earlier dice games such as </w:t>
      </w:r>
      <w:hyperlink r:id="rId14" w:tooltip="Poker Dice" w:history="1">
        <w:r w:rsidRPr="001C7FD5">
          <w:rPr>
            <w:rStyle w:val="Hyperlink"/>
            <w:rFonts w:ascii="Arial" w:hAnsi="Arial" w:cs="Arial"/>
            <w:color w:val="0B0080"/>
            <w:sz w:val="21"/>
            <w:szCs w:val="21"/>
          </w:rPr>
          <w:t>Poker Dice</w:t>
        </w:r>
      </w:hyperlink>
      <w:r w:rsidRPr="001C7FD5">
        <w:rPr>
          <w:rFonts w:ascii="Arial" w:hAnsi="Arial" w:cs="Arial"/>
        </w:rPr>
        <w:t>, </w:t>
      </w:r>
      <w:hyperlink r:id="rId15" w:tooltip="Yacht (dice game)" w:history="1">
        <w:r w:rsidRPr="001C7FD5">
          <w:rPr>
            <w:rStyle w:val="Hyperlink"/>
            <w:rFonts w:ascii="Arial" w:hAnsi="Arial" w:cs="Arial"/>
            <w:color w:val="0B0080"/>
            <w:sz w:val="21"/>
            <w:szCs w:val="21"/>
          </w:rPr>
          <w:t>Yacht</w:t>
        </w:r>
      </w:hyperlink>
      <w:r w:rsidRPr="001C7FD5">
        <w:rPr>
          <w:rFonts w:ascii="Arial" w:hAnsi="Arial" w:cs="Arial"/>
        </w:rPr>
        <w:t> and </w:t>
      </w:r>
      <w:proofErr w:type="spellStart"/>
      <w:r w:rsidRPr="001C7FD5">
        <w:rPr>
          <w:rFonts w:ascii="Arial" w:hAnsi="Arial" w:cs="Arial"/>
        </w:rPr>
        <w:fldChar w:fldCharType="begin"/>
      </w:r>
      <w:r w:rsidRPr="001C7FD5">
        <w:rPr>
          <w:rFonts w:ascii="Arial" w:hAnsi="Arial" w:cs="Arial"/>
        </w:rPr>
        <w:instrText xml:space="preserve"> HYPERLINK "https://en.wikipedia.org/wiki/Generala" \o "Generala" </w:instrText>
      </w:r>
      <w:r w:rsidRPr="001C7FD5">
        <w:rPr>
          <w:rFonts w:ascii="Arial" w:hAnsi="Arial" w:cs="Arial"/>
        </w:rPr>
        <w:fldChar w:fldCharType="separate"/>
      </w:r>
      <w:r w:rsidRPr="001C7FD5">
        <w:rPr>
          <w:rStyle w:val="Hyperlink"/>
          <w:rFonts w:ascii="Arial" w:hAnsi="Arial" w:cs="Arial"/>
          <w:color w:val="0B0080"/>
          <w:sz w:val="21"/>
          <w:szCs w:val="21"/>
        </w:rPr>
        <w:t>Generala</w:t>
      </w:r>
      <w:proofErr w:type="spellEnd"/>
      <w:r w:rsidRPr="001C7FD5">
        <w:rPr>
          <w:rFonts w:ascii="Arial" w:hAnsi="Arial" w:cs="Arial"/>
        </w:rPr>
        <w:fldChar w:fldCharType="end"/>
      </w:r>
      <w:r w:rsidRPr="001C7FD5">
        <w:rPr>
          <w:rFonts w:ascii="Arial" w:hAnsi="Arial" w:cs="Arial"/>
        </w:rPr>
        <w:t>. It is also similar to </w:t>
      </w:r>
      <w:hyperlink r:id="rId16" w:tooltip="Yatzy" w:history="1">
        <w:r w:rsidRPr="001C7FD5">
          <w:rPr>
            <w:rStyle w:val="Hyperlink"/>
            <w:rFonts w:ascii="Arial" w:hAnsi="Arial" w:cs="Arial"/>
            <w:color w:val="0B0080"/>
            <w:sz w:val="21"/>
            <w:szCs w:val="21"/>
          </w:rPr>
          <w:t>Yatzy</w:t>
        </w:r>
      </w:hyperlink>
      <w:r w:rsidRPr="001C7FD5">
        <w:rPr>
          <w:rFonts w:ascii="Arial" w:hAnsi="Arial" w:cs="Arial"/>
        </w:rPr>
        <w:t>, which is popular in </w:t>
      </w:r>
      <w:hyperlink r:id="rId17" w:tooltip="Scandinavia" w:history="1">
        <w:r w:rsidRPr="001C7FD5">
          <w:rPr>
            <w:rStyle w:val="Hyperlink"/>
            <w:rFonts w:ascii="Arial" w:hAnsi="Arial" w:cs="Arial"/>
            <w:color w:val="0B0080"/>
            <w:sz w:val="21"/>
            <w:szCs w:val="21"/>
          </w:rPr>
          <w:t>Scandinavia</w:t>
        </w:r>
      </w:hyperlink>
      <w:r w:rsidRPr="001C7FD5">
        <w:rPr>
          <w:rFonts w:ascii="Arial" w:hAnsi="Arial" w:cs="Arial"/>
        </w:rPr>
        <w:t>.</w:t>
      </w:r>
    </w:p>
    <w:p w14:paraId="7E675E78" w14:textId="77777777" w:rsidR="00F36953" w:rsidRPr="001C7FD5" w:rsidRDefault="00F36953" w:rsidP="00F36953">
      <w:pPr>
        <w:pStyle w:val="ListBullet"/>
        <w:rPr>
          <w:rFonts w:ascii="Arial" w:hAnsi="Arial" w:cs="Arial"/>
        </w:rPr>
      </w:pPr>
      <w:r w:rsidRPr="001C7FD5">
        <w:rPr>
          <w:rFonts w:ascii="Arial" w:hAnsi="Arial" w:cs="Arial"/>
        </w:rPr>
        <w:t>The objective of the game is to score points by rolling five </w:t>
      </w:r>
      <w:hyperlink r:id="rId18" w:tooltip="Dice" w:history="1">
        <w:r w:rsidRPr="001C7FD5">
          <w:rPr>
            <w:rStyle w:val="Hyperlink"/>
            <w:rFonts w:ascii="Arial" w:hAnsi="Arial" w:cs="Arial"/>
            <w:color w:val="0B0080"/>
            <w:sz w:val="21"/>
            <w:szCs w:val="21"/>
          </w:rPr>
          <w:t>dice</w:t>
        </w:r>
      </w:hyperlink>
      <w:r w:rsidRPr="001C7FD5">
        <w:rPr>
          <w:rFonts w:ascii="Arial" w:hAnsi="Arial" w:cs="Arial"/>
        </w:rPr>
        <w:t> to make certain combinations. The dice can be rolled up to three times in a turn to try to make various scoring combinations and dice must remain in the box. A game consists of thirteen rounds. After each round the player chooses which scoring category is to be used for that round. Once a category has been used in the game, it cannot be used again. The scoring categories have varying point values, some of which are fixed values and others for which the score depends on the value of the dice. A Yahtzee is five-of-a-kind and scores 50 points, the highest of any category. The winner is the player who scores the most points.</w:t>
      </w:r>
    </w:p>
    <w:p w14:paraId="7826063C" w14:textId="5DCC6DD3" w:rsidR="00F36953" w:rsidRPr="001C7FD5" w:rsidRDefault="00F36953" w:rsidP="00F36953">
      <w:pPr>
        <w:pStyle w:val="ListBullet"/>
        <w:rPr>
          <w:rFonts w:ascii="Arial" w:hAnsi="Arial" w:cs="Arial"/>
        </w:rPr>
      </w:pPr>
      <w:r w:rsidRPr="001C7FD5">
        <w:rPr>
          <w:rFonts w:ascii="Arial" w:hAnsi="Arial" w:cs="Arial"/>
        </w:rPr>
        <w:t>Yahtzee was marketed by the E.S. Lowe Company from 1956 until 1973. In 1973, the </w:t>
      </w:r>
      <w:hyperlink r:id="rId19" w:tooltip="Milton Bradley Company" w:history="1">
        <w:r w:rsidRPr="001C7FD5">
          <w:rPr>
            <w:rStyle w:val="Hyperlink"/>
            <w:rFonts w:ascii="Arial" w:hAnsi="Arial" w:cs="Arial"/>
            <w:color w:val="0B0080"/>
            <w:sz w:val="21"/>
            <w:szCs w:val="21"/>
          </w:rPr>
          <w:t>Milton Bradley Company</w:t>
        </w:r>
      </w:hyperlink>
      <w:r w:rsidRPr="001C7FD5">
        <w:rPr>
          <w:rFonts w:ascii="Arial" w:hAnsi="Arial" w:cs="Arial"/>
        </w:rPr>
        <w:t> purchased the E.S. Lowe Company and assumed the rights to produce and sell Yahtzee. During Lowe's ownership over 40 million Yahtzee games were sold worldwide. According to current owner </w:t>
      </w:r>
      <w:hyperlink r:id="rId20" w:tooltip="Hasbro" w:history="1">
        <w:r w:rsidRPr="001C7FD5">
          <w:rPr>
            <w:rStyle w:val="Hyperlink"/>
            <w:rFonts w:ascii="Arial" w:hAnsi="Arial" w:cs="Arial"/>
            <w:color w:val="0B0080"/>
            <w:sz w:val="21"/>
            <w:szCs w:val="21"/>
          </w:rPr>
          <w:t>Hasbro</w:t>
        </w:r>
      </w:hyperlink>
      <w:r w:rsidRPr="001C7FD5">
        <w:rPr>
          <w:rFonts w:ascii="Arial" w:hAnsi="Arial" w:cs="Arial"/>
        </w:rPr>
        <w:t>, 50 million Yahtzee games are sold each year. A classic edition is currently being marketed by </w:t>
      </w:r>
      <w:hyperlink r:id="rId21" w:tooltip="Winning Moves" w:history="1">
        <w:r w:rsidRPr="001C7FD5">
          <w:rPr>
            <w:rStyle w:val="Hyperlink"/>
            <w:rFonts w:ascii="Arial" w:hAnsi="Arial" w:cs="Arial"/>
            <w:color w:val="0B0080"/>
            <w:sz w:val="21"/>
            <w:szCs w:val="21"/>
          </w:rPr>
          <w:t>Winning Moves</w:t>
        </w:r>
      </w:hyperlink>
      <w:r w:rsidRPr="001C7FD5">
        <w:rPr>
          <w:rFonts w:ascii="Arial" w:hAnsi="Arial" w:cs="Arial"/>
        </w:rPr>
        <w:t>.</w:t>
      </w:r>
      <w:r w:rsidRPr="001C7FD5">
        <w:rPr>
          <w:rStyle w:val="FootnoteReference"/>
          <w:rFonts w:ascii="Arial" w:hAnsi="Arial" w:cs="Arial"/>
        </w:rPr>
        <w:footnoteReference w:id="1"/>
      </w:r>
    </w:p>
    <w:p w14:paraId="4467D627" w14:textId="784AB843" w:rsidR="00D5413C" w:rsidRPr="001C7FD5" w:rsidRDefault="00F36953" w:rsidP="00D5413C">
      <w:pPr>
        <w:pStyle w:val="Heading2"/>
        <w:rPr>
          <w:rFonts w:ascii="Arial" w:hAnsi="Arial" w:cs="Arial"/>
        </w:rPr>
      </w:pPr>
      <w:r w:rsidRPr="001C7FD5">
        <w:rPr>
          <w:rFonts w:ascii="Arial" w:hAnsi="Arial" w:cs="Arial"/>
        </w:rPr>
        <w:t>Rules</w:t>
      </w:r>
    </w:p>
    <w:bookmarkEnd w:id="0"/>
    <w:bookmarkEnd w:id="1"/>
    <w:bookmarkEnd w:id="2"/>
    <w:bookmarkEnd w:id="3"/>
    <w:bookmarkEnd w:id="4"/>
    <w:p w14:paraId="0612B9DB" w14:textId="5EA29694" w:rsidR="007D7D32" w:rsidRPr="001C7FD5" w:rsidRDefault="00F36953" w:rsidP="00F36953">
      <w:pPr>
        <w:rPr>
          <w:rFonts w:ascii="Arial" w:hAnsi="Arial" w:cs="Arial"/>
        </w:rPr>
      </w:pPr>
      <w:r w:rsidRPr="001C7FD5">
        <w:rPr>
          <w:rFonts w:ascii="Arial" w:hAnsi="Arial" w:cs="Arial"/>
        </w:rPr>
        <w:t>A classic Yahtzee game has 13 turns and 13 types of scores plus a bonus score</w:t>
      </w:r>
      <w:r w:rsidR="00AC76D0" w:rsidRPr="001C7FD5">
        <w:rPr>
          <w:rFonts w:ascii="Arial" w:hAnsi="Arial" w:cs="Arial"/>
        </w:rPr>
        <w:t>. Each type of score must and only be selected once</w:t>
      </w:r>
      <w:r w:rsidRPr="001C7FD5">
        <w:rPr>
          <w:rFonts w:ascii="Arial" w:hAnsi="Arial" w:cs="Arial"/>
        </w:rPr>
        <w:t>. In each turn, players can roll five dices and reroll up to two times. When rerolling, the player can keep any of dices at that moment and reroll the others. If player</w:t>
      </w:r>
      <w:r w:rsidR="00621002" w:rsidRPr="001C7FD5">
        <w:rPr>
          <w:rFonts w:ascii="Arial" w:hAnsi="Arial" w:cs="Arial"/>
        </w:rPr>
        <w:t>s</w:t>
      </w:r>
      <w:r w:rsidRPr="001C7FD5">
        <w:rPr>
          <w:rFonts w:ascii="Arial" w:hAnsi="Arial" w:cs="Arial"/>
        </w:rPr>
        <w:t xml:space="preserve"> want to</w:t>
      </w:r>
      <w:r w:rsidR="00872264" w:rsidRPr="001C7FD5">
        <w:rPr>
          <w:rFonts w:ascii="Arial" w:hAnsi="Arial" w:cs="Arial"/>
        </w:rPr>
        <w:t xml:space="preserve"> </w:t>
      </w:r>
      <w:r w:rsidR="00621002" w:rsidRPr="001C7FD5">
        <w:rPr>
          <w:rFonts w:ascii="Arial" w:hAnsi="Arial" w:cs="Arial"/>
        </w:rPr>
        <w:t xml:space="preserve">write </w:t>
      </w:r>
      <w:r w:rsidRPr="001C7FD5">
        <w:rPr>
          <w:rFonts w:ascii="Arial" w:hAnsi="Arial" w:cs="Arial"/>
        </w:rPr>
        <w:t>the score onto the</w:t>
      </w:r>
      <w:r w:rsidR="00621002" w:rsidRPr="001C7FD5">
        <w:rPr>
          <w:rFonts w:ascii="Arial" w:hAnsi="Arial" w:cs="Arial"/>
        </w:rPr>
        <w:t xml:space="preserve"> score</w:t>
      </w:r>
      <w:r w:rsidRPr="001C7FD5">
        <w:rPr>
          <w:rFonts w:ascii="Arial" w:hAnsi="Arial" w:cs="Arial"/>
        </w:rPr>
        <w:t xml:space="preserve"> board </w:t>
      </w:r>
      <w:r w:rsidR="00621002" w:rsidRPr="001C7FD5">
        <w:rPr>
          <w:rFonts w:ascii="Arial" w:hAnsi="Arial" w:cs="Arial"/>
        </w:rPr>
        <w:t xml:space="preserve">(or the reroll times used out), </w:t>
      </w:r>
      <w:r w:rsidR="006D55A2" w:rsidRPr="001C7FD5">
        <w:rPr>
          <w:rFonts w:ascii="Arial" w:hAnsi="Arial" w:cs="Arial"/>
        </w:rPr>
        <w:t xml:space="preserve">they should select one of the score type and calculate the corresponding </w:t>
      </w:r>
      <w:r w:rsidR="002A0CB6" w:rsidRPr="001C7FD5">
        <w:rPr>
          <w:rFonts w:ascii="Arial" w:hAnsi="Arial" w:cs="Arial"/>
        </w:rPr>
        <w:t xml:space="preserve">score then record it. </w:t>
      </w:r>
      <w:r w:rsidR="00621002" w:rsidRPr="001C7FD5">
        <w:rPr>
          <w:rFonts w:ascii="Arial" w:hAnsi="Arial" w:cs="Arial"/>
        </w:rPr>
        <w:t xml:space="preserve"> </w:t>
      </w:r>
      <w:r w:rsidR="002A0CB6" w:rsidRPr="001C7FD5">
        <w:rPr>
          <w:rFonts w:ascii="Arial" w:hAnsi="Arial" w:cs="Arial"/>
        </w:rPr>
        <w:t>If the</w:t>
      </w:r>
      <w:r w:rsidR="004F7BD8" w:rsidRPr="001C7FD5">
        <w:rPr>
          <w:rFonts w:ascii="Arial" w:hAnsi="Arial" w:cs="Arial"/>
        </w:rPr>
        <w:t xml:space="preserve"> numerical score is higher than </w:t>
      </w:r>
      <w:r w:rsidR="007D7D32" w:rsidRPr="001C7FD5">
        <w:rPr>
          <w:rFonts w:ascii="Arial" w:hAnsi="Arial" w:cs="Arial"/>
        </w:rPr>
        <w:t>63, a 35-score bonus will be earned.</w:t>
      </w:r>
    </w:p>
    <w:p w14:paraId="4132FE1B" w14:textId="6D4B6A1F" w:rsidR="001638F6" w:rsidRPr="001C7FD5" w:rsidRDefault="004F7BD8" w:rsidP="00F36953">
      <w:pPr>
        <w:rPr>
          <w:rFonts w:ascii="Arial" w:hAnsi="Arial" w:cs="Arial"/>
        </w:rPr>
      </w:pPr>
      <w:r w:rsidRPr="001C7FD5">
        <w:rPr>
          <w:rFonts w:ascii="Arial" w:hAnsi="Arial" w:cs="Arial"/>
        </w:rPr>
        <w:t xml:space="preserve"> </w:t>
      </w:r>
      <w:r w:rsidR="007D7D32" w:rsidRPr="001C7FD5">
        <w:rPr>
          <w:rFonts w:ascii="Arial" w:hAnsi="Arial" w:cs="Arial"/>
        </w:rPr>
        <w:t xml:space="preserve">The </w:t>
      </w:r>
      <w:r w:rsidR="00B34E85" w:rsidRPr="001C7FD5">
        <w:rPr>
          <w:rFonts w:ascii="Arial" w:hAnsi="Arial" w:cs="Arial"/>
        </w:rPr>
        <w:t>detail rule</w:t>
      </w:r>
      <w:r w:rsidR="001F0FD7" w:rsidRPr="001C7FD5">
        <w:rPr>
          <w:rFonts w:ascii="Arial" w:hAnsi="Arial" w:cs="Arial"/>
        </w:rPr>
        <w:t>s</w:t>
      </w:r>
      <w:r w:rsidR="00B34E85" w:rsidRPr="001C7FD5">
        <w:rPr>
          <w:rFonts w:ascii="Arial" w:hAnsi="Arial" w:cs="Arial"/>
        </w:rPr>
        <w:t xml:space="preserve"> show following:</w:t>
      </w:r>
    </w:p>
    <w:tbl>
      <w:tblPr>
        <w:tblW w:w="9782" w:type="dxa"/>
        <w:tblInd w:w="-29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89"/>
        <w:gridCol w:w="2464"/>
        <w:gridCol w:w="1560"/>
        <w:gridCol w:w="3969"/>
      </w:tblGrid>
      <w:tr w:rsidR="00E04B09" w:rsidRPr="001C7FD5" w14:paraId="1826B4FB" w14:textId="77777777" w:rsidTr="005421D9">
        <w:trPr>
          <w:trHeight w:val="788"/>
        </w:trPr>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272827"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lastRenderedPageBreak/>
              <w:t>Categories</w:t>
            </w:r>
          </w:p>
        </w:tc>
        <w:tc>
          <w:tcPr>
            <w:tcW w:w="246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3C488B"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Descriptions</w:t>
            </w:r>
          </w:p>
        </w:tc>
        <w:tc>
          <w:tcPr>
            <w:tcW w:w="156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B7D750"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Scores</w:t>
            </w:r>
          </w:p>
        </w:tc>
        <w:tc>
          <w:tcPr>
            <w:tcW w:w="396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CBD13C"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Examples</w:t>
            </w:r>
          </w:p>
        </w:tc>
      </w:tr>
      <w:tr w:rsidR="00E04B09" w:rsidRPr="001C7FD5" w14:paraId="1FF51477" w14:textId="77777777" w:rsidTr="005421D9">
        <w:trPr>
          <w:trHeight w:val="1170"/>
        </w:trPr>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F9ADEB"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Aces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91D4B5"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9F068"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1</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A898A7" w14:textId="7C344808"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484D8C24" wp14:editId="7CF2730A">
                  <wp:extent cx="381000" cy="381000"/>
                  <wp:effectExtent l="0" t="0" r="0" b="0"/>
                  <wp:docPr id="33" name="Picture 3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62060ABB" wp14:editId="68D7CBCE">
                  <wp:extent cx="381000" cy="381000"/>
                  <wp:effectExtent l="0" t="0" r="0" b="0"/>
                  <wp:docPr id="32" name="Picture 3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CD696FB" wp14:editId="49EB1385">
                  <wp:extent cx="381000" cy="381000"/>
                  <wp:effectExtent l="0" t="0" r="0" b="0"/>
                  <wp:docPr id="31" name="Picture 3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6F6AD600" wp14:editId="002CD24C">
                  <wp:extent cx="381000" cy="381000"/>
                  <wp:effectExtent l="0" t="0" r="0" b="0"/>
                  <wp:docPr id="30" name="Picture 3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0A0AE64" wp14:editId="6882D164">
                  <wp:extent cx="381000" cy="381000"/>
                  <wp:effectExtent l="0" t="0" r="0" b="0"/>
                  <wp:docPr id="29" name="Picture 2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3</w:t>
            </w:r>
          </w:p>
        </w:tc>
      </w:tr>
      <w:tr w:rsidR="00E04B09" w:rsidRPr="001C7FD5" w14:paraId="5612C026"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1ECBE2"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Twos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806ED8"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95B32"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2</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9C310D" w14:textId="1C7492A6"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5F4F1DD9" wp14:editId="072473A1">
                  <wp:extent cx="381000" cy="381000"/>
                  <wp:effectExtent l="0" t="0" r="0" b="0"/>
                  <wp:docPr id="28" name="Picture 2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93900D8" wp14:editId="30803B5F">
                  <wp:extent cx="381000" cy="381000"/>
                  <wp:effectExtent l="0" t="0" r="0" b="0"/>
                  <wp:docPr id="27" name="Picture 2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AE257B5" wp14:editId="5CE9A402">
                  <wp:extent cx="381000" cy="381000"/>
                  <wp:effectExtent l="0" t="0" r="0" b="0"/>
                  <wp:docPr id="26" name="Picture 2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84B6A55" wp14:editId="0C061254">
                  <wp:extent cx="381000" cy="381000"/>
                  <wp:effectExtent l="0" t="0" r="0" b="0"/>
                  <wp:docPr id="25" name="Picture 2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03B25D6" wp14:editId="7853F5A0">
                  <wp:extent cx="381000" cy="381000"/>
                  <wp:effectExtent l="0" t="0" r="0" b="0"/>
                  <wp:docPr id="24" name="Picture 2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6</w:t>
            </w:r>
          </w:p>
        </w:tc>
      </w:tr>
      <w:tr w:rsidR="00E04B09" w:rsidRPr="001C7FD5" w14:paraId="583426DF"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625888"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Threes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B345E"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4E79E"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3</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680B3" w14:textId="4C67D0C5"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78272608" wp14:editId="11B0F305">
                  <wp:extent cx="381000" cy="381000"/>
                  <wp:effectExtent l="0" t="0" r="0" b="0"/>
                  <wp:docPr id="23" name="Picture 2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0EAEFF4" wp14:editId="7F0A7B1B">
                  <wp:extent cx="381000" cy="381000"/>
                  <wp:effectExtent l="0" t="0" r="0" b="0"/>
                  <wp:docPr id="22" name="Picture 2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0042CD9" wp14:editId="123CB4F1">
                  <wp:extent cx="381000" cy="381000"/>
                  <wp:effectExtent l="0" t="0" r="0" b="0"/>
                  <wp:docPr id="21" name="Picture 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5B394610" wp14:editId="05A7D854">
                  <wp:extent cx="381000" cy="381000"/>
                  <wp:effectExtent l="0" t="0" r="0" b="0"/>
                  <wp:docPr id="20" name="Picture 2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3F41CDB9" wp14:editId="6A2CFA70">
                  <wp:extent cx="381000" cy="381000"/>
                  <wp:effectExtent l="0" t="0" r="0" b="0"/>
                  <wp:docPr id="19" name="Picture 1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12</w:t>
            </w:r>
          </w:p>
        </w:tc>
      </w:tr>
      <w:tr w:rsidR="00E04B09" w:rsidRPr="001C7FD5" w14:paraId="138B9E04"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C41CAA"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Fours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C95EC"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07BB7"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4</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6F46B" w14:textId="1A73565A"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5A7DF9FD" wp14:editId="36D81390">
                  <wp:extent cx="381000" cy="381000"/>
                  <wp:effectExtent l="0" t="0" r="0" b="0"/>
                  <wp:docPr id="18" name="Picture 1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DEC3933" wp14:editId="636962C7">
                  <wp:extent cx="381000" cy="381000"/>
                  <wp:effectExtent l="0" t="0" r="0" b="0"/>
                  <wp:docPr id="17" name="Picture 1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5A5B2EA5" wp14:editId="6A7092CB">
                  <wp:extent cx="381000" cy="381000"/>
                  <wp:effectExtent l="0" t="0" r="0" b="0"/>
                  <wp:docPr id="16" name="Picture 1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71956F7" wp14:editId="3961C625">
                  <wp:extent cx="381000" cy="381000"/>
                  <wp:effectExtent l="0" t="0" r="0" b="0"/>
                  <wp:docPr id="15" name="Picture 1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22A3892" wp14:editId="05C54620">
                  <wp:extent cx="381000" cy="381000"/>
                  <wp:effectExtent l="0" t="0" r="0" b="0"/>
                  <wp:docPr id="14" name="Picture 1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8</w:t>
            </w:r>
          </w:p>
        </w:tc>
      </w:tr>
      <w:tr w:rsidR="00E04B09" w:rsidRPr="001C7FD5" w14:paraId="26649B67" w14:textId="77777777" w:rsidTr="005421D9">
        <w:trPr>
          <w:trHeight w:val="691"/>
        </w:trPr>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39BD91"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Fives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A53C5"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DC7C37"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5</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6270C" w14:textId="0001D765"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48C8EFD0" wp14:editId="41128EEC">
                  <wp:extent cx="381000" cy="381000"/>
                  <wp:effectExtent l="0" t="0" r="0" b="0"/>
                  <wp:docPr id="13" name="Picture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5FA4CFEF" wp14:editId="3556D3C8">
                  <wp:extent cx="381000" cy="381000"/>
                  <wp:effectExtent l="0" t="0" r="0" b="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50C9E7B4" wp14:editId="750B9D28">
                  <wp:extent cx="381000" cy="381000"/>
                  <wp:effectExtent l="0" t="0" r="0" b="0"/>
                  <wp:docPr id="11"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6CCAC319" wp14:editId="696233D5">
                  <wp:extent cx="381000" cy="381000"/>
                  <wp:effectExtent l="0" t="0" r="0" b="0"/>
                  <wp:docPr id="10" name="Picture 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39AB86B3" wp14:editId="2D605245">
                  <wp:extent cx="381000" cy="381000"/>
                  <wp:effectExtent l="0" t="0" r="0" b="0"/>
                  <wp:docPr id="9" name="Picture 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5</w:t>
            </w:r>
          </w:p>
        </w:tc>
      </w:tr>
      <w:tr w:rsidR="00E04B09" w:rsidRPr="001C7FD5" w14:paraId="7573D848"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AA800D"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Sixes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F776C"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53815"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The sum of dice with the number 6</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957343" w14:textId="020D1153"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045B5B2C" wp14:editId="38BE92A8">
                  <wp:extent cx="381000" cy="381000"/>
                  <wp:effectExtent l="0" t="0" r="0" b="0"/>
                  <wp:docPr id="8" name="Picture 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3FC547CE" wp14:editId="71FB4698">
                  <wp:extent cx="381000" cy="381000"/>
                  <wp:effectExtent l="0" t="0" r="0" b="0"/>
                  <wp:docPr id="7" name="Picture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E6072BF" wp14:editId="340A5302">
                  <wp:extent cx="381000" cy="381000"/>
                  <wp:effectExtent l="0" t="0" r="0" b="0"/>
                  <wp:docPr id="6" name="Picture 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51EB2C0" wp14:editId="6436995E">
                  <wp:extent cx="381000" cy="381000"/>
                  <wp:effectExtent l="0" t="0" r="0" b="0"/>
                  <wp:docPr id="5" name="Picture 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5BC2D6B" wp14:editId="77396732">
                  <wp:extent cx="381000" cy="381000"/>
                  <wp:effectExtent l="0" t="0" r="0" b="0"/>
                  <wp:docPr id="4" name="Picture 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18</w:t>
            </w:r>
          </w:p>
        </w:tc>
      </w:tr>
      <w:tr w:rsidR="00DC3C6E" w:rsidRPr="001C7FD5" w14:paraId="24618AF8"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2C52011" w14:textId="5F13D58C" w:rsidR="00DC3C6E" w:rsidRPr="001C7FD5" w:rsidRDefault="00DC3C6E" w:rsidP="004F7FD1">
            <w:pPr>
              <w:spacing w:before="240" w:after="240" w:line="240" w:lineRule="auto"/>
              <w:jc w:val="center"/>
              <w:rPr>
                <w:rFonts w:ascii="Arial" w:eastAsia="Times New Roman" w:hAnsi="Arial" w:cs="Arial"/>
                <w:b/>
                <w:bCs/>
                <w:color w:val="202122"/>
                <w:sz w:val="21"/>
                <w:szCs w:val="21"/>
                <w:lang w:val="en-CA" w:eastAsia="zh-CN"/>
              </w:rPr>
            </w:pPr>
            <w:r w:rsidRPr="001C7FD5">
              <w:rPr>
                <w:rFonts w:ascii="Arial" w:eastAsia="Times New Roman" w:hAnsi="Arial" w:cs="Arial"/>
                <w:b/>
                <w:bCs/>
                <w:color w:val="202122"/>
                <w:sz w:val="21"/>
                <w:szCs w:val="21"/>
                <w:lang w:val="en-CA" w:eastAsia="zh-CN"/>
              </w:rPr>
              <w:t>Bonus</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6F6C0689" w14:textId="23D1B8D7" w:rsidR="00DC3C6E" w:rsidRPr="001C7FD5" w:rsidRDefault="00E26D42" w:rsidP="004F7FD1">
            <w:pPr>
              <w:spacing w:before="240" w:after="240" w:line="240" w:lineRule="auto"/>
              <w:jc w:val="center"/>
              <w:rPr>
                <w:rFonts w:ascii="Arial" w:eastAsia="Times New Roman" w:hAnsi="Arial" w:cs="Arial"/>
                <w:color w:val="202122"/>
                <w:sz w:val="21"/>
                <w:szCs w:val="21"/>
                <w:lang w:val="en-CA" w:eastAsia="zh-CN"/>
              </w:rPr>
            </w:pPr>
            <w:r w:rsidRPr="001C7FD5">
              <w:rPr>
                <w:rFonts w:ascii="Arial" w:eastAsia="Times New Roman" w:hAnsi="Arial" w:cs="Arial"/>
                <w:color w:val="202122"/>
                <w:sz w:val="21"/>
                <w:szCs w:val="21"/>
                <w:lang w:val="en-CA" w:eastAsia="zh-CN"/>
              </w:rPr>
              <w:t xml:space="preserve">If the sum of all </w:t>
            </w:r>
            <w:r w:rsidR="00381A11" w:rsidRPr="001C7FD5">
              <w:rPr>
                <w:rFonts w:ascii="Arial" w:eastAsia="Times New Roman" w:hAnsi="Arial" w:cs="Arial"/>
                <w:color w:val="202122"/>
                <w:sz w:val="21"/>
                <w:szCs w:val="21"/>
                <w:lang w:val="en-CA" w:eastAsia="zh-CN"/>
              </w:rPr>
              <w:t>numerical</w:t>
            </w:r>
            <w:r w:rsidRPr="001C7FD5">
              <w:rPr>
                <w:rFonts w:ascii="Arial" w:eastAsia="Times New Roman" w:hAnsi="Arial" w:cs="Arial"/>
                <w:color w:val="202122"/>
                <w:sz w:val="21"/>
                <w:szCs w:val="21"/>
                <w:lang w:val="en-CA" w:eastAsia="zh-CN"/>
              </w:rPr>
              <w:t xml:space="preserve"> scores greater than</w:t>
            </w:r>
            <w:r w:rsidR="00E04B09" w:rsidRPr="001C7FD5">
              <w:rPr>
                <w:rFonts w:ascii="Arial" w:eastAsia="Times New Roman" w:hAnsi="Arial" w:cs="Arial"/>
                <w:color w:val="202122"/>
                <w:sz w:val="21"/>
                <w:szCs w:val="21"/>
                <w:lang w:val="en-CA" w:eastAsia="zh-CN"/>
              </w:rPr>
              <w:t xml:space="preserve"> or equals</w:t>
            </w:r>
            <w:r w:rsidRPr="001C7FD5">
              <w:rPr>
                <w:rFonts w:ascii="Arial" w:eastAsia="Times New Roman" w:hAnsi="Arial" w:cs="Arial"/>
                <w:color w:val="202122"/>
                <w:sz w:val="21"/>
                <w:szCs w:val="21"/>
                <w:lang w:val="en-CA" w:eastAsia="zh-CN"/>
              </w:rPr>
              <w:t xml:space="preserve"> </w:t>
            </w:r>
            <w:r w:rsidR="00E04B09" w:rsidRPr="001C7FD5">
              <w:rPr>
                <w:rFonts w:ascii="Arial" w:eastAsia="Times New Roman" w:hAnsi="Arial" w:cs="Arial"/>
                <w:color w:val="202122"/>
                <w:sz w:val="21"/>
                <w:szCs w:val="21"/>
                <w:lang w:val="en-CA" w:eastAsia="zh-CN"/>
              </w:rPr>
              <w:t>63</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1E43B839" w14:textId="02BB60F4" w:rsidR="00DC3C6E" w:rsidRPr="001C7FD5" w:rsidRDefault="00E26D42" w:rsidP="004F7FD1">
            <w:pPr>
              <w:spacing w:before="240" w:after="240" w:line="240" w:lineRule="auto"/>
              <w:jc w:val="center"/>
              <w:rPr>
                <w:rFonts w:ascii="Arial" w:eastAsia="Times New Roman" w:hAnsi="Arial" w:cs="Arial"/>
                <w:color w:val="202122"/>
                <w:sz w:val="21"/>
                <w:szCs w:val="21"/>
                <w:lang w:val="en-CA" w:eastAsia="zh-CN"/>
              </w:rPr>
            </w:pPr>
            <w:r w:rsidRPr="001C7FD5">
              <w:rPr>
                <w:rFonts w:ascii="Arial" w:eastAsia="Times New Roman" w:hAnsi="Arial" w:cs="Arial"/>
                <w:color w:val="202122"/>
                <w:sz w:val="21"/>
                <w:szCs w:val="21"/>
                <w:lang w:val="en-CA" w:eastAsia="zh-CN"/>
              </w:rPr>
              <w:t>35</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6FF1F53" w14:textId="77777777" w:rsidR="00DC3C6E" w:rsidRPr="001C7FD5" w:rsidRDefault="00DC3C6E" w:rsidP="004F7FD1">
            <w:pPr>
              <w:spacing w:before="240" w:after="240" w:line="240" w:lineRule="auto"/>
              <w:rPr>
                <w:rFonts w:ascii="Arial" w:eastAsia="Times New Roman" w:hAnsi="Arial" w:cs="Arial"/>
                <w:noProof/>
                <w:color w:val="0B0080"/>
                <w:sz w:val="21"/>
                <w:szCs w:val="21"/>
                <w:lang w:val="en-CA" w:eastAsia="zh-CN"/>
              </w:rPr>
            </w:pPr>
          </w:p>
        </w:tc>
      </w:tr>
      <w:tr w:rsidR="009E3DE3" w:rsidRPr="001C7FD5" w14:paraId="6248ECE9"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11F782"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 xml:space="preserve">Three </w:t>
            </w:r>
            <w:proofErr w:type="gramStart"/>
            <w:r w:rsidRPr="004F7FD1">
              <w:rPr>
                <w:rFonts w:ascii="Arial" w:eastAsia="Times New Roman" w:hAnsi="Arial" w:cs="Arial"/>
                <w:b/>
                <w:bCs/>
                <w:color w:val="202122"/>
                <w:sz w:val="21"/>
                <w:szCs w:val="21"/>
                <w:lang w:val="en-CA" w:eastAsia="zh-CN"/>
              </w:rPr>
              <w:t>Of</w:t>
            </w:r>
            <w:proofErr w:type="gramEnd"/>
            <w:r w:rsidRPr="004F7FD1">
              <w:rPr>
                <w:rFonts w:ascii="Arial" w:eastAsia="Times New Roman" w:hAnsi="Arial" w:cs="Arial"/>
                <w:b/>
                <w:bCs/>
                <w:color w:val="202122"/>
                <w:sz w:val="21"/>
                <w:szCs w:val="21"/>
                <w:lang w:val="en-CA" w:eastAsia="zh-CN"/>
              </w:rPr>
              <w:t xml:space="preserve"> A Kind</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123C5"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At least three dice the same</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D62BFC"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Sum of all dice</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24048" w14:textId="09A11329"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47AFF03F" wp14:editId="4B940C1A">
                  <wp:extent cx="381000" cy="381000"/>
                  <wp:effectExtent l="0" t="0" r="0" b="0"/>
                  <wp:docPr id="103" name="Picture 10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43A08B96" wp14:editId="78505C09">
                  <wp:extent cx="381000" cy="381000"/>
                  <wp:effectExtent l="0" t="0" r="0" b="0"/>
                  <wp:docPr id="102" name="Picture 10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117C626" wp14:editId="73574ECA">
                  <wp:extent cx="381000" cy="381000"/>
                  <wp:effectExtent l="0" t="0" r="0" b="0"/>
                  <wp:docPr id="101" name="Picture 10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8194C51" wp14:editId="3F978F1A">
                  <wp:extent cx="381000" cy="381000"/>
                  <wp:effectExtent l="0" t="0" r="0" b="0"/>
                  <wp:docPr id="100" name="Picture 10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4D916EDB" wp14:editId="19537491">
                  <wp:extent cx="381000" cy="381000"/>
                  <wp:effectExtent l="0" t="0" r="0" b="0"/>
                  <wp:docPr id="99" name="Picture 9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17</w:t>
            </w:r>
          </w:p>
        </w:tc>
      </w:tr>
      <w:tr w:rsidR="009E3DE3" w:rsidRPr="001C7FD5" w14:paraId="402165F2"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B58FEC"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lastRenderedPageBreak/>
              <w:t xml:space="preserve">Four </w:t>
            </w:r>
            <w:proofErr w:type="gramStart"/>
            <w:r w:rsidRPr="004F7FD1">
              <w:rPr>
                <w:rFonts w:ascii="Arial" w:eastAsia="Times New Roman" w:hAnsi="Arial" w:cs="Arial"/>
                <w:b/>
                <w:bCs/>
                <w:color w:val="202122"/>
                <w:sz w:val="21"/>
                <w:szCs w:val="21"/>
                <w:lang w:val="en-CA" w:eastAsia="zh-CN"/>
              </w:rPr>
              <w:t>Of</w:t>
            </w:r>
            <w:proofErr w:type="gramEnd"/>
            <w:r w:rsidRPr="004F7FD1">
              <w:rPr>
                <w:rFonts w:ascii="Arial" w:eastAsia="Times New Roman" w:hAnsi="Arial" w:cs="Arial"/>
                <w:b/>
                <w:bCs/>
                <w:color w:val="202122"/>
                <w:sz w:val="21"/>
                <w:szCs w:val="21"/>
                <w:lang w:val="en-CA" w:eastAsia="zh-CN"/>
              </w:rPr>
              <w:t xml:space="preserve"> A Kind</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F0C14"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At least four dice the same</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5F2FB6"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Sum of all dice</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627CB" w14:textId="7E07637A"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5F56AC13" wp14:editId="0604B7AF">
                  <wp:extent cx="381000" cy="381000"/>
                  <wp:effectExtent l="0" t="0" r="0" b="0"/>
                  <wp:docPr id="98" name="Picture 9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B143543" wp14:editId="0B3275A5">
                  <wp:extent cx="381000" cy="381000"/>
                  <wp:effectExtent l="0" t="0" r="0" b="0"/>
                  <wp:docPr id="97" name="Picture 9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14C1571" wp14:editId="7EC54E49">
                  <wp:extent cx="381000" cy="381000"/>
                  <wp:effectExtent l="0" t="0" r="0" b="0"/>
                  <wp:docPr id="96" name="Picture 9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EDF828B" wp14:editId="3CC6B31E">
                  <wp:extent cx="381000" cy="381000"/>
                  <wp:effectExtent l="0" t="0" r="0" b="0"/>
                  <wp:docPr id="95" name="Picture 9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F9FD6F4" wp14:editId="750F948F">
                  <wp:extent cx="381000" cy="381000"/>
                  <wp:effectExtent l="0" t="0" r="0" b="0"/>
                  <wp:docPr id="94" name="Picture 9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24</w:t>
            </w:r>
          </w:p>
        </w:tc>
      </w:tr>
      <w:tr w:rsidR="009E3DE3" w:rsidRPr="001C7FD5" w14:paraId="3E3A3B28"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50CE87"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Full House</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FF42D"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Three of one number and two of another</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1721BD"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25</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761CC3" w14:textId="0E14EF22"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22061AEB" wp14:editId="1EE9E578">
                  <wp:extent cx="381000" cy="381000"/>
                  <wp:effectExtent l="0" t="0" r="0" b="0"/>
                  <wp:docPr id="93" name="Picture 9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5F437FC3" wp14:editId="441EC251">
                  <wp:extent cx="381000" cy="381000"/>
                  <wp:effectExtent l="0" t="0" r="0" b="0"/>
                  <wp:docPr id="92" name="Picture 9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3B89463D" wp14:editId="1380548D">
                  <wp:extent cx="381000" cy="381000"/>
                  <wp:effectExtent l="0" t="0" r="0" b="0"/>
                  <wp:docPr id="91" name="Picture 9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C58694E" wp14:editId="42B49FDD">
                  <wp:extent cx="381000" cy="381000"/>
                  <wp:effectExtent l="0" t="0" r="0" b="0"/>
                  <wp:docPr id="90" name="Picture 9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6CC9255" wp14:editId="5596C681">
                  <wp:extent cx="381000" cy="381000"/>
                  <wp:effectExtent l="0" t="0" r="0" b="0"/>
                  <wp:docPr id="89" name="Picture 8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25</w:t>
            </w:r>
          </w:p>
        </w:tc>
      </w:tr>
      <w:tr w:rsidR="009E3DE3" w:rsidRPr="001C7FD5" w14:paraId="3CCD7B7D"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FC50F6"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Small Straight</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AC8A2"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Four sequential dice</w:t>
            </w:r>
            <w:r w:rsidRPr="004F7FD1">
              <w:rPr>
                <w:rFonts w:ascii="Arial" w:eastAsia="Times New Roman" w:hAnsi="Arial" w:cs="Arial"/>
                <w:color w:val="202122"/>
                <w:sz w:val="21"/>
                <w:szCs w:val="21"/>
                <w:lang w:val="en-CA" w:eastAsia="zh-CN"/>
              </w:rPr>
              <w:br/>
              <w:t>(1-2-3-4, 2-3-4-5, or 3-4-5-6)</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AFAB78"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30</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51F269" w14:textId="6236AB11"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711674CF" wp14:editId="1BF35CAA">
                  <wp:extent cx="381000" cy="381000"/>
                  <wp:effectExtent l="0" t="0" r="0" b="0"/>
                  <wp:docPr id="88" name="Picture 8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58C104E" wp14:editId="55EFA188">
                  <wp:extent cx="381000" cy="381000"/>
                  <wp:effectExtent l="0" t="0" r="0" b="0"/>
                  <wp:docPr id="87" name="Picture 8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695A3169" wp14:editId="7011AADF">
                  <wp:extent cx="381000" cy="381000"/>
                  <wp:effectExtent l="0" t="0" r="0" b="0"/>
                  <wp:docPr id="86" name="Picture 8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4426885F" wp14:editId="23F6D025">
                  <wp:extent cx="381000" cy="381000"/>
                  <wp:effectExtent l="0" t="0" r="0" b="0"/>
                  <wp:docPr id="85" name="Picture 8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54A8EB0" wp14:editId="6874F375">
                  <wp:extent cx="381000" cy="381000"/>
                  <wp:effectExtent l="0" t="0" r="0" b="0"/>
                  <wp:docPr id="84" name="Picture 8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30</w:t>
            </w:r>
          </w:p>
        </w:tc>
      </w:tr>
      <w:tr w:rsidR="009E3DE3" w:rsidRPr="001C7FD5" w14:paraId="12E8D2EB" w14:textId="77777777" w:rsidTr="005421D9">
        <w:trPr>
          <w:trHeight w:val="1541"/>
        </w:trPr>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073FFB"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Large Straight</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E444B"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Five sequential dice</w:t>
            </w:r>
            <w:r w:rsidRPr="004F7FD1">
              <w:rPr>
                <w:rFonts w:ascii="Arial" w:eastAsia="Times New Roman" w:hAnsi="Arial" w:cs="Arial"/>
                <w:color w:val="202122"/>
                <w:sz w:val="21"/>
                <w:szCs w:val="21"/>
                <w:lang w:val="en-CA" w:eastAsia="zh-CN"/>
              </w:rPr>
              <w:br/>
              <w:t>(1-2-3-4-5 or 2-3-4-5-6)</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FECF5C"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40</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5B54C" w14:textId="2A24AA15"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6850B82C" wp14:editId="623BC5EB">
                  <wp:extent cx="381000" cy="381000"/>
                  <wp:effectExtent l="0" t="0" r="0" b="0"/>
                  <wp:docPr id="83" name="Picture 8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7BB65FB3" wp14:editId="0ECEC549">
                  <wp:extent cx="381000" cy="381000"/>
                  <wp:effectExtent l="0" t="0" r="0" b="0"/>
                  <wp:docPr id="82" name="Picture 8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E824F90" wp14:editId="4FDB12EC">
                  <wp:extent cx="381000" cy="381000"/>
                  <wp:effectExtent l="0" t="0" r="0" b="0"/>
                  <wp:docPr id="81" name="Picture 8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83312C5" wp14:editId="26812B11">
                  <wp:extent cx="381000" cy="381000"/>
                  <wp:effectExtent l="0" t="0" r="0" b="0"/>
                  <wp:docPr id="80" name="Picture 8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A63BFAC" wp14:editId="7C098A65">
                  <wp:extent cx="381000" cy="381000"/>
                  <wp:effectExtent l="0" t="0" r="0" b="0"/>
                  <wp:docPr id="79" name="Picture 7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40</w:t>
            </w:r>
          </w:p>
        </w:tc>
      </w:tr>
      <w:tr w:rsidR="009E3DE3" w:rsidRPr="001C7FD5" w14:paraId="43844F14"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F03E98"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Yahtzee</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9E00B3"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All five dice the same</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8D7E56"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50</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482A1" w14:textId="3D975E9A"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4FBCF47D" wp14:editId="35DEC0CE">
                  <wp:extent cx="381000" cy="381000"/>
                  <wp:effectExtent l="0" t="0" r="0" b="0"/>
                  <wp:docPr id="78" name="Picture 7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EFC326F" wp14:editId="7D83EC9A">
                  <wp:extent cx="381000" cy="381000"/>
                  <wp:effectExtent l="0" t="0" r="0" b="0"/>
                  <wp:docPr id="77" name="Picture 7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4C2789B1" wp14:editId="137D8700">
                  <wp:extent cx="381000" cy="381000"/>
                  <wp:effectExtent l="0" t="0" r="0" b="0"/>
                  <wp:docPr id="76" name="Picture 7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3DA1C13" wp14:editId="65A53A59">
                  <wp:extent cx="381000" cy="381000"/>
                  <wp:effectExtent l="0" t="0" r="0" b="0"/>
                  <wp:docPr id="75" name="Picture 7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0173D767" wp14:editId="4528B0BC">
                  <wp:extent cx="381000" cy="381000"/>
                  <wp:effectExtent l="0" t="0" r="0" b="0"/>
                  <wp:docPr id="74" name="Picture 7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50</w:t>
            </w:r>
          </w:p>
        </w:tc>
      </w:tr>
      <w:tr w:rsidR="009E3DE3" w:rsidRPr="001C7FD5" w14:paraId="50E1645E" w14:textId="77777777" w:rsidTr="005421D9">
        <w:tc>
          <w:tcPr>
            <w:tcW w:w="17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DA7E05" w14:textId="77777777" w:rsidR="004F7FD1" w:rsidRPr="004F7FD1" w:rsidRDefault="004F7FD1" w:rsidP="004F7FD1">
            <w:pPr>
              <w:spacing w:before="240" w:after="240" w:line="240" w:lineRule="auto"/>
              <w:jc w:val="center"/>
              <w:rPr>
                <w:rFonts w:ascii="Arial" w:eastAsia="Times New Roman" w:hAnsi="Arial" w:cs="Arial"/>
                <w:b/>
                <w:bCs/>
                <w:color w:val="202122"/>
                <w:sz w:val="21"/>
                <w:szCs w:val="21"/>
                <w:lang w:val="en-CA" w:eastAsia="zh-CN"/>
              </w:rPr>
            </w:pPr>
            <w:r w:rsidRPr="004F7FD1">
              <w:rPr>
                <w:rFonts w:ascii="Arial" w:eastAsia="Times New Roman" w:hAnsi="Arial" w:cs="Arial"/>
                <w:b/>
                <w:bCs/>
                <w:color w:val="202122"/>
                <w:sz w:val="21"/>
                <w:szCs w:val="21"/>
                <w:lang w:val="en-CA" w:eastAsia="zh-CN"/>
              </w:rPr>
              <w:t>Chance</w:t>
            </w:r>
          </w:p>
        </w:tc>
        <w:tc>
          <w:tcPr>
            <w:tcW w:w="246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151CB"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Any combination</w:t>
            </w:r>
          </w:p>
        </w:tc>
        <w:tc>
          <w:tcPr>
            <w:tcW w:w="1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BB9A2" w14:textId="77777777" w:rsidR="004F7FD1" w:rsidRPr="004F7FD1" w:rsidRDefault="004F7FD1" w:rsidP="004F7FD1">
            <w:pPr>
              <w:spacing w:before="240" w:after="240" w:line="240" w:lineRule="auto"/>
              <w:jc w:val="center"/>
              <w:rPr>
                <w:rFonts w:ascii="Arial" w:eastAsia="Times New Roman" w:hAnsi="Arial" w:cs="Arial"/>
                <w:color w:val="202122"/>
                <w:sz w:val="21"/>
                <w:szCs w:val="21"/>
                <w:lang w:val="en-CA" w:eastAsia="zh-CN"/>
              </w:rPr>
            </w:pPr>
            <w:r w:rsidRPr="004F7FD1">
              <w:rPr>
                <w:rFonts w:ascii="Arial" w:eastAsia="Times New Roman" w:hAnsi="Arial" w:cs="Arial"/>
                <w:color w:val="202122"/>
                <w:sz w:val="21"/>
                <w:szCs w:val="21"/>
                <w:lang w:val="en-CA" w:eastAsia="zh-CN"/>
              </w:rPr>
              <w:t>Sum of all dice</w:t>
            </w:r>
          </w:p>
        </w:tc>
        <w:tc>
          <w:tcPr>
            <w:tcW w:w="396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D2A02" w14:textId="3667AC26" w:rsidR="004F7FD1" w:rsidRPr="004F7FD1" w:rsidRDefault="004F7FD1" w:rsidP="004F7FD1">
            <w:pPr>
              <w:spacing w:before="240" w:after="240" w:line="240" w:lineRule="auto"/>
              <w:rPr>
                <w:rFonts w:ascii="Arial" w:eastAsia="Times New Roman" w:hAnsi="Arial" w:cs="Arial"/>
                <w:color w:val="202122"/>
                <w:sz w:val="21"/>
                <w:szCs w:val="21"/>
                <w:lang w:val="en-CA" w:eastAsia="zh-CN"/>
              </w:rPr>
            </w:pPr>
            <w:r w:rsidRPr="001C7FD5">
              <w:rPr>
                <w:rFonts w:ascii="Arial" w:eastAsia="Times New Roman" w:hAnsi="Arial" w:cs="Arial"/>
                <w:noProof/>
                <w:color w:val="0B0080"/>
                <w:sz w:val="21"/>
                <w:szCs w:val="21"/>
                <w:lang w:val="en-CA" w:eastAsia="zh-CN"/>
              </w:rPr>
              <w:drawing>
                <wp:inline distT="0" distB="0" distL="0" distR="0" wp14:anchorId="541B3D5E" wp14:editId="084767D9">
                  <wp:extent cx="381000" cy="381000"/>
                  <wp:effectExtent l="0" t="0" r="0" b="0"/>
                  <wp:docPr id="73" name="Picture 7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340E2CC5" wp14:editId="7BCAC56E">
                  <wp:extent cx="381000" cy="381000"/>
                  <wp:effectExtent l="0" t="0" r="0" b="0"/>
                  <wp:docPr id="72" name="Picture 7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1ED85CE8" wp14:editId="149FFDD4">
                  <wp:extent cx="381000" cy="381000"/>
                  <wp:effectExtent l="0" t="0" r="0" b="0"/>
                  <wp:docPr id="71" name="Picture 7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6D70F3DD" wp14:editId="620F6C43">
                  <wp:extent cx="381000" cy="381000"/>
                  <wp:effectExtent l="0" t="0" r="0" b="0"/>
                  <wp:docPr id="70" name="Picture 7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1C7FD5">
              <w:rPr>
                <w:rFonts w:ascii="Arial" w:eastAsia="Times New Roman" w:hAnsi="Arial" w:cs="Arial"/>
                <w:noProof/>
                <w:color w:val="0B0080"/>
                <w:sz w:val="21"/>
                <w:szCs w:val="21"/>
                <w:lang w:val="en-CA" w:eastAsia="zh-CN"/>
              </w:rPr>
              <w:drawing>
                <wp:inline distT="0" distB="0" distL="0" distR="0" wp14:anchorId="21485F58" wp14:editId="1B29BFDA">
                  <wp:extent cx="381000" cy="381000"/>
                  <wp:effectExtent l="0" t="0" r="0" b="0"/>
                  <wp:docPr id="69" name="Picture 6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F7FD1">
              <w:rPr>
                <w:rFonts w:ascii="Arial" w:eastAsia="Times New Roman" w:hAnsi="Arial" w:cs="Arial"/>
                <w:color w:val="202122"/>
                <w:sz w:val="21"/>
                <w:szCs w:val="21"/>
                <w:lang w:val="en-CA" w:eastAsia="zh-CN"/>
              </w:rPr>
              <w:t> scores 13</w:t>
            </w:r>
          </w:p>
        </w:tc>
      </w:tr>
    </w:tbl>
    <w:p w14:paraId="284B4FA5" w14:textId="77777777" w:rsidR="00AF04AD" w:rsidRPr="001C7FD5" w:rsidRDefault="00AF04AD" w:rsidP="00F36953">
      <w:pPr>
        <w:rPr>
          <w:rFonts w:ascii="Arial" w:hAnsi="Arial" w:cs="Arial"/>
        </w:rPr>
      </w:pPr>
    </w:p>
    <w:p w14:paraId="16C35304" w14:textId="68C3FC88" w:rsidR="00AF04AD" w:rsidRPr="001C7FD5" w:rsidRDefault="00AF04AD">
      <w:pPr>
        <w:pStyle w:val="Heading2"/>
        <w:rPr>
          <w:rFonts w:ascii="Arial" w:hAnsi="Arial" w:cs="Arial"/>
        </w:rPr>
      </w:pPr>
      <w:r w:rsidRPr="001C7FD5">
        <w:rPr>
          <w:rFonts w:ascii="Arial" w:hAnsi="Arial" w:cs="Arial"/>
        </w:rPr>
        <w:t>Modeling</w:t>
      </w:r>
    </w:p>
    <w:p w14:paraId="469B8735" w14:textId="25C03596" w:rsidR="00153F79" w:rsidRPr="001C7FD5" w:rsidRDefault="00E3123B" w:rsidP="00E3123B">
      <w:pPr>
        <w:rPr>
          <w:rFonts w:ascii="Arial" w:hAnsi="Arial" w:cs="Arial"/>
        </w:rPr>
      </w:pPr>
      <w:r w:rsidRPr="001C7FD5">
        <w:rPr>
          <w:rFonts w:ascii="Arial" w:hAnsi="Arial" w:cs="Arial"/>
        </w:rPr>
        <w:t xml:space="preserve">By observing the game process, we can find that in any situation, the score available for the player’s remaining blanks depends only on which grids have been filled, and has </w:t>
      </w:r>
      <w:r w:rsidR="00613940" w:rsidRPr="001C7FD5">
        <w:rPr>
          <w:rFonts w:ascii="Arial" w:hAnsi="Arial" w:cs="Arial"/>
        </w:rPr>
        <w:t>no relationship</w:t>
      </w:r>
      <w:r w:rsidRPr="001C7FD5">
        <w:rPr>
          <w:rFonts w:ascii="Arial" w:hAnsi="Arial" w:cs="Arial"/>
        </w:rPr>
        <w:t xml:space="preserve"> with the scores in these</w:t>
      </w:r>
      <w:r w:rsidR="00613940" w:rsidRPr="001C7FD5">
        <w:rPr>
          <w:rFonts w:ascii="Arial" w:hAnsi="Arial" w:cs="Arial"/>
        </w:rPr>
        <w:t xml:space="preserve"> filled</w:t>
      </w:r>
      <w:r w:rsidRPr="001C7FD5">
        <w:rPr>
          <w:rFonts w:ascii="Arial" w:hAnsi="Arial" w:cs="Arial"/>
        </w:rPr>
        <w:t xml:space="preserve"> grids (except for bonus points)</w:t>
      </w:r>
      <w:r w:rsidR="00613940" w:rsidRPr="001C7FD5">
        <w:rPr>
          <w:rFonts w:ascii="Arial" w:hAnsi="Arial" w:cs="Arial"/>
        </w:rPr>
        <w:t xml:space="preserve">. Thus, we can extract </w:t>
      </w:r>
      <w:r w:rsidR="00153F79" w:rsidRPr="001C7FD5">
        <w:rPr>
          <w:rFonts w:ascii="Arial" w:hAnsi="Arial" w:cs="Arial"/>
        </w:rPr>
        <w:t>this information</w:t>
      </w:r>
      <w:r w:rsidR="006B422C" w:rsidRPr="001C7FD5">
        <w:rPr>
          <w:rFonts w:ascii="Arial" w:hAnsi="Arial" w:cs="Arial"/>
        </w:rPr>
        <w:t xml:space="preserve"> from game states: </w:t>
      </w:r>
      <w:r w:rsidR="00F051E7" w:rsidRPr="001C7FD5">
        <w:rPr>
          <w:rFonts w:ascii="Arial" w:hAnsi="Arial" w:cs="Arial"/>
        </w:rPr>
        <w:t xml:space="preserve">which score types have been filled, </w:t>
      </w:r>
      <w:r w:rsidR="00EA089F" w:rsidRPr="001C7FD5">
        <w:rPr>
          <w:rFonts w:ascii="Arial" w:hAnsi="Arial" w:cs="Arial"/>
        </w:rPr>
        <w:t>the sum of numeri</w:t>
      </w:r>
      <w:r w:rsidR="00153F79" w:rsidRPr="001C7FD5">
        <w:rPr>
          <w:rFonts w:ascii="Arial" w:hAnsi="Arial" w:cs="Arial"/>
        </w:rPr>
        <w:t>c</w:t>
      </w:r>
      <w:r w:rsidR="00EA089F" w:rsidRPr="001C7FD5">
        <w:rPr>
          <w:rFonts w:ascii="Arial" w:hAnsi="Arial" w:cs="Arial"/>
        </w:rPr>
        <w:t>al</w:t>
      </w:r>
      <w:r w:rsidR="00153F79" w:rsidRPr="001C7FD5">
        <w:rPr>
          <w:rFonts w:ascii="Arial" w:hAnsi="Arial" w:cs="Arial"/>
        </w:rPr>
        <w:t xml:space="preserve"> scores, the reroll times and current dices.</w:t>
      </w:r>
    </w:p>
    <w:p w14:paraId="36912583" w14:textId="00BE33D3" w:rsidR="00BF314A" w:rsidRPr="001C7FD5" w:rsidRDefault="00BF314A">
      <w:pPr>
        <w:pStyle w:val="Heading2"/>
        <w:rPr>
          <w:rFonts w:ascii="Arial" w:hAnsi="Arial" w:cs="Arial"/>
        </w:rPr>
      </w:pPr>
      <w:r w:rsidRPr="001C7FD5">
        <w:rPr>
          <w:rFonts w:ascii="Arial" w:hAnsi="Arial" w:cs="Arial"/>
        </w:rPr>
        <w:t>state space</w:t>
      </w:r>
    </w:p>
    <w:p w14:paraId="4443D411" w14:textId="3C5164EA" w:rsidR="00BF314A" w:rsidRPr="001C7FD5" w:rsidRDefault="00B370A6" w:rsidP="00BF314A">
      <w:pPr>
        <w:rPr>
          <w:rFonts w:ascii="Arial" w:hAnsi="Arial" w:cs="Arial"/>
        </w:rPr>
      </w:pPr>
      <w:r w:rsidRPr="001C7FD5">
        <w:rPr>
          <w:rFonts w:ascii="Arial" w:hAnsi="Arial" w:cs="Arial"/>
        </w:rPr>
        <w:t xml:space="preserve">Before we implement the model, we need to </w:t>
      </w:r>
      <w:r w:rsidR="00A12DCB" w:rsidRPr="001C7FD5">
        <w:rPr>
          <w:rFonts w:ascii="Arial" w:hAnsi="Arial" w:cs="Arial"/>
        </w:rPr>
        <w:t>estimate the state space, and judge whether it could be stored in</w:t>
      </w:r>
      <w:r w:rsidR="00967CCC" w:rsidRPr="001C7FD5">
        <w:rPr>
          <w:rFonts w:ascii="Arial" w:hAnsi="Arial" w:cs="Arial"/>
        </w:rPr>
        <w:t xml:space="preserve"> storage.</w:t>
      </w:r>
      <w:r w:rsidR="00990A54" w:rsidRPr="001C7FD5">
        <w:rPr>
          <w:rFonts w:ascii="Arial" w:hAnsi="Arial" w:cs="Arial"/>
        </w:rPr>
        <w:t xml:space="preserve"> </w:t>
      </w:r>
    </w:p>
    <w:p w14:paraId="07E7D903" w14:textId="1309FD0E" w:rsidR="009519BD" w:rsidRPr="001C7FD5" w:rsidRDefault="009D3C8D" w:rsidP="009D3C8D">
      <w:pPr>
        <w:pStyle w:val="ListParagraph"/>
        <w:numPr>
          <w:ilvl w:val="0"/>
          <w:numId w:val="21"/>
        </w:numPr>
        <w:rPr>
          <w:rFonts w:ascii="Arial" w:hAnsi="Arial" w:cs="Arial"/>
        </w:rPr>
      </w:pPr>
      <w:r w:rsidRPr="001C7FD5">
        <w:rPr>
          <w:rFonts w:ascii="Arial" w:hAnsi="Arial" w:cs="Arial"/>
        </w:rPr>
        <w:lastRenderedPageBreak/>
        <w:t xml:space="preserve">The space of </w:t>
      </w:r>
      <w:r w:rsidR="00474267" w:rsidRPr="001C7FD5">
        <w:rPr>
          <w:rFonts w:ascii="Arial" w:hAnsi="Arial" w:cs="Arial"/>
        </w:rPr>
        <w:t xml:space="preserve">which scores have been used: We have 13 types of score, each one has two status: </w:t>
      </w:r>
      <w:r w:rsidR="009519BD" w:rsidRPr="001C7FD5">
        <w:rPr>
          <w:rFonts w:ascii="Arial" w:hAnsi="Arial" w:cs="Arial"/>
        </w:rPr>
        <w:t xml:space="preserve">filled or not filled. The total space is </w:t>
      </w:r>
      <m:oMath>
        <m:sSup>
          <m:sSupPr>
            <m:ctrlPr>
              <w:rPr>
                <w:rFonts w:ascii="Cambria Math" w:hAnsi="Cambria Math" w:cs="Arial"/>
                <w:i/>
              </w:rPr>
            </m:ctrlPr>
          </m:sSupPr>
          <m:e>
            <m:r>
              <w:rPr>
                <w:rFonts w:ascii="Cambria Math" w:hAnsi="Cambria Math" w:cs="Arial"/>
              </w:rPr>
              <m:t>2</m:t>
            </m:r>
          </m:e>
          <m:sup>
            <m:r>
              <w:rPr>
                <w:rFonts w:ascii="Cambria Math" w:hAnsi="Cambria Math" w:cs="Arial"/>
              </w:rPr>
              <m:t>13</m:t>
            </m:r>
          </m:sup>
        </m:sSup>
        <m:r>
          <w:rPr>
            <w:rFonts w:ascii="Cambria Math" w:hAnsi="Cambria Math" w:cs="Arial"/>
          </w:rPr>
          <m:t>=8192</m:t>
        </m:r>
      </m:oMath>
    </w:p>
    <w:p w14:paraId="19993A6E" w14:textId="192B378F" w:rsidR="009D3C8D" w:rsidRPr="001C7FD5" w:rsidRDefault="00D21E8D" w:rsidP="009D3C8D">
      <w:pPr>
        <w:pStyle w:val="ListParagraph"/>
        <w:numPr>
          <w:ilvl w:val="0"/>
          <w:numId w:val="21"/>
        </w:numPr>
        <w:rPr>
          <w:rFonts w:ascii="Arial" w:hAnsi="Arial" w:cs="Arial"/>
        </w:rPr>
      </w:pPr>
      <w:r w:rsidRPr="001C7FD5">
        <w:rPr>
          <w:rFonts w:ascii="Arial" w:hAnsi="Arial" w:cs="Arial"/>
        </w:rPr>
        <w:t xml:space="preserve">The range of numerical value: It could be from 0 to </w:t>
      </w:r>
      <w:r w:rsidR="0019059E" w:rsidRPr="001C7FD5">
        <w:rPr>
          <w:rFonts w:ascii="Arial" w:hAnsi="Arial" w:cs="Arial"/>
        </w:rPr>
        <w:t xml:space="preserve">126. Luckily, we only care about </w:t>
      </w:r>
      <w:r w:rsidR="00691672" w:rsidRPr="001C7FD5">
        <w:rPr>
          <w:rFonts w:ascii="Arial" w:hAnsi="Arial" w:cs="Arial"/>
        </w:rPr>
        <w:t>the values less than or equals 63. The space is 64.</w:t>
      </w:r>
    </w:p>
    <w:p w14:paraId="29FF3AD9" w14:textId="366DB609" w:rsidR="00691672" w:rsidRPr="001C7FD5" w:rsidRDefault="0092040A" w:rsidP="009D3C8D">
      <w:pPr>
        <w:pStyle w:val="ListParagraph"/>
        <w:numPr>
          <w:ilvl w:val="0"/>
          <w:numId w:val="21"/>
        </w:numPr>
        <w:rPr>
          <w:rFonts w:ascii="Arial" w:hAnsi="Arial" w:cs="Arial"/>
        </w:rPr>
      </w:pPr>
      <w:r w:rsidRPr="001C7FD5">
        <w:rPr>
          <w:rFonts w:ascii="Arial" w:hAnsi="Arial" w:cs="Arial"/>
        </w:rPr>
        <w:t>Reroll times: only three options: 0, 1, 2. The space is 3.</w:t>
      </w:r>
    </w:p>
    <w:p w14:paraId="29ED3922" w14:textId="396FFE9A" w:rsidR="0092040A" w:rsidRPr="007D2970" w:rsidRDefault="0092040A" w:rsidP="009D3C8D">
      <w:pPr>
        <w:pStyle w:val="ListParagraph"/>
        <w:numPr>
          <w:ilvl w:val="0"/>
          <w:numId w:val="21"/>
        </w:numPr>
        <w:rPr>
          <w:rFonts w:ascii="Arial" w:hAnsi="Arial" w:cs="Arial"/>
        </w:rPr>
      </w:pPr>
      <w:r w:rsidRPr="001C7FD5">
        <w:rPr>
          <w:rFonts w:ascii="Arial" w:hAnsi="Arial" w:cs="Arial"/>
        </w:rPr>
        <w:t xml:space="preserve">The </w:t>
      </w:r>
      <w:r w:rsidR="00FF78E7" w:rsidRPr="001C7FD5">
        <w:rPr>
          <w:rFonts w:ascii="Arial" w:hAnsi="Arial" w:cs="Arial"/>
        </w:rPr>
        <w:t xml:space="preserve">space of dices: </w:t>
      </w:r>
      <w:r w:rsidR="00747FB0" w:rsidRPr="001C7FD5">
        <w:rPr>
          <w:rFonts w:ascii="Arial" w:hAnsi="Arial" w:cs="Arial"/>
        </w:rPr>
        <w:t>There are 5 dices, each dice can be 1-6</w:t>
      </w:r>
      <w:r w:rsidR="00044059" w:rsidRPr="001C7FD5">
        <w:rPr>
          <w:rFonts w:ascii="Arial" w:hAnsi="Arial" w:cs="Arial"/>
        </w:rPr>
        <w:t xml:space="preserve">, </w:t>
      </w:r>
      <w:r w:rsidR="00B6620B" w:rsidRPr="001C7FD5">
        <w:rPr>
          <w:rFonts w:ascii="Arial" w:hAnsi="Arial" w:cs="Arial"/>
        </w:rPr>
        <w:t>and</w:t>
      </w:r>
      <w:r w:rsidR="00044059" w:rsidRPr="001C7FD5">
        <w:rPr>
          <w:rFonts w:ascii="Arial" w:hAnsi="Arial" w:cs="Arial"/>
        </w:rPr>
        <w:t xml:space="preserve"> can be blank, for which </w:t>
      </w:r>
      <w:r w:rsidR="00E238A2" w:rsidRPr="001C7FD5">
        <w:rPr>
          <w:rFonts w:ascii="Arial" w:hAnsi="Arial" w:cs="Arial"/>
        </w:rPr>
        <w:t xml:space="preserve">is expected to </w:t>
      </w:r>
      <w:r w:rsidR="00E238A2" w:rsidRPr="007D2970">
        <w:rPr>
          <w:rFonts w:ascii="Arial" w:hAnsi="Arial" w:cs="Arial"/>
        </w:rPr>
        <w:t>reroll.</w:t>
      </w:r>
      <w:r w:rsidR="0038157E" w:rsidRPr="007D2970">
        <w:rPr>
          <w:rFonts w:ascii="Arial" w:hAnsi="Arial" w:cs="Arial"/>
        </w:rPr>
        <w:t xml:space="preserve"> </w:t>
      </w:r>
      <w:r w:rsidR="00FB72C5" w:rsidRPr="007D2970">
        <w:rPr>
          <w:rFonts w:ascii="Arial" w:hAnsi="Arial" w:cs="Arial"/>
        </w:rPr>
        <w:t xml:space="preserve">Therefore, the total space is </w:t>
      </w:r>
      <m:oMath>
        <m:sSup>
          <m:sSupPr>
            <m:ctrlPr>
              <w:rPr>
                <w:rFonts w:ascii="Cambria Math" w:hAnsi="Cambria Math" w:cs="Arial"/>
                <w:i/>
              </w:rPr>
            </m:ctrlPr>
          </m:sSupPr>
          <m:e>
            <m:r>
              <w:rPr>
                <w:rFonts w:ascii="Cambria Math" w:hAnsi="Cambria Math" w:cs="Arial"/>
              </w:rPr>
              <m:t>7</m:t>
            </m:r>
          </m:e>
          <m:sup>
            <m:r>
              <w:rPr>
                <w:rFonts w:ascii="Cambria Math" w:hAnsi="Cambria Math" w:cs="Arial"/>
              </w:rPr>
              <m:t>5</m:t>
            </m:r>
          </m:sup>
        </m:sSup>
      </m:oMath>
      <w:r w:rsidR="00FA4C07" w:rsidRPr="007D2970">
        <w:rPr>
          <w:rFonts w:ascii="Arial" w:hAnsi="Arial" w:cs="Arial"/>
        </w:rPr>
        <w:t>=16807</w:t>
      </w:r>
    </w:p>
    <w:p w14:paraId="68CCBB62" w14:textId="2B7AFAD0" w:rsidR="00640900" w:rsidRPr="007D2970" w:rsidRDefault="00640900" w:rsidP="00640900">
      <w:pPr>
        <w:pStyle w:val="ListParagraph"/>
        <w:rPr>
          <w:rFonts w:ascii="Arial" w:hAnsi="Arial" w:cs="Arial"/>
          <w:lang w:val="en-CA" w:eastAsia="zh-CN"/>
        </w:rPr>
      </w:pPr>
      <w:r w:rsidRPr="007D2970">
        <w:rPr>
          <w:rFonts w:ascii="Arial" w:hAnsi="Arial" w:cs="Arial"/>
          <w:lang w:val="en-CA"/>
        </w:rPr>
        <w:t xml:space="preserve">Based on </w:t>
      </w:r>
      <w:r w:rsidR="00A11847" w:rsidRPr="007D2970">
        <w:rPr>
          <w:rFonts w:ascii="Arial" w:hAnsi="Arial" w:cs="Arial"/>
          <w:lang w:val="en-CA"/>
        </w:rPr>
        <w:t xml:space="preserve">Cartesian product, the total space is </w:t>
      </w:r>
      <m:oMath>
        <m:r>
          <w:rPr>
            <w:rFonts w:ascii="Cambria Math" w:hAnsi="Cambria Math" w:cs="Arial"/>
            <w:lang w:val="en-CA"/>
          </w:rPr>
          <m:t>8192*64*3*</m:t>
        </m:r>
        <m:sSup>
          <m:sSupPr>
            <m:ctrlPr>
              <w:rPr>
                <w:rFonts w:ascii="Cambria Math" w:hAnsi="Cambria Math" w:cs="Arial"/>
                <w:i/>
                <w:lang w:val="en-CA"/>
              </w:rPr>
            </m:ctrlPr>
          </m:sSupPr>
          <m:e>
            <m:r>
              <w:rPr>
                <w:rFonts w:ascii="Cambria Math" w:hAnsi="Cambria Math" w:cs="Arial"/>
                <w:lang w:val="en-CA"/>
              </w:rPr>
              <m:t>7</m:t>
            </m:r>
          </m:e>
          <m:sup>
            <m:r>
              <w:rPr>
                <w:rFonts w:ascii="Cambria Math" w:hAnsi="Cambria Math" w:cs="Arial"/>
                <w:lang w:val="en-CA"/>
              </w:rPr>
              <m:t>5</m:t>
            </m:r>
          </m:sup>
        </m:sSup>
      </m:oMath>
      <w:r w:rsidR="00892A4D" w:rsidRPr="007D2970">
        <w:rPr>
          <w:rFonts w:ascii="Arial" w:hAnsi="Arial" w:cs="Arial"/>
          <w:lang w:val="en-CA"/>
        </w:rPr>
        <w:t>=</w:t>
      </w:r>
      <w:r w:rsidR="008628A7" w:rsidRPr="007D2970">
        <w:rPr>
          <w:rFonts w:ascii="Arial" w:hAnsi="Arial" w:cs="Arial"/>
          <w:lang w:val="en-CA"/>
        </w:rPr>
        <w:t>26435125248</w:t>
      </w:r>
      <w:r w:rsidR="009C412E" w:rsidRPr="007D2970">
        <w:rPr>
          <w:rFonts w:ascii="Arial" w:hAnsi="Arial" w:cs="Arial"/>
          <w:lang w:val="en-CA" w:eastAsia="zh-CN"/>
        </w:rPr>
        <w:t>, approxima</w:t>
      </w:r>
      <w:r w:rsidR="002D1C44" w:rsidRPr="007D2970">
        <w:rPr>
          <w:rFonts w:ascii="Arial" w:hAnsi="Arial" w:cs="Arial"/>
          <w:lang w:val="en-CA" w:eastAsia="zh-CN"/>
        </w:rPr>
        <w:t xml:space="preserve">tely 26 </w:t>
      </w:r>
      <w:r w:rsidR="0099345A" w:rsidRPr="007D2970">
        <w:rPr>
          <w:rFonts w:ascii="Arial" w:hAnsi="Arial" w:cs="Arial"/>
          <w:lang w:val="en-CA" w:eastAsia="zh-CN"/>
        </w:rPr>
        <w:t>Trillion</w:t>
      </w:r>
      <w:r w:rsidR="00BE56F3" w:rsidRPr="007D2970">
        <w:rPr>
          <w:rFonts w:ascii="Arial" w:hAnsi="Arial" w:cs="Arial"/>
          <w:lang w:val="en-CA" w:eastAsia="zh-CN"/>
        </w:rPr>
        <w:t xml:space="preserve">. If </w:t>
      </w:r>
      <w:r w:rsidR="00FE4DD4" w:rsidRPr="007D2970">
        <w:rPr>
          <w:rFonts w:ascii="Arial" w:hAnsi="Arial" w:cs="Arial"/>
          <w:lang w:val="en-CA" w:eastAsia="zh-CN"/>
        </w:rPr>
        <w:t>each state uses 4 bytes, the total memory usage will be 92 GB, which is too huge.</w:t>
      </w:r>
    </w:p>
    <w:p w14:paraId="0C2BA8AC" w14:textId="77777777" w:rsidR="00FE4DD4" w:rsidRPr="007D2970" w:rsidRDefault="00FE4DD4" w:rsidP="00640900">
      <w:pPr>
        <w:pStyle w:val="ListParagraph"/>
        <w:rPr>
          <w:rFonts w:ascii="Arial" w:hAnsi="Arial" w:cs="Arial"/>
          <w:lang w:val="en-CA" w:eastAsia="zh-CN"/>
        </w:rPr>
      </w:pPr>
    </w:p>
    <w:p w14:paraId="553ABD61" w14:textId="77777777" w:rsidR="00892A4D" w:rsidRPr="007D2970" w:rsidRDefault="00892A4D" w:rsidP="00640900">
      <w:pPr>
        <w:pStyle w:val="ListParagraph"/>
        <w:rPr>
          <w:rFonts w:ascii="Arial" w:hAnsi="Arial" w:cs="Arial"/>
          <w:lang w:val="en-CA" w:eastAsia="zh-CN"/>
        </w:rPr>
      </w:pPr>
    </w:p>
    <w:p w14:paraId="1BD6E39F" w14:textId="547FE080" w:rsidR="003E74A4" w:rsidRPr="007D2970" w:rsidRDefault="003E74A4">
      <w:pPr>
        <w:pStyle w:val="Heading2"/>
        <w:rPr>
          <w:rFonts w:ascii="Arial" w:hAnsi="Arial" w:cs="Arial"/>
        </w:rPr>
      </w:pPr>
      <w:r w:rsidRPr="007D2970">
        <w:rPr>
          <w:rFonts w:ascii="Arial" w:hAnsi="Arial" w:cs="Arial"/>
        </w:rPr>
        <w:t>Compress and Optimization</w:t>
      </w:r>
    </w:p>
    <w:p w14:paraId="48D46F3B" w14:textId="7F3A3519" w:rsidR="003E74A4" w:rsidRDefault="00D3387E" w:rsidP="003E74A4">
      <w:pPr>
        <w:rPr>
          <w:rFonts w:ascii="Arial" w:hAnsi="Arial" w:cs="Arial"/>
          <w:lang w:val="en-CA"/>
        </w:rPr>
      </w:pPr>
      <w:r w:rsidRPr="007D2970">
        <w:rPr>
          <w:rFonts w:ascii="Arial" w:hAnsi="Arial" w:cs="Arial"/>
        </w:rPr>
        <w:t xml:space="preserve">In the above section we can see </w:t>
      </w:r>
      <w:r w:rsidR="00E27FF7" w:rsidRPr="007D2970">
        <w:rPr>
          <w:rFonts w:ascii="Arial" w:hAnsi="Arial" w:cs="Arial"/>
          <w:lang w:eastAsia="zh-CN"/>
        </w:rPr>
        <w:t>dices</w:t>
      </w:r>
      <w:r w:rsidR="00E27FF7" w:rsidRPr="007D2970">
        <w:rPr>
          <w:rFonts w:ascii="Arial" w:hAnsi="Arial" w:cs="Arial"/>
          <w:lang w:val="en-CA"/>
        </w:rPr>
        <w:t xml:space="preserve"> use too much space</w:t>
      </w:r>
      <w:r w:rsidR="0024684F" w:rsidRPr="007D2970">
        <w:rPr>
          <w:rFonts w:ascii="Arial" w:hAnsi="Arial" w:cs="Arial"/>
          <w:lang w:val="en-CA"/>
        </w:rPr>
        <w:t>, but by observing we can find</w:t>
      </w:r>
      <w:r w:rsidR="00F043DD" w:rsidRPr="007D2970">
        <w:rPr>
          <w:rFonts w:ascii="Arial" w:hAnsi="Arial" w:cs="Arial"/>
          <w:lang w:val="en-CA"/>
        </w:rPr>
        <w:t xml:space="preserve"> some dices with different order were regard as different</w:t>
      </w:r>
      <w:r w:rsidR="009E563D" w:rsidRPr="007D2970">
        <w:rPr>
          <w:rFonts w:ascii="Arial" w:hAnsi="Arial" w:cs="Arial"/>
          <w:lang w:val="en-CA"/>
        </w:rPr>
        <w:t xml:space="preserve"> like (1, 2, 3, 4, 5)</w:t>
      </w:r>
      <w:r w:rsidR="0010716F" w:rsidRPr="007D2970">
        <w:rPr>
          <w:rFonts w:ascii="Arial" w:hAnsi="Arial" w:cs="Arial"/>
          <w:lang w:val="en-CA"/>
        </w:rPr>
        <w:t>, (</w:t>
      </w:r>
      <w:r w:rsidR="000246AE" w:rsidRPr="007D2970">
        <w:rPr>
          <w:rFonts w:ascii="Arial" w:hAnsi="Arial" w:cs="Arial"/>
          <w:lang w:val="en-CA"/>
        </w:rPr>
        <w:t>5, 4, 3, 2, 1) but they are same in different combination.</w:t>
      </w:r>
      <w:r w:rsidR="00D9639C" w:rsidRPr="007D2970">
        <w:rPr>
          <w:rFonts w:ascii="Arial" w:hAnsi="Arial" w:cs="Arial"/>
          <w:lang w:val="en-CA"/>
        </w:rPr>
        <w:t xml:space="preserve"> </w:t>
      </w:r>
      <w:r w:rsidR="00D9639C" w:rsidRPr="007D2970">
        <w:rPr>
          <w:rFonts w:ascii="Arial" w:hAnsi="Arial" w:cs="Arial"/>
          <w:lang w:val="en-CA" w:eastAsia="zh-CN"/>
        </w:rPr>
        <w:t>By</w:t>
      </w:r>
      <w:r w:rsidR="00D9639C" w:rsidRPr="007D2970">
        <w:rPr>
          <w:rFonts w:ascii="Arial" w:hAnsi="Arial" w:cs="Arial"/>
          <w:lang w:val="en-CA"/>
        </w:rPr>
        <w:t xml:space="preserve"> a simple pro</w:t>
      </w:r>
      <w:r w:rsidR="00723E98" w:rsidRPr="007D2970">
        <w:rPr>
          <w:rFonts w:ascii="Arial" w:hAnsi="Arial" w:cs="Arial"/>
          <w:lang w:val="en-CA"/>
        </w:rPr>
        <w:t>cess we can prove the total number of combinations</w:t>
      </w:r>
      <w:r w:rsidR="003A7B25" w:rsidRPr="007D2970">
        <w:rPr>
          <w:rFonts w:ascii="Arial" w:hAnsi="Arial" w:cs="Arial"/>
          <w:lang w:val="en-CA"/>
        </w:rPr>
        <w:t xml:space="preserve"> for</w:t>
      </w:r>
      <w:r w:rsidR="00723E98" w:rsidRPr="007D2970">
        <w:rPr>
          <w:rFonts w:ascii="Arial" w:hAnsi="Arial" w:cs="Arial"/>
          <w:lang w:val="en-CA"/>
        </w:rPr>
        <w:t xml:space="preserve"> N dices with M</w:t>
      </w:r>
      <w:r w:rsidR="003A7B25" w:rsidRPr="007D2970">
        <w:rPr>
          <w:rFonts w:ascii="Arial" w:hAnsi="Arial" w:cs="Arial"/>
          <w:lang w:val="en-CA"/>
        </w:rPr>
        <w:t xml:space="preserve"> sides is </w:t>
      </w:r>
      <w:r w:rsidR="00D93857" w:rsidRPr="007D2970">
        <w:rPr>
          <w:rFonts w:ascii="Arial" w:hAnsi="Arial" w:cs="Arial"/>
          <w:lang w:val="en-CA"/>
        </w:rPr>
        <w:t>C (</w:t>
      </w:r>
      <w:r w:rsidR="003A7B25" w:rsidRPr="007D2970">
        <w:rPr>
          <w:rFonts w:ascii="Arial" w:hAnsi="Arial" w:cs="Arial"/>
          <w:lang w:val="en-CA"/>
        </w:rPr>
        <w:t xml:space="preserve">M+N-1, M-1). </w:t>
      </w:r>
      <w:r w:rsidR="00D93857" w:rsidRPr="007D2970">
        <w:rPr>
          <w:rFonts w:ascii="Arial" w:hAnsi="Arial" w:cs="Arial"/>
          <w:lang w:val="en-CA"/>
        </w:rPr>
        <w:t>Regarding the dice</w:t>
      </w:r>
      <w:r w:rsidR="00566FE3" w:rsidRPr="007D2970">
        <w:rPr>
          <w:rFonts w:ascii="Arial" w:hAnsi="Arial" w:cs="Arial"/>
          <w:lang w:val="en-CA"/>
        </w:rPr>
        <w:t xml:space="preserve"> has 7 </w:t>
      </w:r>
      <w:r w:rsidR="007D2970" w:rsidRPr="007D2970">
        <w:rPr>
          <w:rFonts w:ascii="Arial" w:hAnsi="Arial" w:cs="Arial"/>
          <w:lang w:val="en-CA"/>
        </w:rPr>
        <w:t>sides (</w:t>
      </w:r>
      <w:r w:rsidR="00566FE3" w:rsidRPr="007D2970">
        <w:rPr>
          <w:rFonts w:ascii="Arial" w:hAnsi="Arial" w:cs="Arial"/>
          <w:lang w:val="en-CA"/>
        </w:rPr>
        <w:t xml:space="preserve">the extra for blank), we can easily calculate for </w:t>
      </w:r>
      <w:r w:rsidR="00C3271E" w:rsidRPr="007D2970">
        <w:rPr>
          <w:rFonts w:ascii="Arial" w:hAnsi="Arial" w:cs="Arial"/>
          <w:lang w:val="en-CA"/>
        </w:rPr>
        <w:t xml:space="preserve">5 dices, the number is </w:t>
      </w:r>
      <w:r w:rsidR="002C287A" w:rsidRPr="007D2970">
        <w:rPr>
          <w:rFonts w:ascii="Arial" w:hAnsi="Arial" w:cs="Arial"/>
          <w:lang w:val="en-CA"/>
        </w:rPr>
        <w:t>C (</w:t>
      </w:r>
      <w:r w:rsidR="00C3271E" w:rsidRPr="007D2970">
        <w:rPr>
          <w:rFonts w:ascii="Arial" w:hAnsi="Arial" w:cs="Arial"/>
          <w:lang w:val="en-CA"/>
        </w:rPr>
        <w:t>1</w:t>
      </w:r>
      <w:r w:rsidR="007D2970" w:rsidRPr="007D2970">
        <w:rPr>
          <w:rFonts w:ascii="Arial" w:hAnsi="Arial" w:cs="Arial"/>
          <w:lang w:val="en-CA"/>
        </w:rPr>
        <w:t>1</w:t>
      </w:r>
      <w:r w:rsidR="00C3271E" w:rsidRPr="007D2970">
        <w:rPr>
          <w:rFonts w:ascii="Arial" w:hAnsi="Arial" w:cs="Arial"/>
          <w:lang w:val="en-CA"/>
        </w:rPr>
        <w:t xml:space="preserve">, </w:t>
      </w:r>
      <w:r w:rsidR="002C287A" w:rsidRPr="007D2970">
        <w:rPr>
          <w:rFonts w:ascii="Arial" w:hAnsi="Arial" w:cs="Arial"/>
          <w:lang w:val="en-CA"/>
        </w:rPr>
        <w:t>6) =</w:t>
      </w:r>
      <w:r w:rsidR="007D2970" w:rsidRPr="007D2970">
        <w:rPr>
          <w:rFonts w:ascii="Arial" w:hAnsi="Arial" w:cs="Arial"/>
          <w:lang w:val="en-CA"/>
        </w:rPr>
        <w:t>426</w:t>
      </w:r>
      <w:r w:rsidR="007D2970">
        <w:rPr>
          <w:rFonts w:ascii="Arial" w:hAnsi="Arial" w:cs="Arial"/>
          <w:lang w:val="en-CA"/>
        </w:rPr>
        <w:t>.</w:t>
      </w:r>
      <w:r w:rsidR="002C287A">
        <w:rPr>
          <w:rFonts w:ascii="Arial" w:hAnsi="Arial" w:cs="Arial"/>
          <w:lang w:val="en-CA"/>
        </w:rPr>
        <w:t xml:space="preserve"> After this process, </w:t>
      </w:r>
      <w:r w:rsidR="006364EF">
        <w:rPr>
          <w:rFonts w:ascii="Arial" w:hAnsi="Arial" w:cs="Arial"/>
          <w:lang w:val="en-CA"/>
        </w:rPr>
        <w:t>indexing these dices to number 0 to 425 is possible.</w:t>
      </w:r>
    </w:p>
    <w:p w14:paraId="44138E28" w14:textId="14470C78" w:rsidR="00353770" w:rsidRDefault="008A7568" w:rsidP="003E74A4">
      <w:pPr>
        <w:rPr>
          <w:rFonts w:ascii="Arial" w:hAnsi="Arial" w:cs="Arial"/>
          <w:lang w:val="en-CA"/>
        </w:rPr>
      </w:pPr>
      <w:r>
        <w:rPr>
          <w:rFonts w:ascii="Arial" w:hAnsi="Arial" w:cs="Arial"/>
          <w:lang w:val="en-CA"/>
        </w:rPr>
        <w:t xml:space="preserve">After compressing, </w:t>
      </w:r>
      <w:r w:rsidR="00EE44A0">
        <w:rPr>
          <w:rFonts w:ascii="Arial" w:hAnsi="Arial" w:cs="Arial"/>
          <w:lang w:val="en-CA"/>
        </w:rPr>
        <w:t xml:space="preserve">the state space will be </w:t>
      </w:r>
      <m:oMath>
        <m:r>
          <w:rPr>
            <w:rFonts w:ascii="Cambria Math" w:hAnsi="Cambria Math" w:cs="Arial"/>
            <w:lang w:val="en-CA"/>
          </w:rPr>
          <m:t>8192*64*3*426</m:t>
        </m:r>
      </m:oMath>
      <w:r w:rsidR="00792573">
        <w:rPr>
          <w:rFonts w:ascii="Arial" w:hAnsi="Arial" w:cs="Arial"/>
          <w:lang w:val="en-CA"/>
        </w:rPr>
        <w:t>=</w:t>
      </w:r>
      <w:r w:rsidR="00386111" w:rsidRPr="00386111">
        <w:rPr>
          <w:rFonts w:ascii="Arial" w:hAnsi="Arial" w:cs="Arial"/>
          <w:lang w:val="en-CA"/>
        </w:rPr>
        <w:t>670040064</w:t>
      </w:r>
      <w:r w:rsidR="00386111">
        <w:rPr>
          <w:rFonts w:ascii="Arial" w:hAnsi="Arial" w:cs="Arial"/>
          <w:lang w:val="en-CA"/>
        </w:rPr>
        <w:t>, which is much smaller</w:t>
      </w:r>
      <w:r w:rsidR="00353770">
        <w:rPr>
          <w:rFonts w:ascii="Arial" w:hAnsi="Arial" w:cs="Arial"/>
          <w:lang w:val="en-CA"/>
        </w:rPr>
        <w:t xml:space="preserve">, and </w:t>
      </w:r>
      <w:r w:rsidR="00C60E2B">
        <w:rPr>
          <w:rFonts w:ascii="Arial" w:hAnsi="Arial" w:cs="Arial"/>
          <w:lang w:val="en-CA"/>
        </w:rPr>
        <w:t>ideally</w:t>
      </w:r>
      <w:r w:rsidR="00353770">
        <w:rPr>
          <w:rFonts w:ascii="Arial" w:hAnsi="Arial" w:cs="Arial"/>
          <w:lang w:val="en-CA"/>
        </w:rPr>
        <w:t xml:space="preserve"> </w:t>
      </w:r>
      <w:r w:rsidR="00C60E2B">
        <w:rPr>
          <w:rFonts w:ascii="Arial" w:hAnsi="Arial" w:cs="Arial"/>
          <w:lang w:val="en-CA"/>
        </w:rPr>
        <w:t xml:space="preserve">the total memory usage will be </w:t>
      </w:r>
      <w:r w:rsidR="00A653BD">
        <w:rPr>
          <w:rFonts w:ascii="Arial" w:hAnsi="Arial" w:cs="Arial"/>
          <w:lang w:val="en-CA"/>
        </w:rPr>
        <w:t>2.68 GB</w:t>
      </w:r>
      <w:r w:rsidR="00386111">
        <w:rPr>
          <w:rFonts w:ascii="Arial" w:hAnsi="Arial" w:cs="Arial"/>
          <w:lang w:val="en-CA"/>
        </w:rPr>
        <w:t>.</w:t>
      </w:r>
    </w:p>
    <w:p w14:paraId="431E3425" w14:textId="582380C0" w:rsidR="006364EF" w:rsidRPr="0007600B" w:rsidRDefault="006364EF" w:rsidP="003E74A4">
      <w:pPr>
        <w:rPr>
          <w:rFonts w:ascii="Arial" w:hAnsi="Arial" w:cs="Arial"/>
          <w:lang w:val="en-CA"/>
        </w:rPr>
      </w:pPr>
      <w:r>
        <w:rPr>
          <w:rFonts w:ascii="Arial" w:hAnsi="Arial" w:cs="Arial"/>
          <w:lang w:val="en-CA"/>
        </w:rPr>
        <w:t>For computers’ hardwar</w:t>
      </w:r>
      <w:r w:rsidR="00A055C4">
        <w:rPr>
          <w:rFonts w:ascii="Arial" w:hAnsi="Arial" w:cs="Arial"/>
          <w:lang w:val="en-CA"/>
        </w:rPr>
        <w:t xml:space="preserve">e, it is easy to </w:t>
      </w:r>
      <w:r w:rsidR="009846C0">
        <w:rPr>
          <w:rFonts w:ascii="Arial" w:hAnsi="Arial" w:cs="Arial"/>
          <w:lang w:val="en-CA"/>
        </w:rPr>
        <w:t>do</w:t>
      </w:r>
      <w:r w:rsidR="00A055C4">
        <w:rPr>
          <w:rFonts w:ascii="Arial" w:hAnsi="Arial" w:cs="Arial"/>
          <w:lang w:val="en-CA"/>
        </w:rPr>
        <w:t xml:space="preserve"> bit calculation but harder to </w:t>
      </w:r>
      <w:r w:rsidR="009846C0">
        <w:rPr>
          <w:rFonts w:ascii="Arial" w:hAnsi="Arial" w:cs="Arial"/>
          <w:lang w:val="en-CA"/>
        </w:rPr>
        <w:t>do divide or mod operation.</w:t>
      </w:r>
      <w:r w:rsidR="008A7568">
        <w:rPr>
          <w:rFonts w:ascii="Arial" w:hAnsi="Arial" w:cs="Arial"/>
          <w:lang w:val="en-CA"/>
        </w:rPr>
        <w:t xml:space="preserve"> </w:t>
      </w:r>
      <w:r w:rsidR="008A7568" w:rsidRPr="0007600B">
        <w:rPr>
          <w:rFonts w:ascii="Arial" w:hAnsi="Arial" w:cs="Arial"/>
          <w:lang w:val="en-CA"/>
        </w:rPr>
        <w:t xml:space="preserve">Also, </w:t>
      </w:r>
      <w:r w:rsidR="000116D0" w:rsidRPr="0007600B">
        <w:rPr>
          <w:rFonts w:ascii="Arial" w:hAnsi="Arial" w:cs="Arial"/>
          <w:lang w:val="en-CA"/>
        </w:rPr>
        <w:t xml:space="preserve">if the </w:t>
      </w:r>
      <w:r w:rsidR="008E117B" w:rsidRPr="0007600B">
        <w:rPr>
          <w:rFonts w:ascii="Arial" w:hAnsi="Arial" w:cs="Arial"/>
          <w:lang w:val="en-CA"/>
        </w:rPr>
        <w:t>state representation method is irrelevant</w:t>
      </w:r>
      <w:r w:rsidR="00BE43C6" w:rsidRPr="0007600B">
        <w:rPr>
          <w:rFonts w:ascii="Arial" w:hAnsi="Arial" w:cs="Arial"/>
          <w:lang w:val="en-CA"/>
        </w:rPr>
        <w:t xml:space="preserve">, the program will be also hard to maintain and debug. For these reasons, </w:t>
      </w:r>
      <w:r w:rsidR="005D6F24" w:rsidRPr="0007600B">
        <w:rPr>
          <w:rFonts w:ascii="Arial" w:hAnsi="Arial" w:cs="Arial"/>
          <w:lang w:val="en-CA" w:eastAsia="zh-CN"/>
        </w:rPr>
        <w:t>w</w:t>
      </w:r>
      <w:r w:rsidR="005D6F24" w:rsidRPr="0007600B">
        <w:rPr>
          <w:rFonts w:ascii="Arial" w:hAnsi="Arial" w:cs="Arial"/>
          <w:lang w:val="en-CA"/>
        </w:rPr>
        <w:t>e align these status codes by bit</w:t>
      </w:r>
      <w:r w:rsidR="0017789A" w:rsidRPr="0007600B">
        <w:rPr>
          <w:rFonts w:ascii="Arial" w:hAnsi="Arial" w:cs="Arial"/>
          <w:lang w:val="en-CA"/>
        </w:rPr>
        <w:t>, and the final memory usage will be 4 GB.</w:t>
      </w:r>
    </w:p>
    <w:tbl>
      <w:tblPr>
        <w:tblStyle w:val="TableGrid"/>
        <w:tblpPr w:leftFromText="180" w:rightFromText="180" w:vertAnchor="text" w:horzAnchor="margin" w:tblpXSpec="center" w:tblpY="126"/>
        <w:tblW w:w="0" w:type="auto"/>
        <w:tblLook w:val="04A0" w:firstRow="1" w:lastRow="0" w:firstColumn="1" w:lastColumn="0" w:noHBand="0" w:noVBand="1"/>
      </w:tblPr>
      <w:tblGrid>
        <w:gridCol w:w="1683"/>
        <w:gridCol w:w="583"/>
        <w:gridCol w:w="1440"/>
      </w:tblGrid>
      <w:tr w:rsidR="006E2036" w:rsidRPr="0007600B" w14:paraId="70C012EB" w14:textId="77777777" w:rsidTr="006E2036">
        <w:tc>
          <w:tcPr>
            <w:tcW w:w="0" w:type="auto"/>
          </w:tcPr>
          <w:p w14:paraId="1E4ECD6E" w14:textId="77777777" w:rsidR="006E2036" w:rsidRPr="0007600B" w:rsidRDefault="006E2036" w:rsidP="006E2036">
            <w:pPr>
              <w:rPr>
                <w:rFonts w:ascii="Arial" w:hAnsi="Arial" w:cs="Arial"/>
                <w:lang w:val="en-CA" w:eastAsia="zh-CN"/>
              </w:rPr>
            </w:pPr>
            <w:r w:rsidRPr="0007600B">
              <w:rPr>
                <w:rFonts w:ascii="Arial" w:hAnsi="Arial" w:cs="Arial"/>
                <w:lang w:val="en-CA" w:eastAsia="zh-CN"/>
              </w:rPr>
              <w:t>Type</w:t>
            </w:r>
          </w:p>
        </w:tc>
        <w:tc>
          <w:tcPr>
            <w:tcW w:w="0" w:type="auto"/>
          </w:tcPr>
          <w:p w14:paraId="502BA85C" w14:textId="77777777" w:rsidR="006E2036" w:rsidRPr="0007600B" w:rsidRDefault="006E2036" w:rsidP="006E2036">
            <w:pPr>
              <w:rPr>
                <w:rFonts w:ascii="Arial" w:hAnsi="Arial" w:cs="Arial"/>
                <w:lang w:val="en-CA"/>
              </w:rPr>
            </w:pPr>
            <w:r w:rsidRPr="0007600B">
              <w:rPr>
                <w:rFonts w:ascii="Arial" w:hAnsi="Arial" w:cs="Arial"/>
                <w:lang w:val="en-CA"/>
              </w:rPr>
              <w:t>Bits</w:t>
            </w:r>
          </w:p>
        </w:tc>
        <w:tc>
          <w:tcPr>
            <w:tcW w:w="0" w:type="auto"/>
          </w:tcPr>
          <w:p w14:paraId="35E6C27D" w14:textId="77777777" w:rsidR="006E2036" w:rsidRPr="0007600B" w:rsidRDefault="006E2036" w:rsidP="006E2036">
            <w:pPr>
              <w:rPr>
                <w:rFonts w:ascii="Arial" w:hAnsi="Arial" w:cs="Arial"/>
                <w:lang w:val="en-CA"/>
              </w:rPr>
            </w:pPr>
            <w:r w:rsidRPr="0007600B">
              <w:rPr>
                <w:rFonts w:ascii="Arial" w:hAnsi="Arial" w:cs="Arial"/>
                <w:lang w:val="en-CA"/>
              </w:rPr>
              <w:t>Max range</w:t>
            </w:r>
          </w:p>
        </w:tc>
      </w:tr>
      <w:tr w:rsidR="006E2036" w:rsidRPr="0007600B" w14:paraId="2E5324EC" w14:textId="77777777" w:rsidTr="006E2036">
        <w:tc>
          <w:tcPr>
            <w:tcW w:w="0" w:type="auto"/>
          </w:tcPr>
          <w:p w14:paraId="13A2B597" w14:textId="77777777" w:rsidR="006E2036" w:rsidRPr="0007600B" w:rsidRDefault="006E2036" w:rsidP="006E2036">
            <w:pPr>
              <w:rPr>
                <w:rFonts w:ascii="Arial" w:hAnsi="Arial" w:cs="Arial"/>
                <w:lang w:val="en-CA" w:eastAsia="zh-CN"/>
              </w:rPr>
            </w:pPr>
            <w:r w:rsidRPr="0007600B">
              <w:rPr>
                <w:rFonts w:ascii="Arial" w:hAnsi="Arial" w:cs="Arial"/>
                <w:lang w:val="en-CA" w:eastAsia="zh-CN"/>
              </w:rPr>
              <w:t>Dices</w:t>
            </w:r>
          </w:p>
        </w:tc>
        <w:tc>
          <w:tcPr>
            <w:tcW w:w="0" w:type="auto"/>
          </w:tcPr>
          <w:p w14:paraId="641D0AD7" w14:textId="77777777" w:rsidR="006E2036" w:rsidRPr="0007600B" w:rsidRDefault="006E2036" w:rsidP="006E2036">
            <w:pPr>
              <w:rPr>
                <w:rFonts w:ascii="Arial" w:hAnsi="Arial" w:cs="Arial"/>
                <w:lang w:val="en-CA"/>
              </w:rPr>
            </w:pPr>
            <w:r w:rsidRPr="0007600B">
              <w:rPr>
                <w:rFonts w:ascii="Arial" w:hAnsi="Arial" w:cs="Arial"/>
                <w:lang w:val="en-CA"/>
              </w:rPr>
              <w:t>9</w:t>
            </w:r>
          </w:p>
        </w:tc>
        <w:tc>
          <w:tcPr>
            <w:tcW w:w="0" w:type="auto"/>
          </w:tcPr>
          <w:p w14:paraId="4935C1A8" w14:textId="77777777" w:rsidR="006E2036" w:rsidRPr="0007600B" w:rsidRDefault="006E2036" w:rsidP="006E2036">
            <w:pPr>
              <w:rPr>
                <w:rFonts w:ascii="Arial" w:hAnsi="Arial" w:cs="Arial"/>
                <w:lang w:val="en-CA"/>
              </w:rPr>
            </w:pPr>
            <w:r w:rsidRPr="0007600B">
              <w:rPr>
                <w:rFonts w:ascii="Arial" w:hAnsi="Arial" w:cs="Arial"/>
                <w:lang w:val="en-CA"/>
              </w:rPr>
              <w:t>512</w:t>
            </w:r>
          </w:p>
        </w:tc>
      </w:tr>
      <w:tr w:rsidR="006E2036" w:rsidRPr="0007600B" w14:paraId="15CF17ED" w14:textId="77777777" w:rsidTr="006E2036">
        <w:tc>
          <w:tcPr>
            <w:tcW w:w="0" w:type="auto"/>
          </w:tcPr>
          <w:p w14:paraId="46BC31DF" w14:textId="77777777" w:rsidR="006E2036" w:rsidRPr="0007600B" w:rsidRDefault="006E2036" w:rsidP="006E2036">
            <w:pPr>
              <w:rPr>
                <w:rFonts w:ascii="Arial" w:hAnsi="Arial" w:cs="Arial"/>
                <w:lang w:val="en-CA" w:eastAsia="zh-CN"/>
              </w:rPr>
            </w:pPr>
            <w:r w:rsidRPr="0007600B">
              <w:rPr>
                <w:rFonts w:ascii="Arial" w:hAnsi="Arial" w:cs="Arial"/>
                <w:lang w:val="en-CA" w:eastAsia="zh-CN"/>
              </w:rPr>
              <w:t>Filled state</w:t>
            </w:r>
          </w:p>
        </w:tc>
        <w:tc>
          <w:tcPr>
            <w:tcW w:w="0" w:type="auto"/>
          </w:tcPr>
          <w:p w14:paraId="3CD2246F" w14:textId="77777777" w:rsidR="006E2036" w:rsidRPr="0007600B" w:rsidRDefault="006E2036" w:rsidP="006E2036">
            <w:pPr>
              <w:rPr>
                <w:rFonts w:ascii="Arial" w:hAnsi="Arial" w:cs="Arial"/>
                <w:lang w:val="en-CA"/>
              </w:rPr>
            </w:pPr>
            <w:r w:rsidRPr="0007600B">
              <w:rPr>
                <w:rFonts w:ascii="Arial" w:hAnsi="Arial" w:cs="Arial"/>
                <w:lang w:val="en-CA"/>
              </w:rPr>
              <w:t>13</w:t>
            </w:r>
          </w:p>
        </w:tc>
        <w:tc>
          <w:tcPr>
            <w:tcW w:w="0" w:type="auto"/>
          </w:tcPr>
          <w:p w14:paraId="64CC89CB" w14:textId="77777777" w:rsidR="006E2036" w:rsidRPr="0007600B" w:rsidRDefault="006E2036" w:rsidP="006E2036">
            <w:pPr>
              <w:rPr>
                <w:rFonts w:ascii="Arial" w:hAnsi="Arial" w:cs="Arial"/>
                <w:lang w:val="en-CA"/>
              </w:rPr>
            </w:pPr>
            <w:r w:rsidRPr="0007600B">
              <w:rPr>
                <w:rFonts w:ascii="Arial" w:hAnsi="Arial" w:cs="Arial"/>
                <w:lang w:val="en-CA"/>
              </w:rPr>
              <w:t>8192</w:t>
            </w:r>
          </w:p>
        </w:tc>
      </w:tr>
      <w:tr w:rsidR="006E2036" w:rsidRPr="0007600B" w14:paraId="05340CD8" w14:textId="77777777" w:rsidTr="006E2036">
        <w:tc>
          <w:tcPr>
            <w:tcW w:w="0" w:type="auto"/>
          </w:tcPr>
          <w:p w14:paraId="44D59725" w14:textId="77777777" w:rsidR="006E2036" w:rsidRPr="0007600B" w:rsidRDefault="006E2036" w:rsidP="006E2036">
            <w:pPr>
              <w:rPr>
                <w:rFonts w:ascii="Arial" w:hAnsi="Arial" w:cs="Arial"/>
                <w:lang w:val="en-CA" w:eastAsia="zh-CN"/>
              </w:rPr>
            </w:pPr>
            <w:r w:rsidRPr="0007600B">
              <w:rPr>
                <w:rFonts w:ascii="Arial" w:hAnsi="Arial" w:cs="Arial"/>
                <w:lang w:val="en-CA" w:eastAsia="zh-CN"/>
              </w:rPr>
              <w:t>Reroll times</w:t>
            </w:r>
          </w:p>
        </w:tc>
        <w:tc>
          <w:tcPr>
            <w:tcW w:w="0" w:type="auto"/>
          </w:tcPr>
          <w:p w14:paraId="51143B2F" w14:textId="77777777" w:rsidR="006E2036" w:rsidRPr="0007600B" w:rsidRDefault="006E2036" w:rsidP="006E2036">
            <w:pPr>
              <w:rPr>
                <w:rFonts w:ascii="Arial" w:hAnsi="Arial" w:cs="Arial"/>
                <w:lang w:val="en-CA"/>
              </w:rPr>
            </w:pPr>
            <w:r w:rsidRPr="0007600B">
              <w:rPr>
                <w:rFonts w:ascii="Arial" w:hAnsi="Arial" w:cs="Arial"/>
                <w:lang w:val="en-CA"/>
              </w:rPr>
              <w:t>2</w:t>
            </w:r>
          </w:p>
        </w:tc>
        <w:tc>
          <w:tcPr>
            <w:tcW w:w="0" w:type="auto"/>
          </w:tcPr>
          <w:p w14:paraId="102F64A0" w14:textId="77777777" w:rsidR="006E2036" w:rsidRPr="0007600B" w:rsidRDefault="006E2036" w:rsidP="006E2036">
            <w:pPr>
              <w:rPr>
                <w:rFonts w:ascii="Arial" w:hAnsi="Arial" w:cs="Arial"/>
                <w:lang w:val="en-CA"/>
              </w:rPr>
            </w:pPr>
            <w:r w:rsidRPr="0007600B">
              <w:rPr>
                <w:rFonts w:ascii="Arial" w:hAnsi="Arial" w:cs="Arial"/>
                <w:lang w:val="en-CA"/>
              </w:rPr>
              <w:t>4</w:t>
            </w:r>
          </w:p>
        </w:tc>
      </w:tr>
      <w:tr w:rsidR="006E2036" w:rsidRPr="0007600B" w14:paraId="1EECC4C7" w14:textId="77777777" w:rsidTr="006E2036">
        <w:tc>
          <w:tcPr>
            <w:tcW w:w="0" w:type="auto"/>
          </w:tcPr>
          <w:p w14:paraId="38DD6F38" w14:textId="77777777" w:rsidR="006E2036" w:rsidRPr="0007600B" w:rsidRDefault="006E2036" w:rsidP="006E2036">
            <w:pPr>
              <w:rPr>
                <w:rFonts w:ascii="Arial" w:hAnsi="Arial" w:cs="Arial"/>
                <w:lang w:val="en-CA" w:eastAsia="zh-CN"/>
              </w:rPr>
            </w:pPr>
            <w:r w:rsidRPr="0007600B">
              <w:rPr>
                <w:rFonts w:ascii="Arial" w:hAnsi="Arial" w:cs="Arial"/>
                <w:lang w:val="en-CA" w:eastAsia="zh-CN"/>
              </w:rPr>
              <w:t>Numerical sum</w:t>
            </w:r>
          </w:p>
        </w:tc>
        <w:tc>
          <w:tcPr>
            <w:tcW w:w="0" w:type="auto"/>
          </w:tcPr>
          <w:p w14:paraId="22008C64" w14:textId="77777777" w:rsidR="006E2036" w:rsidRPr="0007600B" w:rsidRDefault="006E2036" w:rsidP="006E2036">
            <w:pPr>
              <w:rPr>
                <w:rFonts w:ascii="Arial" w:hAnsi="Arial" w:cs="Arial"/>
                <w:lang w:val="en-CA"/>
              </w:rPr>
            </w:pPr>
            <w:r w:rsidRPr="0007600B">
              <w:rPr>
                <w:rFonts w:ascii="Arial" w:hAnsi="Arial" w:cs="Arial"/>
                <w:lang w:val="en-CA"/>
              </w:rPr>
              <w:t>6</w:t>
            </w:r>
          </w:p>
        </w:tc>
        <w:tc>
          <w:tcPr>
            <w:tcW w:w="0" w:type="auto"/>
          </w:tcPr>
          <w:p w14:paraId="0A169207" w14:textId="77777777" w:rsidR="006E2036" w:rsidRPr="0007600B" w:rsidRDefault="006E2036" w:rsidP="006E2036">
            <w:pPr>
              <w:rPr>
                <w:rFonts w:ascii="Arial" w:hAnsi="Arial" w:cs="Arial"/>
                <w:lang w:val="en-CA"/>
              </w:rPr>
            </w:pPr>
            <w:r w:rsidRPr="0007600B">
              <w:rPr>
                <w:rFonts w:ascii="Arial" w:hAnsi="Arial" w:cs="Arial"/>
                <w:lang w:val="en-CA"/>
              </w:rPr>
              <w:t>64</w:t>
            </w:r>
          </w:p>
        </w:tc>
      </w:tr>
      <w:tr w:rsidR="006E2036" w:rsidRPr="0007600B" w14:paraId="10153BD3" w14:textId="77777777" w:rsidTr="006E2036">
        <w:tc>
          <w:tcPr>
            <w:tcW w:w="0" w:type="auto"/>
          </w:tcPr>
          <w:p w14:paraId="7C45BC8A" w14:textId="77777777" w:rsidR="006E2036" w:rsidRPr="0007600B" w:rsidRDefault="006E2036" w:rsidP="006E2036">
            <w:pPr>
              <w:rPr>
                <w:rFonts w:ascii="Arial" w:hAnsi="Arial" w:cs="Arial"/>
                <w:lang w:val="en-CA" w:eastAsia="zh-CN"/>
              </w:rPr>
            </w:pPr>
            <w:r w:rsidRPr="0007600B">
              <w:rPr>
                <w:rFonts w:ascii="Arial" w:hAnsi="Arial" w:cs="Arial"/>
                <w:lang w:val="en-CA" w:eastAsia="zh-CN"/>
              </w:rPr>
              <w:t>Total</w:t>
            </w:r>
          </w:p>
        </w:tc>
        <w:tc>
          <w:tcPr>
            <w:tcW w:w="0" w:type="auto"/>
          </w:tcPr>
          <w:p w14:paraId="1A5EE775" w14:textId="77777777" w:rsidR="006E2036" w:rsidRPr="0007600B" w:rsidRDefault="006E2036" w:rsidP="006E2036">
            <w:pPr>
              <w:rPr>
                <w:rFonts w:ascii="Arial" w:hAnsi="Arial" w:cs="Arial"/>
                <w:lang w:val="en-CA"/>
              </w:rPr>
            </w:pPr>
            <w:r w:rsidRPr="0007600B">
              <w:rPr>
                <w:rFonts w:ascii="Arial" w:hAnsi="Arial" w:cs="Arial"/>
                <w:lang w:val="en-CA"/>
              </w:rPr>
              <w:t>30</w:t>
            </w:r>
          </w:p>
        </w:tc>
        <w:tc>
          <w:tcPr>
            <w:tcW w:w="0" w:type="auto"/>
          </w:tcPr>
          <w:p w14:paraId="45E22794" w14:textId="77777777" w:rsidR="006E2036" w:rsidRPr="0007600B" w:rsidRDefault="006E2036" w:rsidP="006E2036">
            <w:pPr>
              <w:rPr>
                <w:rFonts w:ascii="Arial" w:hAnsi="Arial" w:cs="Arial"/>
                <w:lang w:val="en-CA"/>
              </w:rPr>
            </w:pPr>
            <w:r w:rsidRPr="0007600B">
              <w:rPr>
                <w:rFonts w:ascii="Arial" w:hAnsi="Arial" w:cs="Arial"/>
                <w:lang w:val="en-CA"/>
              </w:rPr>
              <w:t>1073741824</w:t>
            </w:r>
          </w:p>
        </w:tc>
      </w:tr>
    </w:tbl>
    <w:p w14:paraId="650F3D55" w14:textId="14B0E230" w:rsidR="006E2036" w:rsidRPr="0007600B" w:rsidRDefault="006E2036" w:rsidP="003E74A4">
      <w:pPr>
        <w:rPr>
          <w:rFonts w:ascii="Arial" w:hAnsi="Arial" w:cs="Arial"/>
          <w:lang w:val="en-CA"/>
        </w:rPr>
      </w:pPr>
    </w:p>
    <w:p w14:paraId="60E20C06" w14:textId="77777777" w:rsidR="006E2036" w:rsidRPr="0007600B" w:rsidRDefault="006E2036" w:rsidP="003E74A4">
      <w:pPr>
        <w:rPr>
          <w:rFonts w:ascii="Arial" w:hAnsi="Arial" w:cs="Arial"/>
          <w:lang w:val="en-CA"/>
        </w:rPr>
      </w:pPr>
    </w:p>
    <w:p w14:paraId="3353BD23" w14:textId="77777777" w:rsidR="006E2036" w:rsidRPr="0007600B" w:rsidRDefault="006E2036" w:rsidP="003E74A4">
      <w:pPr>
        <w:rPr>
          <w:rFonts w:ascii="Arial" w:hAnsi="Arial" w:cs="Arial"/>
          <w:lang w:val="en-CA"/>
        </w:rPr>
      </w:pPr>
    </w:p>
    <w:p w14:paraId="44A40FD5" w14:textId="77777777" w:rsidR="00505530" w:rsidRPr="0007600B" w:rsidRDefault="00505530" w:rsidP="00505530">
      <w:pPr>
        <w:rPr>
          <w:rFonts w:ascii="Arial" w:hAnsi="Arial" w:cs="Arial"/>
          <w:lang w:val="en-CA" w:eastAsia="zh-CN"/>
        </w:rPr>
      </w:pPr>
    </w:p>
    <w:p w14:paraId="615B42DE" w14:textId="7317586F" w:rsidR="0017789A" w:rsidRPr="0007600B" w:rsidRDefault="0017789A">
      <w:pPr>
        <w:pStyle w:val="Heading2"/>
        <w:rPr>
          <w:rFonts w:ascii="Arial" w:hAnsi="Arial" w:cs="Arial"/>
          <w:lang w:eastAsia="zh-CN"/>
        </w:rPr>
      </w:pPr>
      <w:r w:rsidRPr="0007600B">
        <w:rPr>
          <w:rFonts w:ascii="Arial" w:hAnsi="Arial" w:cs="Arial"/>
        </w:rPr>
        <w:t>Algorithm</w:t>
      </w:r>
      <w:r w:rsidR="007A7A0B" w:rsidRPr="0007600B">
        <w:rPr>
          <w:rFonts w:ascii="Arial" w:hAnsi="Arial" w:cs="Arial"/>
        </w:rPr>
        <w:t xml:space="preserve"> and State trans</w:t>
      </w:r>
      <w:r w:rsidR="00CC3953" w:rsidRPr="0007600B">
        <w:rPr>
          <w:rFonts w:ascii="Arial" w:hAnsi="Arial" w:cs="Arial"/>
        </w:rPr>
        <w:t>ition</w:t>
      </w:r>
    </w:p>
    <w:p w14:paraId="6147B273" w14:textId="5B9365A5" w:rsidR="005F473D" w:rsidRPr="0007600B" w:rsidRDefault="005F473D" w:rsidP="00CC3953">
      <w:pPr>
        <w:rPr>
          <w:rFonts w:ascii="Arial" w:hAnsi="Arial" w:cs="Arial"/>
          <w:lang w:eastAsia="zh-CN"/>
        </w:rPr>
      </w:pPr>
      <w:r>
        <w:rPr>
          <w:rFonts w:ascii="Arial" w:hAnsi="Arial" w:cs="Arial"/>
          <w:lang w:eastAsia="zh-CN"/>
        </w:rPr>
        <w:tab/>
        <w:t>Based on the previous an</w:t>
      </w:r>
      <w:r w:rsidR="00757B66">
        <w:rPr>
          <w:rFonts w:ascii="Arial" w:hAnsi="Arial" w:cs="Arial"/>
          <w:lang w:eastAsia="zh-CN"/>
        </w:rPr>
        <w:t xml:space="preserve">alysis, we can calculate </w:t>
      </w:r>
      <w:r w:rsidR="00215CC8">
        <w:rPr>
          <w:rFonts w:ascii="Arial" w:hAnsi="Arial" w:cs="Arial"/>
          <w:lang w:eastAsia="zh-CN"/>
        </w:rPr>
        <w:t xml:space="preserve">the expected value </w:t>
      </w:r>
      <w:r w:rsidR="00B31159">
        <w:rPr>
          <w:rFonts w:ascii="Arial" w:hAnsi="Arial" w:cs="Arial"/>
          <w:lang w:eastAsia="zh-CN"/>
        </w:rPr>
        <w:t>which can be gained in remain steps.</w:t>
      </w:r>
      <w:r w:rsidR="00EE4B7C">
        <w:rPr>
          <w:rFonts w:ascii="Arial" w:hAnsi="Arial" w:cs="Arial"/>
          <w:lang w:eastAsia="zh-CN"/>
        </w:rPr>
        <w:t xml:space="preserve"> Firstly, we need to define </w:t>
      </w:r>
      <w:r w:rsidR="00BC74F7">
        <w:rPr>
          <w:rFonts w:ascii="Arial" w:hAnsi="Arial" w:cs="Arial"/>
          <w:lang w:eastAsia="zh-CN"/>
        </w:rPr>
        <w:t>border states.</w:t>
      </w:r>
    </w:p>
    <w:p w14:paraId="20F1072E" w14:textId="30FB2994" w:rsidR="00BC74F7" w:rsidRPr="004B6265" w:rsidRDefault="000E4683" w:rsidP="00BC74F7">
      <w:pPr>
        <w:pStyle w:val="Heading3"/>
        <w:numPr>
          <w:ilvl w:val="0"/>
          <w:numId w:val="25"/>
        </w:numPr>
        <w:rPr>
          <w:rFonts w:ascii="Arial" w:hAnsi="Arial" w:cs="Arial"/>
          <w:lang w:val="en-CA" w:eastAsia="zh-CN"/>
        </w:rPr>
      </w:pPr>
      <w:r w:rsidRPr="004B6265">
        <w:rPr>
          <w:rFonts w:ascii="Arial" w:hAnsi="Arial" w:cs="Arial"/>
        </w:rPr>
        <w:t xml:space="preserve">Expected value for end </w:t>
      </w:r>
      <w:r w:rsidR="0007600B" w:rsidRPr="004B6265">
        <w:rPr>
          <w:rFonts w:ascii="Arial" w:hAnsi="Arial" w:cs="Arial"/>
        </w:rPr>
        <w:t>game</w:t>
      </w:r>
      <w:r w:rsidR="00761FD1" w:rsidRPr="004B6265">
        <w:rPr>
          <w:rFonts w:ascii="Arial" w:hAnsi="Arial" w:cs="Arial"/>
          <w:lang w:val="en-CA" w:eastAsia="zh-CN"/>
        </w:rPr>
        <w:t xml:space="preserve">: </w:t>
      </w:r>
      <w:r w:rsidR="009E5A95" w:rsidRPr="004B6265">
        <w:rPr>
          <w:rFonts w:ascii="Arial" w:hAnsi="Arial" w:cs="Arial"/>
          <w:lang w:val="en-CA" w:eastAsia="zh-CN"/>
        </w:rPr>
        <w:t xml:space="preserve"> 0</w:t>
      </w:r>
      <w:r w:rsidR="0007600B" w:rsidRPr="004B6265">
        <w:rPr>
          <w:rFonts w:ascii="Arial" w:hAnsi="Arial" w:cs="Arial"/>
          <w:lang w:val="en-CA" w:eastAsia="zh-CN"/>
        </w:rPr>
        <w:t xml:space="preserve">, because </w:t>
      </w:r>
      <w:r w:rsidR="005F473D" w:rsidRPr="004B6265">
        <w:rPr>
          <w:rFonts w:ascii="Arial" w:hAnsi="Arial" w:cs="Arial"/>
          <w:lang w:val="en-CA" w:eastAsia="zh-CN"/>
        </w:rPr>
        <w:t>we can do nothing</w:t>
      </w:r>
    </w:p>
    <w:p w14:paraId="2E76DA2C" w14:textId="441CF4B6" w:rsidR="00BC74F7" w:rsidRPr="004B6265" w:rsidRDefault="005F665B" w:rsidP="004B6265">
      <w:pPr>
        <w:pStyle w:val="ListParagraph"/>
        <w:numPr>
          <w:ilvl w:val="0"/>
          <w:numId w:val="25"/>
        </w:numPr>
        <w:rPr>
          <w:rFonts w:ascii="Arial" w:hAnsi="Arial" w:cs="Arial"/>
          <w:lang w:val="en-CA" w:eastAsia="zh-CN"/>
        </w:rPr>
      </w:pPr>
      <w:r w:rsidRPr="004B6265">
        <w:rPr>
          <w:rFonts w:ascii="Arial" w:hAnsi="Arial" w:cs="Arial"/>
          <w:lang w:val="en-CA" w:eastAsia="zh-CN"/>
        </w:rPr>
        <w:t xml:space="preserve">For blank dices: </w:t>
      </w:r>
      <w:r w:rsidR="00874AD2">
        <w:rPr>
          <w:rFonts w:ascii="Arial" w:hAnsi="Arial" w:cs="Arial"/>
          <w:lang w:val="en-CA" w:eastAsia="zh-CN"/>
        </w:rPr>
        <w:t>E=</w:t>
      </w:r>
      <w:r w:rsidR="004B6265" w:rsidRPr="004B6265">
        <w:rPr>
          <w:rFonts w:ascii="Arial" w:hAnsi="Arial" w:cs="Arial"/>
          <w:lang w:val="en-CA" w:eastAsia="zh-CN"/>
        </w:rPr>
        <w:t>Average (</w:t>
      </w:r>
      <w:r w:rsidR="00CD066B" w:rsidRPr="004B6265">
        <w:rPr>
          <w:rFonts w:ascii="Arial" w:hAnsi="Arial" w:cs="Arial"/>
          <w:lang w:val="en-CA" w:eastAsia="zh-CN"/>
        </w:rPr>
        <w:t>{</w:t>
      </w:r>
      <w:r w:rsidR="00874AD2">
        <w:rPr>
          <w:rFonts w:ascii="Arial" w:hAnsi="Arial" w:cs="Arial"/>
          <w:lang w:val="en-CA" w:eastAsia="zh-CN"/>
        </w:rPr>
        <w:t>E(</w:t>
      </w:r>
      <w:r w:rsidR="002900DB" w:rsidRPr="004B6265">
        <w:rPr>
          <w:rFonts w:ascii="Arial" w:hAnsi="Arial" w:cs="Arial"/>
          <w:lang w:val="en-CA" w:eastAsia="zh-CN"/>
        </w:rPr>
        <w:t>p</w:t>
      </w:r>
      <w:r w:rsidR="00874AD2">
        <w:rPr>
          <w:rFonts w:ascii="Arial" w:hAnsi="Arial" w:cs="Arial"/>
          <w:lang w:val="en-CA" w:eastAsia="zh-CN"/>
        </w:rPr>
        <w:t>)</w:t>
      </w:r>
      <w:r w:rsidR="002900DB" w:rsidRPr="004B6265">
        <w:rPr>
          <w:rFonts w:ascii="Arial" w:hAnsi="Arial" w:cs="Arial"/>
          <w:lang w:val="en-CA" w:eastAsia="zh-CN"/>
        </w:rPr>
        <w:t>|</w:t>
      </w:r>
      <w:r w:rsidR="00874AD2">
        <w:rPr>
          <w:rFonts w:ascii="Arial" w:hAnsi="Arial" w:cs="Arial"/>
          <w:lang w:val="en-CA" w:eastAsia="zh-CN"/>
        </w:rPr>
        <w:t xml:space="preserve"> p in</w:t>
      </w:r>
      <w:r w:rsidR="002900DB" w:rsidRPr="004B6265">
        <w:rPr>
          <w:rFonts w:ascii="Arial" w:hAnsi="Arial" w:cs="Arial"/>
          <w:lang w:val="en-CA" w:eastAsia="zh-CN"/>
        </w:rPr>
        <w:t xml:space="preserve"> all dices possibly</w:t>
      </w:r>
      <w:r w:rsidR="004B6265" w:rsidRPr="004B6265">
        <w:rPr>
          <w:rFonts w:ascii="Arial" w:hAnsi="Arial" w:cs="Arial"/>
          <w:lang w:val="en-CA" w:eastAsia="zh-CN"/>
        </w:rPr>
        <w:t>})</w:t>
      </w:r>
    </w:p>
    <w:p w14:paraId="00B01F54" w14:textId="0D0D7991" w:rsidR="002F12BE" w:rsidRPr="003E668E" w:rsidRDefault="00A21E14" w:rsidP="003E668E">
      <w:pPr>
        <w:pStyle w:val="ListParagraph"/>
        <w:numPr>
          <w:ilvl w:val="0"/>
          <w:numId w:val="25"/>
        </w:numPr>
        <w:rPr>
          <w:lang w:val="en-CA" w:eastAsia="zh-CN"/>
        </w:rPr>
      </w:pPr>
      <w:r>
        <w:rPr>
          <w:lang w:val="en-CA" w:eastAsia="zh-CN"/>
        </w:rPr>
        <w:t>For each step needs to decide: E = max(E(</w:t>
      </w:r>
      <w:r w:rsidR="00AB76EF">
        <w:rPr>
          <w:lang w:val="en-CA" w:eastAsia="zh-CN"/>
        </w:rPr>
        <w:t>next</w:t>
      </w:r>
      <w:r>
        <w:rPr>
          <w:lang w:val="en-CA" w:eastAsia="zh-CN"/>
        </w:rPr>
        <w:t xml:space="preserve">) + </w:t>
      </w:r>
      <w:r w:rsidR="00AB76EF">
        <w:rPr>
          <w:lang w:val="en-CA" w:eastAsia="zh-CN"/>
        </w:rPr>
        <w:t>score in this turn| next in all possible action</w:t>
      </w:r>
      <w:r w:rsidR="00076621">
        <w:rPr>
          <w:lang w:val="en-CA" w:eastAsia="zh-CN"/>
        </w:rPr>
        <w:t>))</w:t>
      </w:r>
    </w:p>
    <w:p w14:paraId="26346145" w14:textId="67FCE794" w:rsidR="003E668E" w:rsidRDefault="004076E6">
      <w:pPr>
        <w:pStyle w:val="Heading2"/>
      </w:pPr>
      <w:r>
        <w:lastRenderedPageBreak/>
        <w:t xml:space="preserve">Algorithm </w:t>
      </w:r>
      <w:r w:rsidR="003E668E">
        <w:t>Impletement</w:t>
      </w:r>
    </w:p>
    <w:p w14:paraId="61AE78A7" w14:textId="7C1CC5A0" w:rsidR="004076E6" w:rsidRPr="004076E6" w:rsidRDefault="004076E6" w:rsidP="008E1597">
      <w:pPr>
        <w:ind w:firstLine="720"/>
      </w:pPr>
      <w:r>
        <w:t>See the C++ project in attachment</w:t>
      </w:r>
    </w:p>
    <w:p w14:paraId="75ABDF89" w14:textId="6FFFC83C" w:rsidR="008E1597" w:rsidRDefault="002157F7">
      <w:pPr>
        <w:pStyle w:val="Heading2"/>
      </w:pPr>
      <w:r>
        <w:t>Data Analysis</w:t>
      </w:r>
    </w:p>
    <w:p w14:paraId="42B18F85" w14:textId="5A4FE477" w:rsidR="002157F7" w:rsidRPr="002157F7" w:rsidRDefault="002157F7" w:rsidP="002157F7">
      <w:r>
        <w:tab/>
        <w:t xml:space="preserve">See the </w:t>
      </w:r>
      <w:r w:rsidR="00183FF3">
        <w:t>Jupyter Notebook.</w:t>
      </w:r>
    </w:p>
    <w:p w14:paraId="22226172" w14:textId="3CAA5D16" w:rsidR="00FD5F31" w:rsidRPr="00FD5F31" w:rsidRDefault="00FD5F31" w:rsidP="00183FF3">
      <w:pPr>
        <w:pStyle w:val="Heading2"/>
      </w:pPr>
      <w:r>
        <w:t>TEAMWORK</w:t>
      </w:r>
    </w:p>
    <w:p w14:paraId="231586C2" w14:textId="5F377E54" w:rsidR="00183FF3" w:rsidRDefault="00FD5F31" w:rsidP="00183FF3">
      <w:pPr>
        <w:pStyle w:val="Heading3"/>
        <w:ind w:firstLine="720"/>
      </w:pPr>
      <w:r>
        <w:t>Rui Tang: Algorithm de</w:t>
      </w:r>
      <w:r w:rsidR="008E1597">
        <w:t xml:space="preserve">sign, </w:t>
      </w:r>
      <w:r w:rsidR="00E21DFD">
        <w:t xml:space="preserve">code, and </w:t>
      </w:r>
      <w:r w:rsidR="008E1597">
        <w:t>report</w:t>
      </w:r>
    </w:p>
    <w:p w14:paraId="3E684A65" w14:textId="0A922F4B" w:rsidR="00CF1B5C" w:rsidRDefault="005C727C" w:rsidP="00CF1B5C">
      <w:pPr>
        <w:pStyle w:val="Heading3"/>
        <w:ind w:firstLine="720"/>
      </w:pPr>
      <w:r>
        <w:t xml:space="preserve">Sue Wang: Data cleaning, </w:t>
      </w:r>
      <w:r w:rsidR="004307CD">
        <w:t>analysis, and visualization</w:t>
      </w:r>
    </w:p>
    <w:p w14:paraId="252D12C9" w14:textId="4D3667E2" w:rsidR="00CF1B5C" w:rsidRDefault="00CF1B5C" w:rsidP="00CF1B5C"/>
    <w:p w14:paraId="3B3C3227" w14:textId="77777777" w:rsidR="00CF1B5C" w:rsidRPr="00CF1B5C" w:rsidRDefault="00CF1B5C" w:rsidP="00CF1B5C"/>
    <w:p w14:paraId="077F4A8E" w14:textId="45FF13CC" w:rsidR="00CF1B5C" w:rsidRDefault="00CF1B5C" w:rsidP="00CF1B5C">
      <w:r>
        <w:t>Resources:</w:t>
      </w:r>
    </w:p>
    <w:p w14:paraId="65A75592" w14:textId="4D3BCF72" w:rsidR="00CF1B5C" w:rsidRPr="00CF1B5C" w:rsidRDefault="00CF1B5C" w:rsidP="00CF1B5C">
      <w:hyperlink r:id="rId34" w:history="1">
        <w:r w:rsidRPr="00CF1B5C">
          <w:rPr>
            <w:rStyle w:val="Hyperlink"/>
          </w:rPr>
          <w:t>https://github.com/goagain/Yahtzee-AI</w:t>
        </w:r>
      </w:hyperlink>
    </w:p>
    <w:sectPr w:rsidR="00CF1B5C" w:rsidRPr="00CF1B5C">
      <w:footerReference w:type="default" r:id="rId3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8B3EA" w14:textId="77777777" w:rsidR="00DD49A3" w:rsidRDefault="00DD49A3">
      <w:pPr>
        <w:spacing w:before="0" w:after="0" w:line="240" w:lineRule="auto"/>
      </w:pPr>
      <w:r>
        <w:separator/>
      </w:r>
    </w:p>
  </w:endnote>
  <w:endnote w:type="continuationSeparator" w:id="0">
    <w:p w14:paraId="7818EFEB" w14:textId="77777777" w:rsidR="00DD49A3" w:rsidRDefault="00DD49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04A13"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ED6D3" w14:textId="77777777" w:rsidR="00DD49A3" w:rsidRDefault="00DD49A3">
      <w:pPr>
        <w:spacing w:before="0" w:after="0" w:line="240" w:lineRule="auto"/>
      </w:pPr>
      <w:r>
        <w:separator/>
      </w:r>
    </w:p>
  </w:footnote>
  <w:footnote w:type="continuationSeparator" w:id="0">
    <w:p w14:paraId="1CB22B0E" w14:textId="77777777" w:rsidR="00DD49A3" w:rsidRDefault="00DD49A3">
      <w:pPr>
        <w:spacing w:before="0" w:after="0" w:line="240" w:lineRule="auto"/>
      </w:pPr>
      <w:r>
        <w:continuationSeparator/>
      </w:r>
    </w:p>
  </w:footnote>
  <w:footnote w:id="1">
    <w:p w14:paraId="3F5E9AD8" w14:textId="77777777" w:rsidR="00F36953" w:rsidRDefault="00F36953" w:rsidP="00F36953">
      <w:pPr>
        <w:pStyle w:val="FootnoteText"/>
        <w:rPr>
          <w:lang w:eastAsia="zh-CN"/>
        </w:rPr>
      </w:pPr>
      <w:r>
        <w:rPr>
          <w:rStyle w:val="FootnoteReference"/>
        </w:rPr>
        <w:footnoteRef/>
      </w:r>
      <w:r>
        <w:t xml:space="preserve"> Wikipedia</w:t>
      </w:r>
      <w:r>
        <w:rPr>
          <w:lang w:val="en-CA"/>
        </w:rPr>
        <w:t xml:space="preserve"> </w:t>
      </w:r>
      <w:hyperlink r:id="rId1" w:history="1">
        <w:r w:rsidRPr="00310F84">
          <w:rPr>
            <w:rStyle w:val="Hyperlink"/>
          </w:rPr>
          <w:t>https://en.wikipedia.org/wiki/Yahtzee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487802"/>
    <w:multiLevelType w:val="hybridMultilevel"/>
    <w:tmpl w:val="55AC004E"/>
    <w:lvl w:ilvl="0" w:tplc="E784668C">
      <w:numFmt w:val="bullet"/>
      <w:lvlText w:val="-"/>
      <w:lvlJc w:val="left"/>
      <w:pPr>
        <w:ind w:left="1080" w:hanging="360"/>
      </w:pPr>
      <w:rPr>
        <w:rFonts w:ascii="Constantia" w:eastAsiaTheme="majorEastAsia" w:hAnsi="Constantia" w:cstheme="maj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3E56FA"/>
    <w:multiLevelType w:val="hybridMultilevel"/>
    <w:tmpl w:val="169A9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2167DB"/>
    <w:multiLevelType w:val="hybridMultilevel"/>
    <w:tmpl w:val="A72274BA"/>
    <w:lvl w:ilvl="0" w:tplc="E784668C">
      <w:numFmt w:val="bullet"/>
      <w:lvlText w:val="-"/>
      <w:lvlJc w:val="left"/>
      <w:pPr>
        <w:ind w:left="720" w:hanging="360"/>
      </w:pPr>
      <w:rPr>
        <w:rFonts w:ascii="Constantia" w:eastAsiaTheme="majorEastAsia" w:hAnsi="Constantia"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87B3E15"/>
    <w:multiLevelType w:val="hybridMultilevel"/>
    <w:tmpl w:val="25D232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9083F2B"/>
    <w:multiLevelType w:val="hybridMultilevel"/>
    <w:tmpl w:val="D37006D4"/>
    <w:lvl w:ilvl="0" w:tplc="9D0C48A8">
      <w:numFmt w:val="bullet"/>
      <w:lvlText w:val="-"/>
      <w:lvlJc w:val="left"/>
      <w:pPr>
        <w:ind w:left="720" w:hanging="360"/>
      </w:pPr>
      <w:rPr>
        <w:rFonts w:ascii="Constantia" w:eastAsiaTheme="majorEastAsia" w:hAnsi="Constantia"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1"/>
  </w:num>
  <w:num w:numId="9">
    <w:abstractNumId w:val="17"/>
  </w:num>
  <w:num w:numId="10">
    <w:abstractNumId w:val="15"/>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8"/>
  </w:num>
  <w:num w:numId="23">
    <w:abstractNumId w:val="13"/>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84"/>
    <w:rsid w:val="000116D0"/>
    <w:rsid w:val="000246AE"/>
    <w:rsid w:val="00044059"/>
    <w:rsid w:val="000748AA"/>
    <w:rsid w:val="0007600B"/>
    <w:rsid w:val="00076621"/>
    <w:rsid w:val="000A540D"/>
    <w:rsid w:val="000E4683"/>
    <w:rsid w:val="0010716F"/>
    <w:rsid w:val="00153F79"/>
    <w:rsid w:val="001638F6"/>
    <w:rsid w:val="0017789A"/>
    <w:rsid w:val="00183FF3"/>
    <w:rsid w:val="0019059E"/>
    <w:rsid w:val="001A2000"/>
    <w:rsid w:val="001C7FD5"/>
    <w:rsid w:val="001F0FD7"/>
    <w:rsid w:val="002157F7"/>
    <w:rsid w:val="00215CC8"/>
    <w:rsid w:val="0024684F"/>
    <w:rsid w:val="0026200C"/>
    <w:rsid w:val="00262C19"/>
    <w:rsid w:val="002900DB"/>
    <w:rsid w:val="002A0CB6"/>
    <w:rsid w:val="002A0D3A"/>
    <w:rsid w:val="002C287A"/>
    <w:rsid w:val="002D1C44"/>
    <w:rsid w:val="002F12BE"/>
    <w:rsid w:val="00310F84"/>
    <w:rsid w:val="003209D6"/>
    <w:rsid w:val="00334A73"/>
    <w:rsid w:val="003422FF"/>
    <w:rsid w:val="00353770"/>
    <w:rsid w:val="0038157E"/>
    <w:rsid w:val="00381A11"/>
    <w:rsid w:val="00386111"/>
    <w:rsid w:val="003A7B25"/>
    <w:rsid w:val="003E668E"/>
    <w:rsid w:val="003E74A4"/>
    <w:rsid w:val="003F62BB"/>
    <w:rsid w:val="00406DB0"/>
    <w:rsid w:val="004076E6"/>
    <w:rsid w:val="004307CD"/>
    <w:rsid w:val="0043230E"/>
    <w:rsid w:val="0046304B"/>
    <w:rsid w:val="00474267"/>
    <w:rsid w:val="004952C4"/>
    <w:rsid w:val="004B6265"/>
    <w:rsid w:val="004F796E"/>
    <w:rsid w:val="004F7BD8"/>
    <w:rsid w:val="004F7FD1"/>
    <w:rsid w:val="00505530"/>
    <w:rsid w:val="0051204C"/>
    <w:rsid w:val="00512662"/>
    <w:rsid w:val="00541834"/>
    <w:rsid w:val="005421D9"/>
    <w:rsid w:val="00566FE3"/>
    <w:rsid w:val="005A1C5A"/>
    <w:rsid w:val="005C727C"/>
    <w:rsid w:val="005D6F24"/>
    <w:rsid w:val="005F473D"/>
    <w:rsid w:val="005F665B"/>
    <w:rsid w:val="00613940"/>
    <w:rsid w:val="00621002"/>
    <w:rsid w:val="006364EF"/>
    <w:rsid w:val="00640900"/>
    <w:rsid w:val="00690EFD"/>
    <w:rsid w:val="00691672"/>
    <w:rsid w:val="006B422C"/>
    <w:rsid w:val="006D1035"/>
    <w:rsid w:val="006D55A2"/>
    <w:rsid w:val="006E2036"/>
    <w:rsid w:val="007021DE"/>
    <w:rsid w:val="00716620"/>
    <w:rsid w:val="007234F6"/>
    <w:rsid w:val="00723E98"/>
    <w:rsid w:val="00732607"/>
    <w:rsid w:val="00747FB0"/>
    <w:rsid w:val="00757B66"/>
    <w:rsid w:val="00761FD1"/>
    <w:rsid w:val="00792573"/>
    <w:rsid w:val="007A7A0B"/>
    <w:rsid w:val="007C7BB6"/>
    <w:rsid w:val="007D2970"/>
    <w:rsid w:val="007D7D32"/>
    <w:rsid w:val="00844483"/>
    <w:rsid w:val="008628A7"/>
    <w:rsid w:val="00872264"/>
    <w:rsid w:val="00874AD2"/>
    <w:rsid w:val="00882D98"/>
    <w:rsid w:val="00892A4D"/>
    <w:rsid w:val="008A0842"/>
    <w:rsid w:val="008A7568"/>
    <w:rsid w:val="008E117B"/>
    <w:rsid w:val="008E1597"/>
    <w:rsid w:val="008E6C6C"/>
    <w:rsid w:val="0092040A"/>
    <w:rsid w:val="00934F1C"/>
    <w:rsid w:val="009519BD"/>
    <w:rsid w:val="00967CCC"/>
    <w:rsid w:val="009846C0"/>
    <w:rsid w:val="00990A54"/>
    <w:rsid w:val="0099345A"/>
    <w:rsid w:val="009B5100"/>
    <w:rsid w:val="009C412E"/>
    <w:rsid w:val="009D2231"/>
    <w:rsid w:val="009D3C8D"/>
    <w:rsid w:val="009E3DE3"/>
    <w:rsid w:val="009E563D"/>
    <w:rsid w:val="009E5A95"/>
    <w:rsid w:val="00A055C4"/>
    <w:rsid w:val="00A11847"/>
    <w:rsid w:val="00A122DB"/>
    <w:rsid w:val="00A12DCB"/>
    <w:rsid w:val="00A21E14"/>
    <w:rsid w:val="00A47720"/>
    <w:rsid w:val="00A54A2D"/>
    <w:rsid w:val="00A653BD"/>
    <w:rsid w:val="00AB76EF"/>
    <w:rsid w:val="00AC76D0"/>
    <w:rsid w:val="00AD165F"/>
    <w:rsid w:val="00AF04AD"/>
    <w:rsid w:val="00B15BC0"/>
    <w:rsid w:val="00B31159"/>
    <w:rsid w:val="00B34E85"/>
    <w:rsid w:val="00B370A6"/>
    <w:rsid w:val="00B47B7A"/>
    <w:rsid w:val="00B646B8"/>
    <w:rsid w:val="00B6620B"/>
    <w:rsid w:val="00BB70A1"/>
    <w:rsid w:val="00BC4DE5"/>
    <w:rsid w:val="00BC74F7"/>
    <w:rsid w:val="00BE43C6"/>
    <w:rsid w:val="00BE56F3"/>
    <w:rsid w:val="00BF314A"/>
    <w:rsid w:val="00C3271E"/>
    <w:rsid w:val="00C60E2B"/>
    <w:rsid w:val="00C80BD4"/>
    <w:rsid w:val="00CC3953"/>
    <w:rsid w:val="00CD066B"/>
    <w:rsid w:val="00CF1B5C"/>
    <w:rsid w:val="00CF3A42"/>
    <w:rsid w:val="00D21E8D"/>
    <w:rsid w:val="00D22813"/>
    <w:rsid w:val="00D3387E"/>
    <w:rsid w:val="00D5413C"/>
    <w:rsid w:val="00D62D94"/>
    <w:rsid w:val="00D93857"/>
    <w:rsid w:val="00D9639C"/>
    <w:rsid w:val="00DC07A3"/>
    <w:rsid w:val="00DC3C6E"/>
    <w:rsid w:val="00DD471D"/>
    <w:rsid w:val="00DD49A3"/>
    <w:rsid w:val="00E04B09"/>
    <w:rsid w:val="00E11B8A"/>
    <w:rsid w:val="00E21DFD"/>
    <w:rsid w:val="00E238A2"/>
    <w:rsid w:val="00E26D42"/>
    <w:rsid w:val="00E27FF7"/>
    <w:rsid w:val="00E3123B"/>
    <w:rsid w:val="00E73E39"/>
    <w:rsid w:val="00E76915"/>
    <w:rsid w:val="00EA089F"/>
    <w:rsid w:val="00EE44A0"/>
    <w:rsid w:val="00EE4B7C"/>
    <w:rsid w:val="00EE6902"/>
    <w:rsid w:val="00F043DD"/>
    <w:rsid w:val="00F051E7"/>
    <w:rsid w:val="00F36953"/>
    <w:rsid w:val="00F54327"/>
    <w:rsid w:val="00F677F9"/>
    <w:rsid w:val="00FA4C07"/>
    <w:rsid w:val="00FB72C5"/>
    <w:rsid w:val="00FD1504"/>
    <w:rsid w:val="00FD5F31"/>
    <w:rsid w:val="00FE4DD4"/>
    <w:rsid w:val="00FF7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D5DF85"/>
  <w15:chartTrackingRefBased/>
  <w15:docId w15:val="{02799187-DF82-4156-BF41-20253DA4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semiHidden/>
    <w:unhideWhenUsed/>
    <w:rsid w:val="00310F84"/>
    <w:pPr>
      <w:spacing w:before="100" w:beforeAutospacing="1" w:after="100" w:afterAutospacing="1" w:line="240" w:lineRule="auto"/>
    </w:pPr>
    <w:rPr>
      <w:rFonts w:ascii="Times New Roman" w:eastAsia="Times New Roman" w:hAnsi="Times New Roman" w:cs="Times New Roman"/>
      <w:color w:val="auto"/>
      <w:sz w:val="24"/>
      <w:szCs w:val="24"/>
      <w:lang w:val="en-CA" w:eastAsia="zh-CN"/>
    </w:rPr>
  </w:style>
  <w:style w:type="character" w:styleId="Hyperlink">
    <w:name w:val="Hyperlink"/>
    <w:basedOn w:val="DefaultParagraphFont"/>
    <w:uiPriority w:val="99"/>
    <w:unhideWhenUsed/>
    <w:rsid w:val="00310F84"/>
    <w:rPr>
      <w:color w:val="0000FF"/>
      <w:u w:val="single"/>
    </w:rPr>
  </w:style>
  <w:style w:type="character" w:styleId="FootnoteReference">
    <w:name w:val="footnote reference"/>
    <w:basedOn w:val="DefaultParagraphFont"/>
    <w:uiPriority w:val="99"/>
    <w:semiHidden/>
    <w:unhideWhenUsed/>
    <w:rsid w:val="00310F84"/>
    <w:rPr>
      <w:vertAlign w:val="superscript"/>
    </w:rPr>
  </w:style>
  <w:style w:type="character" w:styleId="UnresolvedMention">
    <w:name w:val="Unresolved Mention"/>
    <w:basedOn w:val="DefaultParagraphFont"/>
    <w:uiPriority w:val="99"/>
    <w:semiHidden/>
    <w:unhideWhenUsed/>
    <w:rsid w:val="00310F84"/>
    <w:rPr>
      <w:color w:val="605E5C"/>
      <w:shd w:val="clear" w:color="auto" w:fill="E1DFDD"/>
    </w:rPr>
  </w:style>
  <w:style w:type="paragraph" w:styleId="ListParagraph">
    <w:name w:val="List Paragraph"/>
    <w:basedOn w:val="Normal"/>
    <w:uiPriority w:val="34"/>
    <w:semiHidden/>
    <w:qFormat/>
    <w:rsid w:val="009D3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69301">
      <w:bodyDiv w:val="1"/>
      <w:marLeft w:val="0"/>
      <w:marRight w:val="0"/>
      <w:marTop w:val="0"/>
      <w:marBottom w:val="0"/>
      <w:divBdr>
        <w:top w:val="none" w:sz="0" w:space="0" w:color="auto"/>
        <w:left w:val="none" w:sz="0" w:space="0" w:color="auto"/>
        <w:bottom w:val="none" w:sz="0" w:space="0" w:color="auto"/>
        <w:right w:val="none" w:sz="0" w:space="0" w:color="auto"/>
      </w:divBdr>
    </w:div>
    <w:div w:id="151526996">
      <w:bodyDiv w:val="1"/>
      <w:marLeft w:val="0"/>
      <w:marRight w:val="0"/>
      <w:marTop w:val="0"/>
      <w:marBottom w:val="0"/>
      <w:divBdr>
        <w:top w:val="none" w:sz="0" w:space="0" w:color="auto"/>
        <w:left w:val="none" w:sz="0" w:space="0" w:color="auto"/>
        <w:bottom w:val="none" w:sz="0" w:space="0" w:color="auto"/>
        <w:right w:val="none" w:sz="0" w:space="0" w:color="auto"/>
      </w:divBdr>
    </w:div>
    <w:div w:id="162791918">
      <w:bodyDiv w:val="1"/>
      <w:marLeft w:val="0"/>
      <w:marRight w:val="0"/>
      <w:marTop w:val="0"/>
      <w:marBottom w:val="0"/>
      <w:divBdr>
        <w:top w:val="none" w:sz="0" w:space="0" w:color="auto"/>
        <w:left w:val="none" w:sz="0" w:space="0" w:color="auto"/>
        <w:bottom w:val="none" w:sz="0" w:space="0" w:color="auto"/>
        <w:right w:val="none" w:sz="0" w:space="0" w:color="auto"/>
      </w:divBdr>
    </w:div>
    <w:div w:id="191304275">
      <w:bodyDiv w:val="1"/>
      <w:marLeft w:val="0"/>
      <w:marRight w:val="0"/>
      <w:marTop w:val="0"/>
      <w:marBottom w:val="0"/>
      <w:divBdr>
        <w:top w:val="none" w:sz="0" w:space="0" w:color="auto"/>
        <w:left w:val="none" w:sz="0" w:space="0" w:color="auto"/>
        <w:bottom w:val="none" w:sz="0" w:space="0" w:color="auto"/>
        <w:right w:val="none" w:sz="0" w:space="0" w:color="auto"/>
      </w:divBdr>
    </w:div>
    <w:div w:id="117325447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914168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dwin_S._Lowe" TargetMode="External"/><Relationship Id="rId18" Type="http://schemas.openxmlformats.org/officeDocument/2006/relationships/hyperlink" Target="https://en.wikipedia.org/wiki/Dice" TargetMode="External"/><Relationship Id="rId26" Type="http://schemas.openxmlformats.org/officeDocument/2006/relationships/hyperlink" Target="https://en.wikipedia.org/wiki/File:Dice-4.svg" TargetMode="External"/><Relationship Id="rId21" Type="http://schemas.openxmlformats.org/officeDocument/2006/relationships/hyperlink" Target="https://en.wikipedia.org/wiki/Winning_Moves" TargetMode="External"/><Relationship Id="rId34" Type="http://schemas.openxmlformats.org/officeDocument/2006/relationships/hyperlink" Target="https://github.com/goagain/Yahtzee-AI" TargetMode="External"/><Relationship Id="rId7" Type="http://schemas.openxmlformats.org/officeDocument/2006/relationships/endnotes" Target="endnotes.xml"/><Relationship Id="rId12" Type="http://schemas.openxmlformats.org/officeDocument/2006/relationships/hyperlink" Target="https://en.wikipedia.org/wiki/Toledo,_Ohio" TargetMode="External"/><Relationship Id="rId17" Type="http://schemas.openxmlformats.org/officeDocument/2006/relationships/hyperlink" Target="https://en.wikipedia.org/wiki/Scandinavia" TargetMode="External"/><Relationship Id="rId25" Type="http://schemas.openxmlformats.org/officeDocument/2006/relationships/image" Target="media/image3.png"/><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Yatzy" TargetMode="External"/><Relationship Id="rId20" Type="http://schemas.openxmlformats.org/officeDocument/2006/relationships/hyperlink" Target="https://en.wikipedia.org/wiki/Hasbro"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asbro" TargetMode="External"/><Relationship Id="rId24" Type="http://schemas.openxmlformats.org/officeDocument/2006/relationships/hyperlink" Target="https://en.wikipedia.org/wiki/File:Dice-3.svg" TargetMode="External"/><Relationship Id="rId32" Type="http://schemas.openxmlformats.org/officeDocument/2006/relationships/hyperlink" Target="https://en.wikipedia.org/wiki/File:Dice-6a.sv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Yacht_(dice_game)" TargetMode="External"/><Relationship Id="rId23" Type="http://schemas.openxmlformats.org/officeDocument/2006/relationships/image" Target="media/image2.png"/><Relationship Id="rId28" Type="http://schemas.openxmlformats.org/officeDocument/2006/relationships/hyperlink" Target="https://en.wikipedia.org/wiki/File:Dice-2.svg" TargetMode="External"/><Relationship Id="rId36" Type="http://schemas.openxmlformats.org/officeDocument/2006/relationships/fontTable" Target="fontTable.xml"/><Relationship Id="rId10" Type="http://schemas.openxmlformats.org/officeDocument/2006/relationships/hyperlink" Target="https://en.wikipedia.org/wiki/Milton_Bradley_Company" TargetMode="External"/><Relationship Id="rId19" Type="http://schemas.openxmlformats.org/officeDocument/2006/relationships/hyperlink" Target="https://en.wikipedia.org/wiki/Milton_Bradley_Company"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Dice_game" TargetMode="External"/><Relationship Id="rId14" Type="http://schemas.openxmlformats.org/officeDocument/2006/relationships/hyperlink" Target="https://en.wikipedia.org/wiki/Poker_Dice" TargetMode="External"/><Relationship Id="rId22" Type="http://schemas.openxmlformats.org/officeDocument/2006/relationships/hyperlink" Target="https://en.wikipedia.org/wiki/File:Dice-1.svg" TargetMode="External"/><Relationship Id="rId27" Type="http://schemas.openxmlformats.org/officeDocument/2006/relationships/image" Target="media/image4.png"/><Relationship Id="rId30" Type="http://schemas.openxmlformats.org/officeDocument/2006/relationships/hyperlink" Target="https://en.wikipedia.org/wiki/File:Dice-5.svg"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Yahtz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ai\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TotalTime>
  <Pages>6</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 tang</dc:creator>
  <cp:keywords/>
  <cp:lastModifiedBy>Rui Tang</cp:lastModifiedBy>
  <cp:revision>3</cp:revision>
  <dcterms:created xsi:type="dcterms:W3CDTF">2020-10-21T06:04:00Z</dcterms:created>
  <dcterms:modified xsi:type="dcterms:W3CDTF">2020-10-21T06:06:00Z</dcterms:modified>
  <cp:version/>
</cp:coreProperties>
</file>