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rPr>
          <w:rFonts w:ascii="Calibri" w:hAnsi="Calibri" w:eastAsia="微軟正黑體"/>
          <w:b/>
          <w:color w:val="1F3B6D"/>
          <w:sz w:val="56"/>
        </w:rPr>
        <w:t>HIS_DEMO 醫院管理系統</w:t>
      </w:r>
    </w:p>
    <w:p>
      <w:pPr>
        <w:jc w:val="center"/>
      </w:pPr>
      <w:r>
        <w:rPr>
          <w:rFonts w:ascii="Calibri" w:hAnsi="Calibri" w:eastAsia="微軟正黑體"/>
          <w:sz w:val="44"/>
        </w:rPr>
        <w:t>資料庫結構說明文件</w:t>
      </w:r>
    </w:p>
    <w:p>
      <w:pPr>
        <w:jc w:val="center"/>
      </w:pPr>
      <w:r>
        <w:rPr>
          <w:rFonts w:ascii="Calibri" w:hAnsi="Calibri" w:eastAsia="微軟正黑體"/>
          <w:color w:val="555555"/>
          <w:sz w:val="24"/>
        </w:rPr>
        <w:t>（MariaDB / MySQL 10.x ・ his_demo）</w:t>
      </w:r>
    </w:p>
    <w:p>
      <w:pPr>
        <w:jc w:val="center"/>
      </w:pPr>
      <w:r>
        <w:rPr>
          <w:rFonts w:ascii="Calibri" w:hAnsi="Calibri" w:eastAsia="微軟正黑體"/>
          <w:color w:val="555555"/>
          <w:sz w:val="21"/>
        </w:rPr>
        <w:t>版本：MVP 2026-10　｜　日期：2026-10-20</w:t>
        <w:br/>
        <w:t>來源：database/schema.sql、install.php、config/permissions.php</w:t>
      </w:r>
    </w:p>
    <w:p>
      <w:r>
        <w:br w:type="page"/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一、資料庫概覽</w:t>
      </w:r>
    </w:p>
    <w:p>
      <w:r>
        <w:rPr>
          <w:rFonts w:ascii="Calibri" w:hAnsi="Calibri" w:eastAsia="微軟正黑體"/>
          <w:sz w:val="21"/>
        </w:rPr>
        <w:t>HIS_DEMO 使用單一資料庫 his_demo，字元集 utf8mb4 / utf8mb4_unicode_ci，引擎 InnoDB（支援外鍵與交易）。MVP 共 22 張表，依功能分六群：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帳號與角色：users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病歷與門診掛號：patients、doctors、schedules、registrations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批價、收據與退費：bills、refunds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藥局與庫存：drugs、prescriptions、stock_txns、stocktakes、stocktake_items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住院與護理：wards、beds、admissions、ipd_orders、nursing_notes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手術：op_rooms、surgeries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檢驗檢查：exam_items、exam_orders、exam_results</w:t>
      </w:r>
    </w:p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建立方式：第一次開啟 install.php 會自動建庫建表；亦可直接匯入 database/schema.sql。舊安裝補分角色 demo 帳號：執行 _migrate_roles.php 一次即可。角色權限邏輯在 config/permissions.php（ROLE_PAGE_ACCESS、can()），與本文件第八節對照。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1.1 表清單（22 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表名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用途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狀態機／關鍵約束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users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登入帳號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patients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病人病歷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doctors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醫師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schedules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醫師班表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slot: 早診,午診,晚診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registrations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門診掛號單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slot: 早診,午診,晚診； status: 掛號,看診中,待批價,待領藥,結案,退掛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bills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帳單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drugs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藥品目錄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prescriptions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處方箋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stock_txns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庫存流水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txn_type: 進貨,發藥,退藥回庫,盤點調整,報廢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stocktakes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盤點單頭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status: 盤點中,已入帳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stocktake_items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盤點明細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refunds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退費紀錄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wards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病房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beds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病床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status: 空床,佔床,清潔中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admissions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住院紀錄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status: 住院中,已出院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ipd_orders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住院醫囑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status: 開立,執行中,完成,取消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nursing_notes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護理紀錄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op_rooms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刀房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surgeries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手術單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anesthesia: 局部,半身,全身,無； status: 排程,術前準備,手術中,恢復中,完成,取消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exam_items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檢驗檢查項目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category: 檢驗,檢查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exam_orders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檢驗檢查開立單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status: 開立,檢體採集,檢驗中,已發報告,取消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exam_results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檢驗報告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</w:tbl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二、帳號與角色（RBAC）</w:t>
      </w:r>
    </w:p>
    <w:p>
      <w:r>
        <w:t>users 記錄所有可登入帳號。role 四選一：主管（全權）／醫師／護理／收銀；舊值「掛號」「管理」在程式層 normalize_role() 自動視為主管。權限表集中於 config/permissions.php。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users（登入帳號）</w:t>
      </w:r>
    </w:p>
    <w:p>
      <w:r>
        <w:t>登入帳號與角色（主管/醫師/護理/收銀）。舊 role 值「掛號」「管理」在程式層自動視為主管。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PK、自動遞增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username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登入帳號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password_hash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VARCHAR(255)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bcrypt 密碼雜湊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role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NULL、預設'收銀'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角色：主管/醫師/護理/收銀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建檔時間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說明：demo 帳號（密碼皆 his1234）：admin=主管、doctor=醫師、nurse=護理、cashier=收銀；install.php 會以 ON DUPLICATE KEY 重設密碼與角色。users.php 限主管維護（建帳號/改角色/重設密碼，禁把自己降成非主管）。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三、病歷與門診掛號</w:t>
      </w:r>
    </w:p>
    <w:p>
      <w:r>
        <w:t>掛號流程：選病人＋班表→寫入 registrations（status=掛號）→診間叫號（queue_no/called_at）→看診開處方（status=待批價）。診間號碼由 register.php 依就診日＋時段同科別 queue_no 最大值＋1 產生。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patients（病人病歷）</w:t>
      </w:r>
    </w:p>
    <w:p>
      <w:r>
        <w:t>病歷主檔，chart_no 唯一。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chart_no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病歷號（P+yyyymmdd+3碼流水）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姓名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身分證字號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birth_date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出生日期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gender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ENUM('男','女','其他')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預設'男'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性別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phone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VARCHAR(30)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電話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address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住址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建檔時間</w:t>
            </w:r>
          </w:p>
        </w:tc>
      </w:tr>
    </w:tbl>
    <w:p/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doctors（醫師）</w:t>
      </w:r>
    </w:p>
    <w:p>
      <w:r>
        <w:t>醫師與科別、看診診間。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醫師姓名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dept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預設'家醫科'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科別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room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看診診間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說明：種子資料內建 3 位醫師：王大明(家醫科101)、李小華(內科102)、陳美玲(小兒科103)。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schedules（醫師班表）</w:t>
      </w:r>
    </w:p>
    <w:p>
      <w:r>
        <w:t>週期班表：每週日別×診別一班，含掛號限額。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doctor_id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FK→doctors.id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醫師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weekday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0=日 … 6=六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slot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ENUM('早診','午診','晚診')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診別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room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該時段診間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quota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30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掛號限額（register.php 依當日已掛數判斷滿額）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active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停用=0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說明：唯一鍵 (doctor_id, weekday, slot)：一醫師一周同一診別一班。schedules.php 以週日～週六×早午晚 grid 維護（upsert）。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registrations（門診掛號單）</w:t>
      </w:r>
    </w:p>
    <w:p>
      <w:r>
        <w:t>掛號與看診流程核心表，status 為狀態機。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reg_no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掛號單號（R+yyyymmdd+3碼流水）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patient_id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FK→patients.id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病人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visit_date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就診日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slot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ENUM('早診','午診','晚診')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預設'早診'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診別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dept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預設'家醫科'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科別（主診醫師科別）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doctor_id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FK→doctors.id、NULL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主診醫師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queue_no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診間叫號號碼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called_at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DATETIME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最近一次叫號時間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ENUM('掛號','看診中','待批價','待領藥','結案','退掛')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預設'掛號'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流程狀態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reg_fee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150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掛號費（元）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exam_fee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350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診察費（元）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ins_type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ENUM('健保','自費','重大傷病','榮民','低收')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預設'健保'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保險類別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copay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部分負擔金額（健保預填 150）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nhi_claim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是否申報健保（nhi.php 對帳用）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建檔時間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說明：狀態流轉：掛號→(叫號)看診中→(處方)待批價→(收費)待領藥→(發藥)結案；未結案皆可走 退掛。退費/退掛時該掛號之門診手術會同步取消（void_outpatient_surgeries）。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四、批價、收據與退費</w:t>
      </w:r>
    </w:p>
    <w:p>
      <w:r>
        <w:t>批價（billing.php）把 掛號費＋診察費＋藥費＋檢驗檢查＋門診手術 合計寫入 bills；收據（receipt.php）可隨時重印；退費把 bills 標記 voided 並寫 refunds 紀錄（同步取消門診手術）。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bills（帳單）</w:t>
      </w:r>
    </w:p>
    <w:p>
      <w:r>
        <w:t>一掛號單一帳單；批價合計、收費/作廢標記。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bill_no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帳單號（B+yyyymmdd+3碼流水）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FK→registrations.id、UNIQUE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掛號單（1:1）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med_fee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藥費小計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total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帳單合計（掛號費+診察費+藥費+檢驗檢查+門診手術）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已收費=1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paid_at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DATETIME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收費時間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cashier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收銀帳號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voided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已作廢（退費）=1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void_at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DATETIME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作廢時間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說明：billing.php 用 INSERT … ON DUPLICATE KEY 重批：舊帳單重新收費會復原 paid=1、voided=0。surgery.php 以「該 reg 有 paid=1 且 voided=0 帳單」判「已併入帳單」，禁止直接取消手術。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refunds（退費紀錄）</w:t>
      </w:r>
    </w:p>
    <w:p>
      <w:r>
        <w:t>退費稽核表；兩種來源（批價直接退費、退掛退費單）。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FK→registrations.id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掛號單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bill_id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FK→bills.id、NULL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被作廢帳單（未收費退掛為 NULL）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amount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退費金額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reason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原因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restock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1=已回補已發藥庫存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created_by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操作帳號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說明：兩條路徑：billing.php?refund=（restock=0）；refund.php 退掛退費單（可勾選回補庫存）。兩條路徑都會同步取消該掛號之門診手術。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五、藥局、處方與庫存</w:t>
      </w:r>
    </w:p>
    <w:p>
      <w:r>
        <w:t>處方（prescriptions）是掛號單與藥品間的中繼表；每次庫存異動（進貨/發藥/退藥回庫/盤點調整/報廢）都記一筆 stock_txns 流水並記錄前後結存供稽核。盤點（stocktakes＋stocktake_items）比對系統量與實量，入帳時差額寫回 drugs.stock。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drugs（藥品目錄）</w:t>
      </w:r>
    </w:p>
    <w:p>
      <w:r>
        <w:t>藥品基本資料與目前庫存；inventory.php 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code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VARCHAR(30)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藥品代號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VARCHAR(100)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藥品名稱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spec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VARCHAR(100)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規格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unit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預設'顆'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計價單位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price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單價（元）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stock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100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目前庫存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safety_stock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50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安全存量（低於時頁列警報）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expiry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效期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建檔時間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說明：seed 5 項：普拿疼/感冒糖漿/胃藥/抗生素/眼藥水。發藥（pharmacy.php）扣 stock 並寫 stock_txns（ref_type=prescription）。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prescriptions（處方箋）</w:t>
      </w:r>
    </w:p>
    <w:p>
      <w:r>
        <w:t>掛號單與藥品之間的中繼表；pharmacy.php 依此發藥。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FK→registrations.id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掛號單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drug_id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FK→drugs.id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藥品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qty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數量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usage_note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用法說明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dispensed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已發藥=1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開立時間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說明：register.php 看診中開立（status 轉待批價）；pharmacy.php 發藥後置 1 並扣庫存；退費勾「回補庫存」會加回所有 dispensed=1 處方的 qty。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stock_txns（庫存流水）</w:t>
      </w:r>
    </w:p>
    <w:p>
      <w:r>
        <w:t>純追加（append-only）庫存稽核流水，記前後結存。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drug_id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FK→drugs.id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藥品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txn_type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ENUM('進貨','發藥','退藥回庫','盤點調整','報廢')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異動類型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qty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正=入庫、負=出庫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before_stock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異動前結存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after_stock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異動後結存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ref_type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VARCHAR(30)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關聯單別（prescription/stocktake 等）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ref_id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關聯單號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備註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created_by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操作帳號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說明：drugs.stock 可依此表重算稽核；所有異動皆走 inventory.php 之 adjust_stock()。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stocktakes（盤點單頭）</w:t>
      </w:r>
    </w:p>
    <w:p>
      <w:r>
        <w:t>盤點作業主表；建單即快照全藥品系統量。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盤點單號（S+yyyymmdd+3碼流水）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ENUM('盤點中','已入帳')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預設'盤點中'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狀態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created_by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建單人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建單時間</w:t>
            </w:r>
          </w:p>
        </w:tc>
      </w:tr>
    </w:tbl>
    <w:p/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stocktake_items（盤點明細）</w:t>
      </w:r>
    </w:p>
    <w:p>
      <w:r>
        <w:t>盤點單下之藥品比對（系統量 vs 實量）。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stocktake_id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FK→stocktakes.id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盤點單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drug_id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FK→drugs.id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藥品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sys_qty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系統量（建單時快照）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counted_qty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實數量（盤點時填）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diff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差異（counted − sys）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說明：唯一 (stocktake_id, drug_id)。入帳時：diff≠0 者寫回 drugs.stock 並記 stock_txns（盤點調整）。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六、住院與護理</w:t>
      </w:r>
    </w:p>
    <w:p>
      <w:r>
        <w:t>住院：選空床→admissions（bed=佔床）→醫囑（ipd_orders）→護理紀錄（nursing_notes）→出院結算（病床日數×bed_fee＋醫囑費＋住院手術費，併入 bills；bed 轉清潔中→清潔完回空床）。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wards（病房）</w:t>
      </w:r>
    </w:p>
    <w:p>
      <w:r>
        <w:t>病房／護理站主檔，含每日病床費。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病房/護理站名稱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bed_fee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1500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每日病床費（元）</w:t>
            </w:r>
          </w:p>
        </w:tc>
      </w:tr>
    </w:tbl>
    <w:p/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beds（病床）</w:t>
      </w:r>
    </w:p>
    <w:p>
      <w:r>
        <w:t>床位狀態管理；只有「空床」可收治。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ward_id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FK→wards.id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所屬病房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bed_no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床位編號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ENUM('空床','佔床','清潔中')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預設'空床'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床位狀態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說明：唯一 (ward_id, bed_no)。出院→佔床轉清潔中→清潔完轉空床。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admissions（住院紀錄）</w:t>
      </w:r>
    </w:p>
    <w:p>
      <w:r>
        <w:t>入院/出院與床位占用；出院結算併計病床費。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adm_no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住院號（A+yyyymmdd+3碼流水）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patient_id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FK→patients.id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病人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bed_id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FK→beds.id、NULL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占用床位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doctor_id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FK→doctors.id、NULL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主診醫師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admit_date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入院日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discharge_date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出院日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ENUM('住院中','已出院')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預設'住院中'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狀態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建檔時間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說明：出院結算（限主管/收銀）：(病床日數+1)×ward.bed_fee＋該住院單非取消醫囑費＋住院手術費，併入 bills；同時 bed 轉清潔中。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ipd_orders（住院醫囑）</w:t>
      </w:r>
    </w:p>
    <w:p>
      <w:r>
        <w:t>住院單下之藥品/檢查/處置/護理醫囑。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admission_id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FK→admissions.id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住院單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order_type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ENUM('藥品','檢查','處置','護理')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預設'藥品'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醫囑類型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drug_id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FK→drugs.id、NULL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藥品類醫囑關聯藥品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item_name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VARCHAR(100)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項目名稱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qty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數量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price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單價（元）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備註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ENUM('開立','執行中','完成','取消')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預設'開立'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執行狀態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開立時間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說明：非取消醫囑之 price×qty 合計併入出院結算。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nursing_notes（護理紀錄）</w:t>
      </w:r>
    </w:p>
    <w:p>
      <w:r>
        <w:t>住院護理觀察紀錄（生命體徵＋內容）。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admission_id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FK→admissions.id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住院單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note_date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DATETIME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紀錄時間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vitals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生命體徵（體溫/血壓/脈搏等）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content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TEXT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紀錄內容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nurse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護理人員帳號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說明：限主管/護理新增（can nursing.add）。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七、手術排程</w:t>
      </w:r>
    </w:p>
    <w:p>
      <w:r>
        <w:t>手術可掛「住院單」（admission_id，手術費併出院結算）或「門診掛號單」（reg_id，手術費併批價），兩者擇一避免雙重計費。已併入帳單的門診手術不可直接取消，必須走退費流程（退費會同步作廢手術）。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op_rooms（刀房）</w:t>
      </w:r>
    </w:p>
    <w:p>
      <w:r>
        <w:t>手術室主檔。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VARCHAR(30)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刀房名稱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active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停用=0</w:t>
            </w:r>
          </w:p>
        </w:tc>
      </w:tr>
    </w:tbl>
    <w:p/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surgeries（手術單）</w:t>
      </w:r>
    </w:p>
    <w:p>
      <w:r>
        <w:t>手術排程與執行狀態；可掛住院單或門診掛號單。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op_no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手術號（O+yyyymmdd+3碼流水）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admission_id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FK→admissions.id、NULL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住院掛單（手術費併出院結算）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FK→registrations.id、NULL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門診掛號（手術費併批價）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patient_id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FK→patients.id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病人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doctor_id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FK→doctors.id、NULL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主刀醫師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op_room_id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FK→op_rooms.id、NULL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刀房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op_name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VARCHAR(100)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術式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op_date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手術日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start_time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開始時間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end_time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結束時間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anesthesia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ENUM('局部','半身','全身','無')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預設'局部'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麻醉方式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fee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手術費（元）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ENUM('排程','術前準備','手術中','恢復中','完成','取消')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預設'排程'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手術狀態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備註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建檔時間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說明：admission_id 與 reg_id 擇一掛單，避免住院/門診雙重計費。已併入帳單（該 reg 有已收帳單）之門診手術不可直接取消，須走退費流程（退費會同步作廢手術）。術前備案限主管/護理；流程推進限主管/醫師/護理。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八、檢驗檢查</w:t>
      </w:r>
    </w:p>
    <w:p>
      <w:r>
        <w:t>檢驗與影像檢查同表管理（exam_items.category）。流程：開立→檢體採集（護理）→檢驗中→已發報告（醫師，result.php 可覆寫），全程可取消（取消不計費）。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exam_items（檢驗檢查項目）</w:t>
      </w:r>
    </w:p>
    <w:p>
      <w:r>
        <w:t>檢驗（抽血等）與影像檢查共用目錄。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code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VARCHAR(30)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項目代號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category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ENUM('檢驗','檢查')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預設'檢驗'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類別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name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VARCHAR(100)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項目名稱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price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單價（元）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active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停用=0</w:t>
            </w:r>
          </w:p>
        </w:tc>
      </w:tr>
    </w:tbl>
    <w:p/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exam_orders（檢驗檢查開立單）</w:t>
      </w:r>
    </w:p>
    <w:p>
      <w:r>
        <w:t>檢驗檢查流程狀態機；價快照於開立時。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order_no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VARCHAR(20)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NOT NULL、UNIQUE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開立單號（gen_no 產生）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reg_id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FK→registrations.id、NULL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門診掛號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admission_id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FK→admissions.id、NULL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住院單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item_id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FK→exam_items.id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項目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qty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1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數量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price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單價（開立時快照）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status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ENUM('開立','檢體採集','檢驗中','已發報告','取消')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預設'開立'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狀態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ordered_by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開立帳號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created_at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TIMESTAMP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NOW()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開立時間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說明：非取消者 price×qty 合計：門診開立計入批價帳單；住院開立併出院結算。開立限主管/醫師/護理；採體/檢驗中限主管/護理；發報告/取消限主管/醫師。</w:t>
      </w:r>
    </w:p>
    <w:p>
      <w:pPr>
        <w:spacing w:before="240"/>
      </w:pPr>
      <w:r>
        <w:rPr>
          <w:rFonts w:ascii="Calibri" w:hAnsi="Calibri" w:eastAsia="微軟正黑體"/>
          <w:b/>
          <w:color w:val="2E5088"/>
          <w:sz w:val="24"/>
        </w:rPr>
        <w:t>exam_results（檢驗報告）</w:t>
      </w:r>
    </w:p>
    <w:p>
      <w:r>
        <w:t>開立單 1:1 報告；result.php 獨立版面可覆寫。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欄位</w:t>
            </w:r>
          </w:p>
        </w:tc>
        <w:tc>
          <w:tcPr>
            <w:tcW w:type="dxa" w:w="2041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型別</w:t>
            </w:r>
          </w:p>
        </w:tc>
        <w:tc>
          <w:tcPr>
            <w:tcW w:type="dxa" w:w="2494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限制／預設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/>
                <w:color w:val="1F3B6D"/>
                <w:sz w:val="20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PK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主鍵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order_id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INT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FK→exam_orders.id、UNIQUE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開立單（1:1）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result_text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TEXT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報告內容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abnormal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TINYINT(1)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預設 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異常值=1（列表標記▲）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reported_by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VARCHAR(50)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簽發帳號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reported_at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DATETIME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NULL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微軟正黑體"/>
                <w:b w:val="0"/>
                <w:sz w:val="20"/>
              </w:rPr>
              <w:t>簽發時間</w:t>
            </w:r>
          </w:p>
        </w:tc>
      </w:tr>
    </w:tbl>
    <w:p/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說明：以 INSERT … ON DUPLICATE KEY 支援重複發報告。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九、實體關係總覽</w:t>
      </w:r>
    </w:p>
    <w:p>
      <w:r>
        <w:t>主要外鍵鏈（由主到從）：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patients 1─N registrations 1─1 bills；bills 1─N refunds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doctors 1─N schedules；registrations N─1 doctors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drugs 1─N prescriptions（經 registrations）；drugs 1─N stock_txns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stocktakes 1─N stocktake_items N─1 drugs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wards 1─N beds；beds 1─N admissions；admissions N─1 patients / doctors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admissions 1─N ipd_orders / nursing_notes / surgeries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registrations 1─N surgeries（門診手術）；op_rooms 1─N surgeries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exam_items 1─N exam_orders 1─1 exam_results；exam_orders 可掛 registrations 或 admissions</w:t>
      </w:r>
    </w:p>
    <w:p>
      <w:pPr>
        <w:ind w:left="170"/>
      </w:pPr>
      <w:r>
        <w:rPr>
          <w:rFonts w:ascii="Calibri" w:hAnsi="Calibri" w:eastAsia="微軟正黑體"/>
          <w:color w:val="555555"/>
          <w:sz w:val="19"/>
        </w:rPr>
        <w:t>全部表為 InnoDB；外鍵未指定 ON DELETE 動作（預設 RESTRICT），刪病人前須先清掛號單等從表。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十、命名慣例與流水號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單號規則統一由 includes/functions.php 之 gen_no($pdo, prefix, table, col) 產生：前綴＋yyyymmdd＋當日 3 碼流水（查該表當日筆數＋1）。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前綴對照：P=病歷 patients.chart_no；R=掛號 registrations.reg_no；B=帳單 bills.bill_no；A=住院 admissions.adm_no；O=手術 surgeries.op_no；S=盤點 stocktakes.st_no。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金額一律 INT 元（無小數）；日期時間用 DATE / DATETIME / TIMESTAMP；布林用 TINYINT(1) 0/1。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業務表皆帶 created_at TIMESTAMP DEFAULT CURRENT_TIMESTAMP；操作人記 VARCHAR(50) username（純文字，非外鍵，方便稽核）。</w:t>
      </w:r>
    </w:p>
    <w:p>
      <w:pPr>
        <w:spacing w:before="360"/>
        <w:pBdr>
          <w:bottom w:val="single" w:sz="12" w:space="2" w:color="1F3B6D"/>
        </w:pBdr>
      </w:pPr>
      <w:r>
        <w:rPr>
          <w:rFonts w:ascii="Calibri" w:hAnsi="Calibri" w:eastAsia="微軟正黑體"/>
          <w:b/>
          <w:color w:val="1F3B6D"/>
          <w:sz w:val="30"/>
        </w:rPr>
        <w:t>十一、種子資料（schema.sql / install.php）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users：admin（主管）／doctor（醫師）／nurse（護理）／cashier（收銀），密碼皆 his1234（install.php 以 bcrypt 重設）。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doctors：王大明（家醫科 101）、李小華（內科 102）、陳美玲（小兒科 103）。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drugs：普拿疼、感冒糖漿、胃藥、抗生素、眼藥水 5 項。</w:t>
      </w:r>
    </w:p>
    <w:p>
      <w:pPr>
        <w:pStyle w:val="ListBullet"/>
      </w:pPr>
      <w:r>
        <w:rPr>
          <w:rFonts w:ascii="Calibri" w:hAnsi="Calibri" w:eastAsia="微軟正黑體"/>
          <w:sz w:val="21"/>
        </w:rPr>
        <w:t>install.php 另補病房/病床、刀房、檢驗檢查項目與班表，使 demo 各流程可直接操作。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  <w:r>
      <w:t> / </w:t>
    </w:r>
    <w:fldSimple w:instr="NUMPAGES">
      <w:r/>
      <w:r>
        <w:t>頁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