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834245" w14:textId="77777777" w:rsidR="00227834" w:rsidRPr="005532AE" w:rsidRDefault="00227834" w:rsidP="005532AE">
      <w:pPr>
        <w:jc w:val="center"/>
        <w:rPr>
          <w:rFonts w:ascii="Arial" w:hAnsi="Arial" w:cs="Arial"/>
          <w:sz w:val="36"/>
          <w:szCs w:val="36"/>
          <w:u w:val="single"/>
        </w:rPr>
      </w:pPr>
      <w:r w:rsidRPr="005532AE">
        <w:rPr>
          <w:rFonts w:ascii="Arial" w:hAnsi="Arial" w:cs="Arial"/>
          <w:sz w:val="36"/>
          <w:szCs w:val="36"/>
          <w:u w:val="single"/>
        </w:rPr>
        <w:t>Scope for CRM</w:t>
      </w:r>
    </w:p>
    <w:p w14:paraId="0D2CEC89" w14:textId="77777777" w:rsidR="00227834" w:rsidRPr="000D7D36" w:rsidRDefault="00227834" w:rsidP="00227834">
      <w:pPr>
        <w:rPr>
          <w:rFonts w:ascii="Arial" w:hAnsi="Arial" w:cs="Arial"/>
        </w:rPr>
      </w:pPr>
    </w:p>
    <w:p w14:paraId="61F166D0" w14:textId="3A91F9E7" w:rsidR="00227834" w:rsidRPr="000D7D36" w:rsidRDefault="00227834" w:rsidP="00227834">
      <w:pPr>
        <w:rPr>
          <w:rFonts w:ascii="Arial" w:hAnsi="Arial" w:cs="Arial"/>
          <w:b/>
          <w:bCs/>
        </w:rPr>
      </w:pPr>
      <w:r w:rsidRPr="000D7D36">
        <w:rPr>
          <w:rFonts w:ascii="Arial" w:hAnsi="Arial" w:cs="Arial"/>
          <w:b/>
          <w:bCs/>
        </w:rPr>
        <w:t>User Access</w:t>
      </w:r>
    </w:p>
    <w:p w14:paraId="0560A97E" w14:textId="0AA1210D" w:rsidR="00227834" w:rsidRPr="000D7D36" w:rsidRDefault="00227834" w:rsidP="00227834">
      <w:pPr>
        <w:pStyle w:val="ListParagraph"/>
        <w:numPr>
          <w:ilvl w:val="0"/>
          <w:numId w:val="2"/>
        </w:numPr>
        <w:rPr>
          <w:rFonts w:ascii="Arial" w:hAnsi="Arial" w:cs="Arial"/>
          <w:b/>
          <w:bCs/>
        </w:rPr>
      </w:pPr>
      <w:r w:rsidRPr="000D7D36">
        <w:rPr>
          <w:rFonts w:ascii="Arial" w:hAnsi="Arial" w:cs="Arial"/>
          <w:b/>
          <w:bCs/>
        </w:rPr>
        <w:t xml:space="preserve">Own Company </w:t>
      </w:r>
    </w:p>
    <w:p w14:paraId="177F66F5" w14:textId="211A463C" w:rsidR="00227834" w:rsidRPr="000D7D36" w:rsidRDefault="00227834" w:rsidP="00227834">
      <w:pPr>
        <w:pStyle w:val="ListParagraph"/>
        <w:numPr>
          <w:ilvl w:val="0"/>
          <w:numId w:val="1"/>
        </w:numPr>
        <w:rPr>
          <w:rFonts w:ascii="Arial" w:hAnsi="Arial" w:cs="Arial"/>
        </w:rPr>
      </w:pPr>
      <w:r w:rsidRPr="000D7D36">
        <w:rPr>
          <w:rFonts w:ascii="Arial" w:hAnsi="Arial" w:cs="Arial"/>
        </w:rPr>
        <w:t>Staff Level – No Delete – View only cases being dealt with by this person</w:t>
      </w:r>
      <w:r w:rsidR="005532AE">
        <w:rPr>
          <w:rFonts w:ascii="Arial" w:hAnsi="Arial" w:cs="Arial"/>
        </w:rPr>
        <w:t xml:space="preserve"> including closed cases belonging to them</w:t>
      </w:r>
    </w:p>
    <w:p w14:paraId="6ED33433" w14:textId="132E0DBC" w:rsidR="00227834" w:rsidRPr="000D7D36" w:rsidRDefault="00227834" w:rsidP="00227834">
      <w:pPr>
        <w:pStyle w:val="ListParagraph"/>
        <w:numPr>
          <w:ilvl w:val="0"/>
          <w:numId w:val="1"/>
        </w:numPr>
        <w:rPr>
          <w:rFonts w:ascii="Arial" w:hAnsi="Arial" w:cs="Arial"/>
        </w:rPr>
      </w:pPr>
      <w:r w:rsidRPr="000D7D36">
        <w:rPr>
          <w:rFonts w:ascii="Arial" w:hAnsi="Arial" w:cs="Arial"/>
        </w:rPr>
        <w:t>Management Level – Delete</w:t>
      </w:r>
      <w:r w:rsidR="005532AE">
        <w:rPr>
          <w:rFonts w:ascii="Arial" w:hAnsi="Arial" w:cs="Arial"/>
        </w:rPr>
        <w:t xml:space="preserve"> </w:t>
      </w:r>
      <w:r w:rsidRPr="000D7D36">
        <w:rPr>
          <w:rFonts w:ascii="Arial" w:hAnsi="Arial" w:cs="Arial"/>
        </w:rPr>
        <w:t>– All deleted data to be saved. Never actually deleted. Can see everything except revenue</w:t>
      </w:r>
    </w:p>
    <w:p w14:paraId="5945AC66" w14:textId="77777777" w:rsidR="00227834" w:rsidRPr="000D7D36" w:rsidRDefault="00227834" w:rsidP="00227834">
      <w:pPr>
        <w:pStyle w:val="ListParagraph"/>
        <w:numPr>
          <w:ilvl w:val="0"/>
          <w:numId w:val="1"/>
        </w:numPr>
        <w:rPr>
          <w:rFonts w:ascii="Arial" w:hAnsi="Arial" w:cs="Arial"/>
        </w:rPr>
      </w:pPr>
      <w:r w:rsidRPr="000D7D36">
        <w:rPr>
          <w:rFonts w:ascii="Arial" w:hAnsi="Arial" w:cs="Arial"/>
        </w:rPr>
        <w:t>Super Admin – Can delete but regardless not actually deleted. Can see everything including revenue</w:t>
      </w:r>
    </w:p>
    <w:p w14:paraId="6A5BE2D5" w14:textId="20D4131E" w:rsidR="00227834" w:rsidRPr="000D7D36" w:rsidRDefault="00227834" w:rsidP="00227834">
      <w:pPr>
        <w:pStyle w:val="ListParagraph"/>
        <w:numPr>
          <w:ilvl w:val="0"/>
          <w:numId w:val="2"/>
        </w:numPr>
        <w:rPr>
          <w:rFonts w:ascii="Arial" w:hAnsi="Arial" w:cs="Arial"/>
          <w:b/>
          <w:bCs/>
        </w:rPr>
      </w:pPr>
      <w:r w:rsidRPr="000D7D36">
        <w:rPr>
          <w:rFonts w:ascii="Arial" w:hAnsi="Arial" w:cs="Arial"/>
          <w:b/>
          <w:bCs/>
        </w:rPr>
        <w:t>Third party company</w:t>
      </w:r>
    </w:p>
    <w:p w14:paraId="08974CC4" w14:textId="49EFAAC8" w:rsidR="00227834" w:rsidRPr="000D7D36" w:rsidRDefault="00227834" w:rsidP="00227834">
      <w:pPr>
        <w:pStyle w:val="ListParagraph"/>
        <w:numPr>
          <w:ilvl w:val="1"/>
          <w:numId w:val="2"/>
        </w:numPr>
        <w:rPr>
          <w:rFonts w:ascii="Arial" w:hAnsi="Arial" w:cs="Arial"/>
        </w:rPr>
      </w:pPr>
      <w:r w:rsidRPr="000D7D36">
        <w:rPr>
          <w:rFonts w:ascii="Arial" w:hAnsi="Arial" w:cs="Arial"/>
        </w:rPr>
        <w:t xml:space="preserve">Staff level - </w:t>
      </w:r>
      <w:r w:rsidRPr="000D7D36">
        <w:rPr>
          <w:rFonts w:ascii="Arial" w:hAnsi="Arial" w:cs="Arial"/>
        </w:rPr>
        <w:t>No Delete – View only cases being dealt with by this</w:t>
      </w:r>
      <w:r w:rsidRPr="000D7D36">
        <w:rPr>
          <w:rFonts w:ascii="Arial" w:hAnsi="Arial" w:cs="Arial"/>
        </w:rPr>
        <w:t xml:space="preserve"> person</w:t>
      </w:r>
    </w:p>
    <w:p w14:paraId="2A4629C4" w14:textId="16D7F816" w:rsidR="00227834" w:rsidRPr="000D7D36" w:rsidRDefault="00227834" w:rsidP="00227834">
      <w:pPr>
        <w:pStyle w:val="ListParagraph"/>
        <w:numPr>
          <w:ilvl w:val="1"/>
          <w:numId w:val="2"/>
        </w:numPr>
        <w:rPr>
          <w:rFonts w:ascii="Arial" w:hAnsi="Arial" w:cs="Arial"/>
        </w:rPr>
      </w:pPr>
      <w:r w:rsidRPr="000D7D36">
        <w:rPr>
          <w:rFonts w:ascii="Arial" w:hAnsi="Arial" w:cs="Arial"/>
        </w:rPr>
        <w:t xml:space="preserve">Management Level – Can see all cases sent to us – Can see </w:t>
      </w:r>
      <w:r w:rsidR="005532AE">
        <w:rPr>
          <w:rFonts w:ascii="Arial" w:hAnsi="Arial" w:cs="Arial"/>
        </w:rPr>
        <w:t xml:space="preserve">their </w:t>
      </w:r>
      <w:r w:rsidRPr="000D7D36">
        <w:rPr>
          <w:rFonts w:ascii="Arial" w:hAnsi="Arial" w:cs="Arial"/>
        </w:rPr>
        <w:t xml:space="preserve">potential </w:t>
      </w:r>
      <w:r w:rsidR="005532AE">
        <w:rPr>
          <w:rFonts w:ascii="Arial" w:hAnsi="Arial" w:cs="Arial"/>
        </w:rPr>
        <w:t xml:space="preserve">commission </w:t>
      </w:r>
      <w:r w:rsidRPr="000D7D36">
        <w:rPr>
          <w:rFonts w:ascii="Arial" w:hAnsi="Arial" w:cs="Arial"/>
        </w:rPr>
        <w:t xml:space="preserve">revenue </w:t>
      </w:r>
      <w:r w:rsidR="005532AE">
        <w:rPr>
          <w:rFonts w:ascii="Arial" w:hAnsi="Arial" w:cs="Arial"/>
        </w:rPr>
        <w:t>due to</w:t>
      </w:r>
      <w:r w:rsidRPr="000D7D36">
        <w:rPr>
          <w:rFonts w:ascii="Arial" w:hAnsi="Arial" w:cs="Arial"/>
        </w:rPr>
        <w:t xml:space="preserve"> them. </w:t>
      </w:r>
    </w:p>
    <w:p w14:paraId="5F30EC9A" w14:textId="4426576A" w:rsidR="00227834" w:rsidRPr="000D7D36" w:rsidRDefault="00F35B07" w:rsidP="00227834">
      <w:pPr>
        <w:rPr>
          <w:rFonts w:ascii="Arial" w:hAnsi="Arial" w:cs="Arial"/>
          <w:b/>
          <w:bCs/>
        </w:rPr>
      </w:pPr>
      <w:r w:rsidRPr="000D7D36">
        <w:rPr>
          <w:rFonts w:ascii="Arial" w:hAnsi="Arial" w:cs="Arial"/>
          <w:b/>
          <w:bCs/>
        </w:rPr>
        <w:t xml:space="preserve">Properties </w:t>
      </w:r>
    </w:p>
    <w:p w14:paraId="71C4E321" w14:textId="305C6211" w:rsidR="00F35B07" w:rsidRPr="000D7D36" w:rsidRDefault="00F35B07" w:rsidP="00227834">
      <w:pPr>
        <w:rPr>
          <w:rFonts w:ascii="Arial" w:hAnsi="Arial" w:cs="Arial"/>
        </w:rPr>
      </w:pPr>
      <w:r w:rsidRPr="000D7D36">
        <w:rPr>
          <w:rFonts w:ascii="Arial" w:hAnsi="Arial" w:cs="Arial"/>
        </w:rPr>
        <w:tab/>
        <w:t>We have our own property listings, here we will log the address, the approximate value</w:t>
      </w:r>
      <w:r w:rsidR="005532AE">
        <w:rPr>
          <w:rFonts w:ascii="Arial" w:hAnsi="Arial" w:cs="Arial"/>
        </w:rPr>
        <w:t xml:space="preserve"> now</w:t>
      </w:r>
      <w:r w:rsidRPr="000D7D36">
        <w:rPr>
          <w:rFonts w:ascii="Arial" w:hAnsi="Arial" w:cs="Arial"/>
        </w:rPr>
        <w:t xml:space="preserve">, </w:t>
      </w:r>
      <w:r w:rsidR="005532AE">
        <w:rPr>
          <w:rFonts w:ascii="Arial" w:hAnsi="Arial" w:cs="Arial"/>
        </w:rPr>
        <w:t xml:space="preserve">value at date of death, value if modernised </w:t>
      </w:r>
      <w:r w:rsidRPr="000D7D36">
        <w:rPr>
          <w:rFonts w:ascii="Arial" w:hAnsi="Arial" w:cs="Arial"/>
        </w:rPr>
        <w:t>known owner, living or deceased, we must be able to link back to the company that sent us the details</w:t>
      </w:r>
      <w:r w:rsidR="003B43C5">
        <w:rPr>
          <w:rFonts w:ascii="Arial" w:hAnsi="Arial" w:cs="Arial"/>
        </w:rPr>
        <w:t xml:space="preserve">, property title number, tenure, </w:t>
      </w:r>
      <w:r w:rsidR="005532AE">
        <w:rPr>
          <w:rFonts w:ascii="Arial" w:hAnsi="Arial" w:cs="Arial"/>
        </w:rPr>
        <w:t xml:space="preserve">number of bedrooms, </w:t>
      </w:r>
      <w:r w:rsidR="00A37AC6">
        <w:rPr>
          <w:rFonts w:ascii="Arial" w:hAnsi="Arial" w:cs="Arial"/>
        </w:rPr>
        <w:t>last action date</w:t>
      </w:r>
    </w:p>
    <w:p w14:paraId="2802E92F" w14:textId="20982ED8" w:rsidR="00F35B07" w:rsidRPr="000D7D36" w:rsidRDefault="003B43C5" w:rsidP="00227834">
      <w:pPr>
        <w:rPr>
          <w:rFonts w:ascii="Arial" w:hAnsi="Arial" w:cs="Arial"/>
          <w:b/>
          <w:bCs/>
        </w:rPr>
      </w:pPr>
      <w:r>
        <w:rPr>
          <w:rFonts w:ascii="Arial" w:hAnsi="Arial" w:cs="Arial"/>
          <w:b/>
          <w:bCs/>
        </w:rPr>
        <w:t xml:space="preserve">Referrers aka </w:t>
      </w:r>
      <w:r w:rsidR="00F35B07" w:rsidRPr="000D7D36">
        <w:rPr>
          <w:rFonts w:ascii="Arial" w:hAnsi="Arial" w:cs="Arial"/>
          <w:b/>
          <w:bCs/>
        </w:rPr>
        <w:t>Companies</w:t>
      </w:r>
    </w:p>
    <w:p w14:paraId="54836D26" w14:textId="066BC337" w:rsidR="00F35B07" w:rsidRDefault="00F35B07" w:rsidP="00227834">
      <w:pPr>
        <w:rPr>
          <w:rFonts w:ascii="Arial" w:hAnsi="Arial" w:cs="Arial"/>
        </w:rPr>
      </w:pPr>
      <w:r w:rsidRPr="000D7D36">
        <w:rPr>
          <w:rFonts w:ascii="Arial" w:hAnsi="Arial" w:cs="Arial"/>
        </w:rPr>
        <w:tab/>
        <w:t>We work with multiple companies</w:t>
      </w:r>
      <w:r w:rsidR="003B43C5">
        <w:rPr>
          <w:rFonts w:ascii="Arial" w:hAnsi="Arial" w:cs="Arial"/>
        </w:rPr>
        <w:t xml:space="preserve"> and Local </w:t>
      </w:r>
      <w:r w:rsidR="005532AE">
        <w:rPr>
          <w:rFonts w:ascii="Arial" w:hAnsi="Arial" w:cs="Arial"/>
        </w:rPr>
        <w:t>Authorities;</w:t>
      </w:r>
      <w:r w:rsidR="003B43C5">
        <w:rPr>
          <w:rFonts w:ascii="Arial" w:hAnsi="Arial" w:cs="Arial"/>
        </w:rPr>
        <w:t xml:space="preserve"> we should have a referrer type and be able to edit referrer types</w:t>
      </w:r>
      <w:r w:rsidRPr="000D7D36">
        <w:rPr>
          <w:rFonts w:ascii="Arial" w:hAnsi="Arial" w:cs="Arial"/>
        </w:rPr>
        <w:t>. No company should be able to see the other companies</w:t>
      </w:r>
      <w:r w:rsidR="003B43C5">
        <w:rPr>
          <w:rFonts w:ascii="Arial" w:hAnsi="Arial" w:cs="Arial"/>
        </w:rPr>
        <w:t xml:space="preserve"> not should they see</w:t>
      </w:r>
      <w:r w:rsidRPr="000D7D36">
        <w:rPr>
          <w:rFonts w:ascii="Arial" w:hAnsi="Arial" w:cs="Arial"/>
        </w:rPr>
        <w:t xml:space="preserve"> any properties that were sent to us by another company. </w:t>
      </w:r>
      <w:r w:rsidR="008F1493" w:rsidRPr="000D7D36">
        <w:rPr>
          <w:rFonts w:ascii="Arial" w:hAnsi="Arial" w:cs="Arial"/>
        </w:rPr>
        <w:t xml:space="preserve">Each company should have a commission percentage. Each company should be able to see their potential revenue. </w:t>
      </w:r>
      <w:r w:rsidR="00A37AC6">
        <w:rPr>
          <w:rFonts w:ascii="Arial" w:hAnsi="Arial" w:cs="Arial"/>
        </w:rPr>
        <w:t xml:space="preserve">Need full company details, name, address, email, phone, vat number, </w:t>
      </w:r>
      <w:r w:rsidR="008F1493" w:rsidRPr="000D7D36">
        <w:rPr>
          <w:rFonts w:ascii="Arial" w:hAnsi="Arial" w:cs="Arial"/>
        </w:rPr>
        <w:t>See below</w:t>
      </w:r>
    </w:p>
    <w:p w14:paraId="25FE8C10" w14:textId="0C04DBB7" w:rsidR="00A37AC6" w:rsidRPr="000D7D36" w:rsidRDefault="00A37AC6" w:rsidP="00227834">
      <w:pPr>
        <w:rPr>
          <w:rFonts w:ascii="Arial" w:hAnsi="Arial" w:cs="Arial"/>
        </w:rPr>
      </w:pPr>
      <w:r>
        <w:rPr>
          <w:rFonts w:ascii="Arial" w:hAnsi="Arial" w:cs="Arial"/>
        </w:rPr>
        <w:tab/>
        <w:t xml:space="preserve">Referrer staff – need full details of staff member and link back to company and the deceased person they referred and the property. </w:t>
      </w:r>
    </w:p>
    <w:p w14:paraId="39773CD6" w14:textId="7FCEEBDE" w:rsidR="00F35B07" w:rsidRPr="000D7D36" w:rsidRDefault="00F35B07" w:rsidP="00227834">
      <w:pPr>
        <w:rPr>
          <w:rFonts w:ascii="Arial" w:hAnsi="Arial" w:cs="Arial"/>
          <w:b/>
          <w:bCs/>
        </w:rPr>
      </w:pPr>
      <w:r w:rsidRPr="000D7D36">
        <w:rPr>
          <w:rFonts w:ascii="Arial" w:hAnsi="Arial" w:cs="Arial"/>
          <w:b/>
          <w:bCs/>
        </w:rPr>
        <w:t>Clients</w:t>
      </w:r>
      <w:r w:rsidR="000D7D36" w:rsidRPr="000D7D36">
        <w:rPr>
          <w:rFonts w:ascii="Arial" w:hAnsi="Arial" w:cs="Arial"/>
          <w:b/>
          <w:bCs/>
        </w:rPr>
        <w:t>/Heirs</w:t>
      </w:r>
    </w:p>
    <w:p w14:paraId="3A276819" w14:textId="1A8756A1" w:rsidR="00F35B07" w:rsidRPr="000D7D36" w:rsidRDefault="00F35B07" w:rsidP="00227834">
      <w:pPr>
        <w:rPr>
          <w:rFonts w:ascii="Arial" w:hAnsi="Arial" w:cs="Arial"/>
        </w:rPr>
      </w:pPr>
      <w:r w:rsidRPr="000D7D36">
        <w:rPr>
          <w:rFonts w:ascii="Arial" w:hAnsi="Arial" w:cs="Arial"/>
        </w:rPr>
        <w:tab/>
        <w:t xml:space="preserve">These are engaged living people, fields would include name, address, phone, notes, percentage of estate they will receive, engaged percentage, linked to which property, </w:t>
      </w:r>
      <w:r w:rsidR="00A37AC6">
        <w:rPr>
          <w:rFonts w:ascii="Arial" w:hAnsi="Arial" w:cs="Arial"/>
        </w:rPr>
        <w:t xml:space="preserve">linked to deceased person, </w:t>
      </w:r>
      <w:r w:rsidRPr="000D7D36">
        <w:rPr>
          <w:rFonts w:ascii="Arial" w:hAnsi="Arial" w:cs="Arial"/>
        </w:rPr>
        <w:t xml:space="preserve">potential revenue </w:t>
      </w:r>
      <w:r w:rsidR="000D7D36" w:rsidRPr="000D7D36">
        <w:rPr>
          <w:rFonts w:ascii="Arial" w:hAnsi="Arial" w:cs="Arial"/>
        </w:rPr>
        <w:t>to us, net amount they will receive after our fees deducted</w:t>
      </w:r>
      <w:r w:rsidR="005532AE">
        <w:rPr>
          <w:rFonts w:ascii="Arial" w:hAnsi="Arial" w:cs="Arial"/>
        </w:rPr>
        <w:t>, is client chargeable to VAT (those living outside UK are not)</w:t>
      </w:r>
      <w:r w:rsidR="00806A4B">
        <w:rPr>
          <w:rFonts w:ascii="Arial" w:hAnsi="Arial" w:cs="Arial"/>
        </w:rPr>
        <w:t xml:space="preserve">. We need a way to let the </w:t>
      </w:r>
      <w:proofErr w:type="spellStart"/>
      <w:r w:rsidR="00806A4B">
        <w:rPr>
          <w:rFonts w:ascii="Arial" w:hAnsi="Arial" w:cs="Arial"/>
        </w:rPr>
        <w:t>crm</w:t>
      </w:r>
      <w:proofErr w:type="spellEnd"/>
      <w:r w:rsidR="00806A4B">
        <w:rPr>
          <w:rFonts w:ascii="Arial" w:hAnsi="Arial" w:cs="Arial"/>
        </w:rPr>
        <w:t xml:space="preserve"> know when a letter was last sent to the client and the type of letter </w:t>
      </w:r>
      <w:proofErr w:type="spellStart"/>
      <w:r w:rsidR="00806A4B">
        <w:rPr>
          <w:rFonts w:ascii="Arial" w:hAnsi="Arial" w:cs="Arial"/>
        </w:rPr>
        <w:t>i.e</w:t>
      </w:r>
      <w:proofErr w:type="spellEnd"/>
      <w:r w:rsidR="00806A4B">
        <w:rPr>
          <w:rFonts w:ascii="Arial" w:hAnsi="Arial" w:cs="Arial"/>
        </w:rPr>
        <w:t xml:space="preserve"> chase letter, contract, scam letter, other, with a Default date for follow up and if not followed up maybe this could be fed into the dashboard. Client </w:t>
      </w:r>
      <w:proofErr w:type="spellStart"/>
      <w:r w:rsidR="00806A4B">
        <w:rPr>
          <w:rFonts w:ascii="Arial" w:hAnsi="Arial" w:cs="Arial"/>
        </w:rPr>
        <w:t>xxxx</w:t>
      </w:r>
      <w:proofErr w:type="spellEnd"/>
      <w:r w:rsidR="00806A4B">
        <w:rPr>
          <w:rFonts w:ascii="Arial" w:hAnsi="Arial" w:cs="Arial"/>
        </w:rPr>
        <w:t xml:space="preserve"> needs a follow up.  </w:t>
      </w:r>
    </w:p>
    <w:p w14:paraId="20BE3EAB" w14:textId="178D4B0A" w:rsidR="00F35B07" w:rsidRPr="000D7D36" w:rsidRDefault="00F35B07" w:rsidP="00227834">
      <w:pPr>
        <w:rPr>
          <w:rFonts w:ascii="Arial" w:hAnsi="Arial" w:cs="Arial"/>
          <w:b/>
          <w:bCs/>
        </w:rPr>
      </w:pPr>
      <w:r w:rsidRPr="000D7D36">
        <w:rPr>
          <w:rFonts w:ascii="Arial" w:hAnsi="Arial" w:cs="Arial"/>
          <w:b/>
          <w:bCs/>
        </w:rPr>
        <w:lastRenderedPageBreak/>
        <w:t>Deceased People</w:t>
      </w:r>
    </w:p>
    <w:p w14:paraId="17D1983C" w14:textId="77777777" w:rsidR="00A37AC6" w:rsidRDefault="00F35B07" w:rsidP="00227834">
      <w:pPr>
        <w:rPr>
          <w:rFonts w:ascii="Arial" w:hAnsi="Arial" w:cs="Arial"/>
        </w:rPr>
      </w:pPr>
      <w:r w:rsidRPr="000D7D36">
        <w:rPr>
          <w:rFonts w:ascii="Arial" w:hAnsi="Arial" w:cs="Arial"/>
        </w:rPr>
        <w:tab/>
        <w:t xml:space="preserve">These are deceased people – would need to add a last known address, we must be able to add the property listed in the Property </w:t>
      </w:r>
      <w:proofErr w:type="gramStart"/>
      <w:r w:rsidRPr="000D7D36">
        <w:rPr>
          <w:rFonts w:ascii="Arial" w:hAnsi="Arial" w:cs="Arial"/>
        </w:rPr>
        <w:t>section</w:t>
      </w:r>
      <w:proofErr w:type="gramEnd"/>
      <w:r w:rsidRPr="000D7D36">
        <w:rPr>
          <w:rFonts w:ascii="Arial" w:hAnsi="Arial" w:cs="Arial"/>
        </w:rPr>
        <w:t xml:space="preserve"> but this is not definitive they may have lived elsewhere. Must be able to link back to clients and let us know w</w:t>
      </w:r>
      <w:r w:rsidR="00A37AC6">
        <w:rPr>
          <w:rFonts w:ascii="Arial" w:hAnsi="Arial" w:cs="Arial"/>
        </w:rPr>
        <w:t>hat</w:t>
      </w:r>
      <w:r w:rsidRPr="000D7D36">
        <w:rPr>
          <w:rFonts w:ascii="Arial" w:hAnsi="Arial" w:cs="Arial"/>
        </w:rPr>
        <w:t xml:space="preserve"> the relationship to that living person is. </w:t>
      </w:r>
    </w:p>
    <w:p w14:paraId="19B72D03" w14:textId="2FDD09F6" w:rsidR="00A37AC6" w:rsidRPr="00A37AC6" w:rsidRDefault="00A37AC6" w:rsidP="00227834">
      <w:pPr>
        <w:rPr>
          <w:rFonts w:ascii="Arial" w:hAnsi="Arial" w:cs="Arial"/>
          <w:b/>
          <w:bCs/>
        </w:rPr>
      </w:pPr>
      <w:r w:rsidRPr="00A37AC6">
        <w:rPr>
          <w:rFonts w:ascii="Arial" w:hAnsi="Arial" w:cs="Arial"/>
          <w:b/>
          <w:bCs/>
        </w:rPr>
        <w:t>Relations are as follows:</w:t>
      </w:r>
    </w:p>
    <w:p w14:paraId="4D77D01C" w14:textId="4DD3FC21" w:rsidR="00A37AC6" w:rsidRDefault="00A37AC6" w:rsidP="00A37AC6">
      <w:pPr>
        <w:ind w:firstLine="720"/>
        <w:rPr>
          <w:rFonts w:ascii="Arial" w:hAnsi="Arial" w:cs="Arial"/>
        </w:rPr>
      </w:pPr>
      <w:r>
        <w:rPr>
          <w:rFonts w:ascii="Arial" w:hAnsi="Arial" w:cs="Arial"/>
        </w:rPr>
        <w:t xml:space="preserve">Spouse/Civil Partner, Son, Daughter, Mother, Father, Brother, Sister, Aunt, Uncle, Cousin, First Cousin, Second Cousin, </w:t>
      </w:r>
      <w:proofErr w:type="spellStart"/>
      <w:r>
        <w:rPr>
          <w:rFonts w:ascii="Arial" w:hAnsi="Arial" w:cs="Arial"/>
        </w:rPr>
        <w:t>Grand father</w:t>
      </w:r>
      <w:proofErr w:type="spellEnd"/>
      <w:r>
        <w:rPr>
          <w:rFonts w:ascii="Arial" w:hAnsi="Arial" w:cs="Arial"/>
        </w:rPr>
        <w:t xml:space="preserve">, </w:t>
      </w:r>
      <w:proofErr w:type="spellStart"/>
      <w:r>
        <w:rPr>
          <w:rFonts w:ascii="Arial" w:hAnsi="Arial" w:cs="Arial"/>
        </w:rPr>
        <w:t>Grand mother</w:t>
      </w:r>
      <w:proofErr w:type="spellEnd"/>
      <w:r>
        <w:rPr>
          <w:rFonts w:ascii="Arial" w:hAnsi="Arial" w:cs="Arial"/>
        </w:rPr>
        <w:t xml:space="preserve">, </w:t>
      </w:r>
      <w:proofErr w:type="gramStart"/>
      <w:r>
        <w:rPr>
          <w:rFonts w:ascii="Arial" w:hAnsi="Arial" w:cs="Arial"/>
        </w:rPr>
        <w:t>First</w:t>
      </w:r>
      <w:proofErr w:type="gramEnd"/>
      <w:r>
        <w:rPr>
          <w:rFonts w:ascii="Arial" w:hAnsi="Arial" w:cs="Arial"/>
        </w:rPr>
        <w:t xml:space="preserve"> cousin once removed, second cousin once removed. </w:t>
      </w:r>
    </w:p>
    <w:p w14:paraId="7D92DF7A" w14:textId="31A6221F" w:rsidR="00F35B07" w:rsidRDefault="008F1493" w:rsidP="00A37AC6">
      <w:pPr>
        <w:ind w:firstLine="720"/>
        <w:rPr>
          <w:rFonts w:ascii="Arial" w:hAnsi="Arial" w:cs="Arial"/>
        </w:rPr>
      </w:pPr>
      <w:r w:rsidRPr="000D7D36">
        <w:rPr>
          <w:rFonts w:ascii="Arial" w:hAnsi="Arial" w:cs="Arial"/>
        </w:rPr>
        <w:t xml:space="preserve">We need to be </w:t>
      </w:r>
      <w:proofErr w:type="gramStart"/>
      <w:r w:rsidRPr="000D7D36">
        <w:rPr>
          <w:rFonts w:ascii="Arial" w:hAnsi="Arial" w:cs="Arial"/>
        </w:rPr>
        <w:t>add</w:t>
      </w:r>
      <w:proofErr w:type="gramEnd"/>
      <w:r w:rsidRPr="000D7D36">
        <w:rPr>
          <w:rFonts w:ascii="Arial" w:hAnsi="Arial" w:cs="Arial"/>
        </w:rPr>
        <w:t xml:space="preserve"> the name of a company that is de</w:t>
      </w:r>
      <w:r w:rsidR="000D7D36" w:rsidRPr="000D7D36">
        <w:rPr>
          <w:rFonts w:ascii="Arial" w:hAnsi="Arial" w:cs="Arial"/>
        </w:rPr>
        <w:t>a</w:t>
      </w:r>
      <w:r w:rsidRPr="000D7D36">
        <w:rPr>
          <w:rFonts w:ascii="Arial" w:hAnsi="Arial" w:cs="Arial"/>
        </w:rPr>
        <w:t>ling with the administration of the estate</w:t>
      </w:r>
      <w:r w:rsidR="000D7D36" w:rsidRPr="000D7D36">
        <w:rPr>
          <w:rFonts w:ascii="Arial" w:hAnsi="Arial" w:cs="Arial"/>
        </w:rPr>
        <w:t xml:space="preserve"> </w:t>
      </w:r>
      <w:proofErr w:type="gramStart"/>
      <w:r w:rsidR="000D7D36" w:rsidRPr="000D7D36">
        <w:rPr>
          <w:rFonts w:ascii="Arial" w:hAnsi="Arial" w:cs="Arial"/>
        </w:rPr>
        <w:t>and also</w:t>
      </w:r>
      <w:proofErr w:type="gramEnd"/>
      <w:r w:rsidR="000D7D36" w:rsidRPr="000D7D36">
        <w:rPr>
          <w:rFonts w:ascii="Arial" w:hAnsi="Arial" w:cs="Arial"/>
        </w:rPr>
        <w:t xml:space="preserve"> link to a specific person in that company.  We need a field for other assets and a potential </w:t>
      </w:r>
      <w:r w:rsidR="005532AE">
        <w:rPr>
          <w:rFonts w:ascii="Arial" w:hAnsi="Arial" w:cs="Arial"/>
        </w:rPr>
        <w:t xml:space="preserve">total </w:t>
      </w:r>
      <w:r w:rsidR="000D7D36" w:rsidRPr="000D7D36">
        <w:rPr>
          <w:rFonts w:ascii="Arial" w:hAnsi="Arial" w:cs="Arial"/>
        </w:rPr>
        <w:t xml:space="preserve">estate value which cannot be lower than the value of the property. </w:t>
      </w:r>
      <w:proofErr w:type="gramStart"/>
      <w:r w:rsidR="000D7D36" w:rsidRPr="000D7D36">
        <w:rPr>
          <w:rFonts w:ascii="Arial" w:hAnsi="Arial" w:cs="Arial"/>
        </w:rPr>
        <w:t>Thus</w:t>
      </w:r>
      <w:proofErr w:type="gramEnd"/>
      <w:r w:rsidR="000D7D36" w:rsidRPr="000D7D36">
        <w:rPr>
          <w:rFonts w:ascii="Arial" w:hAnsi="Arial" w:cs="Arial"/>
        </w:rPr>
        <w:t xml:space="preserve"> they might own a house worth £140,000 but have other assets of £40k</w:t>
      </w:r>
      <w:r w:rsidR="003B43C5">
        <w:rPr>
          <w:rFonts w:ascii="Arial" w:hAnsi="Arial" w:cs="Arial"/>
        </w:rPr>
        <w:t xml:space="preserve">. We need a place of birth field, Registration district, </w:t>
      </w:r>
    </w:p>
    <w:p w14:paraId="0730A9F9" w14:textId="23A36D3E" w:rsidR="000D7D36" w:rsidRPr="000D7D36" w:rsidRDefault="000D7D36" w:rsidP="00227834">
      <w:pPr>
        <w:rPr>
          <w:rFonts w:ascii="Arial" w:hAnsi="Arial" w:cs="Arial"/>
        </w:rPr>
      </w:pPr>
      <w:r>
        <w:rPr>
          <w:rFonts w:ascii="Arial" w:hAnsi="Arial" w:cs="Arial"/>
        </w:rPr>
        <w:t xml:space="preserve">We need to be able to close a case and not make it active. Closed cases are viewed elsewhere. When closing all the clients are no longer visible either. But they should still be searchable across the system. </w:t>
      </w:r>
      <w:r w:rsidR="003B43C5">
        <w:rPr>
          <w:rFonts w:ascii="Arial" w:hAnsi="Arial" w:cs="Arial"/>
        </w:rPr>
        <w:t xml:space="preserve"> We need a notes field, meeting field, </w:t>
      </w:r>
      <w:proofErr w:type="gramStart"/>
      <w:r w:rsidR="003B43C5">
        <w:rPr>
          <w:rFonts w:ascii="Arial" w:hAnsi="Arial" w:cs="Arial"/>
        </w:rPr>
        <w:t>current status</w:t>
      </w:r>
      <w:proofErr w:type="gramEnd"/>
      <w:r w:rsidR="003B43C5">
        <w:rPr>
          <w:rFonts w:ascii="Arial" w:hAnsi="Arial" w:cs="Arial"/>
        </w:rPr>
        <w:t xml:space="preserve"> field</w:t>
      </w:r>
    </w:p>
    <w:p w14:paraId="5410EE68" w14:textId="7C3C0F4A" w:rsidR="00F35B07" w:rsidRPr="000D7D36" w:rsidRDefault="00F35B07" w:rsidP="00227834">
      <w:pPr>
        <w:rPr>
          <w:rFonts w:ascii="Arial" w:hAnsi="Arial" w:cs="Arial"/>
          <w:b/>
          <w:bCs/>
        </w:rPr>
      </w:pPr>
      <w:r w:rsidRPr="000D7D36">
        <w:rPr>
          <w:rFonts w:ascii="Arial" w:hAnsi="Arial" w:cs="Arial"/>
          <w:b/>
          <w:bCs/>
        </w:rPr>
        <w:t>Dashboard</w:t>
      </w:r>
    </w:p>
    <w:p w14:paraId="1170C74C" w14:textId="1C294366" w:rsidR="008F1493" w:rsidRPr="000D7D36" w:rsidRDefault="00F35B07" w:rsidP="00227834">
      <w:pPr>
        <w:rPr>
          <w:rFonts w:ascii="Arial" w:hAnsi="Arial" w:cs="Arial"/>
        </w:rPr>
      </w:pPr>
      <w:proofErr w:type="spellStart"/>
      <w:r w:rsidRPr="000D7D36">
        <w:rPr>
          <w:rFonts w:ascii="Arial" w:hAnsi="Arial" w:cs="Arial"/>
        </w:rPr>
        <w:t>SuperAdmin</w:t>
      </w:r>
      <w:proofErr w:type="spellEnd"/>
      <w:r w:rsidR="000D7D36">
        <w:rPr>
          <w:rFonts w:ascii="Arial" w:hAnsi="Arial" w:cs="Arial"/>
        </w:rPr>
        <w:t xml:space="preserve"> view</w:t>
      </w:r>
      <w:r w:rsidRPr="000D7D36">
        <w:rPr>
          <w:rFonts w:ascii="Arial" w:hAnsi="Arial" w:cs="Arial"/>
        </w:rPr>
        <w:t xml:space="preserve"> – Potential revenue which will be calculated </w:t>
      </w:r>
      <w:r w:rsidR="008F1493" w:rsidRPr="000D7D36">
        <w:rPr>
          <w:rFonts w:ascii="Arial" w:hAnsi="Arial" w:cs="Arial"/>
        </w:rPr>
        <w:t>as follows:</w:t>
      </w:r>
    </w:p>
    <w:p w14:paraId="3B762CAA" w14:textId="77777777" w:rsidR="005532AE" w:rsidRPr="005532AE" w:rsidRDefault="005532AE" w:rsidP="005532AE">
      <w:pPr>
        <w:spacing w:after="100" w:afterAutospacing="1" w:line="240" w:lineRule="auto"/>
        <w:outlineLvl w:val="2"/>
        <w:rPr>
          <w:rFonts w:ascii="Arial" w:eastAsia="Times New Roman" w:hAnsi="Arial" w:cs="Arial"/>
          <w:b/>
          <w:bCs/>
          <w:kern w:val="0"/>
          <w:sz w:val="27"/>
          <w:szCs w:val="27"/>
          <w:lang w:eastAsia="en-GB"/>
          <w14:ligatures w14:val="none"/>
        </w:rPr>
      </w:pPr>
      <w:r w:rsidRPr="005532AE">
        <w:rPr>
          <w:rFonts w:ascii="Arial" w:eastAsia="Times New Roman" w:hAnsi="Arial" w:cs="Arial"/>
          <w:b/>
          <w:bCs/>
          <w:kern w:val="0"/>
          <w:sz w:val="27"/>
          <w:szCs w:val="27"/>
          <w:lang w:eastAsia="en-GB"/>
          <w14:ligatures w14:val="none"/>
        </w:rPr>
        <w:t>CRM Functional Requirement: Multi-Heir Estate Revenue Calculation (with VAT Logic)</w:t>
      </w:r>
    </w:p>
    <w:p w14:paraId="3F9C4508" w14:textId="77777777" w:rsidR="005532AE" w:rsidRPr="005532AE" w:rsidRDefault="005532AE" w:rsidP="005532AE">
      <w:pPr>
        <w:spacing w:after="100" w:afterAutospacing="1" w:line="240" w:lineRule="auto"/>
        <w:rPr>
          <w:rFonts w:ascii="Arial" w:eastAsia="Times New Roman" w:hAnsi="Arial" w:cs="Arial"/>
          <w:kern w:val="0"/>
          <w:lang w:eastAsia="en-GB"/>
          <w14:ligatures w14:val="none"/>
        </w:rPr>
      </w:pPr>
      <w:r w:rsidRPr="005532AE">
        <w:rPr>
          <w:rFonts w:ascii="Arial" w:eastAsia="Times New Roman" w:hAnsi="Arial" w:cs="Arial"/>
          <w:b/>
          <w:bCs/>
          <w:kern w:val="0"/>
          <w:lang w:eastAsia="en-GB"/>
          <w14:ligatures w14:val="none"/>
        </w:rPr>
        <w:t>Overview:</w:t>
      </w:r>
    </w:p>
    <w:p w14:paraId="6911247D" w14:textId="77777777" w:rsidR="005532AE" w:rsidRPr="005532AE" w:rsidRDefault="005532AE" w:rsidP="005532AE">
      <w:pPr>
        <w:spacing w:after="100" w:afterAutospacing="1" w:line="240" w:lineRule="auto"/>
        <w:rPr>
          <w:rFonts w:ascii="Arial" w:eastAsia="Times New Roman" w:hAnsi="Arial" w:cs="Arial"/>
          <w:kern w:val="0"/>
          <w:lang w:eastAsia="en-GB"/>
          <w14:ligatures w14:val="none"/>
        </w:rPr>
      </w:pPr>
      <w:r w:rsidRPr="005532AE">
        <w:rPr>
          <w:rFonts w:ascii="Arial" w:eastAsia="Times New Roman" w:hAnsi="Arial" w:cs="Arial"/>
          <w:kern w:val="0"/>
          <w:lang w:eastAsia="en-GB"/>
          <w14:ligatures w14:val="none"/>
        </w:rPr>
        <w:t xml:space="preserve">We need the CRM to calculate our </w:t>
      </w:r>
      <w:r w:rsidRPr="005532AE">
        <w:rPr>
          <w:rFonts w:ascii="Arial" w:eastAsia="Times New Roman" w:hAnsi="Arial" w:cs="Arial"/>
          <w:b/>
          <w:bCs/>
          <w:kern w:val="0"/>
          <w:lang w:eastAsia="en-GB"/>
          <w14:ligatures w14:val="none"/>
        </w:rPr>
        <w:t>Net Revenue</w:t>
      </w:r>
      <w:r w:rsidRPr="005532AE">
        <w:rPr>
          <w:rFonts w:ascii="Arial" w:eastAsia="Times New Roman" w:hAnsi="Arial" w:cs="Arial"/>
          <w:kern w:val="0"/>
          <w:lang w:eastAsia="en-GB"/>
          <w14:ligatures w14:val="none"/>
        </w:rPr>
        <w:t xml:space="preserve"> for an estate case. A single case can have multiple heirs. Calculations must account for UK VAT (</w:t>
      </w:r>
      <m:oMath>
        <m:r>
          <w:rPr>
            <w:rFonts w:ascii="Cambria Math" w:eastAsia="Times New Roman" w:hAnsi="Cambria Math" w:cs="Arial"/>
            <w:kern w:val="0"/>
            <w:lang w:eastAsia="en-GB"/>
            <w14:ligatures w14:val="none"/>
          </w:rPr>
          <m:t>20%</m:t>
        </m:r>
      </m:oMath>
      <w:r w:rsidRPr="005532AE">
        <w:rPr>
          <w:rFonts w:ascii="Arial" w:eastAsia="Times New Roman" w:hAnsi="Arial" w:cs="Arial"/>
          <w:kern w:val="0"/>
          <w:lang w:eastAsia="en-GB"/>
          <w14:ligatures w14:val="none"/>
        </w:rPr>
        <w:t>) where applicable:</w:t>
      </w:r>
    </w:p>
    <w:p w14:paraId="51B1AE6B" w14:textId="77777777" w:rsidR="005532AE" w:rsidRPr="005532AE" w:rsidRDefault="005532AE" w:rsidP="005532AE">
      <w:pPr>
        <w:numPr>
          <w:ilvl w:val="0"/>
          <w:numId w:val="8"/>
        </w:numPr>
        <w:spacing w:after="100" w:afterAutospacing="1" w:line="240" w:lineRule="auto"/>
        <w:rPr>
          <w:rFonts w:ascii="Arial" w:eastAsia="Times New Roman" w:hAnsi="Arial" w:cs="Arial"/>
          <w:kern w:val="0"/>
          <w:lang w:eastAsia="en-GB"/>
          <w14:ligatures w14:val="none"/>
        </w:rPr>
      </w:pPr>
      <w:r w:rsidRPr="005532AE">
        <w:rPr>
          <w:rFonts w:ascii="Arial" w:eastAsia="Times New Roman" w:hAnsi="Arial" w:cs="Arial"/>
          <w:b/>
          <w:bCs/>
          <w:kern w:val="0"/>
          <w:lang w:eastAsia="en-GB"/>
          <w14:ligatures w14:val="none"/>
        </w:rPr>
        <w:t>Our Fee:</w:t>
      </w:r>
      <w:r w:rsidRPr="005532AE">
        <w:rPr>
          <w:rFonts w:ascii="Arial" w:eastAsia="Times New Roman" w:hAnsi="Arial" w:cs="Arial"/>
          <w:kern w:val="0"/>
          <w:lang w:eastAsia="en-GB"/>
          <w14:ligatures w14:val="none"/>
        </w:rPr>
        <w:t xml:space="preserve"> VAT must be added to our fee </w:t>
      </w:r>
      <w:r w:rsidRPr="005532AE">
        <w:rPr>
          <w:rFonts w:ascii="Arial" w:eastAsia="Times New Roman" w:hAnsi="Arial" w:cs="Arial"/>
          <w:i/>
          <w:iCs/>
          <w:kern w:val="0"/>
          <w:lang w:eastAsia="en-GB"/>
          <w14:ligatures w14:val="none"/>
        </w:rPr>
        <w:t>only</w:t>
      </w:r>
      <w:r w:rsidRPr="005532AE">
        <w:rPr>
          <w:rFonts w:ascii="Arial" w:eastAsia="Times New Roman" w:hAnsi="Arial" w:cs="Arial"/>
          <w:kern w:val="0"/>
          <w:lang w:eastAsia="en-GB"/>
          <w14:ligatures w14:val="none"/>
        </w:rPr>
        <w:t xml:space="preserve"> if the heir is a UK resident.</w:t>
      </w:r>
    </w:p>
    <w:p w14:paraId="287D2500" w14:textId="77777777" w:rsidR="005532AE" w:rsidRPr="005532AE" w:rsidRDefault="005532AE" w:rsidP="005532AE">
      <w:pPr>
        <w:numPr>
          <w:ilvl w:val="0"/>
          <w:numId w:val="8"/>
        </w:numPr>
        <w:spacing w:after="100" w:afterAutospacing="1" w:line="240" w:lineRule="auto"/>
        <w:rPr>
          <w:rFonts w:ascii="Arial" w:eastAsia="Times New Roman" w:hAnsi="Arial" w:cs="Arial"/>
          <w:kern w:val="0"/>
          <w:lang w:eastAsia="en-GB"/>
          <w14:ligatures w14:val="none"/>
        </w:rPr>
      </w:pPr>
      <w:r w:rsidRPr="005532AE">
        <w:rPr>
          <w:rFonts w:ascii="Arial" w:eastAsia="Times New Roman" w:hAnsi="Arial" w:cs="Arial"/>
          <w:b/>
          <w:bCs/>
          <w:kern w:val="0"/>
          <w:lang w:eastAsia="en-GB"/>
          <w14:ligatures w14:val="none"/>
        </w:rPr>
        <w:t>Referral Commission:</w:t>
      </w:r>
      <w:r w:rsidRPr="005532AE">
        <w:rPr>
          <w:rFonts w:ascii="Arial" w:eastAsia="Times New Roman" w:hAnsi="Arial" w:cs="Arial"/>
          <w:kern w:val="0"/>
          <w:lang w:eastAsia="en-GB"/>
          <w14:ligatures w14:val="none"/>
        </w:rPr>
        <w:t xml:space="preserve"> The commission we pay out to the referrer may or may not have VAT attached, depending on the referrer's VAT status.</w:t>
      </w:r>
    </w:p>
    <w:p w14:paraId="64013A94" w14:textId="77777777" w:rsidR="005532AE" w:rsidRPr="005532AE" w:rsidRDefault="005532AE" w:rsidP="005532AE">
      <w:pPr>
        <w:spacing w:after="100" w:afterAutospacing="1" w:line="240" w:lineRule="auto"/>
        <w:outlineLvl w:val="2"/>
        <w:rPr>
          <w:rFonts w:ascii="Arial" w:eastAsia="Times New Roman" w:hAnsi="Arial" w:cs="Arial"/>
          <w:b/>
          <w:bCs/>
          <w:kern w:val="0"/>
          <w:sz w:val="27"/>
          <w:szCs w:val="27"/>
          <w:lang w:eastAsia="en-GB"/>
          <w14:ligatures w14:val="none"/>
        </w:rPr>
      </w:pPr>
      <w:r w:rsidRPr="005532AE">
        <w:rPr>
          <w:rFonts w:ascii="Arial" w:eastAsia="Times New Roman" w:hAnsi="Arial" w:cs="Arial"/>
          <w:b/>
          <w:bCs/>
          <w:kern w:val="0"/>
          <w:sz w:val="27"/>
          <w:szCs w:val="27"/>
          <w:lang w:eastAsia="en-GB"/>
          <w14:ligatures w14:val="none"/>
        </w:rPr>
        <w:t>1. Updated Data Structure &amp; Fields Required</w:t>
      </w:r>
    </w:p>
    <w:p w14:paraId="1E3127D8" w14:textId="77777777" w:rsidR="005532AE" w:rsidRPr="005532AE" w:rsidRDefault="005532AE" w:rsidP="005532AE">
      <w:pPr>
        <w:spacing w:after="100" w:afterAutospacing="1" w:line="240" w:lineRule="auto"/>
        <w:rPr>
          <w:rFonts w:ascii="Arial" w:eastAsia="Times New Roman" w:hAnsi="Arial" w:cs="Arial"/>
          <w:kern w:val="0"/>
          <w:lang w:eastAsia="en-GB"/>
          <w14:ligatures w14:val="none"/>
        </w:rPr>
      </w:pPr>
      <w:r w:rsidRPr="005532AE">
        <w:rPr>
          <w:rFonts w:ascii="Arial" w:eastAsia="Times New Roman" w:hAnsi="Arial" w:cs="Arial"/>
          <w:b/>
          <w:bCs/>
          <w:kern w:val="0"/>
          <w:lang w:eastAsia="en-GB"/>
          <w14:ligatures w14:val="none"/>
        </w:rPr>
        <w:t>Case/Estate Level Fields:</w:t>
      </w:r>
    </w:p>
    <w:p w14:paraId="5ED24868" w14:textId="77777777" w:rsidR="005532AE" w:rsidRPr="005532AE" w:rsidRDefault="005532AE" w:rsidP="005532AE">
      <w:pPr>
        <w:numPr>
          <w:ilvl w:val="0"/>
          <w:numId w:val="9"/>
        </w:numPr>
        <w:spacing w:after="100" w:afterAutospacing="1" w:line="240" w:lineRule="auto"/>
        <w:rPr>
          <w:rFonts w:ascii="Arial" w:eastAsia="Times New Roman" w:hAnsi="Arial" w:cs="Arial"/>
          <w:kern w:val="0"/>
          <w:lang w:eastAsia="en-GB"/>
          <w14:ligatures w14:val="none"/>
        </w:rPr>
      </w:pPr>
      <w:proofErr w:type="spellStart"/>
      <w:r w:rsidRPr="005532AE">
        <w:rPr>
          <w:rFonts w:ascii="Arial" w:eastAsia="Times New Roman" w:hAnsi="Arial" w:cs="Arial"/>
          <w:kern w:val="0"/>
          <w:sz w:val="20"/>
          <w:szCs w:val="20"/>
          <w:lang w:eastAsia="en-GB"/>
          <w14:ligatures w14:val="none"/>
        </w:rPr>
        <w:t>Total_Estate_Value</w:t>
      </w:r>
      <w:proofErr w:type="spellEnd"/>
      <w:r w:rsidRPr="005532AE">
        <w:rPr>
          <w:rFonts w:ascii="Arial" w:eastAsia="Times New Roman" w:hAnsi="Arial" w:cs="Arial"/>
          <w:kern w:val="0"/>
          <w:lang w:eastAsia="en-GB"/>
          <w14:ligatures w14:val="none"/>
        </w:rPr>
        <w:t xml:space="preserve"> (Currency)</w:t>
      </w:r>
    </w:p>
    <w:p w14:paraId="4430ADCD" w14:textId="77777777" w:rsidR="005532AE" w:rsidRPr="005532AE" w:rsidRDefault="005532AE" w:rsidP="005532AE">
      <w:pPr>
        <w:spacing w:after="100" w:afterAutospacing="1" w:line="240" w:lineRule="auto"/>
        <w:rPr>
          <w:rFonts w:ascii="Arial" w:eastAsia="Times New Roman" w:hAnsi="Arial" w:cs="Arial"/>
          <w:kern w:val="0"/>
          <w:lang w:eastAsia="en-GB"/>
          <w14:ligatures w14:val="none"/>
        </w:rPr>
      </w:pPr>
      <w:r w:rsidRPr="005532AE">
        <w:rPr>
          <w:rFonts w:ascii="Arial" w:eastAsia="Times New Roman" w:hAnsi="Arial" w:cs="Arial"/>
          <w:b/>
          <w:bCs/>
          <w:kern w:val="0"/>
          <w:lang w:eastAsia="en-GB"/>
          <w14:ligatures w14:val="none"/>
        </w:rPr>
        <w:t>Heir Level Fields (One-to-Many Relationship to the Case):</w:t>
      </w:r>
    </w:p>
    <w:p w14:paraId="1A885A28" w14:textId="77777777" w:rsidR="005532AE" w:rsidRPr="005532AE" w:rsidRDefault="005532AE" w:rsidP="005532AE">
      <w:pPr>
        <w:numPr>
          <w:ilvl w:val="0"/>
          <w:numId w:val="10"/>
        </w:numPr>
        <w:spacing w:after="100" w:afterAutospacing="1" w:line="240" w:lineRule="auto"/>
        <w:rPr>
          <w:rFonts w:ascii="Arial" w:eastAsia="Times New Roman" w:hAnsi="Arial" w:cs="Arial"/>
          <w:kern w:val="0"/>
          <w:lang w:eastAsia="en-GB"/>
          <w14:ligatures w14:val="none"/>
        </w:rPr>
      </w:pPr>
      <w:proofErr w:type="spellStart"/>
      <w:r w:rsidRPr="005532AE">
        <w:rPr>
          <w:rFonts w:ascii="Arial" w:eastAsia="Times New Roman" w:hAnsi="Arial" w:cs="Arial"/>
          <w:kern w:val="0"/>
          <w:sz w:val="20"/>
          <w:szCs w:val="20"/>
          <w:lang w:eastAsia="en-GB"/>
          <w14:ligatures w14:val="none"/>
        </w:rPr>
        <w:t>Heir_Name</w:t>
      </w:r>
      <w:proofErr w:type="spellEnd"/>
      <w:r w:rsidRPr="005532AE">
        <w:rPr>
          <w:rFonts w:ascii="Arial" w:eastAsia="Times New Roman" w:hAnsi="Arial" w:cs="Arial"/>
          <w:kern w:val="0"/>
          <w:lang w:eastAsia="en-GB"/>
          <w14:ligatures w14:val="none"/>
        </w:rPr>
        <w:t xml:space="preserve"> (Text)</w:t>
      </w:r>
    </w:p>
    <w:p w14:paraId="7BF76B59" w14:textId="77777777" w:rsidR="005532AE" w:rsidRPr="005532AE" w:rsidRDefault="005532AE" w:rsidP="005532AE">
      <w:pPr>
        <w:numPr>
          <w:ilvl w:val="0"/>
          <w:numId w:val="10"/>
        </w:numPr>
        <w:spacing w:after="100" w:afterAutospacing="1" w:line="240" w:lineRule="auto"/>
        <w:rPr>
          <w:rFonts w:ascii="Arial" w:eastAsia="Times New Roman" w:hAnsi="Arial" w:cs="Arial"/>
          <w:kern w:val="0"/>
          <w:lang w:eastAsia="en-GB"/>
          <w14:ligatures w14:val="none"/>
        </w:rPr>
      </w:pPr>
      <w:proofErr w:type="spellStart"/>
      <w:r w:rsidRPr="005532AE">
        <w:rPr>
          <w:rFonts w:ascii="Arial" w:eastAsia="Times New Roman" w:hAnsi="Arial" w:cs="Arial"/>
          <w:kern w:val="0"/>
          <w:sz w:val="20"/>
          <w:szCs w:val="20"/>
          <w:lang w:eastAsia="en-GB"/>
          <w14:ligatures w14:val="none"/>
        </w:rPr>
        <w:lastRenderedPageBreak/>
        <w:t>Is_UK_Resident</w:t>
      </w:r>
      <w:proofErr w:type="spellEnd"/>
      <w:r w:rsidRPr="005532AE">
        <w:rPr>
          <w:rFonts w:ascii="Arial" w:eastAsia="Times New Roman" w:hAnsi="Arial" w:cs="Arial"/>
          <w:kern w:val="0"/>
          <w:lang w:eastAsia="en-GB"/>
          <w14:ligatures w14:val="none"/>
        </w:rPr>
        <w:t xml:space="preserve"> (Boolean/Checkbox) — </w:t>
      </w:r>
      <w:r w:rsidRPr="005532AE">
        <w:rPr>
          <w:rFonts w:ascii="Arial" w:eastAsia="Times New Roman" w:hAnsi="Arial" w:cs="Arial"/>
          <w:i/>
          <w:iCs/>
          <w:kern w:val="0"/>
          <w:lang w:eastAsia="en-GB"/>
          <w14:ligatures w14:val="none"/>
        </w:rPr>
        <w:t>Controls whether VAT is added to our fee.</w:t>
      </w:r>
    </w:p>
    <w:p w14:paraId="5DDE25B9" w14:textId="77777777" w:rsidR="005532AE" w:rsidRPr="005532AE" w:rsidRDefault="005532AE" w:rsidP="005532AE">
      <w:pPr>
        <w:numPr>
          <w:ilvl w:val="0"/>
          <w:numId w:val="10"/>
        </w:numPr>
        <w:spacing w:after="100" w:afterAutospacing="1" w:line="240" w:lineRule="auto"/>
        <w:rPr>
          <w:rFonts w:ascii="Arial" w:eastAsia="Times New Roman" w:hAnsi="Arial" w:cs="Arial"/>
          <w:kern w:val="0"/>
          <w:lang w:eastAsia="en-GB"/>
          <w14:ligatures w14:val="none"/>
        </w:rPr>
      </w:pPr>
      <w:proofErr w:type="spellStart"/>
      <w:r w:rsidRPr="005532AE">
        <w:rPr>
          <w:rFonts w:ascii="Arial" w:eastAsia="Times New Roman" w:hAnsi="Arial" w:cs="Arial"/>
          <w:kern w:val="0"/>
          <w:sz w:val="20"/>
          <w:szCs w:val="20"/>
          <w:lang w:eastAsia="en-GB"/>
          <w14:ligatures w14:val="none"/>
        </w:rPr>
        <w:t>Estate_Share_Percentage</w:t>
      </w:r>
      <w:proofErr w:type="spellEnd"/>
      <w:r w:rsidRPr="005532AE">
        <w:rPr>
          <w:rFonts w:ascii="Arial" w:eastAsia="Times New Roman" w:hAnsi="Arial" w:cs="Arial"/>
          <w:kern w:val="0"/>
          <w:lang w:eastAsia="en-GB"/>
          <w14:ligatures w14:val="none"/>
        </w:rPr>
        <w:t xml:space="preserve"> (Percentage)</w:t>
      </w:r>
    </w:p>
    <w:p w14:paraId="2E5A15BB" w14:textId="77777777" w:rsidR="005532AE" w:rsidRPr="005532AE" w:rsidRDefault="005532AE" w:rsidP="005532AE">
      <w:pPr>
        <w:numPr>
          <w:ilvl w:val="0"/>
          <w:numId w:val="10"/>
        </w:numPr>
        <w:spacing w:after="100" w:afterAutospacing="1" w:line="240" w:lineRule="auto"/>
        <w:rPr>
          <w:rFonts w:ascii="Arial" w:eastAsia="Times New Roman" w:hAnsi="Arial" w:cs="Arial"/>
          <w:kern w:val="0"/>
          <w:lang w:eastAsia="en-GB"/>
          <w14:ligatures w14:val="none"/>
        </w:rPr>
      </w:pPr>
      <w:proofErr w:type="spellStart"/>
      <w:r w:rsidRPr="005532AE">
        <w:rPr>
          <w:rFonts w:ascii="Arial" w:eastAsia="Times New Roman" w:hAnsi="Arial" w:cs="Arial"/>
          <w:kern w:val="0"/>
          <w:sz w:val="20"/>
          <w:szCs w:val="20"/>
          <w:lang w:eastAsia="en-GB"/>
          <w14:ligatures w14:val="none"/>
        </w:rPr>
        <w:t>Firm_Fee_Percentage</w:t>
      </w:r>
      <w:proofErr w:type="spellEnd"/>
      <w:r w:rsidRPr="005532AE">
        <w:rPr>
          <w:rFonts w:ascii="Arial" w:eastAsia="Times New Roman" w:hAnsi="Arial" w:cs="Arial"/>
          <w:kern w:val="0"/>
          <w:lang w:eastAsia="en-GB"/>
          <w14:ligatures w14:val="none"/>
        </w:rPr>
        <w:t xml:space="preserve"> (Percentage)</w:t>
      </w:r>
    </w:p>
    <w:p w14:paraId="51007382" w14:textId="77777777" w:rsidR="005532AE" w:rsidRPr="005532AE" w:rsidRDefault="005532AE" w:rsidP="005532AE">
      <w:pPr>
        <w:numPr>
          <w:ilvl w:val="0"/>
          <w:numId w:val="10"/>
        </w:numPr>
        <w:spacing w:after="100" w:afterAutospacing="1" w:line="240" w:lineRule="auto"/>
        <w:rPr>
          <w:rFonts w:ascii="Arial" w:eastAsia="Times New Roman" w:hAnsi="Arial" w:cs="Arial"/>
          <w:kern w:val="0"/>
          <w:lang w:eastAsia="en-GB"/>
          <w14:ligatures w14:val="none"/>
        </w:rPr>
      </w:pPr>
      <w:proofErr w:type="spellStart"/>
      <w:r w:rsidRPr="005532AE">
        <w:rPr>
          <w:rFonts w:ascii="Arial" w:eastAsia="Times New Roman" w:hAnsi="Arial" w:cs="Arial"/>
          <w:kern w:val="0"/>
          <w:sz w:val="20"/>
          <w:szCs w:val="20"/>
          <w:lang w:eastAsia="en-GB"/>
          <w14:ligatures w14:val="none"/>
        </w:rPr>
        <w:t>Referral_Commission_Percentage</w:t>
      </w:r>
      <w:proofErr w:type="spellEnd"/>
      <w:r w:rsidRPr="005532AE">
        <w:rPr>
          <w:rFonts w:ascii="Arial" w:eastAsia="Times New Roman" w:hAnsi="Arial" w:cs="Arial"/>
          <w:kern w:val="0"/>
          <w:lang w:eastAsia="en-GB"/>
          <w14:ligatures w14:val="none"/>
        </w:rPr>
        <w:t xml:space="preserve"> (Percentage)</w:t>
      </w:r>
    </w:p>
    <w:p w14:paraId="195C347F" w14:textId="77777777" w:rsidR="005532AE" w:rsidRPr="005532AE" w:rsidRDefault="005532AE" w:rsidP="005532AE">
      <w:pPr>
        <w:numPr>
          <w:ilvl w:val="0"/>
          <w:numId w:val="10"/>
        </w:numPr>
        <w:spacing w:after="100" w:afterAutospacing="1" w:line="240" w:lineRule="auto"/>
        <w:rPr>
          <w:rFonts w:ascii="Arial" w:eastAsia="Times New Roman" w:hAnsi="Arial" w:cs="Arial"/>
          <w:kern w:val="0"/>
          <w:lang w:eastAsia="en-GB"/>
          <w14:ligatures w14:val="none"/>
        </w:rPr>
      </w:pPr>
      <w:proofErr w:type="spellStart"/>
      <w:r w:rsidRPr="005532AE">
        <w:rPr>
          <w:rFonts w:ascii="Arial" w:eastAsia="Times New Roman" w:hAnsi="Arial" w:cs="Arial"/>
          <w:kern w:val="0"/>
          <w:sz w:val="20"/>
          <w:szCs w:val="20"/>
          <w:lang w:eastAsia="en-GB"/>
          <w14:ligatures w14:val="none"/>
        </w:rPr>
        <w:t>Is_Referrer_VAT_Registered</w:t>
      </w:r>
      <w:proofErr w:type="spellEnd"/>
      <w:r w:rsidRPr="005532AE">
        <w:rPr>
          <w:rFonts w:ascii="Arial" w:eastAsia="Times New Roman" w:hAnsi="Arial" w:cs="Arial"/>
          <w:kern w:val="0"/>
          <w:lang w:eastAsia="en-GB"/>
          <w14:ligatures w14:val="none"/>
        </w:rPr>
        <w:t xml:space="preserve"> (Boolean/Checkbox) — </w:t>
      </w:r>
      <w:r w:rsidRPr="005532AE">
        <w:rPr>
          <w:rFonts w:ascii="Arial" w:eastAsia="Times New Roman" w:hAnsi="Arial" w:cs="Arial"/>
          <w:i/>
          <w:iCs/>
          <w:kern w:val="0"/>
          <w:lang w:eastAsia="en-GB"/>
          <w14:ligatures w14:val="none"/>
        </w:rPr>
        <w:t>Controls whether VAT is added to the referral commission payout.</w:t>
      </w:r>
    </w:p>
    <w:p w14:paraId="01569FB1" w14:textId="77777777" w:rsidR="005532AE" w:rsidRPr="005532AE" w:rsidRDefault="005532AE" w:rsidP="005532AE">
      <w:pPr>
        <w:spacing w:after="100" w:afterAutospacing="1" w:line="240" w:lineRule="auto"/>
        <w:outlineLvl w:val="2"/>
        <w:rPr>
          <w:rFonts w:ascii="Arial" w:eastAsia="Times New Roman" w:hAnsi="Arial" w:cs="Arial"/>
          <w:b/>
          <w:bCs/>
          <w:kern w:val="0"/>
          <w:sz w:val="27"/>
          <w:szCs w:val="27"/>
          <w:lang w:eastAsia="en-GB"/>
          <w14:ligatures w14:val="none"/>
        </w:rPr>
      </w:pPr>
      <w:r w:rsidRPr="005532AE">
        <w:rPr>
          <w:rFonts w:ascii="Arial" w:eastAsia="Times New Roman" w:hAnsi="Arial" w:cs="Arial"/>
          <w:b/>
          <w:bCs/>
          <w:kern w:val="0"/>
          <w:sz w:val="27"/>
          <w:szCs w:val="27"/>
          <w:lang w:eastAsia="en-GB"/>
          <w14:ligatures w14:val="none"/>
        </w:rPr>
        <w:t>2. Calculation Logic &amp; Formulas (Row-Level per Heir)</w:t>
      </w:r>
    </w:p>
    <w:p w14:paraId="7338FB93" w14:textId="77777777" w:rsidR="005532AE" w:rsidRPr="005532AE" w:rsidRDefault="005532AE" w:rsidP="005532AE">
      <w:pPr>
        <w:spacing w:after="100" w:afterAutospacing="1" w:line="240" w:lineRule="auto"/>
        <w:rPr>
          <w:rFonts w:ascii="Arial" w:eastAsia="Times New Roman" w:hAnsi="Arial" w:cs="Arial"/>
          <w:kern w:val="0"/>
          <w:lang w:eastAsia="en-GB"/>
          <w14:ligatures w14:val="none"/>
        </w:rPr>
      </w:pPr>
      <w:r w:rsidRPr="005532AE">
        <w:rPr>
          <w:rFonts w:ascii="Arial" w:eastAsia="Times New Roman" w:hAnsi="Arial" w:cs="Arial"/>
          <w:kern w:val="0"/>
          <w:lang w:eastAsia="en-GB"/>
          <w14:ligatures w14:val="none"/>
        </w:rPr>
        <w:t>The developer needs to build the logic sequentially for each heir row using the steps below.</w:t>
      </w:r>
    </w:p>
    <w:p w14:paraId="6C183208" w14:textId="77777777" w:rsidR="005532AE" w:rsidRPr="005532AE" w:rsidRDefault="005532AE" w:rsidP="005532AE">
      <w:pPr>
        <w:spacing w:after="100" w:afterAutospacing="1" w:line="240" w:lineRule="auto"/>
        <w:rPr>
          <w:rFonts w:ascii="Arial" w:eastAsia="Times New Roman" w:hAnsi="Arial" w:cs="Arial"/>
          <w:kern w:val="0"/>
          <w:lang w:eastAsia="en-GB"/>
          <w14:ligatures w14:val="none"/>
        </w:rPr>
      </w:pPr>
      <w:r w:rsidRPr="005532AE">
        <w:rPr>
          <w:rFonts w:ascii="Arial" w:eastAsia="Times New Roman" w:hAnsi="Arial" w:cs="Arial"/>
          <w:i/>
          <w:iCs/>
          <w:kern w:val="0"/>
          <w:lang w:eastAsia="en-GB"/>
          <w14:ligatures w14:val="none"/>
        </w:rPr>
        <w:t xml:space="preserve">(Note: Standard UK VAT rate is </w:t>
      </w:r>
      <m:oMath>
        <m:r>
          <w:rPr>
            <w:rFonts w:ascii="Cambria Math" w:eastAsia="Times New Roman" w:hAnsi="Cambria Math" w:cs="Arial"/>
            <w:kern w:val="0"/>
            <w:lang w:eastAsia="en-GB"/>
            <w14:ligatures w14:val="none"/>
          </w:rPr>
          <m:t>20%</m:t>
        </m:r>
      </m:oMath>
      <w:r w:rsidRPr="005532AE">
        <w:rPr>
          <w:rFonts w:ascii="Arial" w:eastAsia="Times New Roman" w:hAnsi="Arial" w:cs="Arial"/>
          <w:i/>
          <w:iCs/>
          <w:kern w:val="0"/>
          <w:lang w:eastAsia="en-GB"/>
          <w14:ligatures w14:val="none"/>
        </w:rPr>
        <w:t xml:space="preserve">, represented in formulas as </w:t>
      </w:r>
      <w:r w:rsidRPr="005532AE">
        <w:rPr>
          <w:rFonts w:ascii="Arial" w:eastAsia="Times New Roman" w:hAnsi="Arial" w:cs="Arial"/>
          <w:i/>
          <w:iCs/>
          <w:kern w:val="0"/>
          <w:sz w:val="20"/>
          <w:szCs w:val="20"/>
          <w:lang w:eastAsia="en-GB"/>
          <w14:ligatures w14:val="none"/>
        </w:rPr>
        <w:t>1.20</w:t>
      </w:r>
      <w:r w:rsidRPr="005532AE">
        <w:rPr>
          <w:rFonts w:ascii="Arial" w:eastAsia="Times New Roman" w:hAnsi="Arial" w:cs="Arial"/>
          <w:i/>
          <w:iCs/>
          <w:kern w:val="0"/>
          <w:lang w:eastAsia="en-GB"/>
          <w14:ligatures w14:val="none"/>
        </w:rPr>
        <w:t xml:space="preserve"> to add it, or </w:t>
      </w:r>
      <w:r w:rsidRPr="005532AE">
        <w:rPr>
          <w:rFonts w:ascii="Arial" w:eastAsia="Times New Roman" w:hAnsi="Arial" w:cs="Arial"/>
          <w:i/>
          <w:iCs/>
          <w:kern w:val="0"/>
          <w:sz w:val="20"/>
          <w:szCs w:val="20"/>
          <w:lang w:eastAsia="en-GB"/>
          <w14:ligatures w14:val="none"/>
        </w:rPr>
        <w:t>0.20</w:t>
      </w:r>
      <w:r w:rsidRPr="005532AE">
        <w:rPr>
          <w:rFonts w:ascii="Arial" w:eastAsia="Times New Roman" w:hAnsi="Arial" w:cs="Arial"/>
          <w:i/>
          <w:iCs/>
          <w:kern w:val="0"/>
          <w:lang w:eastAsia="en-GB"/>
          <w14:ligatures w14:val="none"/>
        </w:rPr>
        <w:t xml:space="preserve"> to isolate it).</w:t>
      </w:r>
    </w:p>
    <w:p w14:paraId="77445D68" w14:textId="77777777" w:rsidR="005532AE" w:rsidRPr="005532AE" w:rsidRDefault="005532AE" w:rsidP="005532AE">
      <w:pPr>
        <w:spacing w:after="100" w:afterAutospacing="1" w:line="240" w:lineRule="auto"/>
        <w:outlineLvl w:val="3"/>
        <w:rPr>
          <w:rFonts w:ascii="Arial" w:eastAsia="Times New Roman" w:hAnsi="Arial" w:cs="Arial"/>
          <w:b/>
          <w:bCs/>
          <w:kern w:val="0"/>
          <w:lang w:eastAsia="en-GB"/>
          <w14:ligatures w14:val="none"/>
        </w:rPr>
      </w:pPr>
      <w:r w:rsidRPr="005532AE">
        <w:rPr>
          <w:rFonts w:ascii="Arial" w:eastAsia="Times New Roman" w:hAnsi="Arial" w:cs="Arial"/>
          <w:b/>
          <w:bCs/>
          <w:kern w:val="0"/>
          <w:lang w:eastAsia="en-GB"/>
          <w14:ligatures w14:val="none"/>
        </w:rPr>
        <w:t>Step A: Calculate Gross Inheritance</w:t>
      </w:r>
    </w:p>
    <w:p w14:paraId="14C04C68" w14:textId="77777777" w:rsidR="005532AE" w:rsidRPr="005532AE" w:rsidRDefault="005532AE" w:rsidP="005532AE">
      <w:pPr>
        <w:spacing w:after="0" w:line="240" w:lineRule="auto"/>
        <w:rPr>
          <w:rFonts w:ascii="Arial" w:eastAsia="Times New Roman" w:hAnsi="Arial" w:cs="Arial"/>
          <w:kern w:val="0"/>
          <w:lang w:eastAsia="en-GB"/>
          <w14:ligatures w14:val="none"/>
        </w:rPr>
      </w:pPr>
      <m:oMathPara>
        <m:oMath>
          <m:r>
            <m:rPr>
              <m:nor/>
            </m:rPr>
            <w:rPr>
              <w:rFonts w:ascii="Arial" w:eastAsia="Times New Roman" w:hAnsi="Arial" w:cs="Arial"/>
              <w:kern w:val="0"/>
              <w:lang w:eastAsia="en-GB"/>
              <w14:ligatures w14:val="none"/>
            </w:rPr>
            <m:t>Heir Inheritance</m:t>
          </m:r>
          <m:r>
            <w:rPr>
              <w:rFonts w:ascii="Cambria Math" w:eastAsia="Times New Roman" w:hAnsi="Cambria Math" w:cs="Arial"/>
              <w:kern w:val="0"/>
              <w:lang w:eastAsia="en-GB"/>
              <w14:ligatures w14:val="none"/>
            </w:rPr>
            <m:t>=</m:t>
          </m:r>
          <m:r>
            <m:rPr>
              <m:nor/>
            </m:rPr>
            <w:rPr>
              <w:rFonts w:ascii="Arial" w:eastAsia="Times New Roman" w:hAnsi="Arial" w:cs="Arial"/>
              <w:kern w:val="0"/>
              <w:lang w:eastAsia="en-GB"/>
              <w14:ligatures w14:val="none"/>
            </w:rPr>
            <m:t>Total Estate Value</m:t>
          </m:r>
          <m:r>
            <w:rPr>
              <w:rFonts w:ascii="Cambria Math" w:eastAsia="Times New Roman" w:hAnsi="Cambria Math" w:cs="Arial"/>
              <w:kern w:val="0"/>
              <w:lang w:eastAsia="en-GB"/>
              <w14:ligatures w14:val="none"/>
            </w:rPr>
            <m:t>×</m:t>
          </m:r>
          <m:r>
            <m:rPr>
              <m:nor/>
            </m:rPr>
            <w:rPr>
              <w:rFonts w:ascii="Arial" w:eastAsia="Times New Roman" w:hAnsi="Arial" w:cs="Arial"/>
              <w:kern w:val="0"/>
              <w:lang w:eastAsia="en-GB"/>
              <w14:ligatures w14:val="none"/>
            </w:rPr>
            <m:t>Estate Share %</m:t>
          </m:r>
        </m:oMath>
      </m:oMathPara>
    </w:p>
    <w:p w14:paraId="303FDB5E" w14:textId="77777777" w:rsidR="005532AE" w:rsidRPr="005532AE" w:rsidRDefault="005532AE" w:rsidP="005532AE">
      <w:pPr>
        <w:spacing w:after="100" w:afterAutospacing="1" w:line="240" w:lineRule="auto"/>
        <w:outlineLvl w:val="3"/>
        <w:rPr>
          <w:rFonts w:ascii="Arial" w:eastAsia="Times New Roman" w:hAnsi="Arial" w:cs="Arial"/>
          <w:b/>
          <w:bCs/>
          <w:kern w:val="0"/>
          <w:lang w:eastAsia="en-GB"/>
          <w14:ligatures w14:val="none"/>
        </w:rPr>
      </w:pPr>
      <w:r w:rsidRPr="005532AE">
        <w:rPr>
          <w:rFonts w:ascii="Arial" w:eastAsia="Times New Roman" w:hAnsi="Arial" w:cs="Arial"/>
          <w:b/>
          <w:bCs/>
          <w:kern w:val="0"/>
          <w:lang w:eastAsia="en-GB"/>
          <w14:ligatures w14:val="none"/>
        </w:rPr>
        <w:t>Step B: Calculate Our Fee (Net and Gross of VAT)</w:t>
      </w:r>
    </w:p>
    <w:p w14:paraId="1CCF77B9" w14:textId="77777777" w:rsidR="005532AE" w:rsidRPr="005532AE" w:rsidRDefault="005532AE" w:rsidP="005532AE">
      <w:pPr>
        <w:numPr>
          <w:ilvl w:val="0"/>
          <w:numId w:val="11"/>
        </w:numPr>
        <w:spacing w:after="100" w:afterAutospacing="1" w:line="240" w:lineRule="auto"/>
        <w:rPr>
          <w:rFonts w:ascii="Arial" w:eastAsia="Times New Roman" w:hAnsi="Arial" w:cs="Arial"/>
          <w:kern w:val="0"/>
          <w:lang w:eastAsia="en-GB"/>
          <w14:ligatures w14:val="none"/>
        </w:rPr>
      </w:pPr>
      <w:r w:rsidRPr="005532AE">
        <w:rPr>
          <w:rFonts w:ascii="Arial" w:eastAsia="Times New Roman" w:hAnsi="Arial" w:cs="Arial"/>
          <w:b/>
          <w:bCs/>
          <w:kern w:val="0"/>
          <w:lang w:eastAsia="en-GB"/>
          <w14:ligatures w14:val="none"/>
        </w:rPr>
        <w:t>Net Fee (Before VAT):</w:t>
      </w:r>
    </w:p>
    <w:p w14:paraId="5E30AE20" w14:textId="77777777" w:rsidR="005532AE" w:rsidRPr="005532AE" w:rsidRDefault="005532AE" w:rsidP="005532AE">
      <w:pPr>
        <w:spacing w:after="0" w:afterAutospacing="1" w:line="240" w:lineRule="auto"/>
        <w:ind w:left="720"/>
        <w:rPr>
          <w:rFonts w:ascii="Arial" w:eastAsia="Times New Roman" w:hAnsi="Arial" w:cs="Arial"/>
          <w:kern w:val="0"/>
          <w:lang w:eastAsia="en-GB"/>
          <w14:ligatures w14:val="none"/>
        </w:rPr>
      </w:pPr>
      <m:oMathPara>
        <m:oMath>
          <m:r>
            <m:rPr>
              <m:nor/>
            </m:rPr>
            <w:rPr>
              <w:rFonts w:ascii="Arial" w:eastAsia="Times New Roman" w:hAnsi="Arial" w:cs="Arial"/>
              <w:kern w:val="0"/>
              <w:lang w:eastAsia="en-GB"/>
              <w14:ligatures w14:val="none"/>
            </w:rPr>
            <m:t>Our Net Fee</m:t>
          </m:r>
          <m:r>
            <w:rPr>
              <w:rFonts w:ascii="Cambria Math" w:eastAsia="Times New Roman" w:hAnsi="Cambria Math" w:cs="Arial"/>
              <w:kern w:val="0"/>
              <w:lang w:eastAsia="en-GB"/>
              <w14:ligatures w14:val="none"/>
            </w:rPr>
            <m:t>=</m:t>
          </m:r>
          <m:r>
            <m:rPr>
              <m:nor/>
            </m:rPr>
            <w:rPr>
              <w:rFonts w:ascii="Arial" w:eastAsia="Times New Roman" w:hAnsi="Arial" w:cs="Arial"/>
              <w:kern w:val="0"/>
              <w:lang w:eastAsia="en-GB"/>
              <w14:ligatures w14:val="none"/>
            </w:rPr>
            <m:t>Heir Inheritance</m:t>
          </m:r>
          <m:r>
            <w:rPr>
              <w:rFonts w:ascii="Cambria Math" w:eastAsia="Times New Roman" w:hAnsi="Cambria Math" w:cs="Arial"/>
              <w:kern w:val="0"/>
              <w:lang w:eastAsia="en-GB"/>
              <w14:ligatures w14:val="none"/>
            </w:rPr>
            <m:t>×</m:t>
          </m:r>
          <m:r>
            <m:rPr>
              <m:nor/>
            </m:rPr>
            <w:rPr>
              <w:rFonts w:ascii="Arial" w:eastAsia="Times New Roman" w:hAnsi="Arial" w:cs="Arial"/>
              <w:kern w:val="0"/>
              <w:lang w:eastAsia="en-GB"/>
              <w14:ligatures w14:val="none"/>
            </w:rPr>
            <m:t>Firm Fee %</m:t>
          </m:r>
        </m:oMath>
      </m:oMathPara>
    </w:p>
    <w:p w14:paraId="0C94EB21" w14:textId="77777777" w:rsidR="005532AE" w:rsidRPr="005532AE" w:rsidRDefault="005532AE" w:rsidP="005532AE">
      <w:pPr>
        <w:numPr>
          <w:ilvl w:val="0"/>
          <w:numId w:val="11"/>
        </w:numPr>
        <w:spacing w:after="100" w:afterAutospacing="1" w:line="240" w:lineRule="auto"/>
        <w:rPr>
          <w:rFonts w:ascii="Arial" w:eastAsia="Times New Roman" w:hAnsi="Arial" w:cs="Arial"/>
          <w:kern w:val="0"/>
          <w:lang w:eastAsia="en-GB"/>
          <w14:ligatures w14:val="none"/>
        </w:rPr>
      </w:pPr>
      <w:r w:rsidRPr="005532AE">
        <w:rPr>
          <w:rFonts w:ascii="Arial" w:eastAsia="Times New Roman" w:hAnsi="Arial" w:cs="Arial"/>
          <w:b/>
          <w:bCs/>
          <w:kern w:val="0"/>
          <w:lang w:eastAsia="en-GB"/>
          <w14:ligatures w14:val="none"/>
        </w:rPr>
        <w:t>VAT on Fee:</w:t>
      </w:r>
    </w:p>
    <w:p w14:paraId="480CFADF" w14:textId="77777777" w:rsidR="005532AE" w:rsidRPr="005532AE" w:rsidRDefault="005532AE" w:rsidP="005532AE">
      <w:pPr>
        <w:spacing w:after="0" w:afterAutospacing="1" w:line="240" w:lineRule="auto"/>
        <w:ind w:left="720"/>
        <w:rPr>
          <w:rFonts w:ascii="Arial" w:eastAsia="Times New Roman" w:hAnsi="Arial" w:cs="Arial"/>
          <w:kern w:val="0"/>
          <w:lang w:eastAsia="en-GB"/>
          <w14:ligatures w14:val="none"/>
        </w:rPr>
      </w:pPr>
      <m:oMathPara>
        <m:oMath>
          <m:r>
            <m:rPr>
              <m:nor/>
            </m:rPr>
            <w:rPr>
              <w:rFonts w:ascii="Arial" w:eastAsia="Times New Roman" w:hAnsi="Arial" w:cs="Arial"/>
              <w:kern w:val="0"/>
              <w:lang w:eastAsia="en-GB"/>
              <w14:ligatures w14:val="none"/>
            </w:rPr>
            <m:t>If `</m:t>
          </m:r>
          <w:proofErr w:type="spellStart"/>
          <m:r>
            <m:rPr>
              <m:nor/>
            </m:rPr>
            <w:rPr>
              <w:rFonts w:ascii="Arial" w:eastAsia="Times New Roman" w:hAnsi="Arial" w:cs="Arial"/>
              <w:kern w:val="0"/>
              <w:lang w:eastAsia="en-GB"/>
              <w14:ligatures w14:val="none"/>
            </w:rPr>
            <m:t>Is_UK_Resident</m:t>
          </m:r>
          <w:proofErr w:type="spellEnd"/>
          <m:r>
            <m:rPr>
              <m:nor/>
            </m:rPr>
            <w:rPr>
              <w:rFonts w:ascii="Arial" w:eastAsia="Times New Roman" w:hAnsi="Arial" w:cs="Arial"/>
              <w:kern w:val="0"/>
              <w:lang w:eastAsia="en-GB"/>
              <w14:ligatures w14:val="none"/>
            </w:rPr>
            <m:t>` = True, then </m:t>
          </m:r>
          <m:d>
            <m:dPr>
              <m:ctrlPr>
                <w:rPr>
                  <w:rFonts w:ascii="Cambria Math" w:eastAsia="Times New Roman" w:hAnsi="Cambria Math" w:cs="Arial"/>
                  <w:kern w:val="0"/>
                  <w:lang w:eastAsia="en-GB"/>
                  <w14:ligatures w14:val="none"/>
                </w:rPr>
              </m:ctrlPr>
            </m:dPr>
            <m:e>
              <m:r>
                <m:rPr>
                  <m:nor/>
                </m:rPr>
                <w:rPr>
                  <w:rFonts w:ascii="Arial" w:eastAsia="Times New Roman" w:hAnsi="Arial" w:cs="Arial"/>
                  <w:kern w:val="0"/>
                  <w:lang w:eastAsia="en-GB"/>
                  <w14:ligatures w14:val="none"/>
                </w:rPr>
                <m:t>Our Net Fee</m:t>
              </m:r>
              <m:r>
                <w:rPr>
                  <w:rFonts w:ascii="Cambria Math" w:eastAsia="Times New Roman" w:hAnsi="Cambria Math" w:cs="Arial"/>
                  <w:kern w:val="0"/>
                  <w:lang w:eastAsia="en-GB"/>
                  <w14:ligatures w14:val="none"/>
                </w:rPr>
                <m:t>×0.20</m:t>
              </m:r>
            </m:e>
          </m:d>
          <m:r>
            <w:rPr>
              <w:rFonts w:ascii="Cambria Math" w:eastAsia="Times New Roman" w:hAnsi="Cambria Math" w:cs="Arial"/>
              <w:kern w:val="0"/>
              <w:lang w:eastAsia="en-GB"/>
              <w14:ligatures w14:val="none"/>
            </w:rPr>
            <m:t>,</m:t>
          </m:r>
          <m:r>
            <m:rPr>
              <m:nor/>
            </m:rPr>
            <w:rPr>
              <w:rFonts w:ascii="Arial" w:eastAsia="Times New Roman" w:hAnsi="Arial" w:cs="Arial"/>
              <w:kern w:val="0"/>
              <w:lang w:eastAsia="en-GB"/>
              <w14:ligatures w14:val="none"/>
            </w:rPr>
            <m:t> else </m:t>
          </m:r>
          <m:r>
            <w:rPr>
              <w:rFonts w:ascii="Cambria Math" w:eastAsia="Times New Roman" w:hAnsi="Cambria Math" w:cs="Arial"/>
              <w:kern w:val="0"/>
              <w:lang w:eastAsia="en-GB"/>
              <w14:ligatures w14:val="none"/>
            </w:rPr>
            <m:t>0</m:t>
          </m:r>
        </m:oMath>
      </m:oMathPara>
    </w:p>
    <w:p w14:paraId="35012B75" w14:textId="77777777" w:rsidR="005532AE" w:rsidRPr="005532AE" w:rsidRDefault="005532AE" w:rsidP="005532AE">
      <w:pPr>
        <w:numPr>
          <w:ilvl w:val="0"/>
          <w:numId w:val="11"/>
        </w:numPr>
        <w:spacing w:after="100" w:afterAutospacing="1" w:line="240" w:lineRule="auto"/>
        <w:rPr>
          <w:rFonts w:ascii="Arial" w:eastAsia="Times New Roman" w:hAnsi="Arial" w:cs="Arial"/>
          <w:kern w:val="0"/>
          <w:lang w:eastAsia="en-GB"/>
          <w14:ligatures w14:val="none"/>
        </w:rPr>
      </w:pPr>
      <w:r w:rsidRPr="005532AE">
        <w:rPr>
          <w:rFonts w:ascii="Arial" w:eastAsia="Times New Roman" w:hAnsi="Arial" w:cs="Arial"/>
          <w:b/>
          <w:bCs/>
          <w:kern w:val="0"/>
          <w:lang w:eastAsia="en-GB"/>
          <w14:ligatures w14:val="none"/>
        </w:rPr>
        <w:t>Gross Fee Charged to Client:</w:t>
      </w:r>
    </w:p>
    <w:p w14:paraId="08ECF74E" w14:textId="77777777" w:rsidR="005532AE" w:rsidRPr="005532AE" w:rsidRDefault="005532AE" w:rsidP="005532AE">
      <w:pPr>
        <w:spacing w:after="0" w:afterAutospacing="1" w:line="240" w:lineRule="auto"/>
        <w:ind w:left="720"/>
        <w:rPr>
          <w:rFonts w:ascii="Arial" w:eastAsia="Times New Roman" w:hAnsi="Arial" w:cs="Arial"/>
          <w:kern w:val="0"/>
          <w:lang w:eastAsia="en-GB"/>
          <w14:ligatures w14:val="none"/>
        </w:rPr>
      </w:pPr>
      <m:oMathPara>
        <m:oMath>
          <m:r>
            <m:rPr>
              <m:nor/>
            </m:rPr>
            <w:rPr>
              <w:rFonts w:ascii="Arial" w:eastAsia="Times New Roman" w:hAnsi="Arial" w:cs="Arial"/>
              <w:kern w:val="0"/>
              <w:lang w:eastAsia="en-GB"/>
              <w14:ligatures w14:val="none"/>
            </w:rPr>
            <m:t>Our Gross Fee</m:t>
          </m:r>
          <m:r>
            <w:rPr>
              <w:rFonts w:ascii="Cambria Math" w:eastAsia="Times New Roman" w:hAnsi="Cambria Math" w:cs="Arial"/>
              <w:kern w:val="0"/>
              <w:lang w:eastAsia="en-GB"/>
              <w14:ligatures w14:val="none"/>
            </w:rPr>
            <m:t>=</m:t>
          </m:r>
          <m:r>
            <m:rPr>
              <m:nor/>
            </m:rPr>
            <w:rPr>
              <w:rFonts w:ascii="Arial" w:eastAsia="Times New Roman" w:hAnsi="Arial" w:cs="Arial"/>
              <w:kern w:val="0"/>
              <w:lang w:eastAsia="en-GB"/>
              <w14:ligatures w14:val="none"/>
            </w:rPr>
            <m:t>Our Net Fee</m:t>
          </m:r>
          <m:r>
            <w:rPr>
              <w:rFonts w:ascii="Cambria Math" w:eastAsia="Times New Roman" w:hAnsi="Cambria Math" w:cs="Arial"/>
              <w:kern w:val="0"/>
              <w:lang w:eastAsia="en-GB"/>
              <w14:ligatures w14:val="none"/>
            </w:rPr>
            <m:t>+</m:t>
          </m:r>
          <m:r>
            <m:rPr>
              <m:nor/>
            </m:rPr>
            <w:rPr>
              <w:rFonts w:ascii="Arial" w:eastAsia="Times New Roman" w:hAnsi="Arial" w:cs="Arial"/>
              <w:kern w:val="0"/>
              <w:lang w:eastAsia="en-GB"/>
              <w14:ligatures w14:val="none"/>
            </w:rPr>
            <m:t>VAT on Fee</m:t>
          </m:r>
        </m:oMath>
      </m:oMathPara>
    </w:p>
    <w:p w14:paraId="05D82FF9" w14:textId="77777777" w:rsidR="005532AE" w:rsidRPr="005532AE" w:rsidRDefault="005532AE" w:rsidP="005532AE">
      <w:pPr>
        <w:spacing w:after="100" w:afterAutospacing="1" w:line="240" w:lineRule="auto"/>
        <w:outlineLvl w:val="3"/>
        <w:rPr>
          <w:rFonts w:ascii="Arial" w:eastAsia="Times New Roman" w:hAnsi="Arial" w:cs="Arial"/>
          <w:b/>
          <w:bCs/>
          <w:kern w:val="0"/>
          <w:lang w:eastAsia="en-GB"/>
          <w14:ligatures w14:val="none"/>
        </w:rPr>
      </w:pPr>
      <w:r w:rsidRPr="005532AE">
        <w:rPr>
          <w:rFonts w:ascii="Arial" w:eastAsia="Times New Roman" w:hAnsi="Arial" w:cs="Arial"/>
          <w:b/>
          <w:bCs/>
          <w:kern w:val="0"/>
          <w:lang w:eastAsia="en-GB"/>
          <w14:ligatures w14:val="none"/>
        </w:rPr>
        <w:t>Step C: Calculate Referral Commission (Net and Gross of VAT)</w:t>
      </w:r>
    </w:p>
    <w:p w14:paraId="51B5259E" w14:textId="77777777" w:rsidR="005532AE" w:rsidRPr="005532AE" w:rsidRDefault="005532AE" w:rsidP="005532AE">
      <w:pPr>
        <w:numPr>
          <w:ilvl w:val="0"/>
          <w:numId w:val="12"/>
        </w:numPr>
        <w:spacing w:after="100" w:afterAutospacing="1" w:line="240" w:lineRule="auto"/>
        <w:rPr>
          <w:rFonts w:ascii="Arial" w:eastAsia="Times New Roman" w:hAnsi="Arial" w:cs="Arial"/>
          <w:kern w:val="0"/>
          <w:lang w:eastAsia="en-GB"/>
          <w14:ligatures w14:val="none"/>
        </w:rPr>
      </w:pPr>
      <w:r w:rsidRPr="005532AE">
        <w:rPr>
          <w:rFonts w:ascii="Arial" w:eastAsia="Times New Roman" w:hAnsi="Arial" w:cs="Arial"/>
          <w:b/>
          <w:bCs/>
          <w:kern w:val="0"/>
          <w:lang w:eastAsia="en-GB"/>
          <w14:ligatures w14:val="none"/>
        </w:rPr>
        <w:t>Net Referral Payout (Before VAT):</w:t>
      </w:r>
    </w:p>
    <w:p w14:paraId="2D710726" w14:textId="77777777" w:rsidR="005532AE" w:rsidRPr="005532AE" w:rsidRDefault="005532AE" w:rsidP="005532AE">
      <w:pPr>
        <w:spacing w:after="0" w:afterAutospacing="1" w:line="240" w:lineRule="auto"/>
        <w:ind w:left="720"/>
        <w:rPr>
          <w:rFonts w:ascii="Arial" w:eastAsia="Times New Roman" w:hAnsi="Arial" w:cs="Arial"/>
          <w:kern w:val="0"/>
          <w:lang w:eastAsia="en-GB"/>
          <w14:ligatures w14:val="none"/>
        </w:rPr>
      </w:pPr>
      <m:oMathPara>
        <m:oMath>
          <m:r>
            <m:rPr>
              <m:nor/>
            </m:rPr>
            <w:rPr>
              <w:rFonts w:ascii="Arial" w:eastAsia="Times New Roman" w:hAnsi="Arial" w:cs="Arial"/>
              <w:kern w:val="0"/>
              <w:lang w:eastAsia="en-GB"/>
              <w14:ligatures w14:val="none"/>
            </w:rPr>
            <m:t>Net Referral Payout</m:t>
          </m:r>
          <m:r>
            <w:rPr>
              <w:rFonts w:ascii="Cambria Math" w:eastAsia="Times New Roman" w:hAnsi="Cambria Math" w:cs="Arial"/>
              <w:kern w:val="0"/>
              <w:lang w:eastAsia="en-GB"/>
              <w14:ligatures w14:val="none"/>
            </w:rPr>
            <m:t>=</m:t>
          </m:r>
          <m:r>
            <m:rPr>
              <m:nor/>
            </m:rPr>
            <w:rPr>
              <w:rFonts w:ascii="Arial" w:eastAsia="Times New Roman" w:hAnsi="Arial" w:cs="Arial"/>
              <w:kern w:val="0"/>
              <w:lang w:eastAsia="en-GB"/>
              <w14:ligatures w14:val="none"/>
            </w:rPr>
            <m:t>Our Net Fee</m:t>
          </m:r>
          <m:r>
            <w:rPr>
              <w:rFonts w:ascii="Cambria Math" w:eastAsia="Times New Roman" w:hAnsi="Cambria Math" w:cs="Arial"/>
              <w:kern w:val="0"/>
              <w:lang w:eastAsia="en-GB"/>
              <w14:ligatures w14:val="none"/>
            </w:rPr>
            <m:t>×</m:t>
          </m:r>
          <m:r>
            <m:rPr>
              <m:nor/>
            </m:rPr>
            <w:rPr>
              <w:rFonts w:ascii="Arial" w:eastAsia="Times New Roman" w:hAnsi="Arial" w:cs="Arial"/>
              <w:kern w:val="0"/>
              <w:lang w:eastAsia="en-GB"/>
              <w14:ligatures w14:val="none"/>
            </w:rPr>
            <m:t>Referral Commission %</m:t>
          </m:r>
        </m:oMath>
      </m:oMathPara>
    </w:p>
    <w:p w14:paraId="642C1418" w14:textId="77777777" w:rsidR="005532AE" w:rsidRPr="005532AE" w:rsidRDefault="005532AE" w:rsidP="005532AE">
      <w:pPr>
        <w:numPr>
          <w:ilvl w:val="0"/>
          <w:numId w:val="12"/>
        </w:numPr>
        <w:spacing w:after="100" w:afterAutospacing="1" w:line="240" w:lineRule="auto"/>
        <w:rPr>
          <w:rFonts w:ascii="Arial" w:eastAsia="Times New Roman" w:hAnsi="Arial" w:cs="Arial"/>
          <w:kern w:val="0"/>
          <w:lang w:eastAsia="en-GB"/>
          <w14:ligatures w14:val="none"/>
        </w:rPr>
      </w:pPr>
      <w:r w:rsidRPr="005532AE">
        <w:rPr>
          <w:rFonts w:ascii="Arial" w:eastAsia="Times New Roman" w:hAnsi="Arial" w:cs="Arial"/>
          <w:b/>
          <w:bCs/>
          <w:kern w:val="0"/>
          <w:lang w:eastAsia="en-GB"/>
          <w14:ligatures w14:val="none"/>
        </w:rPr>
        <w:t>VAT on Referral:</w:t>
      </w:r>
    </w:p>
    <w:p w14:paraId="0A0BCE04" w14:textId="77777777" w:rsidR="005532AE" w:rsidRPr="005532AE" w:rsidRDefault="005532AE" w:rsidP="005532AE">
      <w:pPr>
        <w:spacing w:after="0" w:afterAutospacing="1" w:line="240" w:lineRule="auto"/>
        <w:ind w:left="720"/>
        <w:rPr>
          <w:rFonts w:ascii="Arial" w:eastAsia="Times New Roman" w:hAnsi="Arial" w:cs="Arial"/>
          <w:kern w:val="0"/>
          <w:lang w:eastAsia="en-GB"/>
          <w14:ligatures w14:val="none"/>
        </w:rPr>
      </w:pPr>
      <m:oMathPara>
        <m:oMath>
          <m:r>
            <m:rPr>
              <m:nor/>
            </m:rPr>
            <w:rPr>
              <w:rFonts w:ascii="Arial" w:eastAsia="Times New Roman" w:hAnsi="Arial" w:cs="Arial"/>
              <w:kern w:val="0"/>
              <w:lang w:eastAsia="en-GB"/>
              <w14:ligatures w14:val="none"/>
            </w:rPr>
            <m:t>If `</m:t>
          </m:r>
          <w:proofErr w:type="spellStart"/>
          <m:r>
            <m:rPr>
              <m:nor/>
            </m:rPr>
            <w:rPr>
              <w:rFonts w:ascii="Arial" w:eastAsia="Times New Roman" w:hAnsi="Arial" w:cs="Arial"/>
              <w:kern w:val="0"/>
              <w:lang w:eastAsia="en-GB"/>
              <w14:ligatures w14:val="none"/>
            </w:rPr>
            <m:t>Is_Referrer_VAT_Registered</m:t>
          </m:r>
          <w:proofErr w:type="spellEnd"/>
          <m:r>
            <m:rPr>
              <m:nor/>
            </m:rPr>
            <w:rPr>
              <w:rFonts w:ascii="Arial" w:eastAsia="Times New Roman" w:hAnsi="Arial" w:cs="Arial"/>
              <w:kern w:val="0"/>
              <w:lang w:eastAsia="en-GB"/>
              <w14:ligatures w14:val="none"/>
            </w:rPr>
            <m:t>` = True, then </m:t>
          </m:r>
          <m:d>
            <m:dPr>
              <m:ctrlPr>
                <w:rPr>
                  <w:rFonts w:ascii="Cambria Math" w:eastAsia="Times New Roman" w:hAnsi="Cambria Math" w:cs="Arial"/>
                  <w:kern w:val="0"/>
                  <w:lang w:eastAsia="en-GB"/>
                  <w14:ligatures w14:val="none"/>
                </w:rPr>
              </m:ctrlPr>
            </m:dPr>
            <m:e>
              <m:r>
                <m:rPr>
                  <m:nor/>
                </m:rPr>
                <w:rPr>
                  <w:rFonts w:ascii="Arial" w:eastAsia="Times New Roman" w:hAnsi="Arial" w:cs="Arial"/>
                  <w:kern w:val="0"/>
                  <w:lang w:eastAsia="en-GB"/>
                  <w14:ligatures w14:val="none"/>
                </w:rPr>
                <m:t>Net Referral Payout</m:t>
              </m:r>
              <m:r>
                <w:rPr>
                  <w:rFonts w:ascii="Cambria Math" w:eastAsia="Times New Roman" w:hAnsi="Cambria Math" w:cs="Arial"/>
                  <w:kern w:val="0"/>
                  <w:lang w:eastAsia="en-GB"/>
                  <w14:ligatures w14:val="none"/>
                </w:rPr>
                <m:t>×0.20</m:t>
              </m:r>
            </m:e>
          </m:d>
          <m:r>
            <w:rPr>
              <w:rFonts w:ascii="Cambria Math" w:eastAsia="Times New Roman" w:hAnsi="Cambria Math" w:cs="Arial"/>
              <w:kern w:val="0"/>
              <w:lang w:eastAsia="en-GB"/>
              <w14:ligatures w14:val="none"/>
            </w:rPr>
            <m:t>,</m:t>
          </m:r>
          <m:r>
            <m:rPr>
              <m:nor/>
            </m:rPr>
            <w:rPr>
              <w:rFonts w:ascii="Arial" w:eastAsia="Times New Roman" w:hAnsi="Arial" w:cs="Arial"/>
              <w:kern w:val="0"/>
              <w:lang w:eastAsia="en-GB"/>
              <w14:ligatures w14:val="none"/>
            </w:rPr>
            <m:t> else </m:t>
          </m:r>
          <m:r>
            <w:rPr>
              <w:rFonts w:ascii="Cambria Math" w:eastAsia="Times New Roman" w:hAnsi="Cambria Math" w:cs="Arial"/>
              <w:kern w:val="0"/>
              <w:lang w:eastAsia="en-GB"/>
              <w14:ligatures w14:val="none"/>
            </w:rPr>
            <m:t>0</m:t>
          </m:r>
        </m:oMath>
      </m:oMathPara>
    </w:p>
    <w:p w14:paraId="01EB1525" w14:textId="77777777" w:rsidR="005532AE" w:rsidRPr="005532AE" w:rsidRDefault="005532AE" w:rsidP="005532AE">
      <w:pPr>
        <w:numPr>
          <w:ilvl w:val="0"/>
          <w:numId w:val="12"/>
        </w:numPr>
        <w:spacing w:after="100" w:afterAutospacing="1" w:line="240" w:lineRule="auto"/>
        <w:rPr>
          <w:rFonts w:ascii="Arial" w:eastAsia="Times New Roman" w:hAnsi="Arial" w:cs="Arial"/>
          <w:kern w:val="0"/>
          <w:lang w:eastAsia="en-GB"/>
          <w14:ligatures w14:val="none"/>
        </w:rPr>
      </w:pPr>
      <w:r w:rsidRPr="005532AE">
        <w:rPr>
          <w:rFonts w:ascii="Arial" w:eastAsia="Times New Roman" w:hAnsi="Arial" w:cs="Arial"/>
          <w:b/>
          <w:bCs/>
          <w:kern w:val="0"/>
          <w:lang w:eastAsia="en-GB"/>
          <w14:ligatures w14:val="none"/>
        </w:rPr>
        <w:t>Total Referral Payout (Gross):</w:t>
      </w:r>
    </w:p>
    <w:p w14:paraId="3296EDEE" w14:textId="77777777" w:rsidR="005532AE" w:rsidRPr="005532AE" w:rsidRDefault="005532AE" w:rsidP="005532AE">
      <w:pPr>
        <w:spacing w:after="0" w:afterAutospacing="1" w:line="240" w:lineRule="auto"/>
        <w:ind w:left="720"/>
        <w:rPr>
          <w:rFonts w:ascii="Arial" w:eastAsia="Times New Roman" w:hAnsi="Arial" w:cs="Arial"/>
          <w:kern w:val="0"/>
          <w:lang w:eastAsia="en-GB"/>
          <w14:ligatures w14:val="none"/>
        </w:rPr>
      </w:pPr>
      <m:oMathPara>
        <m:oMath>
          <m:r>
            <m:rPr>
              <m:nor/>
            </m:rPr>
            <w:rPr>
              <w:rFonts w:ascii="Arial" w:eastAsia="Times New Roman" w:hAnsi="Arial" w:cs="Arial"/>
              <w:kern w:val="0"/>
              <w:lang w:eastAsia="en-GB"/>
              <w14:ligatures w14:val="none"/>
            </w:rPr>
            <m:t>Gross Referral Payout</m:t>
          </m:r>
          <m:r>
            <w:rPr>
              <w:rFonts w:ascii="Cambria Math" w:eastAsia="Times New Roman" w:hAnsi="Cambria Math" w:cs="Arial"/>
              <w:kern w:val="0"/>
              <w:lang w:eastAsia="en-GB"/>
              <w14:ligatures w14:val="none"/>
            </w:rPr>
            <m:t>=</m:t>
          </m:r>
          <m:r>
            <m:rPr>
              <m:nor/>
            </m:rPr>
            <w:rPr>
              <w:rFonts w:ascii="Arial" w:eastAsia="Times New Roman" w:hAnsi="Arial" w:cs="Arial"/>
              <w:kern w:val="0"/>
              <w:lang w:eastAsia="en-GB"/>
              <w14:ligatures w14:val="none"/>
            </w:rPr>
            <m:t>Net Referral Payout</m:t>
          </m:r>
          <m:r>
            <w:rPr>
              <w:rFonts w:ascii="Cambria Math" w:eastAsia="Times New Roman" w:hAnsi="Cambria Math" w:cs="Arial"/>
              <w:kern w:val="0"/>
              <w:lang w:eastAsia="en-GB"/>
              <w14:ligatures w14:val="none"/>
            </w:rPr>
            <m:t>+</m:t>
          </m:r>
          <m:r>
            <m:rPr>
              <m:nor/>
            </m:rPr>
            <w:rPr>
              <w:rFonts w:ascii="Arial" w:eastAsia="Times New Roman" w:hAnsi="Arial" w:cs="Arial"/>
              <w:kern w:val="0"/>
              <w:lang w:eastAsia="en-GB"/>
              <w14:ligatures w14:val="none"/>
            </w:rPr>
            <m:t>VAT on Referral</m:t>
          </m:r>
        </m:oMath>
      </m:oMathPara>
    </w:p>
    <w:p w14:paraId="633293DC" w14:textId="77777777" w:rsidR="005532AE" w:rsidRPr="005532AE" w:rsidRDefault="005532AE" w:rsidP="005532AE">
      <w:pPr>
        <w:spacing w:after="100" w:afterAutospacing="1" w:line="240" w:lineRule="auto"/>
        <w:outlineLvl w:val="3"/>
        <w:rPr>
          <w:rFonts w:ascii="Arial" w:eastAsia="Times New Roman" w:hAnsi="Arial" w:cs="Arial"/>
          <w:b/>
          <w:bCs/>
          <w:kern w:val="0"/>
          <w:lang w:eastAsia="en-GB"/>
          <w14:ligatures w14:val="none"/>
        </w:rPr>
      </w:pPr>
      <w:r w:rsidRPr="005532AE">
        <w:rPr>
          <w:rFonts w:ascii="Arial" w:eastAsia="Times New Roman" w:hAnsi="Arial" w:cs="Arial"/>
          <w:b/>
          <w:bCs/>
          <w:kern w:val="0"/>
          <w:lang w:eastAsia="en-GB"/>
          <w14:ligatures w14:val="none"/>
        </w:rPr>
        <w:t>Step D: Ultimate Net Revenue Kept by Our Firm</w:t>
      </w:r>
    </w:p>
    <w:p w14:paraId="265F4BF2" w14:textId="77777777" w:rsidR="005532AE" w:rsidRPr="005532AE" w:rsidRDefault="005532AE" w:rsidP="005532AE">
      <w:pPr>
        <w:spacing w:after="100" w:afterAutospacing="1" w:line="240" w:lineRule="auto"/>
        <w:rPr>
          <w:rFonts w:ascii="Arial" w:eastAsia="Times New Roman" w:hAnsi="Arial" w:cs="Arial"/>
          <w:kern w:val="0"/>
          <w:lang w:eastAsia="en-GB"/>
          <w14:ligatures w14:val="none"/>
        </w:rPr>
      </w:pPr>
      <w:r w:rsidRPr="005532AE">
        <w:rPr>
          <w:rFonts w:ascii="Arial" w:eastAsia="Times New Roman" w:hAnsi="Arial" w:cs="Arial"/>
          <w:kern w:val="0"/>
          <w:lang w:eastAsia="en-GB"/>
          <w14:ligatures w14:val="none"/>
        </w:rPr>
        <w:lastRenderedPageBreak/>
        <w:t>This is the actual cash our firm keeps after paying the referrer, keeping VAT collections separate:</w:t>
      </w:r>
    </w:p>
    <w:p w14:paraId="30F14168" w14:textId="77777777" w:rsidR="005532AE" w:rsidRPr="005532AE" w:rsidRDefault="005532AE" w:rsidP="005532AE">
      <w:pPr>
        <w:spacing w:after="0" w:line="240" w:lineRule="auto"/>
        <w:rPr>
          <w:rFonts w:ascii="Arial" w:eastAsia="Times New Roman" w:hAnsi="Arial" w:cs="Arial"/>
          <w:kern w:val="0"/>
          <w:lang w:eastAsia="en-GB"/>
          <w14:ligatures w14:val="none"/>
        </w:rPr>
      </w:pPr>
      <m:oMathPara>
        <m:oMath>
          <m:r>
            <m:rPr>
              <m:nor/>
            </m:rPr>
            <w:rPr>
              <w:rFonts w:ascii="Arial" w:eastAsia="Times New Roman" w:hAnsi="Arial" w:cs="Arial"/>
              <w:kern w:val="0"/>
              <w:lang w:eastAsia="en-GB"/>
              <w14:ligatures w14:val="none"/>
            </w:rPr>
            <m:t>Firm Net Revenue</m:t>
          </m:r>
          <m:r>
            <w:rPr>
              <w:rFonts w:ascii="Cambria Math" w:eastAsia="Times New Roman" w:hAnsi="Cambria Math" w:cs="Arial"/>
              <w:kern w:val="0"/>
              <w:lang w:eastAsia="en-GB"/>
              <w14:ligatures w14:val="none"/>
            </w:rPr>
            <m:t>=</m:t>
          </m:r>
          <m:r>
            <m:rPr>
              <m:nor/>
            </m:rPr>
            <w:rPr>
              <w:rFonts w:ascii="Arial" w:eastAsia="Times New Roman" w:hAnsi="Arial" w:cs="Arial"/>
              <w:kern w:val="0"/>
              <w:lang w:eastAsia="en-GB"/>
              <w14:ligatures w14:val="none"/>
            </w:rPr>
            <m:t>Our Net Fee</m:t>
          </m:r>
          <m:r>
            <w:rPr>
              <w:rFonts w:ascii="Cambria Math" w:eastAsia="Times New Roman" w:hAnsi="Cambria Math" w:cs="Arial"/>
              <w:kern w:val="0"/>
              <w:lang w:eastAsia="en-GB"/>
              <w14:ligatures w14:val="none"/>
            </w:rPr>
            <m:t>-</m:t>
          </m:r>
          <m:r>
            <m:rPr>
              <m:nor/>
            </m:rPr>
            <w:rPr>
              <w:rFonts w:ascii="Arial" w:eastAsia="Times New Roman" w:hAnsi="Arial" w:cs="Arial"/>
              <w:kern w:val="0"/>
              <w:lang w:eastAsia="en-GB"/>
              <w14:ligatures w14:val="none"/>
            </w:rPr>
            <m:t>Net Referral Payout</m:t>
          </m:r>
        </m:oMath>
      </m:oMathPara>
    </w:p>
    <w:p w14:paraId="3266F8FD" w14:textId="77777777" w:rsidR="005532AE" w:rsidRPr="005532AE" w:rsidRDefault="005532AE" w:rsidP="005532AE">
      <w:pPr>
        <w:spacing w:after="100" w:afterAutospacing="1" w:line="240" w:lineRule="auto"/>
        <w:outlineLvl w:val="2"/>
        <w:rPr>
          <w:rFonts w:ascii="Arial" w:eastAsia="Times New Roman" w:hAnsi="Arial" w:cs="Arial"/>
          <w:b/>
          <w:bCs/>
          <w:kern w:val="0"/>
          <w:sz w:val="27"/>
          <w:szCs w:val="27"/>
          <w:lang w:eastAsia="en-GB"/>
          <w14:ligatures w14:val="none"/>
        </w:rPr>
      </w:pPr>
      <w:r w:rsidRPr="005532AE">
        <w:rPr>
          <w:rFonts w:ascii="Arial" w:eastAsia="Times New Roman" w:hAnsi="Arial" w:cs="Arial"/>
          <w:b/>
          <w:bCs/>
          <w:kern w:val="0"/>
          <w:sz w:val="27"/>
          <w:szCs w:val="27"/>
          <w:lang w:eastAsia="en-GB"/>
          <w14:ligatures w14:val="none"/>
        </w:rPr>
        <w:t>3. Master Case Level Roll-up</w:t>
      </w:r>
    </w:p>
    <w:p w14:paraId="336AE351" w14:textId="77777777" w:rsidR="005532AE" w:rsidRPr="005532AE" w:rsidRDefault="005532AE" w:rsidP="005532AE">
      <w:pPr>
        <w:spacing w:after="100" w:afterAutospacing="1" w:line="240" w:lineRule="auto"/>
        <w:rPr>
          <w:rFonts w:ascii="Arial" w:eastAsia="Times New Roman" w:hAnsi="Arial" w:cs="Arial"/>
          <w:kern w:val="0"/>
          <w:lang w:eastAsia="en-GB"/>
          <w14:ligatures w14:val="none"/>
        </w:rPr>
      </w:pPr>
      <w:r w:rsidRPr="005532AE">
        <w:rPr>
          <w:rFonts w:ascii="Arial" w:eastAsia="Times New Roman" w:hAnsi="Arial" w:cs="Arial"/>
          <w:kern w:val="0"/>
          <w:lang w:eastAsia="en-GB"/>
          <w14:ligatures w14:val="none"/>
        </w:rPr>
        <w:t>The Case record should aggregate these individual rows to show totals for the whole estate:</w:t>
      </w:r>
    </w:p>
    <w:p w14:paraId="269F795D" w14:textId="77777777" w:rsidR="005532AE" w:rsidRPr="005532AE" w:rsidRDefault="005532AE" w:rsidP="005532AE">
      <w:pPr>
        <w:numPr>
          <w:ilvl w:val="0"/>
          <w:numId w:val="13"/>
        </w:numPr>
        <w:spacing w:after="100" w:afterAutospacing="1" w:line="240" w:lineRule="auto"/>
        <w:rPr>
          <w:rFonts w:ascii="Arial" w:eastAsia="Times New Roman" w:hAnsi="Arial" w:cs="Arial"/>
          <w:kern w:val="0"/>
          <w:lang w:eastAsia="en-GB"/>
          <w14:ligatures w14:val="none"/>
        </w:rPr>
      </w:pPr>
      <w:r w:rsidRPr="005532AE">
        <w:rPr>
          <w:rFonts w:ascii="Arial" w:eastAsia="Times New Roman" w:hAnsi="Arial" w:cs="Arial"/>
          <w:b/>
          <w:bCs/>
          <w:kern w:val="0"/>
          <w:lang w:eastAsia="en-GB"/>
          <w14:ligatures w14:val="none"/>
        </w:rPr>
        <w:t>Total Firm Net Revenue:</w:t>
      </w:r>
      <w:r w:rsidRPr="005532AE">
        <w:rPr>
          <w:rFonts w:ascii="Arial" w:eastAsia="Times New Roman" w:hAnsi="Arial" w:cs="Arial"/>
          <w:kern w:val="0"/>
          <w:lang w:eastAsia="en-GB"/>
          <w14:ligatures w14:val="none"/>
        </w:rPr>
        <w:t xml:space="preserve"> </w:t>
      </w:r>
      <m:oMath>
        <m:nary>
          <m:naryPr>
            <m:chr m:val="∑"/>
            <m:limLoc m:val="undOvr"/>
            <m:subHide m:val="1"/>
            <m:supHide m:val="1"/>
            <m:ctrlPr>
              <w:rPr>
                <w:rFonts w:ascii="Cambria Math" w:eastAsia="Times New Roman" w:hAnsi="Cambria Math" w:cs="Arial"/>
                <w:kern w:val="0"/>
                <w:lang w:eastAsia="en-GB"/>
                <w14:ligatures w14:val="none"/>
              </w:rPr>
            </m:ctrlPr>
          </m:naryPr>
          <m:sub/>
          <m:sup/>
          <m:e>
            <m:d>
              <m:dPr>
                <m:ctrlPr>
                  <w:rPr>
                    <w:rFonts w:ascii="Cambria Math" w:eastAsia="Times New Roman" w:hAnsi="Cambria Math" w:cs="Arial"/>
                    <w:kern w:val="0"/>
                    <w:lang w:eastAsia="en-GB"/>
                    <w14:ligatures w14:val="none"/>
                  </w:rPr>
                </m:ctrlPr>
              </m:dPr>
              <m:e>
                <m:r>
                  <m:rPr>
                    <m:nor/>
                  </m:rPr>
                  <w:rPr>
                    <w:rFonts w:ascii="Arial" w:eastAsia="Times New Roman" w:hAnsi="Arial" w:cs="Arial"/>
                    <w:kern w:val="0"/>
                    <w:lang w:eastAsia="en-GB"/>
                    <w14:ligatures w14:val="none"/>
                  </w:rPr>
                  <m:t>Firm Net Revenue</m:t>
                </m:r>
              </m:e>
            </m:d>
          </m:e>
        </m:nary>
      </m:oMath>
      <w:r w:rsidRPr="005532AE">
        <w:rPr>
          <w:rFonts w:ascii="Arial" w:eastAsia="Times New Roman" w:hAnsi="Arial" w:cs="Arial"/>
          <w:kern w:val="0"/>
          <w:lang w:eastAsia="en-GB"/>
          <w14:ligatures w14:val="none"/>
        </w:rPr>
        <w:t xml:space="preserve"> — </w:t>
      </w:r>
      <w:r w:rsidRPr="005532AE">
        <w:rPr>
          <w:rFonts w:ascii="Arial" w:eastAsia="Times New Roman" w:hAnsi="Arial" w:cs="Arial"/>
          <w:i/>
          <w:iCs/>
          <w:kern w:val="0"/>
          <w:lang w:eastAsia="en-GB"/>
          <w14:ligatures w14:val="none"/>
        </w:rPr>
        <w:t>Our actual bottom-line revenue.</w:t>
      </w:r>
    </w:p>
    <w:p w14:paraId="4EFF9D95" w14:textId="77777777" w:rsidR="005532AE" w:rsidRPr="005532AE" w:rsidRDefault="005532AE" w:rsidP="005532AE">
      <w:pPr>
        <w:numPr>
          <w:ilvl w:val="0"/>
          <w:numId w:val="13"/>
        </w:numPr>
        <w:spacing w:after="100" w:afterAutospacing="1" w:line="240" w:lineRule="auto"/>
        <w:rPr>
          <w:rFonts w:ascii="Arial" w:eastAsia="Times New Roman" w:hAnsi="Arial" w:cs="Arial"/>
          <w:kern w:val="0"/>
          <w:lang w:eastAsia="en-GB"/>
          <w14:ligatures w14:val="none"/>
        </w:rPr>
      </w:pPr>
      <w:r w:rsidRPr="005532AE">
        <w:rPr>
          <w:rFonts w:ascii="Arial" w:eastAsia="Times New Roman" w:hAnsi="Arial" w:cs="Arial"/>
          <w:b/>
          <w:bCs/>
          <w:kern w:val="0"/>
          <w:lang w:eastAsia="en-GB"/>
          <w14:ligatures w14:val="none"/>
        </w:rPr>
        <w:t>Total Invoice Amount:</w:t>
      </w:r>
      <w:r w:rsidRPr="005532AE">
        <w:rPr>
          <w:rFonts w:ascii="Arial" w:eastAsia="Times New Roman" w:hAnsi="Arial" w:cs="Arial"/>
          <w:kern w:val="0"/>
          <w:lang w:eastAsia="en-GB"/>
          <w14:ligatures w14:val="none"/>
        </w:rPr>
        <w:t xml:space="preserve"> </w:t>
      </w:r>
      <m:oMath>
        <m:nary>
          <m:naryPr>
            <m:chr m:val="∑"/>
            <m:limLoc m:val="undOvr"/>
            <m:subHide m:val="1"/>
            <m:supHide m:val="1"/>
            <m:ctrlPr>
              <w:rPr>
                <w:rFonts w:ascii="Cambria Math" w:eastAsia="Times New Roman" w:hAnsi="Cambria Math" w:cs="Arial"/>
                <w:kern w:val="0"/>
                <w:lang w:eastAsia="en-GB"/>
                <w14:ligatures w14:val="none"/>
              </w:rPr>
            </m:ctrlPr>
          </m:naryPr>
          <m:sub/>
          <m:sup/>
          <m:e>
            <m:d>
              <m:dPr>
                <m:ctrlPr>
                  <w:rPr>
                    <w:rFonts w:ascii="Cambria Math" w:eastAsia="Times New Roman" w:hAnsi="Cambria Math" w:cs="Arial"/>
                    <w:kern w:val="0"/>
                    <w:lang w:eastAsia="en-GB"/>
                    <w14:ligatures w14:val="none"/>
                  </w:rPr>
                </m:ctrlPr>
              </m:dPr>
              <m:e>
                <m:r>
                  <m:rPr>
                    <m:nor/>
                  </m:rPr>
                  <w:rPr>
                    <w:rFonts w:ascii="Arial" w:eastAsia="Times New Roman" w:hAnsi="Arial" w:cs="Arial"/>
                    <w:kern w:val="0"/>
                    <w:lang w:eastAsia="en-GB"/>
                    <w14:ligatures w14:val="none"/>
                  </w:rPr>
                  <m:t>Our Gross Fee</m:t>
                </m:r>
              </m:e>
            </m:d>
          </m:e>
        </m:nary>
      </m:oMath>
      <w:r w:rsidRPr="005532AE">
        <w:rPr>
          <w:rFonts w:ascii="Arial" w:eastAsia="Times New Roman" w:hAnsi="Arial" w:cs="Arial"/>
          <w:kern w:val="0"/>
          <w:lang w:eastAsia="en-GB"/>
          <w14:ligatures w14:val="none"/>
        </w:rPr>
        <w:t xml:space="preserve"> — </w:t>
      </w:r>
      <w:r w:rsidRPr="005532AE">
        <w:rPr>
          <w:rFonts w:ascii="Arial" w:eastAsia="Times New Roman" w:hAnsi="Arial" w:cs="Arial"/>
          <w:i/>
          <w:iCs/>
          <w:kern w:val="0"/>
          <w:lang w:eastAsia="en-GB"/>
          <w14:ligatures w14:val="none"/>
        </w:rPr>
        <w:t>Total billed to clients.</w:t>
      </w:r>
    </w:p>
    <w:p w14:paraId="3F4D2AD4" w14:textId="77777777" w:rsidR="005532AE" w:rsidRPr="005532AE" w:rsidRDefault="005532AE" w:rsidP="005532AE">
      <w:pPr>
        <w:numPr>
          <w:ilvl w:val="0"/>
          <w:numId w:val="13"/>
        </w:numPr>
        <w:spacing w:after="100" w:afterAutospacing="1" w:line="240" w:lineRule="auto"/>
        <w:rPr>
          <w:rFonts w:ascii="Arial" w:eastAsia="Times New Roman" w:hAnsi="Arial" w:cs="Arial"/>
          <w:kern w:val="0"/>
          <w:lang w:eastAsia="en-GB"/>
          <w14:ligatures w14:val="none"/>
        </w:rPr>
      </w:pPr>
      <w:r w:rsidRPr="005532AE">
        <w:rPr>
          <w:rFonts w:ascii="Arial" w:eastAsia="Times New Roman" w:hAnsi="Arial" w:cs="Arial"/>
          <w:b/>
          <w:bCs/>
          <w:kern w:val="0"/>
          <w:lang w:eastAsia="en-GB"/>
          <w14:ligatures w14:val="none"/>
        </w:rPr>
        <w:t>Total VAT to Pay HMRC:</w:t>
      </w:r>
      <w:r w:rsidRPr="005532AE">
        <w:rPr>
          <w:rFonts w:ascii="Arial" w:eastAsia="Times New Roman" w:hAnsi="Arial" w:cs="Arial"/>
          <w:kern w:val="0"/>
          <w:lang w:eastAsia="en-GB"/>
          <w14:ligatures w14:val="none"/>
        </w:rPr>
        <w:t xml:space="preserve"> </w:t>
      </w:r>
      <m:oMath>
        <m:nary>
          <m:naryPr>
            <m:chr m:val="∑"/>
            <m:limLoc m:val="undOvr"/>
            <m:subHide m:val="1"/>
            <m:supHide m:val="1"/>
            <m:ctrlPr>
              <w:rPr>
                <w:rFonts w:ascii="Cambria Math" w:eastAsia="Times New Roman" w:hAnsi="Cambria Math" w:cs="Arial"/>
                <w:kern w:val="0"/>
                <w:lang w:eastAsia="en-GB"/>
                <w14:ligatures w14:val="none"/>
              </w:rPr>
            </m:ctrlPr>
          </m:naryPr>
          <m:sub/>
          <m:sup/>
          <m:e>
            <m:d>
              <m:dPr>
                <m:ctrlPr>
                  <w:rPr>
                    <w:rFonts w:ascii="Cambria Math" w:eastAsia="Times New Roman" w:hAnsi="Cambria Math" w:cs="Arial"/>
                    <w:kern w:val="0"/>
                    <w:lang w:eastAsia="en-GB"/>
                    <w14:ligatures w14:val="none"/>
                  </w:rPr>
                </m:ctrlPr>
              </m:dPr>
              <m:e>
                <m:r>
                  <m:rPr>
                    <m:nor/>
                  </m:rPr>
                  <w:rPr>
                    <w:rFonts w:ascii="Arial" w:eastAsia="Times New Roman" w:hAnsi="Arial" w:cs="Arial"/>
                    <w:kern w:val="0"/>
                    <w:lang w:eastAsia="en-GB"/>
                    <w14:ligatures w14:val="none"/>
                  </w:rPr>
                  <m:t>VAT on Fee</m:t>
                </m:r>
                <m:r>
                  <w:rPr>
                    <w:rFonts w:ascii="Cambria Math" w:eastAsia="Times New Roman" w:hAnsi="Cambria Math" w:cs="Arial"/>
                    <w:kern w:val="0"/>
                    <w:lang w:eastAsia="en-GB"/>
                    <w14:ligatures w14:val="none"/>
                  </w:rPr>
                  <m:t>-</m:t>
                </m:r>
                <m:r>
                  <m:rPr>
                    <m:nor/>
                  </m:rPr>
                  <w:rPr>
                    <w:rFonts w:ascii="Arial" w:eastAsia="Times New Roman" w:hAnsi="Arial" w:cs="Arial"/>
                    <w:kern w:val="0"/>
                    <w:lang w:eastAsia="en-GB"/>
                    <w14:ligatures w14:val="none"/>
                  </w:rPr>
                  <m:t>VAT on Referral</m:t>
                </m:r>
              </m:e>
            </m:d>
          </m:e>
        </m:nary>
      </m:oMath>
      <w:r w:rsidRPr="005532AE">
        <w:rPr>
          <w:rFonts w:ascii="Arial" w:eastAsia="Times New Roman" w:hAnsi="Arial" w:cs="Arial"/>
          <w:kern w:val="0"/>
          <w:lang w:eastAsia="en-GB"/>
          <w14:ligatures w14:val="none"/>
        </w:rPr>
        <w:t xml:space="preserve"> — </w:t>
      </w:r>
      <w:r w:rsidRPr="005532AE">
        <w:rPr>
          <w:rFonts w:ascii="Arial" w:eastAsia="Times New Roman" w:hAnsi="Arial" w:cs="Arial"/>
          <w:i/>
          <w:iCs/>
          <w:kern w:val="0"/>
          <w:lang w:eastAsia="en-GB"/>
          <w14:ligatures w14:val="none"/>
        </w:rPr>
        <w:t>Net VAT liability if the firm offset applies.</w:t>
      </w:r>
    </w:p>
    <w:p w14:paraId="0E70EEB8" w14:textId="77777777" w:rsidR="005532AE" w:rsidRPr="005532AE" w:rsidRDefault="005532AE" w:rsidP="005532AE">
      <w:pPr>
        <w:spacing w:after="100" w:afterAutospacing="1" w:line="240" w:lineRule="auto"/>
        <w:outlineLvl w:val="2"/>
        <w:rPr>
          <w:rFonts w:ascii="Arial" w:eastAsia="Times New Roman" w:hAnsi="Arial" w:cs="Arial"/>
          <w:b/>
          <w:bCs/>
          <w:kern w:val="0"/>
          <w:sz w:val="27"/>
          <w:szCs w:val="27"/>
          <w:lang w:eastAsia="en-GB"/>
          <w14:ligatures w14:val="none"/>
        </w:rPr>
      </w:pPr>
      <w:r w:rsidRPr="005532AE">
        <w:rPr>
          <w:rFonts w:ascii="Arial" w:eastAsia="Times New Roman" w:hAnsi="Arial" w:cs="Arial"/>
          <w:b/>
          <w:bCs/>
          <w:kern w:val="0"/>
          <w:sz w:val="27"/>
          <w:szCs w:val="27"/>
          <w:lang w:eastAsia="en-GB"/>
          <w14:ligatures w14:val="none"/>
        </w:rPr>
        <w:t>Example Scenario for Testing (UAT)</w:t>
      </w:r>
    </w:p>
    <w:p w14:paraId="1D82CB4F" w14:textId="77777777" w:rsidR="005532AE" w:rsidRPr="005532AE" w:rsidRDefault="005532AE" w:rsidP="005532AE">
      <w:pPr>
        <w:numPr>
          <w:ilvl w:val="0"/>
          <w:numId w:val="14"/>
        </w:numPr>
        <w:spacing w:after="100" w:afterAutospacing="1" w:line="240" w:lineRule="auto"/>
        <w:rPr>
          <w:rFonts w:ascii="Arial" w:eastAsia="Times New Roman" w:hAnsi="Arial" w:cs="Arial"/>
          <w:kern w:val="0"/>
          <w:lang w:eastAsia="en-GB"/>
          <w14:ligatures w14:val="none"/>
        </w:rPr>
      </w:pPr>
      <w:r w:rsidRPr="005532AE">
        <w:rPr>
          <w:rFonts w:ascii="Arial" w:eastAsia="Times New Roman" w:hAnsi="Arial" w:cs="Arial"/>
          <w:b/>
          <w:bCs/>
          <w:kern w:val="0"/>
          <w:lang w:eastAsia="en-GB"/>
          <w14:ligatures w14:val="none"/>
        </w:rPr>
        <w:t>Total Estate Value:</w:t>
      </w:r>
      <w:r w:rsidRPr="005532AE">
        <w:rPr>
          <w:rFonts w:ascii="Arial" w:eastAsia="Times New Roman" w:hAnsi="Arial" w:cs="Arial"/>
          <w:kern w:val="0"/>
          <w:lang w:eastAsia="en-GB"/>
          <w14:ligatures w14:val="none"/>
        </w:rPr>
        <w:t xml:space="preserve"> £500,000</w:t>
      </w:r>
    </w:p>
    <w:p w14:paraId="3DBE4D99" w14:textId="77777777" w:rsidR="005532AE" w:rsidRPr="005532AE" w:rsidRDefault="005532AE" w:rsidP="005532AE">
      <w:pPr>
        <w:spacing w:after="100" w:afterAutospacing="1" w:line="240" w:lineRule="auto"/>
        <w:outlineLvl w:val="3"/>
        <w:rPr>
          <w:rFonts w:ascii="Arial" w:eastAsia="Times New Roman" w:hAnsi="Arial" w:cs="Arial"/>
          <w:b/>
          <w:bCs/>
          <w:kern w:val="0"/>
          <w:lang w:eastAsia="en-GB"/>
          <w14:ligatures w14:val="none"/>
        </w:rPr>
      </w:pPr>
      <w:r w:rsidRPr="005532AE">
        <w:rPr>
          <w:rFonts w:ascii="Arial" w:eastAsia="Times New Roman" w:hAnsi="Arial" w:cs="Arial"/>
          <w:b/>
          <w:bCs/>
          <w:kern w:val="0"/>
          <w:lang w:eastAsia="en-GB"/>
          <w14:ligatures w14:val="none"/>
        </w:rPr>
        <w:t>Heir 1 (UK Resident, Referrer is VAT Registered):</w:t>
      </w:r>
    </w:p>
    <w:p w14:paraId="48B3AD64" w14:textId="77777777" w:rsidR="005532AE" w:rsidRPr="005532AE" w:rsidRDefault="005532AE" w:rsidP="005532AE">
      <w:pPr>
        <w:numPr>
          <w:ilvl w:val="0"/>
          <w:numId w:val="15"/>
        </w:numPr>
        <w:spacing w:after="100" w:afterAutospacing="1" w:line="240" w:lineRule="auto"/>
        <w:rPr>
          <w:rFonts w:ascii="Arial" w:eastAsia="Times New Roman" w:hAnsi="Arial" w:cs="Arial"/>
          <w:kern w:val="0"/>
          <w:lang w:eastAsia="en-GB"/>
          <w14:ligatures w14:val="none"/>
        </w:rPr>
      </w:pPr>
      <w:r w:rsidRPr="005532AE">
        <w:rPr>
          <w:rFonts w:ascii="Arial" w:eastAsia="Times New Roman" w:hAnsi="Arial" w:cs="Arial"/>
          <w:kern w:val="0"/>
          <w:lang w:eastAsia="en-GB"/>
          <w14:ligatures w14:val="none"/>
        </w:rPr>
        <w:t xml:space="preserve">Estate Share: </w:t>
      </w:r>
      <m:oMath>
        <m:r>
          <w:rPr>
            <w:rFonts w:ascii="Cambria Math" w:eastAsia="Times New Roman" w:hAnsi="Cambria Math" w:cs="Arial"/>
            <w:kern w:val="0"/>
            <w:lang w:eastAsia="en-GB"/>
            <w14:ligatures w14:val="none"/>
          </w:rPr>
          <m:t>25%</m:t>
        </m:r>
      </m:oMath>
      <w:r w:rsidRPr="005532AE">
        <w:rPr>
          <w:rFonts w:ascii="Arial" w:eastAsia="Times New Roman" w:hAnsi="Arial" w:cs="Arial"/>
          <w:kern w:val="0"/>
          <w:lang w:eastAsia="en-GB"/>
          <w14:ligatures w14:val="none"/>
        </w:rPr>
        <w:t xml:space="preserve"> (£125,000)</w:t>
      </w:r>
    </w:p>
    <w:p w14:paraId="300FA1C2" w14:textId="77777777" w:rsidR="005532AE" w:rsidRPr="005532AE" w:rsidRDefault="005532AE" w:rsidP="005532AE">
      <w:pPr>
        <w:numPr>
          <w:ilvl w:val="0"/>
          <w:numId w:val="15"/>
        </w:numPr>
        <w:spacing w:after="100" w:afterAutospacing="1" w:line="240" w:lineRule="auto"/>
        <w:rPr>
          <w:rFonts w:ascii="Arial" w:eastAsia="Times New Roman" w:hAnsi="Arial" w:cs="Arial"/>
          <w:kern w:val="0"/>
          <w:lang w:eastAsia="en-GB"/>
          <w14:ligatures w14:val="none"/>
        </w:rPr>
      </w:pPr>
      <w:r w:rsidRPr="005532AE">
        <w:rPr>
          <w:rFonts w:ascii="Arial" w:eastAsia="Times New Roman" w:hAnsi="Arial" w:cs="Arial"/>
          <w:kern w:val="0"/>
          <w:lang w:eastAsia="en-GB"/>
          <w14:ligatures w14:val="none"/>
        </w:rPr>
        <w:t xml:space="preserve">Our Fee: </w:t>
      </w:r>
      <m:oMath>
        <m:r>
          <w:rPr>
            <w:rFonts w:ascii="Cambria Math" w:eastAsia="Times New Roman" w:hAnsi="Cambria Math" w:cs="Arial"/>
            <w:kern w:val="0"/>
            <w:lang w:eastAsia="en-GB"/>
            <w14:ligatures w14:val="none"/>
          </w:rPr>
          <m:t>10%</m:t>
        </m:r>
      </m:oMath>
      <w:r w:rsidRPr="005532AE">
        <w:rPr>
          <w:rFonts w:ascii="Arial" w:eastAsia="Times New Roman" w:hAnsi="Arial" w:cs="Arial"/>
          <w:kern w:val="0"/>
          <w:lang w:eastAsia="en-GB"/>
          <w14:ligatures w14:val="none"/>
        </w:rPr>
        <w:t xml:space="preserve"> (£12,500 Net)</w:t>
      </w:r>
    </w:p>
    <w:p w14:paraId="62BD4D71" w14:textId="77777777" w:rsidR="005532AE" w:rsidRPr="005532AE" w:rsidRDefault="005532AE" w:rsidP="005532AE">
      <w:pPr>
        <w:numPr>
          <w:ilvl w:val="0"/>
          <w:numId w:val="15"/>
        </w:numPr>
        <w:spacing w:after="100" w:afterAutospacing="1" w:line="240" w:lineRule="auto"/>
        <w:rPr>
          <w:rFonts w:ascii="Arial" w:eastAsia="Times New Roman" w:hAnsi="Arial" w:cs="Arial"/>
          <w:kern w:val="0"/>
          <w:lang w:eastAsia="en-GB"/>
          <w14:ligatures w14:val="none"/>
        </w:rPr>
      </w:pPr>
      <w:proofErr w:type="spellStart"/>
      <w:r w:rsidRPr="005532AE">
        <w:rPr>
          <w:rFonts w:ascii="Arial" w:eastAsia="Times New Roman" w:hAnsi="Arial" w:cs="Arial"/>
          <w:kern w:val="0"/>
          <w:sz w:val="20"/>
          <w:szCs w:val="20"/>
          <w:lang w:eastAsia="en-GB"/>
          <w14:ligatures w14:val="none"/>
        </w:rPr>
        <w:t>Is_UK_Resident</w:t>
      </w:r>
      <w:proofErr w:type="spellEnd"/>
      <w:r w:rsidRPr="005532AE">
        <w:rPr>
          <w:rFonts w:ascii="Arial" w:eastAsia="Times New Roman" w:hAnsi="Arial" w:cs="Arial"/>
          <w:kern w:val="0"/>
          <w:lang w:eastAsia="en-GB"/>
          <w14:ligatures w14:val="none"/>
        </w:rPr>
        <w:t xml:space="preserve"> = </w:t>
      </w:r>
      <w:r w:rsidRPr="005532AE">
        <w:rPr>
          <w:rFonts w:ascii="Arial" w:eastAsia="Times New Roman" w:hAnsi="Arial" w:cs="Arial"/>
          <w:b/>
          <w:bCs/>
          <w:kern w:val="0"/>
          <w:lang w:eastAsia="en-GB"/>
          <w14:ligatures w14:val="none"/>
        </w:rPr>
        <w:t>True</w:t>
      </w:r>
      <w:r w:rsidRPr="005532AE">
        <w:rPr>
          <w:rFonts w:ascii="Arial" w:eastAsia="Times New Roman" w:hAnsi="Arial" w:cs="Arial"/>
          <w:kern w:val="0"/>
          <w:lang w:eastAsia="en-GB"/>
          <w14:ligatures w14:val="none"/>
        </w:rPr>
        <w:t xml:space="preserve"> </w:t>
      </w:r>
      <m:oMath>
        <m:r>
          <w:rPr>
            <w:rFonts w:ascii="Cambria Math" w:eastAsia="Times New Roman" w:hAnsi="Cambria Math" w:cs="Arial"/>
            <w:kern w:val="0"/>
            <w:lang w:eastAsia="en-GB"/>
            <w14:ligatures w14:val="none"/>
          </w:rPr>
          <m:t>→</m:t>
        </m:r>
      </m:oMath>
      <w:r w:rsidRPr="005532AE">
        <w:rPr>
          <w:rFonts w:ascii="Arial" w:eastAsia="Times New Roman" w:hAnsi="Arial" w:cs="Arial"/>
          <w:kern w:val="0"/>
          <w:lang w:eastAsia="en-GB"/>
          <w14:ligatures w14:val="none"/>
        </w:rPr>
        <w:t xml:space="preserve"> VAT added: £2,500. </w:t>
      </w:r>
      <w:r w:rsidRPr="005532AE">
        <w:rPr>
          <w:rFonts w:ascii="Arial" w:eastAsia="Times New Roman" w:hAnsi="Arial" w:cs="Arial"/>
          <w:i/>
          <w:iCs/>
          <w:kern w:val="0"/>
          <w:lang w:eastAsia="en-GB"/>
          <w14:ligatures w14:val="none"/>
        </w:rPr>
        <w:t>(Gross Billed: £15,000)</w:t>
      </w:r>
    </w:p>
    <w:p w14:paraId="1350CA36" w14:textId="77777777" w:rsidR="005532AE" w:rsidRPr="005532AE" w:rsidRDefault="005532AE" w:rsidP="005532AE">
      <w:pPr>
        <w:numPr>
          <w:ilvl w:val="0"/>
          <w:numId w:val="15"/>
        </w:numPr>
        <w:spacing w:after="100" w:afterAutospacing="1" w:line="240" w:lineRule="auto"/>
        <w:rPr>
          <w:rFonts w:ascii="Arial" w:eastAsia="Times New Roman" w:hAnsi="Arial" w:cs="Arial"/>
          <w:kern w:val="0"/>
          <w:lang w:eastAsia="en-GB"/>
          <w14:ligatures w14:val="none"/>
        </w:rPr>
      </w:pPr>
      <w:r w:rsidRPr="005532AE">
        <w:rPr>
          <w:rFonts w:ascii="Arial" w:eastAsia="Times New Roman" w:hAnsi="Arial" w:cs="Arial"/>
          <w:kern w:val="0"/>
          <w:lang w:eastAsia="en-GB"/>
          <w14:ligatures w14:val="none"/>
        </w:rPr>
        <w:t xml:space="preserve">Referral Commission: </w:t>
      </w:r>
      <m:oMath>
        <m:r>
          <w:rPr>
            <w:rFonts w:ascii="Cambria Math" w:eastAsia="Times New Roman" w:hAnsi="Cambria Math" w:cs="Arial"/>
            <w:kern w:val="0"/>
            <w:lang w:eastAsia="en-GB"/>
            <w14:ligatures w14:val="none"/>
          </w:rPr>
          <m:t>15%</m:t>
        </m:r>
      </m:oMath>
      <w:r w:rsidRPr="005532AE">
        <w:rPr>
          <w:rFonts w:ascii="Arial" w:eastAsia="Times New Roman" w:hAnsi="Arial" w:cs="Arial"/>
          <w:kern w:val="0"/>
          <w:lang w:eastAsia="en-GB"/>
          <w14:ligatures w14:val="none"/>
        </w:rPr>
        <w:t xml:space="preserve"> of our Net Fee (£1,875 Net)</w:t>
      </w:r>
    </w:p>
    <w:p w14:paraId="1D6A2B26" w14:textId="77777777" w:rsidR="005532AE" w:rsidRPr="005532AE" w:rsidRDefault="005532AE" w:rsidP="005532AE">
      <w:pPr>
        <w:numPr>
          <w:ilvl w:val="0"/>
          <w:numId w:val="15"/>
        </w:numPr>
        <w:spacing w:after="100" w:afterAutospacing="1" w:line="240" w:lineRule="auto"/>
        <w:rPr>
          <w:rFonts w:ascii="Arial" w:eastAsia="Times New Roman" w:hAnsi="Arial" w:cs="Arial"/>
          <w:kern w:val="0"/>
          <w:lang w:eastAsia="en-GB"/>
          <w14:ligatures w14:val="none"/>
        </w:rPr>
      </w:pPr>
      <w:proofErr w:type="spellStart"/>
      <w:r w:rsidRPr="005532AE">
        <w:rPr>
          <w:rFonts w:ascii="Arial" w:eastAsia="Times New Roman" w:hAnsi="Arial" w:cs="Arial"/>
          <w:kern w:val="0"/>
          <w:sz w:val="20"/>
          <w:szCs w:val="20"/>
          <w:lang w:eastAsia="en-GB"/>
          <w14:ligatures w14:val="none"/>
        </w:rPr>
        <w:t>Is_Referrer_VAT_Registered</w:t>
      </w:r>
      <w:proofErr w:type="spellEnd"/>
      <w:r w:rsidRPr="005532AE">
        <w:rPr>
          <w:rFonts w:ascii="Arial" w:eastAsia="Times New Roman" w:hAnsi="Arial" w:cs="Arial"/>
          <w:kern w:val="0"/>
          <w:lang w:eastAsia="en-GB"/>
          <w14:ligatures w14:val="none"/>
        </w:rPr>
        <w:t xml:space="preserve"> = </w:t>
      </w:r>
      <w:r w:rsidRPr="005532AE">
        <w:rPr>
          <w:rFonts w:ascii="Arial" w:eastAsia="Times New Roman" w:hAnsi="Arial" w:cs="Arial"/>
          <w:b/>
          <w:bCs/>
          <w:kern w:val="0"/>
          <w:lang w:eastAsia="en-GB"/>
          <w14:ligatures w14:val="none"/>
        </w:rPr>
        <w:t>True</w:t>
      </w:r>
      <w:r w:rsidRPr="005532AE">
        <w:rPr>
          <w:rFonts w:ascii="Arial" w:eastAsia="Times New Roman" w:hAnsi="Arial" w:cs="Arial"/>
          <w:kern w:val="0"/>
          <w:lang w:eastAsia="en-GB"/>
          <w14:ligatures w14:val="none"/>
        </w:rPr>
        <w:t xml:space="preserve"> </w:t>
      </w:r>
      <m:oMath>
        <m:r>
          <w:rPr>
            <w:rFonts w:ascii="Cambria Math" w:eastAsia="Times New Roman" w:hAnsi="Cambria Math" w:cs="Arial"/>
            <w:kern w:val="0"/>
            <w:lang w:eastAsia="en-GB"/>
            <w14:ligatures w14:val="none"/>
          </w:rPr>
          <m:t>→</m:t>
        </m:r>
      </m:oMath>
      <w:r w:rsidRPr="005532AE">
        <w:rPr>
          <w:rFonts w:ascii="Arial" w:eastAsia="Times New Roman" w:hAnsi="Arial" w:cs="Arial"/>
          <w:kern w:val="0"/>
          <w:lang w:eastAsia="en-GB"/>
          <w14:ligatures w14:val="none"/>
        </w:rPr>
        <w:t xml:space="preserve"> VAT added: £375. </w:t>
      </w:r>
      <w:r w:rsidRPr="005532AE">
        <w:rPr>
          <w:rFonts w:ascii="Arial" w:eastAsia="Times New Roman" w:hAnsi="Arial" w:cs="Arial"/>
          <w:i/>
          <w:iCs/>
          <w:kern w:val="0"/>
          <w:lang w:eastAsia="en-GB"/>
          <w14:ligatures w14:val="none"/>
        </w:rPr>
        <w:t>(Gross Paid Out: £2,250)</w:t>
      </w:r>
    </w:p>
    <w:p w14:paraId="0D0606C2" w14:textId="77777777" w:rsidR="005532AE" w:rsidRPr="005532AE" w:rsidRDefault="005532AE" w:rsidP="005532AE">
      <w:pPr>
        <w:numPr>
          <w:ilvl w:val="0"/>
          <w:numId w:val="15"/>
        </w:numPr>
        <w:spacing w:after="100" w:afterAutospacing="1" w:line="240" w:lineRule="auto"/>
        <w:rPr>
          <w:rFonts w:ascii="Arial" w:eastAsia="Times New Roman" w:hAnsi="Arial" w:cs="Arial"/>
          <w:kern w:val="0"/>
          <w:lang w:eastAsia="en-GB"/>
          <w14:ligatures w14:val="none"/>
        </w:rPr>
      </w:pPr>
      <w:r w:rsidRPr="005532AE">
        <w:rPr>
          <w:rFonts w:ascii="Arial" w:eastAsia="Times New Roman" w:hAnsi="Arial" w:cs="Arial"/>
          <w:i/>
          <w:iCs/>
          <w:kern w:val="0"/>
          <w:lang w:eastAsia="en-GB"/>
          <w14:ligatures w14:val="none"/>
        </w:rPr>
        <w:t>Expected Heir 1 Firm Net Revenue:</w:t>
      </w:r>
      <w:r w:rsidRPr="005532AE">
        <w:rPr>
          <w:rFonts w:ascii="Arial" w:eastAsia="Times New Roman" w:hAnsi="Arial" w:cs="Arial"/>
          <w:kern w:val="0"/>
          <w:lang w:eastAsia="en-GB"/>
          <w14:ligatures w14:val="none"/>
        </w:rPr>
        <w:t xml:space="preserve"> </w:t>
      </w:r>
      <w:r w:rsidRPr="005532AE">
        <w:rPr>
          <w:rFonts w:ascii="Arial" w:eastAsia="Times New Roman" w:hAnsi="Arial" w:cs="Arial"/>
          <w:b/>
          <w:bCs/>
          <w:kern w:val="0"/>
          <w:lang w:eastAsia="en-GB"/>
          <w14:ligatures w14:val="none"/>
        </w:rPr>
        <w:t>£10,625</w:t>
      </w:r>
      <w:r w:rsidRPr="005532AE">
        <w:rPr>
          <w:rFonts w:ascii="Arial" w:eastAsia="Times New Roman" w:hAnsi="Arial" w:cs="Arial"/>
          <w:kern w:val="0"/>
          <w:lang w:eastAsia="en-GB"/>
          <w14:ligatures w14:val="none"/>
        </w:rPr>
        <w:t xml:space="preserve"> (£12,500 - £1,875)</w:t>
      </w:r>
    </w:p>
    <w:p w14:paraId="3B3DEB90" w14:textId="77777777" w:rsidR="005532AE" w:rsidRPr="005532AE" w:rsidRDefault="005532AE" w:rsidP="005532AE">
      <w:pPr>
        <w:spacing w:after="100" w:afterAutospacing="1" w:line="240" w:lineRule="auto"/>
        <w:outlineLvl w:val="3"/>
        <w:rPr>
          <w:rFonts w:ascii="Arial" w:eastAsia="Times New Roman" w:hAnsi="Arial" w:cs="Arial"/>
          <w:b/>
          <w:bCs/>
          <w:kern w:val="0"/>
          <w:lang w:eastAsia="en-GB"/>
          <w14:ligatures w14:val="none"/>
        </w:rPr>
      </w:pPr>
      <w:r w:rsidRPr="005532AE">
        <w:rPr>
          <w:rFonts w:ascii="Arial" w:eastAsia="Times New Roman" w:hAnsi="Arial" w:cs="Arial"/>
          <w:b/>
          <w:bCs/>
          <w:kern w:val="0"/>
          <w:lang w:eastAsia="en-GB"/>
          <w14:ligatures w14:val="none"/>
        </w:rPr>
        <w:t>Heir 2 (Non-UK Resident, Referrer is NOT VAT Registered):</w:t>
      </w:r>
    </w:p>
    <w:p w14:paraId="5182B7CC" w14:textId="77777777" w:rsidR="005532AE" w:rsidRPr="005532AE" w:rsidRDefault="005532AE" w:rsidP="005532AE">
      <w:pPr>
        <w:numPr>
          <w:ilvl w:val="0"/>
          <w:numId w:val="16"/>
        </w:numPr>
        <w:spacing w:after="100" w:afterAutospacing="1" w:line="240" w:lineRule="auto"/>
        <w:rPr>
          <w:rFonts w:ascii="Arial" w:eastAsia="Times New Roman" w:hAnsi="Arial" w:cs="Arial"/>
          <w:kern w:val="0"/>
          <w:lang w:eastAsia="en-GB"/>
          <w14:ligatures w14:val="none"/>
        </w:rPr>
      </w:pPr>
      <w:r w:rsidRPr="005532AE">
        <w:rPr>
          <w:rFonts w:ascii="Arial" w:eastAsia="Times New Roman" w:hAnsi="Arial" w:cs="Arial"/>
          <w:kern w:val="0"/>
          <w:lang w:eastAsia="en-GB"/>
          <w14:ligatures w14:val="none"/>
        </w:rPr>
        <w:t xml:space="preserve">Estate Share: </w:t>
      </w:r>
      <m:oMath>
        <m:r>
          <w:rPr>
            <w:rFonts w:ascii="Cambria Math" w:eastAsia="Times New Roman" w:hAnsi="Cambria Math" w:cs="Arial"/>
            <w:kern w:val="0"/>
            <w:lang w:eastAsia="en-GB"/>
            <w14:ligatures w14:val="none"/>
          </w:rPr>
          <m:t>50%</m:t>
        </m:r>
      </m:oMath>
      <w:r w:rsidRPr="005532AE">
        <w:rPr>
          <w:rFonts w:ascii="Arial" w:eastAsia="Times New Roman" w:hAnsi="Arial" w:cs="Arial"/>
          <w:kern w:val="0"/>
          <w:lang w:eastAsia="en-GB"/>
          <w14:ligatures w14:val="none"/>
        </w:rPr>
        <w:t xml:space="preserve"> (£250,000)</w:t>
      </w:r>
    </w:p>
    <w:p w14:paraId="1ED1E7B3" w14:textId="77777777" w:rsidR="005532AE" w:rsidRPr="005532AE" w:rsidRDefault="005532AE" w:rsidP="005532AE">
      <w:pPr>
        <w:numPr>
          <w:ilvl w:val="0"/>
          <w:numId w:val="16"/>
        </w:numPr>
        <w:spacing w:after="100" w:afterAutospacing="1" w:line="240" w:lineRule="auto"/>
        <w:rPr>
          <w:rFonts w:ascii="Arial" w:eastAsia="Times New Roman" w:hAnsi="Arial" w:cs="Arial"/>
          <w:kern w:val="0"/>
          <w:lang w:eastAsia="en-GB"/>
          <w14:ligatures w14:val="none"/>
        </w:rPr>
      </w:pPr>
      <w:r w:rsidRPr="005532AE">
        <w:rPr>
          <w:rFonts w:ascii="Arial" w:eastAsia="Times New Roman" w:hAnsi="Arial" w:cs="Arial"/>
          <w:kern w:val="0"/>
          <w:lang w:eastAsia="en-GB"/>
          <w14:ligatures w14:val="none"/>
        </w:rPr>
        <w:t xml:space="preserve">Our Fee: </w:t>
      </w:r>
      <m:oMath>
        <m:r>
          <w:rPr>
            <w:rFonts w:ascii="Cambria Math" w:eastAsia="Times New Roman" w:hAnsi="Cambria Math" w:cs="Arial"/>
            <w:kern w:val="0"/>
            <w:lang w:eastAsia="en-GB"/>
            <w14:ligatures w14:val="none"/>
          </w:rPr>
          <m:t>8%</m:t>
        </m:r>
      </m:oMath>
      <w:r w:rsidRPr="005532AE">
        <w:rPr>
          <w:rFonts w:ascii="Arial" w:eastAsia="Times New Roman" w:hAnsi="Arial" w:cs="Arial"/>
          <w:kern w:val="0"/>
          <w:lang w:eastAsia="en-GB"/>
          <w14:ligatures w14:val="none"/>
        </w:rPr>
        <w:t xml:space="preserve"> (£20,000 Net)</w:t>
      </w:r>
    </w:p>
    <w:p w14:paraId="75B288A7" w14:textId="77777777" w:rsidR="005532AE" w:rsidRPr="005532AE" w:rsidRDefault="005532AE" w:rsidP="005532AE">
      <w:pPr>
        <w:numPr>
          <w:ilvl w:val="0"/>
          <w:numId w:val="16"/>
        </w:numPr>
        <w:spacing w:after="100" w:afterAutospacing="1" w:line="240" w:lineRule="auto"/>
        <w:rPr>
          <w:rFonts w:ascii="Arial" w:eastAsia="Times New Roman" w:hAnsi="Arial" w:cs="Arial"/>
          <w:kern w:val="0"/>
          <w:lang w:eastAsia="en-GB"/>
          <w14:ligatures w14:val="none"/>
        </w:rPr>
      </w:pPr>
      <w:proofErr w:type="spellStart"/>
      <w:r w:rsidRPr="005532AE">
        <w:rPr>
          <w:rFonts w:ascii="Arial" w:eastAsia="Times New Roman" w:hAnsi="Arial" w:cs="Arial"/>
          <w:kern w:val="0"/>
          <w:sz w:val="20"/>
          <w:szCs w:val="20"/>
          <w:lang w:eastAsia="en-GB"/>
          <w14:ligatures w14:val="none"/>
        </w:rPr>
        <w:t>Is_UK_Resident</w:t>
      </w:r>
      <w:proofErr w:type="spellEnd"/>
      <w:r w:rsidRPr="005532AE">
        <w:rPr>
          <w:rFonts w:ascii="Arial" w:eastAsia="Times New Roman" w:hAnsi="Arial" w:cs="Arial"/>
          <w:kern w:val="0"/>
          <w:lang w:eastAsia="en-GB"/>
          <w14:ligatures w14:val="none"/>
        </w:rPr>
        <w:t xml:space="preserve"> = </w:t>
      </w:r>
      <w:r w:rsidRPr="005532AE">
        <w:rPr>
          <w:rFonts w:ascii="Arial" w:eastAsia="Times New Roman" w:hAnsi="Arial" w:cs="Arial"/>
          <w:b/>
          <w:bCs/>
          <w:kern w:val="0"/>
          <w:lang w:eastAsia="en-GB"/>
          <w14:ligatures w14:val="none"/>
        </w:rPr>
        <w:t>False</w:t>
      </w:r>
      <w:r w:rsidRPr="005532AE">
        <w:rPr>
          <w:rFonts w:ascii="Arial" w:eastAsia="Times New Roman" w:hAnsi="Arial" w:cs="Arial"/>
          <w:kern w:val="0"/>
          <w:lang w:eastAsia="en-GB"/>
          <w14:ligatures w14:val="none"/>
        </w:rPr>
        <w:t xml:space="preserve"> </w:t>
      </w:r>
      <m:oMath>
        <m:r>
          <w:rPr>
            <w:rFonts w:ascii="Cambria Math" w:eastAsia="Times New Roman" w:hAnsi="Cambria Math" w:cs="Arial"/>
            <w:kern w:val="0"/>
            <w:lang w:eastAsia="en-GB"/>
            <w14:ligatures w14:val="none"/>
          </w:rPr>
          <m:t>→</m:t>
        </m:r>
      </m:oMath>
      <w:r w:rsidRPr="005532AE">
        <w:rPr>
          <w:rFonts w:ascii="Arial" w:eastAsia="Times New Roman" w:hAnsi="Arial" w:cs="Arial"/>
          <w:kern w:val="0"/>
          <w:lang w:eastAsia="en-GB"/>
          <w14:ligatures w14:val="none"/>
        </w:rPr>
        <w:t xml:space="preserve"> VAT added: £0. </w:t>
      </w:r>
      <w:r w:rsidRPr="005532AE">
        <w:rPr>
          <w:rFonts w:ascii="Arial" w:eastAsia="Times New Roman" w:hAnsi="Arial" w:cs="Arial"/>
          <w:i/>
          <w:iCs/>
          <w:kern w:val="0"/>
          <w:lang w:eastAsia="en-GB"/>
          <w14:ligatures w14:val="none"/>
        </w:rPr>
        <w:t>(Gross Billed: £20,000)</w:t>
      </w:r>
    </w:p>
    <w:p w14:paraId="5D316B92" w14:textId="77777777" w:rsidR="005532AE" w:rsidRPr="005532AE" w:rsidRDefault="005532AE" w:rsidP="005532AE">
      <w:pPr>
        <w:numPr>
          <w:ilvl w:val="0"/>
          <w:numId w:val="16"/>
        </w:numPr>
        <w:spacing w:after="100" w:afterAutospacing="1" w:line="240" w:lineRule="auto"/>
        <w:rPr>
          <w:rFonts w:ascii="Arial" w:eastAsia="Times New Roman" w:hAnsi="Arial" w:cs="Arial"/>
          <w:kern w:val="0"/>
          <w:lang w:eastAsia="en-GB"/>
          <w14:ligatures w14:val="none"/>
        </w:rPr>
      </w:pPr>
      <w:r w:rsidRPr="005532AE">
        <w:rPr>
          <w:rFonts w:ascii="Arial" w:eastAsia="Times New Roman" w:hAnsi="Arial" w:cs="Arial"/>
          <w:kern w:val="0"/>
          <w:lang w:eastAsia="en-GB"/>
          <w14:ligatures w14:val="none"/>
        </w:rPr>
        <w:t xml:space="preserve">Referral Commission: </w:t>
      </w:r>
      <m:oMath>
        <m:r>
          <w:rPr>
            <w:rFonts w:ascii="Cambria Math" w:eastAsia="Times New Roman" w:hAnsi="Cambria Math" w:cs="Arial"/>
            <w:kern w:val="0"/>
            <w:lang w:eastAsia="en-GB"/>
            <w14:ligatures w14:val="none"/>
          </w:rPr>
          <m:t>10%</m:t>
        </m:r>
      </m:oMath>
      <w:r w:rsidRPr="005532AE">
        <w:rPr>
          <w:rFonts w:ascii="Arial" w:eastAsia="Times New Roman" w:hAnsi="Arial" w:cs="Arial"/>
          <w:kern w:val="0"/>
          <w:lang w:eastAsia="en-GB"/>
          <w14:ligatures w14:val="none"/>
        </w:rPr>
        <w:t xml:space="preserve"> of our Net Fee (£2,000 Net)</w:t>
      </w:r>
    </w:p>
    <w:p w14:paraId="4BF8B873" w14:textId="77777777" w:rsidR="005532AE" w:rsidRPr="005532AE" w:rsidRDefault="005532AE" w:rsidP="005532AE">
      <w:pPr>
        <w:numPr>
          <w:ilvl w:val="0"/>
          <w:numId w:val="16"/>
        </w:numPr>
        <w:spacing w:after="100" w:afterAutospacing="1" w:line="240" w:lineRule="auto"/>
        <w:rPr>
          <w:rFonts w:ascii="Arial" w:eastAsia="Times New Roman" w:hAnsi="Arial" w:cs="Arial"/>
          <w:kern w:val="0"/>
          <w:lang w:eastAsia="en-GB"/>
          <w14:ligatures w14:val="none"/>
        </w:rPr>
      </w:pPr>
      <w:proofErr w:type="spellStart"/>
      <w:r w:rsidRPr="005532AE">
        <w:rPr>
          <w:rFonts w:ascii="Arial" w:eastAsia="Times New Roman" w:hAnsi="Arial" w:cs="Arial"/>
          <w:kern w:val="0"/>
          <w:sz w:val="20"/>
          <w:szCs w:val="20"/>
          <w:lang w:eastAsia="en-GB"/>
          <w14:ligatures w14:val="none"/>
        </w:rPr>
        <w:t>Is_Referrer_VAT_Registered</w:t>
      </w:r>
      <w:proofErr w:type="spellEnd"/>
      <w:r w:rsidRPr="005532AE">
        <w:rPr>
          <w:rFonts w:ascii="Arial" w:eastAsia="Times New Roman" w:hAnsi="Arial" w:cs="Arial"/>
          <w:kern w:val="0"/>
          <w:lang w:eastAsia="en-GB"/>
          <w14:ligatures w14:val="none"/>
        </w:rPr>
        <w:t xml:space="preserve"> = </w:t>
      </w:r>
      <w:r w:rsidRPr="005532AE">
        <w:rPr>
          <w:rFonts w:ascii="Arial" w:eastAsia="Times New Roman" w:hAnsi="Arial" w:cs="Arial"/>
          <w:b/>
          <w:bCs/>
          <w:kern w:val="0"/>
          <w:lang w:eastAsia="en-GB"/>
          <w14:ligatures w14:val="none"/>
        </w:rPr>
        <w:t>False</w:t>
      </w:r>
      <w:r w:rsidRPr="005532AE">
        <w:rPr>
          <w:rFonts w:ascii="Arial" w:eastAsia="Times New Roman" w:hAnsi="Arial" w:cs="Arial"/>
          <w:kern w:val="0"/>
          <w:lang w:eastAsia="en-GB"/>
          <w14:ligatures w14:val="none"/>
        </w:rPr>
        <w:t xml:space="preserve"> </w:t>
      </w:r>
      <m:oMath>
        <m:r>
          <w:rPr>
            <w:rFonts w:ascii="Cambria Math" w:eastAsia="Times New Roman" w:hAnsi="Cambria Math" w:cs="Arial"/>
            <w:kern w:val="0"/>
            <w:lang w:eastAsia="en-GB"/>
            <w14:ligatures w14:val="none"/>
          </w:rPr>
          <m:t>→</m:t>
        </m:r>
      </m:oMath>
      <w:r w:rsidRPr="005532AE">
        <w:rPr>
          <w:rFonts w:ascii="Arial" w:eastAsia="Times New Roman" w:hAnsi="Arial" w:cs="Arial"/>
          <w:kern w:val="0"/>
          <w:lang w:eastAsia="en-GB"/>
          <w14:ligatures w14:val="none"/>
        </w:rPr>
        <w:t xml:space="preserve"> VAT added: £0. </w:t>
      </w:r>
      <w:r w:rsidRPr="005532AE">
        <w:rPr>
          <w:rFonts w:ascii="Arial" w:eastAsia="Times New Roman" w:hAnsi="Arial" w:cs="Arial"/>
          <w:i/>
          <w:iCs/>
          <w:kern w:val="0"/>
          <w:lang w:eastAsia="en-GB"/>
          <w14:ligatures w14:val="none"/>
        </w:rPr>
        <w:t>(Gross Paid Out: £2,000)</w:t>
      </w:r>
    </w:p>
    <w:p w14:paraId="4E9BC806" w14:textId="41F2AEDF" w:rsidR="00F35B07" w:rsidRPr="00A37AC6" w:rsidRDefault="005532AE" w:rsidP="00227834">
      <w:pPr>
        <w:numPr>
          <w:ilvl w:val="0"/>
          <w:numId w:val="16"/>
        </w:numPr>
        <w:spacing w:after="100" w:afterAutospacing="1" w:line="240" w:lineRule="auto"/>
        <w:rPr>
          <w:rFonts w:ascii="Arial" w:eastAsia="Times New Roman" w:hAnsi="Arial" w:cs="Arial"/>
          <w:kern w:val="0"/>
          <w:lang w:eastAsia="en-GB"/>
          <w14:ligatures w14:val="none"/>
        </w:rPr>
      </w:pPr>
      <w:r w:rsidRPr="005532AE">
        <w:rPr>
          <w:rFonts w:ascii="Arial" w:eastAsia="Times New Roman" w:hAnsi="Arial" w:cs="Arial"/>
          <w:i/>
          <w:iCs/>
          <w:kern w:val="0"/>
          <w:lang w:eastAsia="en-GB"/>
          <w14:ligatures w14:val="none"/>
        </w:rPr>
        <w:t>Expected Heir 2 Firm Net Revenue:</w:t>
      </w:r>
      <w:r w:rsidRPr="005532AE">
        <w:rPr>
          <w:rFonts w:ascii="Arial" w:eastAsia="Times New Roman" w:hAnsi="Arial" w:cs="Arial"/>
          <w:kern w:val="0"/>
          <w:lang w:eastAsia="en-GB"/>
          <w14:ligatures w14:val="none"/>
        </w:rPr>
        <w:t xml:space="preserve"> </w:t>
      </w:r>
      <w:r w:rsidRPr="005532AE">
        <w:rPr>
          <w:rFonts w:ascii="Arial" w:eastAsia="Times New Roman" w:hAnsi="Arial" w:cs="Arial"/>
          <w:b/>
          <w:bCs/>
          <w:kern w:val="0"/>
          <w:lang w:eastAsia="en-GB"/>
          <w14:ligatures w14:val="none"/>
        </w:rPr>
        <w:t>£18,000</w:t>
      </w:r>
      <w:r w:rsidRPr="005532AE">
        <w:rPr>
          <w:rFonts w:ascii="Arial" w:eastAsia="Times New Roman" w:hAnsi="Arial" w:cs="Arial"/>
          <w:kern w:val="0"/>
          <w:lang w:eastAsia="en-GB"/>
          <w14:ligatures w14:val="none"/>
        </w:rPr>
        <w:t xml:space="preserve"> (£20,000 - £2,000)</w:t>
      </w:r>
      <w:r w:rsidR="00F35B07" w:rsidRPr="00A37AC6">
        <w:rPr>
          <w:rFonts w:ascii="Arial" w:hAnsi="Arial" w:cs="Arial"/>
        </w:rPr>
        <w:tab/>
      </w:r>
    </w:p>
    <w:p w14:paraId="38BD4999" w14:textId="5598CC63" w:rsidR="00A37AC6" w:rsidRDefault="00A37AC6" w:rsidP="00227834">
      <w:pPr>
        <w:rPr>
          <w:rFonts w:ascii="Arial" w:hAnsi="Arial" w:cs="Arial"/>
          <w:b/>
          <w:bCs/>
        </w:rPr>
      </w:pPr>
      <w:r>
        <w:rPr>
          <w:rFonts w:ascii="Arial" w:hAnsi="Arial" w:cs="Arial"/>
          <w:b/>
          <w:bCs/>
        </w:rPr>
        <w:t xml:space="preserve">Revenue </w:t>
      </w:r>
    </w:p>
    <w:p w14:paraId="49D0B819" w14:textId="78D9E0BE" w:rsidR="00A37AC6" w:rsidRPr="00A37AC6" w:rsidRDefault="00A37AC6" w:rsidP="00227834">
      <w:pPr>
        <w:rPr>
          <w:rFonts w:ascii="Arial" w:hAnsi="Arial" w:cs="Arial"/>
        </w:rPr>
      </w:pPr>
      <w:r>
        <w:rPr>
          <w:rFonts w:ascii="Arial" w:hAnsi="Arial" w:cs="Arial"/>
          <w:b/>
          <w:bCs/>
        </w:rPr>
        <w:tab/>
      </w:r>
      <w:r w:rsidRPr="00A37AC6">
        <w:rPr>
          <w:rFonts w:ascii="Arial" w:hAnsi="Arial" w:cs="Arial"/>
        </w:rPr>
        <w:t xml:space="preserve">We need to see total potential pipeline revenue, historic revenue closed cases etc, monthly and yearly, quarterly and six monthly </w:t>
      </w:r>
    </w:p>
    <w:p w14:paraId="0CC0473B" w14:textId="19AAD009" w:rsidR="00F35B07" w:rsidRPr="003B43C5" w:rsidRDefault="00A37AC6" w:rsidP="00227834">
      <w:pPr>
        <w:rPr>
          <w:rFonts w:ascii="Arial" w:hAnsi="Arial" w:cs="Arial"/>
          <w:b/>
          <w:bCs/>
        </w:rPr>
      </w:pPr>
      <w:r>
        <w:rPr>
          <w:rFonts w:ascii="Arial" w:hAnsi="Arial" w:cs="Arial"/>
          <w:b/>
          <w:bCs/>
        </w:rPr>
        <w:t>Referrer</w:t>
      </w:r>
      <w:r w:rsidR="000D7D36" w:rsidRPr="003B43C5">
        <w:rPr>
          <w:rFonts w:ascii="Arial" w:hAnsi="Arial" w:cs="Arial"/>
          <w:b/>
          <w:bCs/>
        </w:rPr>
        <w:t xml:space="preserve"> View.</w:t>
      </w:r>
    </w:p>
    <w:p w14:paraId="68303CB3" w14:textId="4FA2B8F1" w:rsidR="000D7D36" w:rsidRDefault="000D7D36" w:rsidP="00227834">
      <w:pPr>
        <w:rPr>
          <w:rFonts w:ascii="Arial" w:hAnsi="Arial" w:cs="Arial"/>
        </w:rPr>
      </w:pPr>
      <w:r>
        <w:rPr>
          <w:rFonts w:ascii="Arial" w:hAnsi="Arial" w:cs="Arial"/>
        </w:rPr>
        <w:tab/>
        <w:t>The Management of the company that referred the cases to us should see the total potential of commission they should expect to receive based upon what they have sent to us.</w:t>
      </w:r>
    </w:p>
    <w:p w14:paraId="0CEB5010" w14:textId="22D780E5" w:rsidR="000D7D36" w:rsidRPr="003B43C5" w:rsidRDefault="000D7D36" w:rsidP="00227834">
      <w:pPr>
        <w:rPr>
          <w:rFonts w:ascii="Arial" w:hAnsi="Arial" w:cs="Arial"/>
          <w:b/>
          <w:bCs/>
        </w:rPr>
      </w:pPr>
      <w:r w:rsidRPr="003B43C5">
        <w:rPr>
          <w:rFonts w:ascii="Arial" w:hAnsi="Arial" w:cs="Arial"/>
          <w:b/>
          <w:bCs/>
        </w:rPr>
        <w:t>Property reporting</w:t>
      </w:r>
    </w:p>
    <w:p w14:paraId="6E4F1A35" w14:textId="0C1D0F4A" w:rsidR="000D7D36" w:rsidRDefault="000D7D36" w:rsidP="000D7D36">
      <w:pPr>
        <w:pStyle w:val="ListParagraph"/>
        <w:numPr>
          <w:ilvl w:val="1"/>
          <w:numId w:val="3"/>
        </w:numPr>
        <w:rPr>
          <w:rFonts w:ascii="Arial" w:hAnsi="Arial" w:cs="Arial"/>
        </w:rPr>
      </w:pPr>
      <w:r w:rsidRPr="000D7D36">
        <w:rPr>
          <w:rFonts w:ascii="Arial" w:hAnsi="Arial" w:cs="Arial"/>
        </w:rPr>
        <w:lastRenderedPageBreak/>
        <w:t>We should be able to manually add a property or a deceased person</w:t>
      </w:r>
    </w:p>
    <w:p w14:paraId="187F7462" w14:textId="4FF407DE" w:rsidR="000D7D36" w:rsidRDefault="000D7D36" w:rsidP="000D7D36">
      <w:pPr>
        <w:pStyle w:val="ListParagraph"/>
        <w:numPr>
          <w:ilvl w:val="1"/>
          <w:numId w:val="3"/>
        </w:numPr>
        <w:rPr>
          <w:rFonts w:ascii="Arial" w:hAnsi="Arial" w:cs="Arial"/>
        </w:rPr>
      </w:pPr>
      <w:r>
        <w:rPr>
          <w:rFonts w:ascii="Arial" w:hAnsi="Arial" w:cs="Arial"/>
        </w:rPr>
        <w:t xml:space="preserve">We should be able to have a form on our website where someone can report an empty property to </w:t>
      </w:r>
      <w:proofErr w:type="gramStart"/>
      <w:r>
        <w:rPr>
          <w:rFonts w:ascii="Arial" w:hAnsi="Arial" w:cs="Arial"/>
        </w:rPr>
        <w:t>us</w:t>
      </w:r>
      <w:proofErr w:type="gramEnd"/>
      <w:r>
        <w:rPr>
          <w:rFonts w:ascii="Arial" w:hAnsi="Arial" w:cs="Arial"/>
        </w:rPr>
        <w:t xml:space="preserve"> and this is fed to the CRM with a flag to show that we have received a new property to investigate. </w:t>
      </w:r>
    </w:p>
    <w:p w14:paraId="7D23105C" w14:textId="7703B3B0" w:rsidR="000D7D36" w:rsidRPr="000D7D36" w:rsidRDefault="000D7D36" w:rsidP="000D7D36">
      <w:pPr>
        <w:pStyle w:val="ListParagraph"/>
        <w:numPr>
          <w:ilvl w:val="1"/>
          <w:numId w:val="3"/>
        </w:numPr>
        <w:rPr>
          <w:rFonts w:ascii="Arial" w:hAnsi="Arial" w:cs="Arial"/>
        </w:rPr>
      </w:pPr>
      <w:r>
        <w:rPr>
          <w:rFonts w:ascii="Arial" w:hAnsi="Arial" w:cs="Arial"/>
        </w:rPr>
        <w:t xml:space="preserve">Companies should have a way to add a property </w:t>
      </w:r>
      <w:proofErr w:type="gramStart"/>
      <w:r>
        <w:rPr>
          <w:rFonts w:ascii="Arial" w:hAnsi="Arial" w:cs="Arial"/>
        </w:rPr>
        <w:t>themselves</w:t>
      </w:r>
      <w:proofErr w:type="gramEnd"/>
      <w:r>
        <w:rPr>
          <w:rFonts w:ascii="Arial" w:hAnsi="Arial" w:cs="Arial"/>
        </w:rPr>
        <w:t xml:space="preserve"> and this should be flagged to our team to that they know </w:t>
      </w:r>
      <w:r>
        <w:rPr>
          <w:rFonts w:ascii="Arial" w:hAnsi="Arial" w:cs="Arial"/>
        </w:rPr>
        <w:t xml:space="preserve">have received a new property to investigate. </w:t>
      </w:r>
    </w:p>
    <w:p w14:paraId="484AEAEB" w14:textId="77777777" w:rsidR="000D7D36" w:rsidRPr="000D7D36" w:rsidRDefault="000D7D36" w:rsidP="000D7D36">
      <w:pPr>
        <w:pStyle w:val="ListParagraph"/>
        <w:numPr>
          <w:ilvl w:val="1"/>
          <w:numId w:val="3"/>
        </w:numPr>
        <w:rPr>
          <w:rFonts w:ascii="Arial" w:hAnsi="Arial" w:cs="Arial"/>
        </w:rPr>
      </w:pPr>
    </w:p>
    <w:p w14:paraId="2E49AECC" w14:textId="77777777" w:rsidR="003B43C5" w:rsidRPr="005532AE" w:rsidRDefault="003B43C5" w:rsidP="00227834">
      <w:pPr>
        <w:rPr>
          <w:rFonts w:ascii="Arial" w:hAnsi="Arial" w:cs="Arial"/>
          <w:b/>
          <w:bCs/>
        </w:rPr>
      </w:pPr>
      <w:r w:rsidRPr="005532AE">
        <w:rPr>
          <w:rFonts w:ascii="Arial" w:hAnsi="Arial" w:cs="Arial"/>
          <w:b/>
          <w:bCs/>
        </w:rPr>
        <w:t xml:space="preserve">Security </w:t>
      </w:r>
    </w:p>
    <w:p w14:paraId="5EEC9A27" w14:textId="20F37E70" w:rsidR="000D7D36" w:rsidRPr="000D7D36" w:rsidRDefault="003B43C5" w:rsidP="003B43C5">
      <w:pPr>
        <w:ind w:firstLine="720"/>
        <w:rPr>
          <w:rFonts w:ascii="Arial" w:hAnsi="Arial" w:cs="Arial"/>
        </w:rPr>
      </w:pPr>
      <w:r>
        <w:rPr>
          <w:rFonts w:ascii="Arial" w:hAnsi="Arial" w:cs="Arial"/>
        </w:rPr>
        <w:t xml:space="preserve">Must be top level. 2FA cannot be turned off unless on designated access point. AWS must store data. We have our own hosting account. No data should be held outside of the UK.  </w:t>
      </w:r>
      <w:r w:rsidR="000D7D36">
        <w:rPr>
          <w:rFonts w:ascii="Arial" w:hAnsi="Arial" w:cs="Arial"/>
        </w:rPr>
        <w:tab/>
      </w:r>
    </w:p>
    <w:p w14:paraId="1F6D955E" w14:textId="414E3CC3" w:rsidR="00227834" w:rsidRDefault="00A37AC6" w:rsidP="00227834">
      <w:pPr>
        <w:rPr>
          <w:rFonts w:ascii="Arial" w:hAnsi="Arial" w:cs="Arial"/>
          <w:b/>
          <w:bCs/>
        </w:rPr>
      </w:pPr>
      <w:r w:rsidRPr="00806A4B">
        <w:rPr>
          <w:rFonts w:ascii="Arial" w:hAnsi="Arial" w:cs="Arial"/>
          <w:b/>
          <w:bCs/>
        </w:rPr>
        <w:t>Warnings &amp; Flags</w:t>
      </w:r>
    </w:p>
    <w:p w14:paraId="320A3206" w14:textId="70E0FEE5" w:rsidR="00806A4B" w:rsidRPr="00806A4B" w:rsidRDefault="00806A4B" w:rsidP="00227834">
      <w:pPr>
        <w:rPr>
          <w:rFonts w:ascii="Arial" w:hAnsi="Arial" w:cs="Arial"/>
          <w:b/>
          <w:bCs/>
        </w:rPr>
      </w:pPr>
      <w:r>
        <w:rPr>
          <w:rFonts w:ascii="Arial" w:hAnsi="Arial" w:cs="Arial"/>
          <w:b/>
          <w:bCs/>
        </w:rPr>
        <w:tab/>
        <w:t xml:space="preserve">Staff need system warnings and flags when there is no action. When a client is written </w:t>
      </w:r>
      <w:proofErr w:type="gramStart"/>
      <w:r>
        <w:rPr>
          <w:rFonts w:ascii="Arial" w:hAnsi="Arial" w:cs="Arial"/>
          <w:b/>
          <w:bCs/>
        </w:rPr>
        <w:t>to</w:t>
      </w:r>
      <w:proofErr w:type="gramEnd"/>
      <w:r>
        <w:rPr>
          <w:rFonts w:ascii="Arial" w:hAnsi="Arial" w:cs="Arial"/>
          <w:b/>
          <w:bCs/>
        </w:rPr>
        <w:t xml:space="preserve"> we should record the date that an email or letter was sent then they should be reminded to follow up. </w:t>
      </w:r>
    </w:p>
    <w:p w14:paraId="44A11DFC" w14:textId="77777777" w:rsidR="00A37AC6" w:rsidRPr="000D7D36" w:rsidRDefault="00A37AC6" w:rsidP="00227834">
      <w:pPr>
        <w:rPr>
          <w:rFonts w:ascii="Arial" w:hAnsi="Arial" w:cs="Arial"/>
        </w:rPr>
      </w:pPr>
    </w:p>
    <w:p w14:paraId="01AC8E2B" w14:textId="6F72BA9A" w:rsidR="00227834" w:rsidRPr="000D7D36" w:rsidRDefault="00227834" w:rsidP="00227834">
      <w:pPr>
        <w:rPr>
          <w:rFonts w:ascii="Arial" w:hAnsi="Arial" w:cs="Arial"/>
        </w:rPr>
      </w:pPr>
      <w:r w:rsidRPr="000D7D36">
        <w:rPr>
          <w:rFonts w:ascii="Arial" w:hAnsi="Arial" w:cs="Arial"/>
        </w:rPr>
        <w:t xml:space="preserve"> </w:t>
      </w:r>
      <w:r w:rsidRPr="000D7D36">
        <w:rPr>
          <w:rFonts w:ascii="Arial" w:hAnsi="Arial" w:cs="Arial"/>
        </w:rPr>
        <w:tab/>
      </w:r>
    </w:p>
    <w:p w14:paraId="718FF4A5" w14:textId="3AA9420C" w:rsidR="00227834" w:rsidRPr="000D7D36" w:rsidRDefault="00227834" w:rsidP="00227834">
      <w:pPr>
        <w:ind w:firstLine="720"/>
        <w:rPr>
          <w:rFonts w:ascii="Arial" w:hAnsi="Arial" w:cs="Arial"/>
        </w:rPr>
      </w:pPr>
      <w:r w:rsidRPr="000D7D36">
        <w:rPr>
          <w:rFonts w:ascii="Arial" w:hAnsi="Arial" w:cs="Arial"/>
        </w:rPr>
        <w:tab/>
      </w:r>
    </w:p>
    <w:p w14:paraId="5FFADEAF" w14:textId="77777777" w:rsidR="00227834" w:rsidRPr="000D7D36" w:rsidRDefault="00227834">
      <w:pPr>
        <w:rPr>
          <w:rFonts w:ascii="Arial" w:hAnsi="Arial" w:cs="Arial"/>
        </w:rPr>
      </w:pPr>
    </w:p>
    <w:sectPr w:rsidR="00227834" w:rsidRPr="000D7D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583AA0"/>
    <w:multiLevelType w:val="multilevel"/>
    <w:tmpl w:val="A8987C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F5349"/>
    <w:multiLevelType w:val="multilevel"/>
    <w:tmpl w:val="C3FC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A5D68"/>
    <w:multiLevelType w:val="multilevel"/>
    <w:tmpl w:val="5C965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7972AE"/>
    <w:multiLevelType w:val="multilevel"/>
    <w:tmpl w:val="96F6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394913"/>
    <w:multiLevelType w:val="hybridMultilevel"/>
    <w:tmpl w:val="FD2C2F3A"/>
    <w:lvl w:ilvl="0" w:tplc="1DD28CB2">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 w15:restartNumberingAfterBreak="0">
    <w:nsid w:val="277D2123"/>
    <w:multiLevelType w:val="multilevel"/>
    <w:tmpl w:val="C9A09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E323C5"/>
    <w:multiLevelType w:val="multilevel"/>
    <w:tmpl w:val="D324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1A21E7"/>
    <w:multiLevelType w:val="multilevel"/>
    <w:tmpl w:val="98FE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C95684"/>
    <w:multiLevelType w:val="multilevel"/>
    <w:tmpl w:val="A7E82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2A432F"/>
    <w:multiLevelType w:val="multilevel"/>
    <w:tmpl w:val="3642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CB2A0B"/>
    <w:multiLevelType w:val="hybridMultilevel"/>
    <w:tmpl w:val="6D605692"/>
    <w:lvl w:ilvl="0" w:tplc="A55C2F1A">
      <w:start w:val="1"/>
      <w:numFmt w:val="upperLetter"/>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6A476CD2"/>
    <w:multiLevelType w:val="multilevel"/>
    <w:tmpl w:val="0BBA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B07ED5"/>
    <w:multiLevelType w:val="multilevel"/>
    <w:tmpl w:val="086C9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0C198C"/>
    <w:multiLevelType w:val="multilevel"/>
    <w:tmpl w:val="9D84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5747AB"/>
    <w:multiLevelType w:val="multilevel"/>
    <w:tmpl w:val="7C28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FA7CED"/>
    <w:multiLevelType w:val="multilevel"/>
    <w:tmpl w:val="D052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5991862">
    <w:abstractNumId w:val="4"/>
  </w:num>
  <w:num w:numId="2" w16cid:durableId="219825315">
    <w:abstractNumId w:val="10"/>
  </w:num>
  <w:num w:numId="3" w16cid:durableId="1789930127">
    <w:abstractNumId w:val="0"/>
  </w:num>
  <w:num w:numId="4" w16cid:durableId="326204413">
    <w:abstractNumId w:val="15"/>
  </w:num>
  <w:num w:numId="5" w16cid:durableId="527763660">
    <w:abstractNumId w:val="2"/>
  </w:num>
  <w:num w:numId="6" w16cid:durableId="782724702">
    <w:abstractNumId w:val="1"/>
  </w:num>
  <w:num w:numId="7" w16cid:durableId="654378275">
    <w:abstractNumId w:val="12"/>
  </w:num>
  <w:num w:numId="8" w16cid:durableId="1614168699">
    <w:abstractNumId w:val="8"/>
  </w:num>
  <w:num w:numId="9" w16cid:durableId="746417153">
    <w:abstractNumId w:val="7"/>
  </w:num>
  <w:num w:numId="10" w16cid:durableId="521941306">
    <w:abstractNumId w:val="6"/>
  </w:num>
  <w:num w:numId="11" w16cid:durableId="2117164872">
    <w:abstractNumId w:val="5"/>
  </w:num>
  <w:num w:numId="12" w16cid:durableId="1446463937">
    <w:abstractNumId w:val="9"/>
  </w:num>
  <w:num w:numId="13" w16cid:durableId="1320378455">
    <w:abstractNumId w:val="13"/>
  </w:num>
  <w:num w:numId="14" w16cid:durableId="1915118612">
    <w:abstractNumId w:val="11"/>
  </w:num>
  <w:num w:numId="15" w16cid:durableId="1216356039">
    <w:abstractNumId w:val="3"/>
  </w:num>
  <w:num w:numId="16" w16cid:durableId="467356057">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834"/>
    <w:rsid w:val="000D7D36"/>
    <w:rsid w:val="001E02DE"/>
    <w:rsid w:val="00227834"/>
    <w:rsid w:val="003B43C5"/>
    <w:rsid w:val="005532AE"/>
    <w:rsid w:val="006A3225"/>
    <w:rsid w:val="00806A4B"/>
    <w:rsid w:val="008F1493"/>
    <w:rsid w:val="00A37AC6"/>
    <w:rsid w:val="00D84186"/>
    <w:rsid w:val="00DE4EC7"/>
    <w:rsid w:val="00F35B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0518E2D"/>
  <w15:chartTrackingRefBased/>
  <w15:docId w15:val="{994540BF-A870-AE41-8047-AA063A2C9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78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78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78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278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78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78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78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78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78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78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78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278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278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78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78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78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78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7834"/>
    <w:rPr>
      <w:rFonts w:eastAsiaTheme="majorEastAsia" w:cstheme="majorBidi"/>
      <w:color w:val="272727" w:themeColor="text1" w:themeTint="D8"/>
    </w:rPr>
  </w:style>
  <w:style w:type="paragraph" w:styleId="Title">
    <w:name w:val="Title"/>
    <w:basedOn w:val="Normal"/>
    <w:next w:val="Normal"/>
    <w:link w:val="TitleChar"/>
    <w:uiPriority w:val="10"/>
    <w:qFormat/>
    <w:rsid w:val="002278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78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78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78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7834"/>
    <w:pPr>
      <w:spacing w:before="160"/>
      <w:jc w:val="center"/>
    </w:pPr>
    <w:rPr>
      <w:i/>
      <w:iCs/>
      <w:color w:val="404040" w:themeColor="text1" w:themeTint="BF"/>
    </w:rPr>
  </w:style>
  <w:style w:type="character" w:customStyle="1" w:styleId="QuoteChar">
    <w:name w:val="Quote Char"/>
    <w:basedOn w:val="DefaultParagraphFont"/>
    <w:link w:val="Quote"/>
    <w:uiPriority w:val="29"/>
    <w:rsid w:val="00227834"/>
    <w:rPr>
      <w:i/>
      <w:iCs/>
      <w:color w:val="404040" w:themeColor="text1" w:themeTint="BF"/>
    </w:rPr>
  </w:style>
  <w:style w:type="paragraph" w:styleId="ListParagraph">
    <w:name w:val="List Paragraph"/>
    <w:basedOn w:val="Normal"/>
    <w:uiPriority w:val="34"/>
    <w:qFormat/>
    <w:rsid w:val="00227834"/>
    <w:pPr>
      <w:ind w:left="720"/>
      <w:contextualSpacing/>
    </w:pPr>
  </w:style>
  <w:style w:type="character" w:styleId="IntenseEmphasis">
    <w:name w:val="Intense Emphasis"/>
    <w:basedOn w:val="DefaultParagraphFont"/>
    <w:uiPriority w:val="21"/>
    <w:qFormat/>
    <w:rsid w:val="00227834"/>
    <w:rPr>
      <w:i/>
      <w:iCs/>
      <w:color w:val="0F4761" w:themeColor="accent1" w:themeShade="BF"/>
    </w:rPr>
  </w:style>
  <w:style w:type="paragraph" w:styleId="IntenseQuote">
    <w:name w:val="Intense Quote"/>
    <w:basedOn w:val="Normal"/>
    <w:next w:val="Normal"/>
    <w:link w:val="IntenseQuoteChar"/>
    <w:uiPriority w:val="30"/>
    <w:qFormat/>
    <w:rsid w:val="002278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7834"/>
    <w:rPr>
      <w:i/>
      <w:iCs/>
      <w:color w:val="0F4761" w:themeColor="accent1" w:themeShade="BF"/>
    </w:rPr>
  </w:style>
  <w:style w:type="character" w:styleId="IntenseReference">
    <w:name w:val="Intense Reference"/>
    <w:basedOn w:val="DefaultParagraphFont"/>
    <w:uiPriority w:val="32"/>
    <w:qFormat/>
    <w:rsid w:val="00227834"/>
    <w:rPr>
      <w:b/>
      <w:bCs/>
      <w:smallCaps/>
      <w:color w:val="0F4761" w:themeColor="accent1" w:themeShade="BF"/>
      <w:spacing w:val="5"/>
    </w:rPr>
  </w:style>
  <w:style w:type="paragraph" w:styleId="NormalWeb">
    <w:name w:val="Normal (Web)"/>
    <w:basedOn w:val="Normal"/>
    <w:uiPriority w:val="99"/>
    <w:semiHidden/>
    <w:unhideWhenUsed/>
    <w:rsid w:val="008F149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8F149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5</Pages>
  <Words>1566</Words>
  <Characters>6265</Characters>
  <Application>Microsoft Office Word</Application>
  <DocSecurity>0</DocSecurity>
  <Lines>783</Lines>
  <Paragraphs>870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Crocker (Apostille)</dc:creator>
  <cp:keywords/>
  <dc:description/>
  <cp:lastModifiedBy>Tony Crocker (Apostille)</cp:lastModifiedBy>
  <cp:revision>2</cp:revision>
  <dcterms:created xsi:type="dcterms:W3CDTF">2026-06-30T09:35:00Z</dcterms:created>
  <dcterms:modified xsi:type="dcterms:W3CDTF">2026-06-30T10:47:00Z</dcterms:modified>
</cp:coreProperties>
</file>