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0775F2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0775F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9607E1" w:rsidRDefault="009607E1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9607E1" w:rsidRDefault="009607E1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 w:rsidR="00952377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952377">
        <w:rPr>
          <w:b/>
        </w:rPr>
        <w:fldChar w:fldCharType="separate"/>
      </w:r>
    </w:p>
    <w:p w:rsidR="00124779" w:rsidRDefault="000775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95237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952377">
          <w:rPr>
            <w:noProof/>
            <w:webHidden/>
          </w:rPr>
        </w:r>
        <w:r w:rsidR="0095237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952377">
          <w:rPr>
            <w:noProof/>
            <w:webHidden/>
          </w:rPr>
          <w:fldChar w:fldCharType="end"/>
        </w:r>
      </w:hyperlink>
    </w:p>
    <w:p w:rsidR="00124779" w:rsidRDefault="000775F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>1.1 공공데이터 API 서비스</w:t>
        </w:r>
        <w:r w:rsidR="00124779">
          <w:rPr>
            <w:noProof/>
            <w:webHidden/>
          </w:rPr>
          <w:tab/>
        </w:r>
        <w:r w:rsidR="0095237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952377">
          <w:rPr>
            <w:noProof/>
            <w:webHidden/>
          </w:rPr>
        </w:r>
        <w:r w:rsidR="0095237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952377">
          <w:rPr>
            <w:noProof/>
            <w:webHidden/>
          </w:rPr>
          <w:fldChar w:fldCharType="end"/>
        </w:r>
      </w:hyperlink>
    </w:p>
    <w:p w:rsidR="00124779" w:rsidRDefault="000775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95237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952377">
          <w:rPr>
            <w:noProof/>
            <w:webHidden/>
          </w:rPr>
        </w:r>
        <w:r w:rsidR="0095237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952377">
          <w:rPr>
            <w:noProof/>
            <w:webHidden/>
          </w:rPr>
          <w:fldChar w:fldCharType="end"/>
        </w:r>
      </w:hyperlink>
    </w:p>
    <w:p w:rsidR="00124779" w:rsidRDefault="000775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95237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952377">
          <w:rPr>
            <w:noProof/>
            <w:webHidden/>
          </w:rPr>
        </w:r>
        <w:r w:rsidR="0095237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952377">
          <w:rPr>
            <w:noProof/>
            <w:webHidden/>
          </w:rPr>
          <w:fldChar w:fldCharType="end"/>
        </w:r>
      </w:hyperlink>
    </w:p>
    <w:p w:rsidR="00124779" w:rsidRDefault="000775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952377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952377">
          <w:rPr>
            <w:noProof/>
            <w:webHidden/>
          </w:rPr>
        </w:r>
        <w:r w:rsidR="00952377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952377">
          <w:rPr>
            <w:noProof/>
            <w:webHidden/>
          </w:rPr>
          <w:fldChar w:fldCharType="end"/>
        </w:r>
      </w:hyperlink>
    </w:p>
    <w:p w:rsidR="00D12211" w:rsidRDefault="00952377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39247F" w:rsidRDefault="0039247F" w:rsidP="0039247F">
      <w:pPr>
        <w:pStyle w:val="2"/>
      </w:pPr>
      <w:bookmarkStart w:id="5" w:name="_Toc467745660"/>
      <w:bookmarkEnd w:id="3"/>
      <w:r>
        <w:rPr>
          <w:rFonts w:hint="eastAsia"/>
        </w:rPr>
        <w:t xml:space="preserve">1.1 </w:t>
      </w:r>
      <w:bookmarkStart w:id="6" w:name="_Toc396919146"/>
      <w:r>
        <w:rPr>
          <w:rFonts w:hint="eastAsia"/>
        </w:rPr>
        <w:t>공공데이터 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</w:p>
    <w:p w:rsidR="00D12211" w:rsidRDefault="002F03BF" w:rsidP="00D12211">
      <w:pPr>
        <w:pStyle w:val="3"/>
        <w:ind w:left="1000" w:hanging="400"/>
      </w:pPr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5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A54B9B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3C4E40" w:rsidP="00401540">
            <w:r w:rsidRPr="003C4E40">
              <w:rPr>
                <w:rFonts w:hint="eastAsia"/>
              </w:rPr>
              <w:t>중부발전</w:t>
            </w:r>
            <w:r w:rsidRPr="003C4E40">
              <w:t xml:space="preserve"> REC 현물시장 거래현황</w:t>
            </w:r>
            <w:r w:rsidR="0088792E" w:rsidRPr="0088792E">
              <w:t xml:space="preserve"> 서비스</w:t>
            </w:r>
          </w:p>
        </w:tc>
      </w:tr>
      <w:tr w:rsidR="00867059" w:rsidTr="003C1686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Pr="00D721E5" w:rsidRDefault="00867059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</w:tcPr>
          <w:p w:rsidR="00867059" w:rsidRPr="00D721E5" w:rsidRDefault="00867059" w:rsidP="000D7485">
            <w:proofErr w:type="spellStart"/>
            <w:r w:rsidRPr="00867059">
              <w:t>시작</w:t>
            </w:r>
            <w:r w:rsidR="00424DD5">
              <w:rPr>
                <w:rFonts w:hint="eastAsia"/>
              </w:rPr>
              <w:t>월</w:t>
            </w:r>
            <w:proofErr w:type="spellEnd"/>
            <w:r w:rsidR="00424DD5">
              <w:rPr>
                <w:rFonts w:hint="eastAsia"/>
              </w:rPr>
              <w:t xml:space="preserve">, </w:t>
            </w:r>
            <w:proofErr w:type="spellStart"/>
            <w:r w:rsidR="00424DD5">
              <w:rPr>
                <w:rFonts w:hint="eastAsia"/>
              </w:rPr>
              <w:t>종료월을</w:t>
            </w:r>
            <w:proofErr w:type="spellEnd"/>
            <w:r w:rsidRPr="00867059">
              <w:t xml:space="preserve"> 기준으로 </w:t>
            </w:r>
            <w:r w:rsidR="00E519F7">
              <w:rPr>
                <w:rFonts w:hint="eastAsia"/>
              </w:rPr>
              <w:t xml:space="preserve">일련번호, </w:t>
            </w:r>
            <w:proofErr w:type="spellStart"/>
            <w:r w:rsidR="00E519F7">
              <w:rPr>
                <w:rFonts w:hint="eastAsia"/>
              </w:rPr>
              <w:t>년월</w:t>
            </w:r>
            <w:proofErr w:type="spellEnd"/>
            <w:r w:rsidR="00E519F7">
              <w:rPr>
                <w:rFonts w:hint="eastAsia"/>
              </w:rPr>
              <w:t xml:space="preserve">, 파일제목, </w:t>
            </w:r>
            <w:r w:rsidR="006C6E24">
              <w:rPr>
                <w:rFonts w:hint="eastAsia"/>
              </w:rPr>
              <w:t xml:space="preserve">파일번호, </w:t>
            </w:r>
            <w:r w:rsidR="00E519F7">
              <w:rPr>
                <w:rFonts w:hint="eastAsia"/>
              </w:rPr>
              <w:t>파일명을</w:t>
            </w:r>
            <w:r w:rsidRPr="00867059">
              <w:t xml:space="preserve"> 조회하</w:t>
            </w:r>
            <w:r w:rsidR="00D363B3">
              <w:rPr>
                <w:rFonts w:hint="eastAsia"/>
              </w:rPr>
              <w:t>여</w:t>
            </w:r>
            <w:r w:rsidRPr="00867059">
              <w:t xml:space="preserve"> 중부발전의 </w:t>
            </w:r>
            <w:r w:rsidR="00D363B3">
              <w:rPr>
                <w:rFonts w:hint="eastAsia"/>
              </w:rPr>
              <w:t>REC 현물시장 거래현황을</w:t>
            </w:r>
            <w:r w:rsidRPr="00867059">
              <w:t xml:space="preserve"> 제공하는 서비스</w:t>
            </w:r>
          </w:p>
        </w:tc>
      </w:tr>
      <w:tr w:rsidR="00867059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867059" w:rsidRPr="002D58E1" w:rsidRDefault="00867059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 보안</w:t>
            </w:r>
          </w:p>
          <w:p w:rsidR="00867059" w:rsidRDefault="00867059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867059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867059" w:rsidRDefault="00867059" w:rsidP="009607E1">
            <w:proofErr w:type="gramStart"/>
            <w:r>
              <w:t>[</w:t>
            </w:r>
            <w:r>
              <w:rPr>
                <w:rFonts w:hint="eastAsia"/>
              </w:rPr>
              <w:t xml:space="preserve"> </w:t>
            </w:r>
            <w:r>
              <w:t>]</w:t>
            </w:r>
            <w:proofErr w:type="gramEnd"/>
            <w:r>
              <w:t xml:space="preserve"> Basic (ID/PW) [ ] 없음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867059" w:rsidP="00C96A7E">
            <w:proofErr w:type="gramStart"/>
            <w:r>
              <w:t>[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867059" w:rsidP="00474DE7">
            <w:r>
              <w:t>[</w:t>
            </w:r>
            <w:r w:rsidR="00474DE7">
              <w:rPr>
                <w:rFonts w:hint="eastAsia"/>
              </w:rPr>
              <w:t>O</w:t>
            </w:r>
            <w:r>
              <w:t>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867059" w:rsidRPr="002D58E1" w:rsidRDefault="00867059" w:rsidP="009607E1">
            <w:r w:rsidRPr="002D58E1">
              <w:t>[ ] SOAP 1.2</w:t>
            </w:r>
          </w:p>
          <w:p w:rsidR="00867059" w:rsidRPr="002D58E1" w:rsidRDefault="00867059" w:rsidP="009607E1">
            <w:r w:rsidRPr="002D58E1">
              <w:t>(RPC-Encoded, Document Literal, Document Literal Wrapped)</w:t>
            </w:r>
          </w:p>
          <w:p w:rsidR="00867059" w:rsidRPr="002D58E1" w:rsidRDefault="00867059" w:rsidP="009607E1"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867059" w:rsidRDefault="00867059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867059" w:rsidP="00980247">
            <w:r>
              <w:t>[</w:t>
            </w:r>
            <w:r>
              <w:rPr>
                <w:rFonts w:hint="eastAsia"/>
              </w:rPr>
              <w:t>O</w:t>
            </w:r>
            <w:r>
              <w:t>] XML</w:t>
            </w:r>
            <w:r>
              <w:rPr>
                <w:rFonts w:hint="eastAsia"/>
              </w:rPr>
              <w:t xml:space="preserve">  </w:t>
            </w:r>
            <w:r>
              <w:t>[ ] JSON</w:t>
            </w:r>
            <w:r>
              <w:rPr>
                <w:rFonts w:hint="eastAsia"/>
              </w:rPr>
              <w:t xml:space="preserve">  </w:t>
            </w:r>
            <w:r>
              <w:t>[ ] MIME</w:t>
            </w:r>
            <w:r>
              <w:rPr>
                <w:rFonts w:hint="eastAsia"/>
              </w:rPr>
              <w:t xml:space="preserve">  </w:t>
            </w:r>
            <w:r>
              <w:t>[ ] MTOM</w:t>
            </w:r>
          </w:p>
        </w:tc>
      </w:tr>
      <w:tr w:rsidR="00867059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867059" w:rsidRDefault="00867059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867059" w:rsidRDefault="00867059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867059" w:rsidRDefault="00867059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867059" w:rsidRPr="0026767F" w:rsidRDefault="004F42BE" w:rsidP="004F42BE">
            <w:pPr>
              <w:rPr>
                <w:rFonts w:asciiTheme="majorHAnsi" w:eastAsiaTheme="majorHAnsi" w:hAnsiTheme="majorHAnsi"/>
              </w:rPr>
            </w:pPr>
            <w:r w:rsidRPr="004F42BE">
              <w:rPr>
                <w:rFonts w:asciiTheme="majorHAnsi" w:eastAsiaTheme="majorHAnsi" w:hAnsiTheme="majorHAnsi"/>
                <w:szCs w:val="20"/>
              </w:rPr>
              <w:t>http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4F42BE">
              <w:rPr>
                <w:rFonts w:asciiTheme="majorHAnsi" w:eastAsiaTheme="majorHAnsi" w:hAnsiTheme="majorHAnsi"/>
                <w:szCs w:val="20"/>
              </w:rPr>
              <w:t>://</w:t>
            </w:r>
            <w:r>
              <w:rPr>
                <w:rFonts w:asciiTheme="majorHAnsi" w:eastAsiaTheme="majorHAnsi" w:hAnsiTheme="majorHAnsi" w:hint="eastAsia"/>
                <w:szCs w:val="20"/>
              </w:rPr>
              <w:t>www</w:t>
            </w:r>
            <w:r w:rsidRPr="004F42BE">
              <w:rPr>
                <w:rFonts w:asciiTheme="majorHAnsi" w:eastAsiaTheme="majorHAnsi" w:hAnsiTheme="majorHAnsi"/>
                <w:szCs w:val="20"/>
              </w:rPr>
              <w:t>.komipo.co.kr:9100/openapi/service/rest/recSpotInfo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C572FE" w:rsidP="00207375">
            <w:r w:rsidRPr="004F42BE">
              <w:rPr>
                <w:rFonts w:asciiTheme="majorHAnsi" w:eastAsiaTheme="majorHAnsi" w:hAnsiTheme="majorHAnsi"/>
                <w:szCs w:val="20"/>
              </w:rPr>
              <w:t>http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4F42BE">
              <w:rPr>
                <w:rFonts w:asciiTheme="majorHAnsi" w:eastAsiaTheme="majorHAnsi" w:hAnsiTheme="majorHAnsi"/>
                <w:szCs w:val="20"/>
              </w:rPr>
              <w:t>://</w:t>
            </w:r>
            <w:r>
              <w:rPr>
                <w:rFonts w:asciiTheme="majorHAnsi" w:eastAsiaTheme="majorHAnsi" w:hAnsiTheme="majorHAnsi" w:hint="eastAsia"/>
                <w:szCs w:val="20"/>
              </w:rPr>
              <w:t>www</w:t>
            </w:r>
            <w:r w:rsidRPr="004F42BE">
              <w:rPr>
                <w:rFonts w:asciiTheme="majorHAnsi" w:eastAsiaTheme="majorHAnsi" w:hAnsiTheme="majorHAnsi"/>
                <w:szCs w:val="20"/>
              </w:rPr>
              <w:t>.komipo.co.kr:9100/openapi/service/rest/recSpotInfo</w:t>
            </w:r>
            <w:r w:rsidR="00207375">
              <w:rPr>
                <w:rFonts w:asciiTheme="majorHAnsi" w:eastAsiaTheme="majorHAnsi" w:hAnsiTheme="majorHAnsi" w:hint="eastAsia"/>
                <w:szCs w:val="20"/>
              </w:rPr>
              <w:t>?_</w:t>
            </w:r>
            <w:r w:rsidR="00207375">
              <w:rPr>
                <w:rFonts w:asciiTheme="majorHAnsi" w:eastAsiaTheme="majorHAnsi" w:hAnsiTheme="majorHAnsi"/>
                <w:szCs w:val="20"/>
              </w:rPr>
              <w:t>wa</w:t>
            </w:r>
            <w:r w:rsidR="00207375">
              <w:rPr>
                <w:rFonts w:asciiTheme="majorHAnsi" w:eastAsiaTheme="majorHAnsi" w:hAnsiTheme="majorHAnsi" w:hint="eastAsia"/>
                <w:szCs w:val="20"/>
              </w:rPr>
              <w:t>dl&amp;type=xml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867059" w:rsidP="009607E1">
            <w:r>
              <w:rPr>
                <w:rFonts w:hint="eastAsia"/>
              </w:rPr>
              <w:t>1.0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67059" w:rsidRDefault="00867059" w:rsidP="009614DD">
            <w:r>
              <w:rPr>
                <w:rFonts w:hint="eastAsia"/>
              </w:rPr>
              <w:t>201</w:t>
            </w:r>
            <w:r w:rsidR="009614DD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FC4E84">
              <w:rPr>
                <w:rFonts w:hint="eastAsia"/>
              </w:rPr>
              <w:t>0</w:t>
            </w:r>
            <w:r w:rsidR="009614DD"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-</w:t>
            </w:r>
            <w:r w:rsidR="00646BF0">
              <w:rPr>
                <w:rFonts w:hint="eastAsia"/>
              </w:rPr>
              <w:t>2</w:t>
            </w:r>
            <w:r w:rsidR="009614DD">
              <w:rPr>
                <w:rFonts w:hint="eastAsia"/>
              </w:rPr>
              <w:t>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867059" w:rsidRDefault="00867059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7059" w:rsidRDefault="000F3A77" w:rsidP="00C648FC">
            <w:r>
              <w:rPr>
                <w:rFonts w:hint="eastAsia"/>
              </w:rPr>
              <w:t>2015-02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23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867059" w:rsidRDefault="000F3A77" w:rsidP="00646BF0">
            <w:r>
              <w:rPr>
                <w:rFonts w:hint="eastAsia"/>
              </w:rPr>
              <w:t>2015-02</w:t>
            </w:r>
            <w:r w:rsidRPr="00723AD5"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23</w:t>
            </w:r>
            <w:r w:rsidR="00867059">
              <w:t xml:space="preserve"> :</w:t>
            </w:r>
            <w:proofErr w:type="gramEnd"/>
            <w:r w:rsidR="00867059">
              <w:t xml:space="preserve"> </w:t>
            </w:r>
            <w:r w:rsidR="00867059">
              <w:rPr>
                <w:rFonts w:hint="eastAsia"/>
              </w:rPr>
              <w:t>서비스 시작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867059" w:rsidRDefault="00867059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867059" w:rsidRDefault="00867059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867059" w:rsidRDefault="002326C7" w:rsidP="002326C7">
            <w:proofErr w:type="spellStart"/>
            <w:r>
              <w:rPr>
                <w:rFonts w:hint="eastAsia"/>
              </w:rPr>
              <w:t>원효열</w:t>
            </w:r>
            <w:proofErr w:type="spellEnd"/>
            <w:r w:rsidR="00867059"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정보보안혁신처</w:t>
            </w:r>
            <w:proofErr w:type="spellEnd"/>
            <w:r>
              <w:rPr>
                <w:rFonts w:hint="eastAsia"/>
              </w:rPr>
              <w:t xml:space="preserve"> ICT기획부</w:t>
            </w:r>
            <w:r w:rsidR="00867059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070-7511-1613</w:t>
            </w:r>
            <w:r w:rsidR="00867059">
              <w:rPr>
                <w:rFonts w:hint="eastAsia"/>
              </w:rPr>
              <w:t xml:space="preserve"> / </w:t>
            </w:r>
            <w:r w:rsidRPr="00B32CF9">
              <w:rPr>
                <w:rFonts w:hint="eastAsia"/>
              </w:rPr>
              <w:t>wonhy79@komipo.co.kr</w:t>
            </w:r>
          </w:p>
        </w:tc>
      </w:tr>
      <w:tr w:rsidR="00867059" w:rsidTr="00AA2B55">
        <w:tc>
          <w:tcPr>
            <w:tcW w:w="1985" w:type="dxa"/>
            <w:vMerge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67059" w:rsidRDefault="00867059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867059" w:rsidRPr="00723AD5" w:rsidRDefault="00B34472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연간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7" w:name="_Toc46774566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:rsidTr="00AA2B5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A2B55" w:rsidRDefault="004C0D9D" w:rsidP="0079478D">
            <w:pPr>
              <w:pStyle w:val="aa"/>
            </w:pPr>
            <w:r w:rsidRPr="003C4E40">
              <w:rPr>
                <w:rFonts w:hint="eastAsia"/>
              </w:rPr>
              <w:t>중부발전</w:t>
            </w:r>
            <w:r w:rsidRPr="003C4E40">
              <w:t xml:space="preserve"> REC 현물시장 거래현황</w:t>
            </w:r>
            <w:r w:rsidRPr="0088792E">
              <w:t xml:space="preserve"> 서비스</w:t>
            </w:r>
          </w:p>
        </w:tc>
        <w:tc>
          <w:tcPr>
            <w:tcW w:w="2552" w:type="dxa"/>
            <w:vAlign w:val="center"/>
          </w:tcPr>
          <w:p w:rsidR="00AA2B55" w:rsidRPr="00146B21" w:rsidRDefault="00DF3726" w:rsidP="00146B21">
            <w:pPr>
              <w:pStyle w:val="ac"/>
              <w:rPr>
                <w:rFonts w:asciiTheme="minorHAnsi" w:eastAsiaTheme="minorHAnsi" w:hAnsiTheme="minorHAnsi"/>
              </w:rPr>
            </w:pPr>
            <w:proofErr w:type="spellStart"/>
            <w:r w:rsidRPr="004F42BE">
              <w:rPr>
                <w:rFonts w:asciiTheme="majorHAnsi" w:eastAsiaTheme="majorHAnsi" w:hAnsiTheme="majorHAnsi"/>
              </w:rPr>
              <w:t>recSpotInfo</w:t>
            </w:r>
            <w:proofErr w:type="spellEnd"/>
          </w:p>
        </w:tc>
        <w:tc>
          <w:tcPr>
            <w:tcW w:w="2977" w:type="dxa"/>
            <w:vAlign w:val="center"/>
          </w:tcPr>
          <w:p w:rsidR="00AA2B55" w:rsidRDefault="006020E6" w:rsidP="001424AF">
            <w:pPr>
              <w:pStyle w:val="aa"/>
            </w:pPr>
            <w:proofErr w:type="spellStart"/>
            <w:r>
              <w:rPr>
                <w:rFonts w:hint="eastAsia"/>
              </w:rPr>
              <w:t>신재생에너지</w:t>
            </w:r>
            <w:proofErr w:type="spellEnd"/>
            <w:r w:rsidR="009915C8">
              <w:rPr>
                <w:rFonts w:hint="eastAsia"/>
              </w:rPr>
              <w:t xml:space="preserve"> 현물거래</w:t>
            </w:r>
            <w:r>
              <w:rPr>
                <w:rFonts w:hint="eastAsia"/>
              </w:rPr>
              <w:t xml:space="preserve"> 목록 조회</w:t>
            </w:r>
          </w:p>
        </w:tc>
      </w:tr>
    </w:tbl>
    <w:p w:rsidR="00D12211" w:rsidRDefault="00D12211" w:rsidP="00D12211">
      <w:pPr>
        <w:pStyle w:val="4"/>
        <w:ind w:left="1200" w:hanging="400"/>
      </w:pPr>
      <w:r>
        <w:rPr>
          <w:rFonts w:hint="eastAsia"/>
        </w:rPr>
        <w:t>[</w:t>
      </w:r>
      <w:r w:rsidR="009607E1">
        <w:rPr>
          <w:rFonts w:hint="eastAsia"/>
        </w:rPr>
        <w:t>예시 목록 조회</w:t>
      </w:r>
      <w:r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184AD1" w:rsidP="008C3EBD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9915C8" w:rsidP="00D4618E">
            <w:proofErr w:type="spellStart"/>
            <w:r>
              <w:rPr>
                <w:rFonts w:hint="eastAsia"/>
              </w:rPr>
              <w:t>신재생에너지</w:t>
            </w:r>
            <w:proofErr w:type="spellEnd"/>
            <w:r>
              <w:rPr>
                <w:rFonts w:hint="eastAsia"/>
              </w:rPr>
              <w:t xml:space="preserve"> 현물거래 목록 조회</w:t>
            </w:r>
          </w:p>
        </w:tc>
      </w:tr>
      <w:tr w:rsidR="00401540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EC5AED" w:rsidP="00B32CF9">
            <w:pPr>
              <w:pStyle w:val="5"/>
              <w:numPr>
                <w:ilvl w:val="0"/>
                <w:numId w:val="0"/>
              </w:numPr>
            </w:pPr>
            <w:proofErr w:type="spellStart"/>
            <w:r w:rsidRPr="00867059">
              <w:t>시작</w:t>
            </w:r>
            <w:r>
              <w:rPr>
                <w:rFonts w:hint="eastAsia"/>
              </w:rPr>
              <w:t>월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종료월을</w:t>
            </w:r>
            <w:proofErr w:type="spellEnd"/>
            <w:r w:rsidRPr="00867059">
              <w:t xml:space="preserve"> 기준으로 </w:t>
            </w:r>
            <w:r>
              <w:rPr>
                <w:rFonts w:hint="eastAsia"/>
              </w:rPr>
              <w:t xml:space="preserve">일련번호, </w:t>
            </w:r>
            <w:proofErr w:type="spellStart"/>
            <w:r>
              <w:rPr>
                <w:rFonts w:hint="eastAsia"/>
              </w:rPr>
              <w:t>년월</w:t>
            </w:r>
            <w:proofErr w:type="spellEnd"/>
            <w:r>
              <w:rPr>
                <w:rFonts w:hint="eastAsia"/>
              </w:rPr>
              <w:t>, 파일제목, 파일번호, 파일명을</w:t>
            </w:r>
            <w:r w:rsidRPr="00867059">
              <w:t xml:space="preserve"> 조회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601B67" w:rsidRDefault="00C754CA" w:rsidP="009607E1">
            <w:pPr>
              <w:rPr>
                <w:rFonts w:asciiTheme="minorHAnsi" w:eastAsiaTheme="minorHAnsi" w:hAnsiTheme="minorHAnsi"/>
              </w:rPr>
            </w:pPr>
            <w:r w:rsidRPr="004F42BE">
              <w:rPr>
                <w:rFonts w:asciiTheme="majorHAnsi" w:eastAsiaTheme="majorHAnsi" w:hAnsiTheme="majorHAnsi"/>
                <w:szCs w:val="20"/>
              </w:rPr>
              <w:t>http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4F42BE">
              <w:rPr>
                <w:rFonts w:asciiTheme="majorHAnsi" w:eastAsiaTheme="majorHAnsi" w:hAnsiTheme="majorHAnsi"/>
                <w:szCs w:val="20"/>
              </w:rPr>
              <w:t>://</w:t>
            </w:r>
            <w:r>
              <w:rPr>
                <w:rFonts w:asciiTheme="majorHAnsi" w:eastAsiaTheme="majorHAnsi" w:hAnsiTheme="majorHAnsi" w:hint="eastAsia"/>
                <w:szCs w:val="20"/>
              </w:rPr>
              <w:t>www</w:t>
            </w:r>
            <w:r w:rsidRPr="004F42BE">
              <w:rPr>
                <w:rFonts w:asciiTheme="majorHAnsi" w:eastAsiaTheme="majorHAnsi" w:hAnsiTheme="majorHAnsi"/>
                <w:szCs w:val="20"/>
              </w:rPr>
              <w:t>.komipo.co.kr:9100/openapi/service/rest/recSpotInfo</w:t>
            </w:r>
            <w:r w:rsidR="00095CB3" w:rsidRPr="0026767F">
              <w:rPr>
                <w:rFonts w:asciiTheme="majorHAnsi" w:eastAsiaTheme="majorHAnsi" w:hAnsiTheme="majorHAnsi" w:hint="eastAsia"/>
                <w:szCs w:val="20"/>
              </w:rPr>
              <w:t>/getData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607E1">
            <w:r>
              <w:rPr>
                <w:rFonts w:hint="eastAsia"/>
              </w:rPr>
              <w:t>[ 4000bytes]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9607E1">
            <w:r>
              <w:rPr>
                <w:rFonts w:hint="eastAsia"/>
              </w:rPr>
              <w:t xml:space="preserve">[ </w:t>
            </w:r>
            <w:r w:rsidR="004A6ACF">
              <w:rPr>
                <w:rFonts w:hint="eastAsia"/>
              </w:rPr>
              <w:t xml:space="preserve">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607E1"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D5869" w:rsidTr="00FE4B56">
        <w:trPr>
          <w:trHeight w:val="420"/>
        </w:trPr>
        <w:tc>
          <w:tcPr>
            <w:tcW w:w="1952" w:type="dxa"/>
          </w:tcPr>
          <w:p w:rsidR="000D5869" w:rsidRPr="00AE7427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522A49">
              <w:rPr>
                <w:rFonts w:asciiTheme="minorEastAsia" w:eastAsiaTheme="minorEastAsia" w:hAnsiTheme="minorEastAsia" w:hint="eastAsia"/>
              </w:rPr>
              <w:lastRenderedPageBreak/>
              <w:t>S</w:t>
            </w:r>
            <w:r w:rsidRPr="00522A49">
              <w:rPr>
                <w:rFonts w:asciiTheme="minorEastAsia" w:eastAsiaTheme="minorEastAsia" w:hAnsiTheme="minorEastAsia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0D5869" w:rsidRPr="00522A49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522A49"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D5869" w:rsidRPr="00522A49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9" w:type="dxa"/>
            <w:vAlign w:val="center"/>
          </w:tcPr>
          <w:p w:rsidR="000D5869" w:rsidRPr="00522A49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522A4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D5869" w:rsidRPr="00522A49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57" w:type="dxa"/>
            <w:vAlign w:val="center"/>
          </w:tcPr>
          <w:p w:rsidR="000D5869" w:rsidRPr="00522A49" w:rsidRDefault="000D5869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522A49">
              <w:rPr>
                <w:rFonts w:asciiTheme="minorEastAsia" w:eastAsiaTheme="minorEastAsia" w:hAnsiTheme="minorEastAsia" w:hint="eastAsia"/>
              </w:rPr>
              <w:t>서비스인증키</w:t>
            </w:r>
            <w:proofErr w:type="spellEnd"/>
          </w:p>
        </w:tc>
      </w:tr>
      <w:tr w:rsidR="004A6ACF" w:rsidTr="009607E1">
        <w:trPr>
          <w:trHeight w:val="420"/>
        </w:trPr>
        <w:tc>
          <w:tcPr>
            <w:tcW w:w="1952" w:type="dxa"/>
            <w:vAlign w:val="center"/>
          </w:tcPr>
          <w:p w:rsidR="004A6ACF" w:rsidRPr="00D5352E" w:rsidRDefault="00D5352E" w:rsidP="009607E1">
            <w:pPr>
              <w:pStyle w:val="aa"/>
              <w:rPr>
                <w:rFonts w:asciiTheme="minorHAnsi" w:eastAsiaTheme="minorHAnsi" w:hAnsiTheme="minorHAnsi"/>
              </w:rPr>
            </w:pPr>
            <w:proofErr w:type="spellStart"/>
            <w:r w:rsidRPr="00D5352E">
              <w:rPr>
                <w:rFonts w:asciiTheme="minorHAnsi" w:eastAsiaTheme="minorHAnsi" w:hAnsiTheme="minorHAnsi" w:hint="eastAsia"/>
                <w:szCs w:val="20"/>
              </w:rPr>
              <w:t>strDateS</w:t>
            </w:r>
            <w:proofErr w:type="spellEnd"/>
          </w:p>
        </w:tc>
        <w:tc>
          <w:tcPr>
            <w:tcW w:w="1943" w:type="dxa"/>
            <w:vAlign w:val="center"/>
          </w:tcPr>
          <w:p w:rsidR="004A6ACF" w:rsidRDefault="009F6A29" w:rsidP="004A6ACF">
            <w:pPr>
              <w:pStyle w:val="aa"/>
            </w:pPr>
            <w:proofErr w:type="spellStart"/>
            <w:r>
              <w:rPr>
                <w:rFonts w:hint="eastAsia"/>
              </w:rPr>
              <w:t>조회시작월</w:t>
            </w:r>
            <w:proofErr w:type="spellEnd"/>
          </w:p>
        </w:tc>
        <w:tc>
          <w:tcPr>
            <w:tcW w:w="1319" w:type="dxa"/>
            <w:vAlign w:val="center"/>
          </w:tcPr>
          <w:p w:rsidR="004A6ACF" w:rsidRDefault="009F6A29" w:rsidP="009607E1">
            <w:pPr>
              <w:pStyle w:val="aa"/>
            </w:pPr>
            <w:r>
              <w:rPr>
                <w:rFonts w:hint="eastAsia"/>
              </w:rPr>
              <w:t>6</w:t>
            </w:r>
          </w:p>
        </w:tc>
        <w:tc>
          <w:tcPr>
            <w:tcW w:w="1229" w:type="dxa"/>
            <w:vAlign w:val="center"/>
          </w:tcPr>
          <w:p w:rsidR="004A6ACF" w:rsidRDefault="009F6A29" w:rsidP="009607E1">
            <w:pPr>
              <w:pStyle w:val="aa"/>
            </w:pPr>
            <w:r>
              <w:rPr>
                <w:rFonts w:hint="eastAsia"/>
              </w:rPr>
              <w:t>필수</w:t>
            </w:r>
          </w:p>
        </w:tc>
        <w:tc>
          <w:tcPr>
            <w:tcW w:w="1260" w:type="dxa"/>
            <w:vAlign w:val="center"/>
          </w:tcPr>
          <w:p w:rsidR="004A6ACF" w:rsidRPr="00D5352E" w:rsidRDefault="00D5352E" w:rsidP="009F6A29">
            <w:pPr>
              <w:pStyle w:val="aa"/>
              <w:rPr>
                <w:rFonts w:asciiTheme="minorEastAsia" w:eastAsiaTheme="minorEastAsia" w:hAnsiTheme="minorEastAsia"/>
              </w:rPr>
            </w:pPr>
            <w:r w:rsidRPr="00D5352E">
              <w:rPr>
                <w:rFonts w:asciiTheme="minorEastAsia" w:eastAsiaTheme="minorEastAsia" w:hAnsiTheme="minorEastAsia" w:hint="eastAsia"/>
                <w:szCs w:val="20"/>
              </w:rPr>
              <w:t>2013</w:t>
            </w:r>
            <w:r w:rsidR="009F6A29">
              <w:rPr>
                <w:rFonts w:asciiTheme="minorEastAsia" w:eastAsiaTheme="minorEastAsia" w:hAnsiTheme="minorEastAsia" w:hint="eastAsia"/>
                <w:szCs w:val="20"/>
              </w:rPr>
              <w:t>01</w:t>
            </w:r>
          </w:p>
        </w:tc>
        <w:tc>
          <w:tcPr>
            <w:tcW w:w="2157" w:type="dxa"/>
            <w:vAlign w:val="center"/>
          </w:tcPr>
          <w:p w:rsidR="004A6ACF" w:rsidRDefault="009F6A29" w:rsidP="009607E1">
            <w:pPr>
              <w:pStyle w:val="aa"/>
            </w:pPr>
            <w:r>
              <w:rPr>
                <w:rFonts w:hint="eastAsia"/>
              </w:rPr>
              <w:t xml:space="preserve">조회 </w:t>
            </w:r>
            <w:proofErr w:type="spellStart"/>
            <w:r>
              <w:rPr>
                <w:rFonts w:hint="eastAsia"/>
              </w:rPr>
              <w:t>시작월</w:t>
            </w:r>
            <w:proofErr w:type="spellEnd"/>
          </w:p>
        </w:tc>
      </w:tr>
      <w:tr w:rsidR="00D12211" w:rsidTr="009607E1">
        <w:trPr>
          <w:trHeight w:val="420"/>
        </w:trPr>
        <w:tc>
          <w:tcPr>
            <w:tcW w:w="1952" w:type="dxa"/>
            <w:vAlign w:val="center"/>
          </w:tcPr>
          <w:p w:rsidR="00D12211" w:rsidRPr="00D5352E" w:rsidRDefault="00D5352E" w:rsidP="009607E1">
            <w:pPr>
              <w:pStyle w:val="aa"/>
              <w:rPr>
                <w:rFonts w:asciiTheme="minorHAnsi" w:eastAsiaTheme="minorHAnsi" w:hAnsiTheme="minorHAnsi"/>
              </w:rPr>
            </w:pPr>
            <w:proofErr w:type="spellStart"/>
            <w:r w:rsidRPr="00D5352E">
              <w:rPr>
                <w:rFonts w:asciiTheme="minorHAnsi" w:eastAsiaTheme="minorHAnsi" w:hAnsiTheme="minorHAnsi" w:hint="eastAsia"/>
                <w:szCs w:val="20"/>
              </w:rPr>
              <w:t>strDateE</w:t>
            </w:r>
            <w:proofErr w:type="spellEnd"/>
          </w:p>
        </w:tc>
        <w:tc>
          <w:tcPr>
            <w:tcW w:w="1943" w:type="dxa"/>
            <w:vAlign w:val="center"/>
          </w:tcPr>
          <w:p w:rsidR="00D12211" w:rsidRDefault="009F6A29" w:rsidP="009607E1">
            <w:pPr>
              <w:pStyle w:val="aa"/>
            </w:pPr>
            <w:proofErr w:type="spellStart"/>
            <w:r>
              <w:rPr>
                <w:rFonts w:hint="eastAsia"/>
              </w:rPr>
              <w:t>조회종료월</w:t>
            </w:r>
            <w:proofErr w:type="spellEnd"/>
          </w:p>
        </w:tc>
        <w:tc>
          <w:tcPr>
            <w:tcW w:w="1319" w:type="dxa"/>
            <w:vAlign w:val="center"/>
          </w:tcPr>
          <w:p w:rsidR="00D12211" w:rsidRDefault="009F6A29" w:rsidP="009607E1">
            <w:pPr>
              <w:pStyle w:val="aa"/>
            </w:pPr>
            <w:r>
              <w:rPr>
                <w:rFonts w:hint="eastAsia"/>
              </w:rPr>
              <w:t>6</w:t>
            </w:r>
          </w:p>
        </w:tc>
        <w:tc>
          <w:tcPr>
            <w:tcW w:w="1229" w:type="dxa"/>
            <w:vAlign w:val="center"/>
          </w:tcPr>
          <w:p w:rsidR="00D12211" w:rsidRDefault="009F6A29" w:rsidP="009607E1">
            <w:pPr>
              <w:pStyle w:val="aa"/>
            </w:pPr>
            <w:r>
              <w:rPr>
                <w:rFonts w:hint="eastAsia"/>
              </w:rPr>
              <w:t>필수</w:t>
            </w:r>
          </w:p>
        </w:tc>
        <w:tc>
          <w:tcPr>
            <w:tcW w:w="1260" w:type="dxa"/>
            <w:vAlign w:val="center"/>
          </w:tcPr>
          <w:p w:rsidR="00D12211" w:rsidRPr="00D5352E" w:rsidRDefault="00D5352E" w:rsidP="009F6A29">
            <w:pPr>
              <w:pStyle w:val="aa"/>
              <w:rPr>
                <w:rFonts w:asciiTheme="minorEastAsia" w:eastAsiaTheme="minorEastAsia" w:hAnsiTheme="minorEastAsia"/>
              </w:rPr>
            </w:pPr>
            <w:r w:rsidRPr="00D5352E">
              <w:rPr>
                <w:rFonts w:asciiTheme="minorEastAsia" w:eastAsiaTheme="minorEastAsia" w:hAnsiTheme="minorEastAsia" w:hint="eastAsia"/>
                <w:szCs w:val="20"/>
              </w:rPr>
              <w:t>20131</w:t>
            </w:r>
            <w:r w:rsidR="009F6A29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D12211" w:rsidRDefault="009F6A29" w:rsidP="009607E1">
            <w:pPr>
              <w:pStyle w:val="aa"/>
            </w:pPr>
            <w:r>
              <w:rPr>
                <w:rFonts w:hint="eastAsia"/>
              </w:rPr>
              <w:t xml:space="preserve">조회 </w:t>
            </w:r>
            <w:proofErr w:type="spellStart"/>
            <w:r>
              <w:rPr>
                <w:rFonts w:hint="eastAsia"/>
              </w:rPr>
              <w:t>종료월</w:t>
            </w:r>
            <w:proofErr w:type="spellEnd"/>
            <w:r>
              <w:rPr>
                <w:rFonts w:hint="eastAsia"/>
              </w:rPr>
              <w:t>(최대1년)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bookmarkStart w:id="8" w:name="_GoBack"/>
      <w:bookmarkEnd w:id="8"/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39485F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39485F">
              <w:rPr>
                <w:rFonts w:asciiTheme="minorEastAsia" w:eastAsiaTheme="minorEastAsia" w:hAnsiTheme="minorEastAsia" w:hint="eastAsia"/>
              </w:rPr>
              <w:t>seq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일련번호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161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일련번호</w:t>
            </w:r>
          </w:p>
        </w:tc>
      </w:tr>
      <w:tr w:rsidR="0039485F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39485F">
              <w:rPr>
                <w:rFonts w:asciiTheme="minorEastAsia" w:eastAsiaTheme="minorEastAsia" w:hAnsiTheme="minorEastAsia" w:hint="eastAsia"/>
              </w:rPr>
              <w:t>ym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0D5869">
              <w:rPr>
                <w:rFonts w:asciiTheme="minorEastAsia" w:eastAsia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201412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 xml:space="preserve">정보파일 </w:t>
            </w:r>
            <w:proofErr w:type="spellStart"/>
            <w:r w:rsidRPr="000D5869">
              <w:rPr>
                <w:rFonts w:asciiTheme="minorEastAsia" w:eastAsiaTheme="minorEastAsia" w:hAnsiTheme="minorEastAsia" w:hint="eastAsia"/>
              </w:rPr>
              <w:t>년월</w:t>
            </w:r>
            <w:proofErr w:type="spellEnd"/>
          </w:p>
        </w:tc>
      </w:tr>
      <w:tr w:rsidR="0039485F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39485F">
              <w:rPr>
                <w:rFonts w:asciiTheme="minorEastAsia" w:eastAsiaTheme="minorEastAsia" w:hAnsiTheme="minorEastAsia" w:hint="eastAsia"/>
              </w:rPr>
              <w:t>title</w:t>
            </w:r>
            <w:r w:rsidRPr="0039485F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파일제목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0D5869">
              <w:rPr>
                <w:rFonts w:asciiTheme="minorEastAsia" w:eastAsiaTheme="minorEastAsia" w:hAnsiTheme="minorEastAsia" w:hint="eastAsia"/>
              </w:rPr>
              <w:t>신재생에너지</w:t>
            </w:r>
            <w:proofErr w:type="spellEnd"/>
            <w:r w:rsidRPr="000D5869">
              <w:rPr>
                <w:rFonts w:asciiTheme="minorEastAsia" w:eastAsiaTheme="minorEastAsia" w:hAnsiTheme="minorEastAsia" w:hint="eastAsia"/>
              </w:rPr>
              <w:t>(REC) 현물시장 거래현황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파일 제목</w:t>
            </w:r>
          </w:p>
        </w:tc>
      </w:tr>
      <w:tr w:rsidR="0039485F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39485F">
              <w:rPr>
                <w:rFonts w:asciiTheme="minorEastAsia" w:eastAsiaTheme="minorEastAsia" w:hAnsiTheme="minorEastAsia" w:hint="eastAsia"/>
              </w:rPr>
              <w:t>fileno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파일번호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161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파일 번호</w:t>
            </w:r>
          </w:p>
        </w:tc>
      </w:tr>
      <w:tr w:rsidR="0039485F" w:rsidTr="000D17E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39485F">
              <w:rPr>
                <w:rFonts w:asciiTheme="minorEastAsia" w:eastAsiaTheme="minorEastAsia" w:hAnsiTheme="minorEastAsia" w:hint="eastAsia"/>
              </w:rPr>
              <w:t>filenm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파일명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39485F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REC 현물시장 거래현황(1412)</w:t>
            </w:r>
            <w:proofErr w:type="gramStart"/>
            <w:r w:rsidRPr="000D5869">
              <w:rPr>
                <w:rFonts w:asciiTheme="minorEastAsia" w:eastAsiaTheme="minorEastAsia" w:hAnsiTheme="minorEastAsia" w:hint="eastAsia"/>
              </w:rPr>
              <w:t>.</w:t>
            </w:r>
            <w:proofErr w:type="spellStart"/>
            <w:r w:rsidRPr="000D5869">
              <w:rPr>
                <w:rFonts w:asciiTheme="minorEastAsia" w:eastAsiaTheme="minorEastAsia" w:hAnsiTheme="minorEastAsia" w:hint="eastAsia"/>
              </w:rPr>
              <w:t>hwp</w:t>
            </w:r>
            <w:proofErr w:type="spellEnd"/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85F" w:rsidRPr="000D5869" w:rsidRDefault="0039485F" w:rsidP="000D5869">
            <w:pPr>
              <w:pStyle w:val="aa"/>
              <w:rPr>
                <w:rFonts w:asciiTheme="minorEastAsia" w:eastAsiaTheme="minorEastAsia" w:hAnsiTheme="minorEastAsia"/>
              </w:rPr>
            </w:pPr>
            <w:r w:rsidRPr="000D5869">
              <w:rPr>
                <w:rFonts w:asciiTheme="minorEastAsia" w:eastAsiaTheme="minorEastAsia" w:hAnsiTheme="minorEastAsia" w:hint="eastAsia"/>
              </w:rPr>
              <w:t>다운로드 파일명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Default="005742DB" w:rsidP="005742DB">
            <w:pPr>
              <w:pStyle w:val="aa"/>
            </w:pPr>
            <w:r w:rsidRPr="004F4CFE">
              <w:rPr>
                <w:rFonts w:ascii="굴림" w:eastAsia="굴림" w:hAnsi="굴림"/>
                <w:szCs w:val="20"/>
              </w:rPr>
              <w:t>http</w:t>
            </w:r>
            <w:r>
              <w:rPr>
                <w:rFonts w:ascii="굴림" w:eastAsia="굴림" w:hAnsi="굴림" w:hint="eastAsia"/>
                <w:szCs w:val="20"/>
              </w:rPr>
              <w:t>s</w:t>
            </w:r>
            <w:r w:rsidRPr="004F4CFE">
              <w:rPr>
                <w:rFonts w:ascii="굴림" w:eastAsia="굴림" w:hAnsi="굴림"/>
                <w:szCs w:val="20"/>
              </w:rPr>
              <w:t>://</w:t>
            </w:r>
            <w:r>
              <w:rPr>
                <w:rFonts w:ascii="굴림" w:eastAsia="굴림" w:hAnsi="굴림" w:hint="eastAsia"/>
                <w:szCs w:val="20"/>
              </w:rPr>
              <w:t>www</w:t>
            </w:r>
            <w:r w:rsidRPr="004F4CFE">
              <w:rPr>
                <w:rFonts w:ascii="굴림" w:eastAsia="굴림" w:hAnsi="굴림" w:hint="eastAsia"/>
                <w:szCs w:val="20"/>
              </w:rPr>
              <w:t>.komipo.co.kr/openapi/service</w:t>
            </w:r>
            <w:r>
              <w:rPr>
                <w:rFonts w:ascii="굴림" w:eastAsia="굴림" w:hAnsi="굴림" w:hint="eastAsia"/>
                <w:szCs w:val="20"/>
              </w:rPr>
              <w:t>/rest/</w:t>
            </w:r>
            <w:r w:rsidRPr="007809F0">
              <w:rPr>
                <w:rFonts w:ascii="굴림" w:eastAsia="굴림" w:hAnsi="굴림"/>
                <w:szCs w:val="20"/>
              </w:rPr>
              <w:t>recSpotInfo</w:t>
            </w:r>
            <w:r w:rsidRPr="004F4CFE">
              <w:rPr>
                <w:rFonts w:ascii="굴림" w:eastAsia="굴림" w:hAnsi="굴림" w:hint="eastAsia"/>
                <w:szCs w:val="20"/>
              </w:rPr>
              <w:t>/getData?</w:t>
            </w:r>
            <w:r>
              <w:rPr>
                <w:rFonts w:ascii="굴림" w:eastAsia="굴림" w:hAnsi="굴림" w:hint="eastAsia"/>
                <w:szCs w:val="20"/>
              </w:rPr>
              <w:t>strDateS=2014</w:t>
            </w:r>
            <w:r w:rsidRPr="004F4CFE">
              <w:rPr>
                <w:rFonts w:ascii="굴림" w:eastAsia="굴림" w:hAnsi="굴림" w:hint="eastAsia"/>
                <w:szCs w:val="20"/>
              </w:rPr>
              <w:t>0</w:t>
            </w:r>
            <w:r>
              <w:rPr>
                <w:rFonts w:ascii="굴림" w:eastAsia="굴림" w:hAnsi="굴림" w:hint="eastAsia"/>
                <w:szCs w:val="20"/>
              </w:rPr>
              <w:t>1</w:t>
            </w:r>
            <w:r w:rsidRPr="004F4CFE">
              <w:rPr>
                <w:rFonts w:ascii="굴림" w:eastAsia="굴림" w:hAnsi="굴림" w:hint="eastAsia"/>
                <w:szCs w:val="20"/>
              </w:rPr>
              <w:t>&amp;strDateE=201</w:t>
            </w:r>
            <w:r>
              <w:rPr>
                <w:rFonts w:ascii="굴림" w:eastAsia="굴림" w:hAnsi="굴림" w:hint="eastAsia"/>
                <w:szCs w:val="20"/>
              </w:rPr>
              <w:t>412</w:t>
            </w:r>
            <w:r w:rsidRPr="004F4CFE">
              <w:rPr>
                <w:rFonts w:ascii="굴림" w:eastAsia="굴림" w:hAnsi="굴림" w:hint="eastAsia"/>
                <w:szCs w:val="20"/>
              </w:rPr>
              <w:t>&amp;</w:t>
            </w:r>
            <w:r>
              <w:rPr>
                <w:rFonts w:ascii="굴림" w:eastAsia="굴림" w:hAnsi="굴림" w:hint="eastAsia"/>
                <w:szCs w:val="20"/>
              </w:rPr>
              <w:t>S</w:t>
            </w:r>
            <w:r w:rsidRPr="004F4CFE">
              <w:rPr>
                <w:rFonts w:ascii="굴림" w:eastAsia="굴림" w:hAnsi="굴림" w:hint="eastAsia"/>
                <w:szCs w:val="20"/>
              </w:rPr>
              <w:t>erviceKey</w:t>
            </w:r>
            <w:r w:rsidRPr="005742DB">
              <w:rPr>
                <w:rFonts w:ascii="굴림" w:eastAsia="굴림" w:hAnsi="굴림" w:hint="eastAsia"/>
                <w:szCs w:val="20"/>
              </w:rPr>
              <w:t>=서비스인증키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&lt;response&gt;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&lt;header&gt;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resultCode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&gt;00&lt;/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resultCode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resultMsg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&gt;NORMAL SERVICE.&lt;/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resultMsg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&lt;/header&gt;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&lt;body&gt;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&lt;items&gt;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&lt;item&gt;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filen</w:t>
            </w: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o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161</w:t>
            </w: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&lt;/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filenm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seq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&gt;1</w:t>
            </w: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61</w:t>
            </w: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&lt;/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seq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lastRenderedPageBreak/>
              <w:t>&lt;title&gt;</w:t>
            </w:r>
            <w:proofErr w:type="spellStart"/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신재생에너지</w:t>
            </w:r>
            <w:proofErr w:type="spellEnd"/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(REC) 현물시장 거래현황</w:t>
            </w: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&lt;/title&gt;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ym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201412</w:t>
            </w: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&lt;/</w:t>
            </w:r>
            <w:proofErr w:type="spellStart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ym</w:t>
            </w:r>
            <w:proofErr w:type="spellEnd"/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ind w:firstLineChars="150" w:firstLine="300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</w:t>
            </w:r>
            <w:proofErr w:type="spellStart"/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filenm</w:t>
            </w:r>
            <w:proofErr w:type="spellEnd"/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&gt;</w:t>
            </w:r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REC 현물시장 거래현황(1412)</w:t>
            </w:r>
            <w:proofErr w:type="gramStart"/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.</w:t>
            </w:r>
            <w:proofErr w:type="spellStart"/>
            <w:r w:rsidRPr="000643A6">
              <w:rPr>
                <w:rFonts w:asciiTheme="minorEastAsia" w:eastAsiaTheme="minorEastAsia" w:hAnsiTheme="minorEastAsia" w:cs="Times New Roman" w:hint="eastAsia"/>
                <w:szCs w:val="20"/>
              </w:rPr>
              <w:t>hwp</w:t>
            </w:r>
            <w:proofErr w:type="spellEnd"/>
            <w:proofErr w:type="gramEnd"/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&lt;/</w:t>
            </w:r>
            <w:proofErr w:type="spellStart"/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filenm</w:t>
            </w:r>
            <w:proofErr w:type="spellEnd"/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/>
                <w:kern w:val="0"/>
                <w:szCs w:val="20"/>
              </w:rPr>
              <w:t>&lt;/item&gt;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&lt;/items&gt;</w:t>
            </w:r>
          </w:p>
          <w:p w:rsidR="000643A6" w:rsidRPr="000643A6" w:rsidRDefault="000643A6" w:rsidP="000643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&lt;/body&gt;</w:t>
            </w:r>
          </w:p>
          <w:p w:rsidR="00D12211" w:rsidRPr="00EE3D03" w:rsidRDefault="000643A6" w:rsidP="000643A6">
            <w:pPr>
              <w:tabs>
                <w:tab w:val="left" w:pos="1430"/>
              </w:tabs>
            </w:pPr>
            <w:r w:rsidRPr="000643A6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&lt;/response&gt;</w:t>
            </w:r>
          </w:p>
        </w:tc>
      </w:tr>
    </w:tbl>
    <w:p w:rsidR="00B407DC" w:rsidRPr="00B407DC" w:rsidRDefault="0077321A" w:rsidP="00B407DC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lastRenderedPageBreak/>
        <w:br w:type="page"/>
      </w:r>
      <w:bookmarkStart w:id="9" w:name="_Toc467745662"/>
    </w:p>
    <w:p w:rsidR="0077321A" w:rsidRDefault="0077321A" w:rsidP="0077321A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9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:rsidTr="00D137D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3C3A98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C3A98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AB4129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F2" w:rsidRDefault="000775F2">
      <w:pPr>
        <w:spacing w:after="0" w:line="240" w:lineRule="auto"/>
      </w:pPr>
      <w:r>
        <w:separator/>
      </w:r>
    </w:p>
  </w:endnote>
  <w:endnote w:type="continuationSeparator" w:id="0">
    <w:p w:rsidR="000775F2" w:rsidRDefault="0007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7E1" w:rsidRDefault="009607E1">
    <w:pPr>
      <w:pStyle w:val="a4"/>
    </w:pPr>
    <w:r>
      <w:rPr>
        <w:rFonts w:hint="eastAsia"/>
      </w:rPr>
      <w:t xml:space="preserve">- </w:t>
    </w:r>
    <w:r w:rsidR="00952377">
      <w:fldChar w:fldCharType="begin"/>
    </w:r>
    <w:r>
      <w:instrText>PAGE   \* MERGEFORMAT</w:instrText>
    </w:r>
    <w:r w:rsidR="00952377">
      <w:fldChar w:fldCharType="separate"/>
    </w:r>
    <w:r w:rsidR="000D5869" w:rsidRPr="000D5869">
      <w:rPr>
        <w:noProof/>
        <w:lang w:val="ko-KR"/>
      </w:rPr>
      <w:t>7</w:t>
    </w:r>
    <w:r w:rsidR="00952377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7E1" w:rsidRDefault="009607E1">
    <w:pPr>
      <w:pStyle w:val="a4"/>
      <w:framePr w:wrap="around" w:vAnchor="text" w:hAnchor="margin" w:xAlign="right" w:y="1"/>
      <w:rPr>
        <w:rStyle w:val="a7"/>
      </w:rPr>
    </w:pPr>
  </w:p>
  <w:p w:rsidR="009607E1" w:rsidRDefault="009607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F2" w:rsidRDefault="000775F2">
      <w:pPr>
        <w:spacing w:after="0" w:line="240" w:lineRule="auto"/>
      </w:pPr>
      <w:r>
        <w:separator/>
      </w:r>
    </w:p>
  </w:footnote>
  <w:footnote w:type="continuationSeparator" w:id="0">
    <w:p w:rsidR="000775F2" w:rsidRDefault="0007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7E1" w:rsidRDefault="000775F2">
    <w:pPr>
      <w:pStyle w:val="a5"/>
    </w:pPr>
    <w:r>
      <w:rPr>
        <w:noProof/>
        <w:color w:val="3366FF"/>
      </w:rPr>
      <w:pict>
        <v:rect id="Rectangle 154" o:spid="_x0000_s2050" style="position:absolute;left:0;text-align:left;margin-left:4724.8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9607E1" w:rsidRDefault="000775F2">
                <w:pPr>
                  <w:pStyle w:val="a9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 w:rsidR="000D5869">
                  <w:rPr>
                    <w:noProof/>
                  </w:rPr>
                  <w:t>Open API 활용가이드</w:t>
                </w:r>
                <w:r>
                  <w:rPr>
                    <w:noProof/>
                  </w:rPr>
                  <w:fldChar w:fldCharType="end"/>
                </w:r>
              </w:p>
              <w:p w:rsidR="009607E1" w:rsidRDefault="009607E1">
                <w:pPr>
                  <w:adjustRightInd w:val="0"/>
                  <w:jc w:val="right"/>
                </w:pPr>
              </w:p>
              <w:p w:rsidR="009607E1" w:rsidRDefault="009607E1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211"/>
    <w:rsid w:val="0003719E"/>
    <w:rsid w:val="000643A6"/>
    <w:rsid w:val="000775F2"/>
    <w:rsid w:val="000827AA"/>
    <w:rsid w:val="00095CB3"/>
    <w:rsid w:val="000B3596"/>
    <w:rsid w:val="000D46C9"/>
    <w:rsid w:val="000D5869"/>
    <w:rsid w:val="000D7485"/>
    <w:rsid w:val="000D7DD0"/>
    <w:rsid w:val="000F3A77"/>
    <w:rsid w:val="00104B0C"/>
    <w:rsid w:val="00124779"/>
    <w:rsid w:val="001424AF"/>
    <w:rsid w:val="00146B21"/>
    <w:rsid w:val="00153550"/>
    <w:rsid w:val="00184AD1"/>
    <w:rsid w:val="001C247A"/>
    <w:rsid w:val="001D0B24"/>
    <w:rsid w:val="00207375"/>
    <w:rsid w:val="00215CF5"/>
    <w:rsid w:val="00227B84"/>
    <w:rsid w:val="002326C7"/>
    <w:rsid w:val="00237459"/>
    <w:rsid w:val="00256F1E"/>
    <w:rsid w:val="0026295B"/>
    <w:rsid w:val="0026767F"/>
    <w:rsid w:val="0028170F"/>
    <w:rsid w:val="002C2FEE"/>
    <w:rsid w:val="002F03BF"/>
    <w:rsid w:val="00304A40"/>
    <w:rsid w:val="00306501"/>
    <w:rsid w:val="00336E76"/>
    <w:rsid w:val="00352A0B"/>
    <w:rsid w:val="00365FB6"/>
    <w:rsid w:val="00380633"/>
    <w:rsid w:val="0039247F"/>
    <w:rsid w:val="0039485F"/>
    <w:rsid w:val="003B20C0"/>
    <w:rsid w:val="003B7EA6"/>
    <w:rsid w:val="003C00B2"/>
    <w:rsid w:val="003C0775"/>
    <w:rsid w:val="003C3A98"/>
    <w:rsid w:val="003C4E40"/>
    <w:rsid w:val="003F1C1D"/>
    <w:rsid w:val="00401540"/>
    <w:rsid w:val="00406301"/>
    <w:rsid w:val="00424A1F"/>
    <w:rsid w:val="00424DD5"/>
    <w:rsid w:val="00474DE7"/>
    <w:rsid w:val="004A6ACF"/>
    <w:rsid w:val="004B087A"/>
    <w:rsid w:val="004C0D9D"/>
    <w:rsid w:val="004D6B07"/>
    <w:rsid w:val="004F42BE"/>
    <w:rsid w:val="00502368"/>
    <w:rsid w:val="00515192"/>
    <w:rsid w:val="005742DB"/>
    <w:rsid w:val="00594847"/>
    <w:rsid w:val="00596551"/>
    <w:rsid w:val="005A05D6"/>
    <w:rsid w:val="005C1E4B"/>
    <w:rsid w:val="00600B4E"/>
    <w:rsid w:val="00601B67"/>
    <w:rsid w:val="006020E6"/>
    <w:rsid w:val="00646BF0"/>
    <w:rsid w:val="0066224B"/>
    <w:rsid w:val="006A5618"/>
    <w:rsid w:val="006C6E24"/>
    <w:rsid w:val="006D717C"/>
    <w:rsid w:val="006E2ED1"/>
    <w:rsid w:val="00710333"/>
    <w:rsid w:val="00710F0F"/>
    <w:rsid w:val="007506E3"/>
    <w:rsid w:val="00755B54"/>
    <w:rsid w:val="0077321A"/>
    <w:rsid w:val="00773C97"/>
    <w:rsid w:val="00776F1E"/>
    <w:rsid w:val="007863EF"/>
    <w:rsid w:val="007870E0"/>
    <w:rsid w:val="0079478D"/>
    <w:rsid w:val="007A14CB"/>
    <w:rsid w:val="007B18BC"/>
    <w:rsid w:val="007B5E77"/>
    <w:rsid w:val="00837820"/>
    <w:rsid w:val="00867059"/>
    <w:rsid w:val="0087305E"/>
    <w:rsid w:val="008735A6"/>
    <w:rsid w:val="0088792E"/>
    <w:rsid w:val="00891D08"/>
    <w:rsid w:val="008C3EBD"/>
    <w:rsid w:val="008D262A"/>
    <w:rsid w:val="008D694E"/>
    <w:rsid w:val="008F5709"/>
    <w:rsid w:val="00952377"/>
    <w:rsid w:val="00952CFA"/>
    <w:rsid w:val="00954ED2"/>
    <w:rsid w:val="009607E1"/>
    <w:rsid w:val="009614DD"/>
    <w:rsid w:val="00980247"/>
    <w:rsid w:val="009915C8"/>
    <w:rsid w:val="009A4676"/>
    <w:rsid w:val="009C6B8D"/>
    <w:rsid w:val="009F1E54"/>
    <w:rsid w:val="009F235B"/>
    <w:rsid w:val="009F617F"/>
    <w:rsid w:val="009F6A29"/>
    <w:rsid w:val="00A04D43"/>
    <w:rsid w:val="00A45FC6"/>
    <w:rsid w:val="00A46AD8"/>
    <w:rsid w:val="00A67979"/>
    <w:rsid w:val="00AA2B55"/>
    <w:rsid w:val="00AA715C"/>
    <w:rsid w:val="00AB4129"/>
    <w:rsid w:val="00AC36A9"/>
    <w:rsid w:val="00AE0200"/>
    <w:rsid w:val="00B32CF9"/>
    <w:rsid w:val="00B34472"/>
    <w:rsid w:val="00B407DC"/>
    <w:rsid w:val="00B56C29"/>
    <w:rsid w:val="00BA55D0"/>
    <w:rsid w:val="00BD2942"/>
    <w:rsid w:val="00BE527B"/>
    <w:rsid w:val="00C34B56"/>
    <w:rsid w:val="00C36370"/>
    <w:rsid w:val="00C572FE"/>
    <w:rsid w:val="00C648FC"/>
    <w:rsid w:val="00C754CA"/>
    <w:rsid w:val="00C82EBB"/>
    <w:rsid w:val="00C96A7E"/>
    <w:rsid w:val="00CC28D7"/>
    <w:rsid w:val="00CC6CDF"/>
    <w:rsid w:val="00CD62FD"/>
    <w:rsid w:val="00CD7858"/>
    <w:rsid w:val="00D03B29"/>
    <w:rsid w:val="00D12211"/>
    <w:rsid w:val="00D2035B"/>
    <w:rsid w:val="00D204D9"/>
    <w:rsid w:val="00D34B01"/>
    <w:rsid w:val="00D363B3"/>
    <w:rsid w:val="00D4618E"/>
    <w:rsid w:val="00D5352E"/>
    <w:rsid w:val="00D57ABD"/>
    <w:rsid w:val="00D64FE3"/>
    <w:rsid w:val="00D768DE"/>
    <w:rsid w:val="00DA01AB"/>
    <w:rsid w:val="00DD4B96"/>
    <w:rsid w:val="00DF3726"/>
    <w:rsid w:val="00E00586"/>
    <w:rsid w:val="00E0569F"/>
    <w:rsid w:val="00E41DB6"/>
    <w:rsid w:val="00E519F7"/>
    <w:rsid w:val="00E527DA"/>
    <w:rsid w:val="00E62F77"/>
    <w:rsid w:val="00E76211"/>
    <w:rsid w:val="00EB7A54"/>
    <w:rsid w:val="00EC2952"/>
    <w:rsid w:val="00EC5AED"/>
    <w:rsid w:val="00EE3D03"/>
    <w:rsid w:val="00F37DEC"/>
    <w:rsid w:val="00F65CA4"/>
    <w:rsid w:val="00F67B79"/>
    <w:rsid w:val="00F90288"/>
    <w:rsid w:val="00FA292B"/>
    <w:rsid w:val="00FB0F89"/>
    <w:rsid w:val="00FC4E84"/>
    <w:rsid w:val="00FF073D"/>
    <w:rsid w:val="00FF4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B8E642"/>
  <w15:docId w15:val="{E651E070-4E60-4053-9B4F-B3F9249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146B21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AA57F-C84C-4D11-A9B9-8AF59EFC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Administrator</cp:lastModifiedBy>
  <cp:revision>125</cp:revision>
  <dcterms:created xsi:type="dcterms:W3CDTF">2016-11-23T08:02:00Z</dcterms:created>
  <dcterms:modified xsi:type="dcterms:W3CDTF">2017-09-08T06:53:00Z</dcterms:modified>
</cp:coreProperties>
</file>