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65" w:rsidRPr="00FD2365" w:rsidRDefault="00FD2365" w:rsidP="00FD2365">
      <w:pPr>
        <w:rPr>
          <w:b/>
        </w:rPr>
      </w:pPr>
      <w:r w:rsidRPr="00FD2365">
        <w:rPr>
          <w:b/>
        </w:rPr>
        <w:t>3. ROC space</w:t>
      </w:r>
    </w:p>
    <w:p w:rsidR="00FD2365" w:rsidRDefault="00FD2365" w:rsidP="00FD2365">
      <w:r>
        <w:rPr>
          <w:rFonts w:hint="eastAsia"/>
        </w:rPr>
        <w:t>대각선</w:t>
      </w:r>
      <w:r>
        <w:t xml:space="preserve"> y = x는 클래스를 무작위로 추측하는 전략을 나타냅니다. 예를 들어 </w:t>
      </w:r>
      <w:proofErr w:type="spellStart"/>
      <w:r>
        <w:t>분류기가</w:t>
      </w:r>
      <w:proofErr w:type="spellEnd"/>
      <w:r>
        <w:t xml:space="preserve"> 양성 클래스의 절반을 무작위로 추측하면 양성의 절반과 음성의 절반이 정확할 것으로 예상할 수 있습니다. 이것은 ROC 공간에서 포인트 (0.5,0.5)를 산출합니다.</w:t>
      </w:r>
    </w:p>
    <w:p w:rsidR="00FD2365" w:rsidRDefault="00FD2365" w:rsidP="00FD2365">
      <w:r>
        <w:rPr>
          <w:rFonts w:hint="eastAsia"/>
        </w:rPr>
        <w:t>시간의</w:t>
      </w:r>
      <w:r>
        <w:t xml:space="preserve"> 90%에서 포지티브 클래스를 추측하면 포지티브의 90%가 정확할 것으로 예상할 수 있지만 잘못된 포지티브 비율도 90%로 증가하여 ROC 공간에서 (0.9,0.9)를 산출합니다. 따라서 랜덤 </w:t>
      </w:r>
      <w:proofErr w:type="spellStart"/>
      <w:r>
        <w:t>분류기는</w:t>
      </w:r>
      <w:proofErr w:type="spellEnd"/>
      <w:r>
        <w:t xml:space="preserve"> 양성 클래스를 추측하는 빈도를 기반으로 대각선에서 앞뒤로 "슬라이딩"하는 ROC 포인트를 생성합니다.</w:t>
      </w:r>
    </w:p>
    <w:p w:rsidR="00FD2365" w:rsidRDefault="00FD2365" w:rsidP="00FD2365">
      <w:r>
        <w:rPr>
          <w:rFonts w:hint="eastAsia"/>
        </w:rPr>
        <w:t>이</w:t>
      </w:r>
      <w:r>
        <w:t xml:space="preserve"> 대각선에서 위쪽 삼각형 영역으로 이동하기 위해 </w:t>
      </w:r>
      <w:proofErr w:type="spellStart"/>
      <w:r>
        <w:t>분류기는</w:t>
      </w:r>
      <w:proofErr w:type="spellEnd"/>
      <w:r>
        <w:t xml:space="preserve"> 데이터의 일부 정보를 이용해야 합니다. 그림 2에서 Cs 성능은 사실상 무작위입니다. (0.7,0.7)에서 C는 시간의 70%에서 양성 클래스를 추측한다고 말할 수 있습니다.</w:t>
      </w:r>
    </w:p>
    <w:p w:rsidR="00FD2365" w:rsidRDefault="00FD2365" w:rsidP="00FD2365">
      <w:r>
        <w:rPr>
          <w:rFonts w:hint="eastAsia"/>
        </w:rPr>
        <w:t>오른쪽</w:t>
      </w:r>
      <w:r>
        <w:t xml:space="preserve"> 아래 삼각형에 나타나는 </w:t>
      </w:r>
      <w:proofErr w:type="spellStart"/>
      <w:r>
        <w:t>분류기는</w:t>
      </w:r>
      <w:proofErr w:type="spellEnd"/>
      <w:r>
        <w:t xml:space="preserve"> 임의 추측보다 성능이 떨어집니다. 따라서 이 삼각형은 일반적으로 ROC 그래프에서 비어 있습니다. </w:t>
      </w:r>
      <w:proofErr w:type="spellStart"/>
      <w:r>
        <w:t>분류기를</w:t>
      </w:r>
      <w:proofErr w:type="spellEnd"/>
      <w:r>
        <w:t xml:space="preserve"> 부정하는 경우(즉, 모든 인스턴스에서 분류 결정을 반대로 하면) 참 양성 분류는 거짓 음성 오류가 되고 거짓 양성은 참 음성이 됩니다. 따라서 오른쪽 아래 삼각형의 점을 생성하는 </w:t>
      </w:r>
      <w:proofErr w:type="spellStart"/>
      <w:r>
        <w:t>분류기는</w:t>
      </w:r>
      <w:proofErr w:type="spellEnd"/>
      <w:r>
        <w:t xml:space="preserve"> 왼쪽 위 삼각형의 점을 생성하기 위해 무효화될 수 있습니다. 그림 2에서 E는 무작위보다 훨씬 나쁜 성능을 보이며 실제로 B</w:t>
      </w:r>
      <w:r>
        <w:rPr>
          <w:rFonts w:hint="eastAsia"/>
        </w:rPr>
        <w:t>의</w:t>
      </w:r>
      <w:r>
        <w:t xml:space="preserve"> 부정입니다. 대각선에 있는 </w:t>
      </w:r>
      <w:proofErr w:type="spellStart"/>
      <w:r>
        <w:t>분류기는</w:t>
      </w:r>
      <w:proofErr w:type="spellEnd"/>
      <w:r>
        <w:t xml:space="preserve"> 클래스에 대한 정보가 없다고 말할 수 있습니다. 대각선 아래의 </w:t>
      </w:r>
      <w:proofErr w:type="spellStart"/>
      <w:r>
        <w:t>분류기는</w:t>
      </w:r>
      <w:proofErr w:type="spellEnd"/>
      <w:r>
        <w:t xml:space="preserve"> 유용한 정보를 가지고 있다고 할 수 있지만 정보를 잘못 적용하고 있습니다(</w:t>
      </w:r>
      <w:proofErr w:type="spellStart"/>
      <w:r>
        <w:t>Flach</w:t>
      </w:r>
      <w:proofErr w:type="spellEnd"/>
      <w:r>
        <w:t xml:space="preserve"> and Wu, 2003).</w:t>
      </w:r>
    </w:p>
    <w:p w:rsidR="00994745" w:rsidRDefault="00FD2365" w:rsidP="00FD2365">
      <w:r>
        <w:rPr>
          <w:rFonts w:hint="eastAsia"/>
        </w:rPr>
        <w:t>분류기</w:t>
      </w:r>
      <w:r>
        <w:t xml:space="preserve"> 성능이 무작위보다 약간 더 나은 것처럼 보이는 ROC 그래프가 주어지면 ''이 분류기 성능이 진정으로 유의미한가요 아니면 우연히 무작위보다 더 나은가요?''라고 묻는 것이 당연합니다. 이에 대한 결정적인 테스트는 없습니다. 그러나 Forman(2002)은 ROC 곡선을 사용하여 이 문제를 해결하는 방법론을 보여주었습니다.</w:t>
      </w:r>
    </w:p>
    <w:p w:rsidR="00FD2365" w:rsidRDefault="00FD2365" w:rsidP="00FD2365">
      <w:r>
        <w:rPr>
          <w:noProof/>
        </w:rPr>
        <w:lastRenderedPageBreak/>
        <w:drawing>
          <wp:inline distT="0" distB="0" distL="0" distR="0" wp14:anchorId="4ED8F05D" wp14:editId="1BDF0AF7">
            <wp:extent cx="4371975" cy="3886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65" w:rsidRDefault="00FD2365" w:rsidP="00FD2365">
      <w:pPr>
        <w:rPr>
          <w:b/>
        </w:rPr>
      </w:pPr>
      <w:r w:rsidRPr="00FD2365">
        <w:rPr>
          <w:b/>
        </w:rPr>
        <w:t>4. Curves in ROC space</w:t>
      </w:r>
    </w:p>
    <w:p w:rsidR="00FD2365" w:rsidRDefault="00FD2365" w:rsidP="00FD2365">
      <w:r>
        <w:rPr>
          <w:rFonts w:hint="eastAsia"/>
        </w:rPr>
        <w:t>결정</w:t>
      </w:r>
      <w:r>
        <w:t xml:space="preserve"> 트리 또는 규칙 세트와 같은 많은 </w:t>
      </w:r>
      <w:proofErr w:type="spellStart"/>
      <w:r>
        <w:t>분류기는</w:t>
      </w:r>
      <w:proofErr w:type="spellEnd"/>
      <w:r>
        <w:t xml:space="preserve"> 클래스 결정(즉, 각 인스턴스에서 Y 또는 N)만 생성하도록 설계되었습니다.</w:t>
      </w:r>
    </w:p>
    <w:p w:rsidR="00FD2365" w:rsidRDefault="00FD2365" w:rsidP="00FD2365">
      <w:r>
        <w:rPr>
          <w:rFonts w:hint="eastAsia"/>
        </w:rPr>
        <w:t>이러한</w:t>
      </w:r>
      <w:r>
        <w:t xml:space="preserve"> 이산 </w:t>
      </w:r>
      <w:proofErr w:type="spellStart"/>
      <w:r>
        <w:t>분류기를</w:t>
      </w:r>
      <w:proofErr w:type="spellEnd"/>
      <w:r>
        <w:t xml:space="preserve"> 테스트 세트에 적용하면 단일 혼동 행렬이 생성되며, 이는 차례로 하나의 ROC 포인트에 해당합니다. 따라서 이산 </w:t>
      </w:r>
      <w:proofErr w:type="spellStart"/>
      <w:r>
        <w:t>분류기는</w:t>
      </w:r>
      <w:proofErr w:type="spellEnd"/>
      <w:r>
        <w:t xml:space="preserve"> ROC 공간에서 단일 지점만 생성합니다.</w:t>
      </w:r>
    </w:p>
    <w:p w:rsidR="00FD2365" w:rsidRDefault="00FD2365" w:rsidP="00FD2365">
      <w:r>
        <w:t xml:space="preserve">Naive Bayes 분류기 또는 신경망과 같은 일부 </w:t>
      </w:r>
      <w:proofErr w:type="spellStart"/>
      <w:r>
        <w:t>분류기는</w:t>
      </w:r>
      <w:proofErr w:type="spellEnd"/>
      <w:r>
        <w:t xml:space="preserve"> 인스턴스가 클래스의 구성원인 정도를 나타내는 숫자 값인 인스턴스 확률 또는 점수를 자연스럽게 산출합니다. 이러한 값은 엄격한 확률일 수 있으며, 이 경우 표준 확률 정리를 따릅니다. 또는 일반적이고 보정되지 않은 점수일 수 있습니다. 이 경우 보유하는 유일한 속성은 점수가 높을수록 확률이 높다는 것입니다. 출력이 적절한 확률이 아닐 수도 있다는 사실에도 불구하고 우리는 둘 다 확률적 </w:t>
      </w:r>
      <w:proofErr w:type="spellStart"/>
      <w:r>
        <w:t>분류기라고</w:t>
      </w:r>
      <w:proofErr w:type="spellEnd"/>
      <w:r>
        <w:t xml:space="preserve"> 부를 것입니다.</w:t>
      </w:r>
    </w:p>
    <w:p w:rsidR="00FD2365" w:rsidRDefault="00FD2365" w:rsidP="00FD2365">
      <w:r>
        <w:rPr>
          <w:rFonts w:hint="eastAsia"/>
        </w:rPr>
        <w:t>이러한</w:t>
      </w:r>
      <w:r>
        <w:t xml:space="preserve"> 순위 또는 점수 </w:t>
      </w:r>
      <w:proofErr w:type="spellStart"/>
      <w:r>
        <w:t>분류기는</w:t>
      </w:r>
      <w:proofErr w:type="spellEnd"/>
      <w:r>
        <w:t xml:space="preserve"> </w:t>
      </w:r>
      <w:proofErr w:type="spellStart"/>
      <w:r>
        <w:t>임계값과</w:t>
      </w:r>
      <w:proofErr w:type="spellEnd"/>
      <w:r>
        <w:t xml:space="preserve"> 함께 사용하여 이산(이진) </w:t>
      </w:r>
      <w:proofErr w:type="spellStart"/>
      <w:r>
        <w:t>분류기를</w:t>
      </w:r>
      <w:proofErr w:type="spellEnd"/>
      <w:r>
        <w:t xml:space="preserve"> 생성할 수 있습니다. 분류기 출력이 </w:t>
      </w:r>
      <w:proofErr w:type="spellStart"/>
      <w:r>
        <w:t>임계값보다</w:t>
      </w:r>
      <w:proofErr w:type="spellEnd"/>
      <w:r>
        <w:t xml:space="preserve"> 높으면 </w:t>
      </w:r>
      <w:proofErr w:type="spellStart"/>
      <w:r>
        <w:t>분류기는</w:t>
      </w:r>
      <w:proofErr w:type="spellEnd"/>
      <w:r>
        <w:t xml:space="preserve"> Y를 생성하고 그렇지 않으면 N을 생성합니다. 각 </w:t>
      </w:r>
      <w:proofErr w:type="spellStart"/>
      <w:r>
        <w:t>임계값은</w:t>
      </w:r>
      <w:proofErr w:type="spellEnd"/>
      <w:r>
        <w:t xml:space="preserve"> ROC 공간에서 다른 포인트를 생성합니다. . 개념적으로 </w:t>
      </w:r>
      <w:proofErr w:type="spellStart"/>
      <w:r>
        <w:t>임계값을</w:t>
      </w:r>
      <w:proofErr w:type="spellEnd"/>
      <w:r>
        <w:t xml:space="preserve"> 1에서 +1로 변경하고 곡선을 추적하는 것을 상상할 수 있습니다.</w:t>
      </w:r>
    </w:p>
    <w:p w:rsidR="00FD2365" w:rsidRDefault="00FD2365" w:rsidP="00FD2365">
      <w:r>
        <w:t>ROC 공간을 통해 계산적으로 이것은 ROC 곡선을 생성하는 데 좋지 않은 방법이며 다음 섹션에서는 보다 효율적이고 신중한 방법을 설명합니다.</w:t>
      </w:r>
    </w:p>
    <w:p w:rsidR="000C6279" w:rsidRDefault="000C6279" w:rsidP="00FD2365"/>
    <w:p w:rsidR="000C6279" w:rsidRDefault="000C6279" w:rsidP="000C6279">
      <w:r>
        <w:rPr>
          <w:rFonts w:hint="eastAsia"/>
        </w:rPr>
        <w:lastRenderedPageBreak/>
        <w:t>그림</w:t>
      </w:r>
      <w:r>
        <w:t xml:space="preserve"> 3은 20개 인스턴스의 테스트 세트에 대한 ROC '곡선'의 예를 보여줍니다. 10개의 긍정 및 10개의 부정 인스턴스가 그래프 옆의 표에 표시됩니다. 유한한 인스턴스 집합에서 생성된 모든 ROC 곡선은 실제로 인스턴스 수가 무한대에 가까워지면 실제 곡선에 접근하는 계단 함수입니다. 그림 3의 단계 함수는 각 점 유도를 이해할 수 있도록 설정된 매우 작은 인스턴스에서 가져온 것입니다. 그림 3의 표에서 인스턴스는 </w:t>
      </w:r>
      <w:proofErr w:type="spellStart"/>
      <w:r>
        <w:t>점수별로</w:t>
      </w:r>
      <w:proofErr w:type="spellEnd"/>
      <w:r>
        <w:t xml:space="preserve"> 정렬되고 ROC 그래프의 각 포인트는 이를 생성하는 점수 </w:t>
      </w:r>
      <w:proofErr w:type="spellStart"/>
      <w:r>
        <w:t>임계값으로</w:t>
      </w:r>
      <w:proofErr w:type="spellEnd"/>
      <w:r>
        <w:t xml:space="preserve"> 레이블이 지정됩니다. </w:t>
      </w:r>
      <w:proofErr w:type="spellStart"/>
      <w:r>
        <w:t>임계값이</w:t>
      </w:r>
      <w:proofErr w:type="spellEnd"/>
      <w:r>
        <w:t xml:space="preserve"> +1이면 포인트(0,0)가 생성됩니다. </w:t>
      </w:r>
      <w:proofErr w:type="spellStart"/>
      <w:r>
        <w:t>임계값을</w:t>
      </w:r>
      <w:proofErr w:type="spellEnd"/>
      <w:r>
        <w:t xml:space="preserve"> 0.9로 낮추면 첫 번째 양성 인스턴스가 양성으로 분류되어 (0,0.1)이 생성됩니다. </w:t>
      </w:r>
      <w:proofErr w:type="spellStart"/>
      <w:r>
        <w:t>임계값이</w:t>
      </w:r>
      <w:proofErr w:type="spellEnd"/>
      <w:r>
        <w:t xml:space="preserve"> 더 감소함에 따라 곡선은 위로 올라가 오른쪽으로 올라가 </w:t>
      </w:r>
      <w:proofErr w:type="spellStart"/>
      <w:r>
        <w:t>임계값이</w:t>
      </w:r>
      <w:proofErr w:type="spellEnd"/>
      <w:r>
        <w:t xml:space="preserve"> 0.1인 (1,1)에서 끝납니다. 이 </w:t>
      </w:r>
      <w:proofErr w:type="spellStart"/>
      <w:r>
        <w:t>임계값을</w:t>
      </w:r>
      <w:proofErr w:type="spellEnd"/>
      <w:r>
        <w:t xml:space="preserve"> 낮추는 것은 그래프의 '보수적''에서 '자유주의적'' 영역으로 이동하는 것과 같습니다. </w:t>
      </w:r>
    </w:p>
    <w:p w:rsidR="000C6279" w:rsidRDefault="000C6279" w:rsidP="000C6279">
      <w:r>
        <w:rPr>
          <w:rFonts w:hint="eastAsia"/>
        </w:rPr>
        <w:t>테스트</w:t>
      </w:r>
      <w:r>
        <w:t xml:space="preserve"> 세트는 매우 작지만 </w:t>
      </w:r>
      <w:proofErr w:type="spellStart"/>
      <w:r>
        <w:t>분류기에</w:t>
      </w:r>
      <w:proofErr w:type="spellEnd"/>
      <w:r>
        <w:t xml:space="preserve"> 대해 몇 가지 잠정적인 관찰을 할 수 있습니다. 그래프의 보수적인 영역에서 더 잘 수행되는 것으로 보입니다. (0.1,0.5)의 ROC 포인트는 가장 높은 정확도(70%)를 생성합니다. 이것은 </w:t>
      </w:r>
      <w:proofErr w:type="spellStart"/>
      <w:r>
        <w:t>분류기가</w:t>
      </w:r>
      <w:proofErr w:type="spellEnd"/>
      <w:r>
        <w:t xml:space="preserve"> 가능한 부정을 식별하는 것보다 가능성이 있는 긍정을 식별하는 데 더 우수하다고 말하는 것과 같습니다. 또한 분류기 최고의 정확도는 균형 분포에서 기대할 수 있는 P0.5가 아니라 </w:t>
      </w:r>
      <w:proofErr w:type="spellStart"/>
      <w:r>
        <w:t>임계값</w:t>
      </w:r>
      <w:proofErr w:type="spellEnd"/>
      <w:r>
        <w:t xml:space="preserve"> P0.54에서 발생합니다.</w:t>
      </w:r>
    </w:p>
    <w:p w:rsidR="000C6279" w:rsidRDefault="000C6279" w:rsidP="000C6279">
      <w:r>
        <w:rPr>
          <w:rFonts w:hint="eastAsia"/>
        </w:rPr>
        <w:t>다음</w:t>
      </w:r>
      <w:r>
        <w:t xml:space="preserve"> 섹션에서는 이 현상에 대해 설명합니다.</w:t>
      </w:r>
    </w:p>
    <w:p w:rsidR="00E660A6" w:rsidRDefault="00E660A6" w:rsidP="000C6279"/>
    <w:p w:rsidR="00E660A6" w:rsidRDefault="00E660A6" w:rsidP="000C6279"/>
    <w:p w:rsidR="000C6279" w:rsidRDefault="000C6279" w:rsidP="000C6279">
      <w:r w:rsidRPr="000C6279">
        <w:rPr>
          <w:noProof/>
        </w:rPr>
        <w:lastRenderedPageBreak/>
        <w:drawing>
          <wp:inline distT="0" distB="0" distL="0" distR="0" wp14:anchorId="43A19DFA" wp14:editId="5A582E3A">
            <wp:extent cx="3648584" cy="65922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A6" w:rsidRDefault="00E660A6" w:rsidP="000C6279"/>
    <w:p w:rsidR="00E660A6" w:rsidRDefault="00E660A6" w:rsidP="000C6279"/>
    <w:p w:rsidR="00E660A6" w:rsidRDefault="00E660A6" w:rsidP="000C6279"/>
    <w:p w:rsidR="00E660A6" w:rsidRDefault="00E660A6" w:rsidP="000C6279"/>
    <w:p w:rsidR="00E660A6" w:rsidRDefault="00E660A6" w:rsidP="000C6279"/>
    <w:p w:rsidR="00E660A6" w:rsidRDefault="00E660A6" w:rsidP="000C6279"/>
    <w:p w:rsidR="00E660A6" w:rsidRDefault="00E660A6" w:rsidP="000C6279">
      <w:r w:rsidRPr="00E660A6">
        <w:lastRenderedPageBreak/>
        <w:t>4.1. Relative versus absolute scores</w:t>
      </w:r>
      <w:r w:rsidR="0093062F">
        <w:t xml:space="preserve"> </w:t>
      </w:r>
      <w:r w:rsidR="0093062F" w:rsidRPr="0093062F">
        <w:rPr>
          <w:rFonts w:hint="eastAsia"/>
        </w:rPr>
        <w:t>상대</w:t>
      </w:r>
      <w:r w:rsidR="0093062F" w:rsidRPr="0093062F">
        <w:t xml:space="preserve"> 점수 대 절대 점수</w:t>
      </w:r>
    </w:p>
    <w:p w:rsidR="0093062F" w:rsidRDefault="0093062F" w:rsidP="0093062F">
      <w:r>
        <w:t xml:space="preserve">ROC 그래프의 중요한 점은 </w:t>
      </w:r>
      <w:proofErr w:type="spellStart"/>
      <w:r>
        <w:t>분류기가</w:t>
      </w:r>
      <w:proofErr w:type="spellEnd"/>
      <w:r>
        <w:t xml:space="preserve"> 좋은 상대 인스턴스 점수를 생성하는 능력을 측정한다는 것입니다. </w:t>
      </w:r>
      <w:proofErr w:type="spellStart"/>
      <w:r>
        <w:t>분류기는</w:t>
      </w:r>
      <w:proofErr w:type="spellEnd"/>
      <w:r>
        <w:t xml:space="preserve"> 정확하고 보정된 확률 추정치를 생성할 필요가 없습니다. 긍정적인 경우와 부정적인 경우를 구별하는 역할을 하는 상대적으로 정확한 점수만 생성하면 됩니다.</w:t>
      </w:r>
    </w:p>
    <w:p w:rsidR="0093062F" w:rsidRDefault="0093062F" w:rsidP="0093062F">
      <w:r>
        <w:t xml:space="preserve">Naive Bayes </w:t>
      </w:r>
      <w:proofErr w:type="spellStart"/>
      <w:r>
        <w:t>분류기에서</w:t>
      </w:r>
      <w:proofErr w:type="spellEnd"/>
      <w:r>
        <w:t xml:space="preserve"> 가져온 그림 4의 간단한 인스턴스 점수를 고려하십시오. 가상 클래스(득점 &gt; 0.5이면 Y, 그렇지 않으면 N)를 실제 클래스와 비교하면 </w:t>
      </w:r>
      <w:proofErr w:type="spellStart"/>
      <w:r>
        <w:t>분류기가</w:t>
      </w:r>
      <w:proofErr w:type="spellEnd"/>
      <w:r>
        <w:t xml:space="preserve"> 인스턴스 7과 8을 잘못 가져와 80%의 정확도를 제공한다는 것을 알 수 있습니다. 그러나 그림의 왼쪽에 있는 ROC 곡선을 고려하십시오. 곡선은 (0, 0)에서 (0,1)까지 수직으로 상승한 다음 수평으로 (1, 1)까지 상승합니다.</w:t>
      </w:r>
    </w:p>
    <w:p w:rsidR="0093062F" w:rsidRDefault="0093062F" w:rsidP="0093062F">
      <w:r>
        <w:rPr>
          <w:rFonts w:hint="eastAsia"/>
        </w:rPr>
        <w:t>이것은</w:t>
      </w:r>
      <w:r>
        <w:t xml:space="preserve"> 이 테스트 세트에 대한 완벽한 분류 성능을 나타냅니다. 왜 불일치가 있습니까?</w:t>
      </w:r>
    </w:p>
    <w:p w:rsidR="0093062F" w:rsidRDefault="0093062F" w:rsidP="0093062F"/>
    <w:p w:rsidR="0093062F" w:rsidRDefault="0093062F" w:rsidP="0093062F">
      <w:r>
        <w:rPr>
          <w:rFonts w:hint="eastAsia"/>
        </w:rPr>
        <w:t>설명은</w:t>
      </w:r>
      <w:r>
        <w:t xml:space="preserve"> 각각이 무엇을 측정하는지에 있습니다. ROC 곡선은 </w:t>
      </w:r>
      <w:proofErr w:type="spellStart"/>
      <w:r>
        <w:t>분류기가</w:t>
      </w:r>
      <w:proofErr w:type="spellEnd"/>
      <w:r>
        <w:t xml:space="preserve"> 부정적인 인스턴스에 상대적인 긍정적 인스턴스의 순위를 매기는 능력을 보여주며, 이 능력에서 실제로 완벽합니다. 정확도 </w:t>
      </w:r>
      <w:proofErr w:type="spellStart"/>
      <w:r>
        <w:t>메트릭은</w:t>
      </w:r>
      <w:proofErr w:type="spellEnd"/>
      <w:r>
        <w:t xml:space="preserve"> </w:t>
      </w:r>
      <w:proofErr w:type="spellStart"/>
      <w:r>
        <w:t>임계값</w:t>
      </w:r>
      <w:proofErr w:type="spellEnd"/>
      <w:r>
        <w:t>(점수 &gt; 0.5)을 부과하고 점수와 관련하여 결과 분류를 측정합니다. 정확도 측정은 점수가 적절한 확률인 경우 적절하지만 그렇지 않습니다. 이것을 말하는 또 다른 방법은 실제 확률처럼 점수가 제대로 보정되지 않았다는 것입니다.</w:t>
      </w:r>
    </w:p>
    <w:p w:rsidR="0093062F" w:rsidRDefault="0093062F" w:rsidP="0093062F"/>
    <w:p w:rsidR="0093062F" w:rsidRDefault="0093062F" w:rsidP="0093062F">
      <w:r>
        <w:t xml:space="preserve">ROC 공간에서 0.5 </w:t>
      </w:r>
      <w:proofErr w:type="spellStart"/>
      <w:r>
        <w:t>임계값을</w:t>
      </w:r>
      <w:proofErr w:type="spellEnd"/>
      <w:r>
        <w:t xml:space="preserve"> 부과하면 그림 4에서 동그라미로 표시된 '정확도 지점'</w:t>
      </w:r>
      <w:proofErr w:type="spellStart"/>
      <w:r>
        <w:t>으로</w:t>
      </w:r>
      <w:proofErr w:type="spellEnd"/>
      <w:r>
        <w:t xml:space="preserve"> 지정된 성능이 나타납니다. 이 작동 지점은 차선책입니다. 훈련 세트를 사용하여 p(p) = 6/10 = 0.6에 대한 사전을 추정하고 이를 </w:t>
      </w:r>
      <w:proofErr w:type="spellStart"/>
      <w:r>
        <w:t>임계값으로</w:t>
      </w:r>
      <w:proofErr w:type="spellEnd"/>
      <w:r>
        <w:t xml:space="preserve"> 사용할 수 있지만 여전히 차선의 성능(90% 정확도)을 생성합니다.</w:t>
      </w:r>
    </w:p>
    <w:p w:rsidR="0093062F" w:rsidRDefault="0093062F" w:rsidP="0093062F">
      <w:r>
        <w:rPr>
          <w:rFonts w:hint="eastAsia"/>
        </w:rPr>
        <w:t>이</w:t>
      </w:r>
      <w:r>
        <w:t xml:space="preserve"> 현상을 제거하는 한 가지 방법은 분류기 점수를 보정하는 것입니다. 이를 위한 몇 가지 방법이 있습니다(</w:t>
      </w:r>
      <w:proofErr w:type="spellStart"/>
      <w:r>
        <w:t>Zadrozny</w:t>
      </w:r>
      <w:proofErr w:type="spellEnd"/>
      <w:r>
        <w:t xml:space="preserve"> and Elkan, 2001). 또 다른 접근 방식은 상대적인 성능을 기반으로 작동 지점을 선택하는 ROC 방법을 사용하는 것이며 이를 수행하는 방법도 있습니다(Provost and Fawcett, 1998, 2001). 이러한 후자의 방법은 섹션 6에서 간략하게 논의됩니다.</w:t>
      </w:r>
    </w:p>
    <w:p w:rsidR="0093062F" w:rsidRDefault="0093062F" w:rsidP="0093062F"/>
    <w:p w:rsidR="0093062F" w:rsidRDefault="0093062F" w:rsidP="0093062F">
      <w:r>
        <w:rPr>
          <w:rFonts w:hint="eastAsia"/>
        </w:rPr>
        <w:t>상대</w:t>
      </w:r>
      <w:r>
        <w:t xml:space="preserve"> </w:t>
      </w:r>
      <w:proofErr w:type="spellStart"/>
      <w:r>
        <w:t>스코어링의</w:t>
      </w:r>
      <w:proofErr w:type="spellEnd"/>
      <w:r>
        <w:t xml:space="preserve"> 결과는 분류자 스코어가 모델 클래스 간에 비교되어서는 안 된다는 것입니다. 한 모델 클래스는 [0,1] 범위의 점수를 생성하도록 설계되고 다른 모델 클래스는 [1</w:t>
      </w:r>
      <w:proofErr w:type="gramStart"/>
      <w:r>
        <w:t>,+</w:t>
      </w:r>
      <w:proofErr w:type="gramEnd"/>
      <w:r>
        <w:t>1] 또는 [1,100]의 점수를 생성합니다.</w:t>
      </w:r>
    </w:p>
    <w:p w:rsidR="0093062F" w:rsidRDefault="0093062F" w:rsidP="0093062F">
      <w:r>
        <w:rPr>
          <w:rFonts w:hint="eastAsia"/>
        </w:rPr>
        <w:t>공통</w:t>
      </w:r>
      <w:r>
        <w:t xml:space="preserve"> </w:t>
      </w:r>
      <w:proofErr w:type="spellStart"/>
      <w:r>
        <w:t>임계값에서</w:t>
      </w:r>
      <w:proofErr w:type="spellEnd"/>
      <w:r>
        <w:t xml:space="preserve"> 모델 성능을 비교하는 것은 의미가 없습니다.</w:t>
      </w:r>
    </w:p>
    <w:p w:rsidR="00FC7F85" w:rsidRDefault="00FC7F85" w:rsidP="0093062F"/>
    <w:p w:rsidR="00FC7F85" w:rsidRDefault="00FC7F85" w:rsidP="00FC7F85">
      <w:r>
        <w:lastRenderedPageBreak/>
        <w:t xml:space="preserve">4.2. 클래스 </w:t>
      </w:r>
      <w:proofErr w:type="spellStart"/>
      <w:r>
        <w:t>스큐</w:t>
      </w:r>
      <w:proofErr w:type="spellEnd"/>
    </w:p>
    <w:p w:rsidR="00FC7F85" w:rsidRDefault="00FC7F85" w:rsidP="00FC7F85">
      <w:r>
        <w:t>ROC 곡선은 매력적인 속성을 가지고 있습니다. 클래스 분포의 변화에 둔감합니다. 테스트 세트에서 양성 대 음성 인스턴스의 비율이 변경되면 ROC 곡선은 변경되지 않습니다. 왜 그런지 알아보려면 그림 1의 정오분류표를 살펴보십시오.</w:t>
      </w:r>
    </w:p>
    <w:p w:rsidR="00FC7F85" w:rsidRDefault="00FC7F85" w:rsidP="00FC7F85">
      <w:r>
        <w:rPr>
          <w:rFonts w:hint="eastAsia"/>
        </w:rPr>
        <w:t>클래스</w:t>
      </w:r>
      <w:r>
        <w:t xml:space="preserve"> 분포(양수 대 음수 인스턴스의 비율)는 왼쪽(+) 열과 오른쪽</w:t>
      </w:r>
      <w:proofErr w:type="gramStart"/>
      <w:r>
        <w:t>( )</w:t>
      </w:r>
      <w:proofErr w:type="gramEnd"/>
      <w:r>
        <w:t xml:space="preserve"> 열의 관계입니다. 두 열의 값을 모두 사용하는 성능 </w:t>
      </w:r>
      <w:proofErr w:type="spellStart"/>
      <w:r>
        <w:t>메트릭은</w:t>
      </w:r>
      <w:proofErr w:type="spellEnd"/>
      <w:r>
        <w:t xml:space="preserve"> 본질적으로 클래스 편향에 민감합니다. 정확도, 정밀도, 리프트 및 F 점수와 같은 </w:t>
      </w:r>
      <w:proofErr w:type="spellStart"/>
      <w:r>
        <w:t>측정항목은</w:t>
      </w:r>
      <w:proofErr w:type="spellEnd"/>
      <w:r>
        <w:t xml:space="preserve"> 혼동 행렬의 두 열 값을 사용합니다. 클래스 분포가 변경되면 기본 분류기 성능이 변경되지 않더라도 이러한 측정값도 변경됩니다. ROC 그래프는 </w:t>
      </w:r>
      <w:proofErr w:type="spellStart"/>
      <w:r>
        <w:t>tp</w:t>
      </w:r>
      <w:proofErr w:type="spellEnd"/>
      <w:r>
        <w:t xml:space="preserve"> rate 및 </w:t>
      </w:r>
      <w:proofErr w:type="spellStart"/>
      <w:r>
        <w:t>fp</w:t>
      </w:r>
      <w:proofErr w:type="spellEnd"/>
      <w:r>
        <w:t xml:space="preserve"> rate를 기반으로 하며 각 차원은 엄격한 기둥 비율이므로 클래</w:t>
      </w:r>
      <w:r>
        <w:rPr>
          <w:rFonts w:hint="eastAsia"/>
        </w:rPr>
        <w:t>스</w:t>
      </w:r>
      <w:r>
        <w:t xml:space="preserve"> 분포에 의존하지 마십시오.</w:t>
      </w:r>
    </w:p>
    <w:p w:rsidR="00CD775B" w:rsidRDefault="00CD775B" w:rsidP="00CD775B">
      <w:r>
        <w:rPr>
          <w:rFonts w:hint="eastAsia"/>
        </w:rPr>
        <w:t>일부</w:t>
      </w:r>
      <w:r>
        <w:t xml:space="preserve"> 연구자들에게는 큰 클래스 왜곡과 클래스 분포의 큰 변화가 인위적이고 비현실적으로 보일 수 있습니다.</w:t>
      </w:r>
    </w:p>
    <w:p w:rsidR="00CD775B" w:rsidRDefault="00CD775B" w:rsidP="00CD775B">
      <w:r>
        <w:rPr>
          <w:rFonts w:hint="eastAsia"/>
        </w:rPr>
        <w:t>그러나</w:t>
      </w:r>
      <w:r>
        <w:t xml:space="preserve"> 101과 102의 클래스 </w:t>
      </w:r>
      <w:proofErr w:type="spellStart"/>
      <w:r>
        <w:t>스큐는</w:t>
      </w:r>
      <w:proofErr w:type="spellEnd"/>
      <w:r>
        <w:t xml:space="preserve"> 실제 영역에서 매우 일반적이며 일부 영역에서는 최대 106의 </w:t>
      </w:r>
      <w:proofErr w:type="spellStart"/>
      <w:r>
        <w:t>스큐가</w:t>
      </w:r>
      <w:proofErr w:type="spellEnd"/>
      <w:r>
        <w:t xml:space="preserve"> 관찰되었습니다(Clearwater and Stern, 1991;</w:t>
      </w:r>
    </w:p>
    <w:p w:rsidR="00CD775B" w:rsidRDefault="00CD775B" w:rsidP="00CD775B">
      <w:r>
        <w:t xml:space="preserve">Fawcett 및 Provost, 1996; </w:t>
      </w:r>
      <w:proofErr w:type="spellStart"/>
      <w:r>
        <w:t>Kubat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1998; </w:t>
      </w:r>
      <w:proofErr w:type="spellStart"/>
      <w:r>
        <w:t>사이타와</w:t>
      </w:r>
      <w:proofErr w:type="spellEnd"/>
      <w:r>
        <w:t xml:space="preserve"> </w:t>
      </w:r>
      <w:proofErr w:type="spellStart"/>
      <w:r>
        <w:t>네리</w:t>
      </w:r>
      <w:proofErr w:type="spellEnd"/>
      <w:r>
        <w:t>, 1998). 클래스 분포의 실질적인 변화도 비현실적이지 않습니다. 예를 들어, 의학적 의사결정에서 전염병은 질병의 발병을 유발할 수 있습니다.</w:t>
      </w:r>
    </w:p>
    <w:p w:rsidR="00CD775B" w:rsidRDefault="00CD775B" w:rsidP="00CD775B">
      <w:r>
        <w:rPr>
          <w:rFonts w:hint="eastAsia"/>
        </w:rPr>
        <w:t>시간이</w:t>
      </w:r>
      <w:r>
        <w:t xml:space="preserve"> 지남에 따라 증가합니다. 사기 탐지에서 사기의 비율은 매달 그리고 장소에 따라 크게 다릅니다(Fawcett and Provost, 1997). 제조 관행의 변경으로 인해 제조 라인에서 생산되는 불량품의 비율이 증가하거나 감소할 수 있습니다.</w:t>
      </w:r>
    </w:p>
    <w:p w:rsidR="00782DF7" w:rsidRPr="004742D5" w:rsidRDefault="00CD775B" w:rsidP="00CD775B">
      <w:r>
        <w:rPr>
          <w:rFonts w:hint="eastAsia"/>
        </w:rPr>
        <w:t>이러한</w:t>
      </w:r>
      <w:r>
        <w:t xml:space="preserve"> 각각의 예에서 클래스의 보급은 클래스의 기본 특성, 즉 대상 개념을 변경하지 않고 크게 변경될 수 있습니다.</w:t>
      </w:r>
    </w:p>
    <w:p w:rsidR="00782DF7" w:rsidRDefault="00782DF7" w:rsidP="00CD775B">
      <w:r w:rsidRPr="00782DF7">
        <w:rPr>
          <w:rFonts w:hint="eastAsia"/>
        </w:rPr>
        <w:t>검색</w:t>
      </w:r>
      <w:r w:rsidRPr="00782DF7">
        <w:t>(분류) 성능을 평가하기 위한 정보 검색에서는 정밀도와 회상이 일반적입니다(Lewis, 1990, 1991). Precision-recall 그래프는 정적 문서 세트를 가정할 수 있는 곳에서 일반적으로 사용됩니다. 그러나 웹 페이지 검색과 같은 동적 환경에서도 사용됩니다. 여기서 쿼리와 관련이 없는 페이지의 수(N)는 P보다 수십 배 더 많고 웹 페이지가 생성됨에 따라 시간이 지남에 따라 꾸준히 증가할 것입니다.</w:t>
      </w:r>
    </w:p>
    <w:p w:rsidR="004742D5" w:rsidRDefault="004742D5" w:rsidP="00CD775B"/>
    <w:p w:rsidR="004742D5" w:rsidRDefault="004742D5" w:rsidP="00CD775B">
      <w:r>
        <w:rPr>
          <w:noProof/>
        </w:rPr>
        <w:lastRenderedPageBreak/>
        <w:drawing>
          <wp:inline distT="0" distB="0" distL="0" distR="0" wp14:anchorId="56B544AC" wp14:editId="201A145B">
            <wp:extent cx="5731510" cy="35579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D5" w:rsidRDefault="004742D5" w:rsidP="004742D5">
      <w:r>
        <w:rPr>
          <w:rFonts w:hint="eastAsia"/>
        </w:rPr>
        <w:t>클래스</w:t>
      </w:r>
      <w:r>
        <w:t xml:space="preserve"> </w:t>
      </w:r>
      <w:proofErr w:type="spellStart"/>
      <w:r>
        <w:t>스큐의</w:t>
      </w:r>
      <w:proofErr w:type="spellEnd"/>
      <w:r>
        <w:t xml:space="preserve"> 효과를 보기 위해 ROC 곡선과 정밀 </w:t>
      </w:r>
      <w:proofErr w:type="spellStart"/>
      <w:r>
        <w:t>재현율</w:t>
      </w:r>
      <w:proofErr w:type="spellEnd"/>
      <w:r>
        <w:t xml:space="preserve"> 곡선을 사용하여 평가된 두 개의 </w:t>
      </w:r>
      <w:proofErr w:type="spellStart"/>
      <w:r>
        <w:t>분류기를</w:t>
      </w:r>
      <w:proofErr w:type="spellEnd"/>
      <w:r>
        <w:t xml:space="preserve"> 보여주는 그림 5의 곡선을 고려하십시오. 그림 5a와 b에서 테스트 세트는 균형 잡힌 1:1 클래스 분포를 가지고 있습니다. 그래프 5c와 d는 동일한 도메인에 있는 동일한 두 </w:t>
      </w:r>
      <w:proofErr w:type="spellStart"/>
      <w:r>
        <w:t>분류자를</w:t>
      </w:r>
      <w:proofErr w:type="spellEnd"/>
      <w:r>
        <w:t xml:space="preserve"> 보여주지만 부정적인 인스턴스의 수는 10배 증가했습니다. </w:t>
      </w:r>
      <w:proofErr w:type="spellStart"/>
      <w:r>
        <w:t>분류자와</w:t>
      </w:r>
      <w:proofErr w:type="spellEnd"/>
      <w:r>
        <w:t xml:space="preserve"> 기본 개념은 변경되지 않았습니다. 클래스 분포만 다릅니다. 그림 5a와 c의 ROC 그래프는 동일한 반면 </w:t>
      </w:r>
      <w:r>
        <w:rPr>
          <w:rFonts w:hint="eastAsia"/>
        </w:rPr>
        <w:t>그림</w:t>
      </w:r>
      <w:r>
        <w:t xml:space="preserve"> 5b와 d의 정밀 </w:t>
      </w:r>
      <w:proofErr w:type="spellStart"/>
      <w:r>
        <w:t>재현율</w:t>
      </w:r>
      <w:proofErr w:type="spellEnd"/>
      <w:r>
        <w:t xml:space="preserve"> 그래프는 상당히 다릅니다. 어떤 경우 분류기의 성능이 더 우수하다는 결론은 분포가 이동함에 따라 바뀔 수 있습니다.</w:t>
      </w:r>
    </w:p>
    <w:p w:rsidR="004742D5" w:rsidRDefault="004742D5" w:rsidP="004742D5"/>
    <w:p w:rsidR="004742D5" w:rsidRDefault="004742D5" w:rsidP="004742D5">
      <w:r>
        <w:t>4.3. 점수 분류기 만들기</w:t>
      </w:r>
    </w:p>
    <w:p w:rsidR="004742D5" w:rsidRDefault="004742D5" w:rsidP="004742D5">
      <w:r>
        <w:rPr>
          <w:rFonts w:hint="eastAsia"/>
        </w:rPr>
        <w:t>많은</w:t>
      </w:r>
      <w:r>
        <w:t xml:space="preserve"> 분류기 모델은 개별적입니다. 각 테스트 인스턴스에서 클래스 레이블만 생성하도록 설계되었습니다.</w:t>
      </w:r>
    </w:p>
    <w:p w:rsidR="004742D5" w:rsidRDefault="004742D5" w:rsidP="004742D5">
      <w:r>
        <w:rPr>
          <w:rFonts w:hint="eastAsia"/>
        </w:rPr>
        <w:t>그러나</w:t>
      </w:r>
      <w:r>
        <w:t xml:space="preserve"> 우리는 종종 단일 점 대신 </w:t>
      </w:r>
      <w:proofErr w:type="spellStart"/>
      <w:r>
        <w:t>분류기에서</w:t>
      </w:r>
      <w:proofErr w:type="spellEnd"/>
      <w:r>
        <w:t xml:space="preserve"> 전체 ROC 곡선을 생성하기를 원합니다. 이를 위해 클래스 레이블이 아닌 </w:t>
      </w:r>
      <w:proofErr w:type="spellStart"/>
      <w:r>
        <w:t>분류기에서</w:t>
      </w:r>
      <w:proofErr w:type="spellEnd"/>
      <w:r>
        <w:t xml:space="preserve"> 점수를 생성하려고 합니다. 이러한 점수를 생성하는 방법에는 여러 가지가 있습니다.</w:t>
      </w:r>
    </w:p>
    <w:p w:rsidR="004742D5" w:rsidRDefault="004742D5" w:rsidP="004742D5">
      <w:r>
        <w:rPr>
          <w:rFonts w:hint="eastAsia"/>
        </w:rPr>
        <w:t>많은</w:t>
      </w:r>
      <w:r>
        <w:t xml:space="preserve"> 이산 분류기 모델은 그들이 보관하는 인스턴스 통계에서 '내부를 살펴봄'</w:t>
      </w:r>
      <w:proofErr w:type="spellStart"/>
      <w:r>
        <w:t>으로써</w:t>
      </w:r>
      <w:proofErr w:type="spellEnd"/>
      <w:r>
        <w:t xml:space="preserve"> 점수 </w:t>
      </w:r>
      <w:proofErr w:type="spellStart"/>
      <w:r>
        <w:t>분류기로</w:t>
      </w:r>
      <w:proofErr w:type="spellEnd"/>
      <w:r>
        <w:t xml:space="preserve"> 쉽게 변환될 수 있습니다. 예를 들어, 의사 결정 트리는 노드의 인스턴스 비율에서 리프 노드의 클래스 레이블을 결정합니다. 클래스 결정은 단순히 가장 널리 퍼진 클래스입니다. 이러한 학급 비율은 점수로 사용될 수 있습니다(Provost and </w:t>
      </w:r>
      <w:proofErr w:type="spellStart"/>
      <w:r>
        <w:t>Domingos</w:t>
      </w:r>
      <w:proofErr w:type="spellEnd"/>
      <w:r>
        <w:t>, 2001).</w:t>
      </w:r>
    </w:p>
    <w:p w:rsidR="00475666" w:rsidRDefault="00475666" w:rsidP="004742D5"/>
    <w:p w:rsidR="00475666" w:rsidRDefault="00475666" w:rsidP="004742D5"/>
    <w:p w:rsidR="004742D5" w:rsidRDefault="004742D5" w:rsidP="004742D5">
      <w:r>
        <w:rPr>
          <w:rFonts w:hint="eastAsia"/>
        </w:rPr>
        <w:t>규칙</w:t>
      </w:r>
      <w:r>
        <w:t xml:space="preserve"> 학습자는 규칙 신뢰도에 대해 유사한 통계를 유지하며 인스턴스와 일치하는 규칙의 신뢰도를 점수로 사용할 수 있습니다(Fawcett, 2001).</w:t>
      </w:r>
    </w:p>
    <w:p w:rsidR="004742D5" w:rsidRDefault="004742D5" w:rsidP="004742D5">
      <w:proofErr w:type="spellStart"/>
      <w:r>
        <w:rPr>
          <w:rFonts w:hint="eastAsia"/>
        </w:rPr>
        <w:t>분류기가</w:t>
      </w:r>
      <w:proofErr w:type="spellEnd"/>
      <w:r>
        <w:t xml:space="preserve"> 클래스 레이블만 생성하더라도 이들의 집계를 사용하여 점수를 생성할 수 있습니다.</w:t>
      </w:r>
    </w:p>
    <w:p w:rsidR="004742D5" w:rsidRDefault="004742D5" w:rsidP="004742D5">
      <w:proofErr w:type="spellStart"/>
      <w:r>
        <w:t>MetaCost</w:t>
      </w:r>
      <w:proofErr w:type="spellEnd"/>
      <w:r>
        <w:t>(</w:t>
      </w:r>
      <w:proofErr w:type="spellStart"/>
      <w:r>
        <w:t>Domingos</w:t>
      </w:r>
      <w:proofErr w:type="spellEnd"/>
      <w:r>
        <w:t xml:space="preserve">, 1999)는 </w:t>
      </w:r>
      <w:proofErr w:type="spellStart"/>
      <w:r>
        <w:t>배깅을</w:t>
      </w:r>
      <w:proofErr w:type="spellEnd"/>
      <w:r>
        <w:t xml:space="preserve"> 사용하여 개별 분류기의 앙상블을 생성하고 각 </w:t>
      </w:r>
      <w:proofErr w:type="spellStart"/>
      <w:r>
        <w:t>분류기는</w:t>
      </w:r>
      <w:proofErr w:type="spellEnd"/>
      <w:r>
        <w:t xml:space="preserve"> 투표를 생성합니다. 투표 세트를 사용하여 점수를 생성할 수 있습니다.</w:t>
      </w:r>
    </w:p>
    <w:p w:rsidR="004742D5" w:rsidRDefault="004742D5" w:rsidP="004742D5">
      <w:r>
        <w:rPr>
          <w:rFonts w:hint="eastAsia"/>
        </w:rPr>
        <w:t>마지막으로</w:t>
      </w:r>
      <w:r>
        <w:t xml:space="preserve"> 채점과 투표의 일부 조합을 사용할 수 있습니다. 예를 들어, 규칙은 기본 확률 추정치를 제공할 수 있으며, 이는 가중 투표에 사용될 수 있습니다.</w:t>
      </w:r>
    </w:p>
    <w:p w:rsidR="004742D5" w:rsidRDefault="004742D5" w:rsidP="004742D5">
      <w:r>
        <w:t>(</w:t>
      </w:r>
      <w:proofErr w:type="spellStart"/>
      <w:r>
        <w:t>포셋</w:t>
      </w:r>
      <w:proofErr w:type="spellEnd"/>
      <w:r>
        <w:t>, 2001)</w:t>
      </w:r>
    </w:p>
    <w:p w:rsidR="00475666" w:rsidRDefault="00475666" w:rsidP="004742D5"/>
    <w:p w:rsidR="00475666" w:rsidRDefault="00475666" w:rsidP="004742D5">
      <w:r w:rsidRPr="00475666">
        <w:t>5. Efficient generation of ROC curves</w:t>
      </w:r>
    </w:p>
    <w:p w:rsidR="00475666" w:rsidRDefault="00475666" w:rsidP="00475666">
      <w:r>
        <w:t>5. ROC 곡선의 효율적인 생성</w:t>
      </w:r>
    </w:p>
    <w:p w:rsidR="00475666" w:rsidRDefault="00475666" w:rsidP="00475666">
      <w:r>
        <w:rPr>
          <w:rFonts w:hint="eastAsia"/>
        </w:rPr>
        <w:t>주어진</w:t>
      </w:r>
      <w:r>
        <w:t xml:space="preserve"> 테스트 세트에서 우리는 종종 ROC 곡선을 효율적으로 생성하기를 원합니다. </w:t>
      </w:r>
      <w:proofErr w:type="spellStart"/>
      <w:r>
        <w:t>임계값</w:t>
      </w:r>
      <w:proofErr w:type="spellEnd"/>
      <w:r>
        <w:t xml:space="preserve"> 분류의 단조성을 활용할 수 있습니다. 주어진 </w:t>
      </w:r>
      <w:proofErr w:type="spellStart"/>
      <w:r>
        <w:t>임계값과</w:t>
      </w:r>
      <w:proofErr w:type="spellEnd"/>
      <w:r>
        <w:t xml:space="preserve"> 관련하여 양성으로 분류된 인스턴스는 모든 낮은 </w:t>
      </w:r>
      <w:proofErr w:type="spellStart"/>
      <w:r>
        <w:t>임계값에</w:t>
      </w:r>
      <w:proofErr w:type="spellEnd"/>
      <w:r>
        <w:t xml:space="preserve"> 대해서도 양성으로 분류됩니다. 따라서 테스트 인스턴스를 f 점수만큼 감소시켜 정렬하고 목록 아래로 이동하여 한 번에 하나의 인스턴스를 처리하고 진행하면서 TP와 FP를 업데이트할 수 있습니다. 이러한 방식으로 선형 스캔에서 ROC 그래프를 생성할 수 있습니다.</w:t>
      </w:r>
    </w:p>
    <w:p w:rsidR="00475666" w:rsidRDefault="00475666" w:rsidP="00475666">
      <w:r>
        <w:rPr>
          <w:rFonts w:hint="eastAsia"/>
        </w:rPr>
        <w:t>알고리즘은</w:t>
      </w:r>
      <w:r>
        <w:t xml:space="preserve"> 알고리즘 1에 나와 있습니다. TP와 FP는 모두 0에서 시작합니다. 각 양수 인스턴스에 대해 TP를 증가시키고 모든 음수 인스턴스에 대해 FP를 증가시킵니다. ROC 포인트의 스택 R을 유지하고 각 인스턴스가 처리된 후 새 포인트를 R로 </w:t>
      </w:r>
      <w:proofErr w:type="spellStart"/>
      <w:r>
        <w:t>푸시합니다</w:t>
      </w:r>
      <w:proofErr w:type="spellEnd"/>
      <w:r>
        <w:t>. 최종 출력은 ROC 곡선의 점을 포함하는 스택 R입니다.</w:t>
      </w:r>
    </w:p>
    <w:p w:rsidR="00135755" w:rsidRDefault="00135755" w:rsidP="00475666">
      <w:r w:rsidRPr="00135755">
        <w:t>n을 테스트 세트의 포인트 수라고 하자. 이 알고리즘은 O(</w:t>
      </w:r>
      <w:proofErr w:type="spellStart"/>
      <w:r w:rsidRPr="00135755">
        <w:t>nlogn</w:t>
      </w:r>
      <w:proofErr w:type="spellEnd"/>
      <w:r w:rsidRPr="00135755">
        <w:t>) 정렬 후 목록 아래로 O(n) 스캔이 필요하므로 O(</w:t>
      </w:r>
      <w:proofErr w:type="spellStart"/>
      <w:r w:rsidRPr="00135755">
        <w:t>nlogn</w:t>
      </w:r>
      <w:proofErr w:type="spellEnd"/>
      <w:r w:rsidRPr="00135755">
        <w:t>) 총 복잡성이 발생합니다.</w:t>
      </w:r>
    </w:p>
    <w:p w:rsidR="00135755" w:rsidRDefault="00135755" w:rsidP="00135755">
      <w:r>
        <w:rPr>
          <w:rFonts w:hint="eastAsia"/>
        </w:rPr>
        <w:t>진술</w:t>
      </w:r>
      <w:r>
        <w:t xml:space="preserve"> 7-10은 ​​약간의 설명이 필요합니다. 이는 동일하게 점수가 매겨진 인스턴스의 시퀀스를 올바르게 처리하기 위해 필요합니다. 그림 6에 표시된 ROC 곡선을 고려하십시오.</w:t>
      </w:r>
    </w:p>
    <w:p w:rsidR="00135755" w:rsidRDefault="00135755" w:rsidP="00135755">
      <w:r>
        <w:t xml:space="preserve">4개의 부정과 6개의 긍정의 인스턴스 시퀀스가 ​​있고 모두 f에 의해 동일하게 점수가 매겨진 테스트 세트가 있다고 가정합니다. 알고리즘 1의 라인 1에 있는 정렬은 f 점수가 동일하기 때문에 이러한 인스턴스에 특정 순서를 부과하지 않습니다. ROC 곡선을 생성하면 어떻게 됩니까? 극단적인 경우에는 모든 긍정적인 결과가 시퀀스의 시작 부분에서 끝나고 우리는 그림 6과 같이 '낙관적인' </w:t>
      </w:r>
      <w:r>
        <w:lastRenderedPageBreak/>
        <w:t>상위 L 세그먼트를 생성합니다.</w:t>
      </w:r>
    </w:p>
    <w:p w:rsidR="00135755" w:rsidRDefault="00135755" w:rsidP="00135755">
      <w:r>
        <w:rPr>
          <w:rFonts w:hint="eastAsia"/>
        </w:rPr>
        <w:t>반대</w:t>
      </w:r>
      <w:r>
        <w:t xml:space="preserve"> 극단에서 모든 음수는 시퀀스의 시작 부분에서 끝나고 다음과 같이 "비관적"인 낮은 L을 얻습니다.</w:t>
      </w:r>
    </w:p>
    <w:p w:rsidR="00135755" w:rsidRDefault="00135755" w:rsidP="00135755">
      <w:r>
        <w:rPr>
          <w:rFonts w:hint="eastAsia"/>
        </w:rPr>
        <w:t>그림</w:t>
      </w:r>
      <w:r>
        <w:t xml:space="preserve"> 6. 인스턴스의 혼합 순서는 이러한 두 극단에 의해 형성된 직사각형 내에서 다른 단계 세그먼트 세트를 제공합니다. 그러나 ROC 곡선은 다른 정보가 없는 분류기의 예상 성능을 나타내야 하며, 이는 비관적 세그먼트와 낙관적 세그먼트의 평균입니다. 이 평균은 직사각형의 대각선이며 ROC 곡선 알고리즘에서 생성할 수 있습니다.</w:t>
      </w:r>
    </w:p>
    <w:p w:rsidR="00135755" w:rsidRDefault="00135755" w:rsidP="00135755">
      <w:r>
        <w:t xml:space="preserve">f 값이 동일한 모든 인스턴스가 처리될 때까지 ROC 포인트를 방출하지 않습니다. 이것이 </w:t>
      </w:r>
      <w:proofErr w:type="spellStart"/>
      <w:r>
        <w:t>fprev</w:t>
      </w:r>
      <w:proofErr w:type="spellEnd"/>
      <w:r>
        <w:t xml:space="preserve"> 변수와 7행의 if 문이 달성하는 것입니다.</w:t>
      </w:r>
    </w:p>
    <w:p w:rsidR="00135755" w:rsidRDefault="00135755" w:rsidP="00135755">
      <w:r>
        <w:rPr>
          <w:rFonts w:hint="eastAsia"/>
        </w:rPr>
        <w:t>동일하게</w:t>
      </w:r>
      <w:r>
        <w:t xml:space="preserve"> 점수가 매겨진 사례는 비정상적으로 보일 수 있습니다.</w:t>
      </w:r>
    </w:p>
    <w:p w:rsidR="00135755" w:rsidRDefault="00135755" w:rsidP="00135755">
      <w:r>
        <w:rPr>
          <w:rFonts w:hint="eastAsia"/>
        </w:rPr>
        <w:t>그러나</w:t>
      </w:r>
      <w:r>
        <w:t xml:space="preserve"> 일부 분류기 모델에서는 일반적입니다. 예를 들어, 의사결정 트리의 노드에서 인스턴스 수를 사용하여 인스턴스에 점수를 매긴다면, 크고 엔트로피가 높은 리프 노드는 두 클래스 모두에서 동일하게 점수가 매겨진 많은 인스턴스를 생성할 수 있습니다. 이러한 인스턴스가 </w:t>
      </w:r>
      <w:proofErr w:type="spellStart"/>
      <w:r>
        <w:t>평균화되지</w:t>
      </w:r>
      <w:proofErr w:type="spellEnd"/>
      <w:r>
        <w:t xml:space="preserve"> 않은 경우 결과 ROC 곡선은 테스트 세트 순서에 민감하며 다른 순서는 매우 잘못된 곡선을 생성할 수 있습니다.</w:t>
      </w:r>
      <w:bookmarkStart w:id="0" w:name="_GoBack"/>
      <w:bookmarkEnd w:id="0"/>
    </w:p>
    <w:p w:rsidR="00135755" w:rsidRDefault="00135755" w:rsidP="00135755">
      <w:r>
        <w:rPr>
          <w:rFonts w:hint="eastAsia"/>
        </w:rPr>
        <w:t>이것은</w:t>
      </w:r>
      <w:r>
        <w:t xml:space="preserve"> 섹션 7에서 논의된 ROC 곡선 아래의 면적을 계산할 때 특히 중요할 수 있습니다. n개의 긍정 및 m개의 부정을 설명하는 리프 노드를 포함하는 의사 결정 트리를 고려하십시오. 이 리프 노드로 분류된 모든 인스턴스에는 동일한 점수가 할당됩니다. 그림 6의 직사각형은 nm 크기입니다.</w:t>
      </w:r>
    </w:p>
    <w:p w:rsidR="00135755" w:rsidRPr="00FD2365" w:rsidRDefault="00135755" w:rsidP="00135755">
      <w:r>
        <w:t xml:space="preserve">PN 및 이러한 인스턴스가 </w:t>
      </w:r>
      <w:proofErr w:type="spellStart"/>
      <w:r>
        <w:t>평균화되지</w:t>
      </w:r>
      <w:proofErr w:type="spellEnd"/>
      <w:r>
        <w:t xml:space="preserve"> 않은 경우 이 하나의 잎은 nm 2PN만큼 높은 ROC 곡선 영역의 오류를 설명할 수 있습니다.</w:t>
      </w:r>
    </w:p>
    <w:sectPr w:rsidR="00135755" w:rsidRPr="00FD2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65"/>
    <w:rsid w:val="000C6279"/>
    <w:rsid w:val="00135755"/>
    <w:rsid w:val="004742D5"/>
    <w:rsid w:val="00475666"/>
    <w:rsid w:val="00782DF7"/>
    <w:rsid w:val="0093062F"/>
    <w:rsid w:val="00994745"/>
    <w:rsid w:val="00A15CA1"/>
    <w:rsid w:val="00CD775B"/>
    <w:rsid w:val="00E660A6"/>
    <w:rsid w:val="00FC7F85"/>
    <w:rsid w:val="00FD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2821"/>
  <w15:chartTrackingRefBased/>
  <w15:docId w15:val="{52CB9AB6-EE88-467D-BBF0-B0F84966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IAE</Company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2021-08-08T17:24:00Z</dcterms:created>
  <dcterms:modified xsi:type="dcterms:W3CDTF">2021-08-09T14:42:00Z</dcterms:modified>
</cp:coreProperties>
</file>