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FE0884" w14:textId="77777777" w:rsidR="00965BA2" w:rsidRDefault="00303F87">
      <w:pPr>
        <w:spacing w:after="0"/>
      </w:pPr>
      <w:r>
        <w:rPr>
          <w:b/>
          <w:sz w:val="26"/>
        </w:rPr>
        <w:t>Heritage Land Title Agency, Inc.</w:t>
      </w:r>
    </w:p>
    <w:p w14:paraId="5E99860B" w14:textId="77777777" w:rsidR="00965BA2" w:rsidRDefault="00303F87">
      <w:pPr>
        <w:spacing w:after="160"/>
      </w:pPr>
      <w:r>
        <w:rPr>
          <w:b/>
          <w:sz w:val="24"/>
        </w:rPr>
        <w:t>Title Examination Report</w:t>
      </w:r>
    </w:p>
    <w:tbl>
      <w:tblPr>
        <w:tblStyle w:val="TableGrid"/>
        <w:tblW w:w="0" w:type="auto"/>
        <w:tblLook w:val="04A0" w:firstRow="1" w:lastRow="0" w:firstColumn="1" w:lastColumn="0" w:noHBand="0" w:noVBand="1"/>
      </w:tblPr>
      <w:tblGrid>
        <w:gridCol w:w="4680"/>
        <w:gridCol w:w="4680"/>
      </w:tblGrid>
      <w:tr w:rsidR="00965BA2" w14:paraId="143CDA6E" w14:textId="77777777">
        <w:tc>
          <w:tcPr>
            <w:tcW w:w="4680" w:type="dxa"/>
            <w:shd w:val="clear" w:color="auto" w:fill="DCE8DD"/>
          </w:tcPr>
          <w:p w14:paraId="42B848E2" w14:textId="77777777" w:rsidR="00965BA2" w:rsidRDefault="00303F87">
            <w:r>
              <w:rPr>
                <w:b/>
                <w:sz w:val="18"/>
              </w:rPr>
              <w:t>Item</w:t>
            </w:r>
          </w:p>
        </w:tc>
        <w:tc>
          <w:tcPr>
            <w:tcW w:w="4680" w:type="dxa"/>
            <w:shd w:val="clear" w:color="auto" w:fill="DCE8DD"/>
          </w:tcPr>
          <w:p w14:paraId="32D0EDBB" w14:textId="77777777" w:rsidR="00965BA2" w:rsidRDefault="00303F87">
            <w:r>
              <w:rPr>
                <w:b/>
                <w:sz w:val="18"/>
              </w:rPr>
              <w:t>Detail</w:t>
            </w:r>
          </w:p>
        </w:tc>
      </w:tr>
      <w:tr w:rsidR="00965BA2" w14:paraId="792FE558" w14:textId="77777777">
        <w:tc>
          <w:tcPr>
            <w:tcW w:w="4680" w:type="dxa"/>
          </w:tcPr>
          <w:p w14:paraId="7D9469FA" w14:textId="77777777" w:rsidR="00965BA2" w:rsidRDefault="00303F87">
            <w:r>
              <w:rPr>
                <w:sz w:val="18"/>
              </w:rPr>
              <w:t>To</w:t>
            </w:r>
          </w:p>
        </w:tc>
        <w:tc>
          <w:tcPr>
            <w:tcW w:w="4680" w:type="dxa"/>
          </w:tcPr>
          <w:p w14:paraId="41B2889E" w14:textId="77777777" w:rsidR="00965BA2" w:rsidRDefault="00303F87">
            <w:r>
              <w:rPr>
                <w:sz w:val="18"/>
              </w:rPr>
              <w:t>Priya Ramanathan, closing agent</w:t>
            </w:r>
          </w:p>
        </w:tc>
      </w:tr>
      <w:tr w:rsidR="00965BA2" w14:paraId="7EF23506" w14:textId="77777777">
        <w:tc>
          <w:tcPr>
            <w:tcW w:w="4680" w:type="dxa"/>
          </w:tcPr>
          <w:p w14:paraId="3D7E59E7" w14:textId="77777777" w:rsidR="00965BA2" w:rsidRDefault="00303F87">
            <w:r>
              <w:rPr>
                <w:sz w:val="18"/>
              </w:rPr>
              <w:t>Date</w:t>
            </w:r>
          </w:p>
        </w:tc>
        <w:tc>
          <w:tcPr>
            <w:tcW w:w="4680" w:type="dxa"/>
          </w:tcPr>
          <w:p w14:paraId="334BD334" w14:textId="77777777" w:rsidR="00965BA2" w:rsidRDefault="00303F87">
            <w:r>
              <w:rPr>
                <w:sz w:val="18"/>
              </w:rPr>
              <w:t>October 21, 2026</w:t>
            </w:r>
          </w:p>
        </w:tc>
      </w:tr>
      <w:tr w:rsidR="00965BA2" w14:paraId="63E3C0AF" w14:textId="77777777">
        <w:tc>
          <w:tcPr>
            <w:tcW w:w="4680" w:type="dxa"/>
          </w:tcPr>
          <w:p w14:paraId="2CE91DCB" w14:textId="77777777" w:rsidR="00965BA2" w:rsidRDefault="00303F87">
            <w:r>
              <w:rPr>
                <w:sz w:val="18"/>
              </w:rPr>
              <w:t>Order</w:t>
            </w:r>
          </w:p>
        </w:tc>
        <w:tc>
          <w:tcPr>
            <w:tcW w:w="4680" w:type="dxa"/>
          </w:tcPr>
          <w:p w14:paraId="0628BCE8" w14:textId="77777777" w:rsidR="00965BA2" w:rsidRDefault="00303F87">
            <w:r>
              <w:rPr>
                <w:sz w:val="18"/>
              </w:rPr>
              <w:t>HLT-26-2214</w:t>
            </w:r>
          </w:p>
        </w:tc>
      </w:tr>
      <w:tr w:rsidR="00965BA2" w14:paraId="243CC614" w14:textId="77777777">
        <w:tc>
          <w:tcPr>
            <w:tcW w:w="4680" w:type="dxa"/>
          </w:tcPr>
          <w:p w14:paraId="3363E074" w14:textId="77777777" w:rsidR="00965BA2" w:rsidRDefault="00303F87">
            <w:r>
              <w:rPr>
                <w:sz w:val="18"/>
              </w:rPr>
              <w:t>Property</w:t>
            </w:r>
          </w:p>
        </w:tc>
        <w:tc>
          <w:tcPr>
            <w:tcW w:w="4680" w:type="dxa"/>
          </w:tcPr>
          <w:p w14:paraId="19A684AE" w14:textId="77777777" w:rsidR="00965BA2" w:rsidRDefault="00303F87">
            <w:r>
              <w:rPr>
                <w:sz w:val="18"/>
              </w:rPr>
              <w:t>418 Cedarbrook Drive, Newark, Licking County, Ohio; Lot 12 and the north 42.25 feet of Lot 13, Cedarbrook Subdivision, Plat Book 9, Page 41; parcel 048-112-00.000</w:t>
            </w:r>
          </w:p>
        </w:tc>
      </w:tr>
      <w:tr w:rsidR="00965BA2" w14:paraId="1195FFDC" w14:textId="77777777">
        <w:tc>
          <w:tcPr>
            <w:tcW w:w="4680" w:type="dxa"/>
          </w:tcPr>
          <w:p w14:paraId="4A87AFF4" w14:textId="77777777" w:rsidR="00965BA2" w:rsidRDefault="00303F87">
            <w:r>
              <w:rPr>
                <w:sz w:val="18"/>
              </w:rPr>
              <w:t>Proposed insureds</w:t>
            </w:r>
          </w:p>
        </w:tc>
        <w:tc>
          <w:tcPr>
            <w:tcW w:w="4680" w:type="dxa"/>
          </w:tcPr>
          <w:p w14:paraId="5275F071" w14:textId="77777777" w:rsidR="00965BA2" w:rsidRDefault="00303F87">
            <w:r>
              <w:rPr>
                <w:sz w:val="18"/>
              </w:rPr>
              <w:t>Delaney M. Whitcomb and Sean P. Whitcomb, owner's policy $214,000.00; Newark Federal Savings &amp; Loan, loan policy $171,200.00</w:t>
            </w:r>
          </w:p>
        </w:tc>
      </w:tr>
      <w:tr w:rsidR="00965BA2" w14:paraId="5F325AE9" w14:textId="77777777">
        <w:tc>
          <w:tcPr>
            <w:tcW w:w="4680" w:type="dxa"/>
          </w:tcPr>
          <w:p w14:paraId="42856879" w14:textId="77777777" w:rsidR="00965BA2" w:rsidRDefault="00303F87">
            <w:r>
              <w:rPr>
                <w:sz w:val="18"/>
              </w:rPr>
              <w:t>Commitment date</w:t>
            </w:r>
          </w:p>
        </w:tc>
        <w:tc>
          <w:tcPr>
            <w:tcW w:w="4680" w:type="dxa"/>
          </w:tcPr>
          <w:p w14:paraId="1305C3B9" w14:textId="77777777" w:rsidR="00965BA2" w:rsidRDefault="00303F87">
            <w:r>
              <w:rPr>
                <w:sz w:val="18"/>
              </w:rPr>
              <w:t>October 2, 2026</w:t>
            </w:r>
          </w:p>
        </w:tc>
      </w:tr>
      <w:tr w:rsidR="00965BA2" w14:paraId="72AF64DF" w14:textId="77777777">
        <w:tc>
          <w:tcPr>
            <w:tcW w:w="4680" w:type="dxa"/>
          </w:tcPr>
          <w:p w14:paraId="29D67A28" w14:textId="77777777" w:rsidR="00965BA2" w:rsidRDefault="00303F87">
            <w:r>
              <w:rPr>
                <w:sz w:val="18"/>
              </w:rPr>
              <w:t>Records read</w:t>
            </w:r>
          </w:p>
        </w:tc>
        <w:tc>
          <w:tcPr>
            <w:tcW w:w="4680" w:type="dxa"/>
          </w:tcPr>
          <w:p w14:paraId="24191E62" w14:textId="77777777" w:rsidR="00965BA2" w:rsidRDefault="00303F87">
            <w:r>
              <w:rPr>
                <w:sz w:val="18"/>
              </w:rPr>
              <w:t>Recorder's index January 1, 1986 through October 2, 2026 with the searcher's abstracts; treasurer's duplicate; clerk's judgment lien docket and its later entries; probate and domestic relations indexes; mortgage location survey HLS 26-0931 dated October 9, 2026</w:t>
            </w:r>
          </w:p>
        </w:tc>
      </w:tr>
    </w:tbl>
    <w:p w14:paraId="4DBDC5F5" w14:textId="77777777" w:rsidR="00965BA2" w:rsidRDefault="00965BA2">
      <w:pPr>
        <w:spacing w:after="80"/>
      </w:pPr>
    </w:p>
    <w:p w14:paraId="04602718" w14:textId="77777777" w:rsidR="00965BA2" w:rsidRDefault="00303F87">
      <w:pPr>
        <w:pStyle w:val="Heading1"/>
      </w:pPr>
      <w:r>
        <w:t>Where the record departs from the order</w:t>
      </w:r>
    </w:p>
    <w:p w14:paraId="77C86416" w14:textId="77777777" w:rsidR="00965BA2" w:rsidRDefault="00303F87">
      <w:pPr>
        <w:spacing w:after="120"/>
      </w:pPr>
      <w:r>
        <w:t>The order expects a deed signed by the seller alone, one loan to pay off, and one missed tax bill. The record supports none of the three. The seller holds record title to less land than the contract describes, an undivided half of all of it is still of record in the estate of Mildred J. Voss, her husband has to join the deed, four mortgages and four judgment liens stand against the land, and a penalty is open on the February tax installment as well as the July bill. The garage and the driveway stand on the part of Lot 13 she does not hold of record.</w:t>
      </w:r>
    </w:p>
    <w:p w14:paraId="5DB48BD0" w14:textId="77777777" w:rsidR="00965BA2" w:rsidRDefault="00303F87">
      <w:pPr>
        <w:pStyle w:val="Heading1"/>
      </w:pPr>
      <w:r>
        <w:t>Vesting</w:t>
      </w:r>
    </w:p>
    <w:p w14:paraId="72649316" w14:textId="77777777" w:rsidR="00965BA2" w:rsidRDefault="00303F87">
      <w:pPr>
        <w:spacing w:after="120"/>
      </w:pPr>
      <w:r>
        <w:t>Record title to Lot 12 and the north 24.25 feet of Lot 13 is vested in Tamsin N. Bello, unmarried at the time, by the warranty deed from Robert L. Kessler and Peggy A. Kessler recorded May 4, 2018 at instrument 201805040071. She is now Tamsin N. Okafor, formerly known as Tamsin N. Bello, married to Emeka C. Okafor on September 12, 2020 (marriage license 20ML0719). Her title is good of record for an undivided half only until requirement 3 is met.</w:t>
      </w:r>
    </w:p>
    <w:p w14:paraId="176B9BBF" w14:textId="77777777" w:rsidR="00965BA2" w:rsidRDefault="00303F87">
      <w:pPr>
        <w:spacing w:after="120"/>
      </w:pPr>
      <w:r>
        <w:t>The 1987 deed to Harold E. Voss and Mildred J. Voss carries no words of survivorship, so each took an undivided half. Mildred J. Voss died on February 11, 2001, her half passed through estate 01ES0117, and no certificate of transfer is of record. Harold E. Voss conveyed alone in 2003, and his deed passed his own half. The 2014 deed to the Kesslers is the contrast: it is written for their joint lives with remainder to the survivor.</w:t>
      </w:r>
    </w:p>
    <w:p w14:paraId="16429F51" w14:textId="77777777" w:rsidR="00965BA2" w:rsidRDefault="00303F87">
      <w:pPr>
        <w:spacing w:after="120"/>
      </w:pPr>
      <w:r>
        <w:t>Record title to the south 18.00 feet of the north 42.25 feet of Lot 13 is vested in Daniel R. Pruitt under the warranty deed recorded March 7, 2003 at instrument 200303070115. Every other deed and mortgage in the chain describes the north 42.25 feet of Lot 13. His 2014 deed to the Kesslers at instrument 201409190112 describes the north Twenty-four and 25/100 (24.25) feet, in words and in figures alike, so it passed 24.25 feet and left an 18.00-foot strip in him (guideline 8.1). The Kesslers' 2018 deed describes 42.25 feet and passed nothing in the strip. The recorder's index keys every one of these instruments as Lot 12 and part of Lot 13 and does not show the difference.</w:t>
      </w:r>
    </w:p>
    <w:p w14:paraId="14E6B15B" w14:textId="77777777" w:rsidR="00965BA2" w:rsidRDefault="00303F87">
      <w:pPr>
        <w:pStyle w:val="Heading1"/>
      </w:pPr>
      <w:r>
        <w:lastRenderedPageBreak/>
        <w:t>Chain of title</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965BA2" w14:paraId="73066327" w14:textId="77777777">
        <w:tc>
          <w:tcPr>
            <w:tcW w:w="1560" w:type="dxa"/>
            <w:shd w:val="clear" w:color="auto" w:fill="DCE8DD"/>
          </w:tcPr>
          <w:p w14:paraId="712EBC1C" w14:textId="77777777" w:rsidR="00965BA2" w:rsidRDefault="00303F87">
            <w:r>
              <w:rPr>
                <w:b/>
                <w:sz w:val="18"/>
              </w:rPr>
              <w:t>Instrument</w:t>
            </w:r>
          </w:p>
        </w:tc>
        <w:tc>
          <w:tcPr>
            <w:tcW w:w="1560" w:type="dxa"/>
            <w:shd w:val="clear" w:color="auto" w:fill="DCE8DD"/>
          </w:tcPr>
          <w:p w14:paraId="28F36606" w14:textId="77777777" w:rsidR="00965BA2" w:rsidRDefault="00303F87">
            <w:r>
              <w:rPr>
                <w:b/>
                <w:sz w:val="18"/>
              </w:rPr>
              <w:t>Recorded</w:t>
            </w:r>
          </w:p>
        </w:tc>
        <w:tc>
          <w:tcPr>
            <w:tcW w:w="1560" w:type="dxa"/>
            <w:shd w:val="clear" w:color="auto" w:fill="DCE8DD"/>
          </w:tcPr>
          <w:p w14:paraId="1C9DC495" w14:textId="77777777" w:rsidR="00965BA2" w:rsidRDefault="00303F87">
            <w:r>
              <w:rPr>
                <w:b/>
                <w:sz w:val="18"/>
              </w:rPr>
              <w:t>Grantor</w:t>
            </w:r>
          </w:p>
        </w:tc>
        <w:tc>
          <w:tcPr>
            <w:tcW w:w="1560" w:type="dxa"/>
            <w:shd w:val="clear" w:color="auto" w:fill="DCE8DD"/>
          </w:tcPr>
          <w:p w14:paraId="6B8B37C8" w14:textId="77777777" w:rsidR="00965BA2" w:rsidRDefault="00303F87">
            <w:r>
              <w:rPr>
                <w:b/>
                <w:sz w:val="18"/>
              </w:rPr>
              <w:t>Grantee</w:t>
            </w:r>
          </w:p>
        </w:tc>
        <w:tc>
          <w:tcPr>
            <w:tcW w:w="1560" w:type="dxa"/>
            <w:shd w:val="clear" w:color="auto" w:fill="DCE8DD"/>
          </w:tcPr>
          <w:p w14:paraId="56E7E193" w14:textId="77777777" w:rsidR="00965BA2" w:rsidRDefault="00303F87">
            <w:r>
              <w:rPr>
                <w:b/>
                <w:sz w:val="18"/>
              </w:rPr>
              <w:t>Part of Lot 13 described</w:t>
            </w:r>
          </w:p>
        </w:tc>
        <w:tc>
          <w:tcPr>
            <w:tcW w:w="1560" w:type="dxa"/>
            <w:shd w:val="clear" w:color="auto" w:fill="DCE8DD"/>
          </w:tcPr>
          <w:p w14:paraId="18C5B03A" w14:textId="77777777" w:rsidR="00965BA2" w:rsidRDefault="00303F87">
            <w:r>
              <w:rPr>
                <w:b/>
                <w:sz w:val="18"/>
              </w:rPr>
              <w:t>Finding</w:t>
            </w:r>
          </w:p>
        </w:tc>
      </w:tr>
      <w:tr w:rsidR="00965BA2" w14:paraId="64E34BCD" w14:textId="77777777">
        <w:tc>
          <w:tcPr>
            <w:tcW w:w="1560" w:type="dxa"/>
          </w:tcPr>
          <w:p w14:paraId="5716D750" w14:textId="77777777" w:rsidR="00965BA2" w:rsidRDefault="00303F87">
            <w:r>
              <w:rPr>
                <w:sz w:val="18"/>
              </w:rPr>
              <w:t>198705120041</w:t>
            </w:r>
          </w:p>
        </w:tc>
        <w:tc>
          <w:tcPr>
            <w:tcW w:w="1560" w:type="dxa"/>
          </w:tcPr>
          <w:p w14:paraId="224EF38D" w14:textId="77777777" w:rsidR="00965BA2" w:rsidRDefault="00303F87">
            <w:r>
              <w:rPr>
                <w:sz w:val="18"/>
              </w:rPr>
              <w:t>05/12/1987</w:t>
            </w:r>
          </w:p>
        </w:tc>
        <w:tc>
          <w:tcPr>
            <w:tcW w:w="1560" w:type="dxa"/>
          </w:tcPr>
          <w:p w14:paraId="49E239BF" w14:textId="77777777" w:rsidR="00965BA2" w:rsidRDefault="00303F87">
            <w:r>
              <w:rPr>
                <w:sz w:val="18"/>
              </w:rPr>
              <w:t>Cedarbrook Development Co.</w:t>
            </w:r>
          </w:p>
        </w:tc>
        <w:tc>
          <w:tcPr>
            <w:tcW w:w="1560" w:type="dxa"/>
          </w:tcPr>
          <w:p w14:paraId="06CE1FD8" w14:textId="77777777" w:rsidR="00965BA2" w:rsidRDefault="00303F87">
            <w:r>
              <w:rPr>
                <w:sz w:val="18"/>
              </w:rPr>
              <w:t>Harold E. Voss and Mildred J. Voss, no words of survivorship</w:t>
            </w:r>
          </w:p>
        </w:tc>
        <w:tc>
          <w:tcPr>
            <w:tcW w:w="1560" w:type="dxa"/>
          </w:tcPr>
          <w:p w14:paraId="2CA85193" w14:textId="77777777" w:rsidR="00965BA2" w:rsidRDefault="00303F87">
            <w:r>
              <w:rPr>
                <w:sz w:val="18"/>
              </w:rPr>
              <w:t>North 42.25 feet</w:t>
            </w:r>
          </w:p>
        </w:tc>
        <w:tc>
          <w:tcPr>
            <w:tcW w:w="1560" w:type="dxa"/>
          </w:tcPr>
          <w:p w14:paraId="504E3F68" w14:textId="77777777" w:rsidR="00965BA2" w:rsidRDefault="00303F87">
            <w:r>
              <w:rPr>
                <w:sz w:val="18"/>
              </w:rPr>
              <w:t>Root of the search; each grantee took an undivided half</w:t>
            </w:r>
          </w:p>
        </w:tc>
      </w:tr>
      <w:tr w:rsidR="00965BA2" w14:paraId="624EDDB9" w14:textId="77777777">
        <w:tc>
          <w:tcPr>
            <w:tcW w:w="1560" w:type="dxa"/>
          </w:tcPr>
          <w:p w14:paraId="7EDFDB33" w14:textId="77777777" w:rsidR="00965BA2" w:rsidRDefault="00303F87">
            <w:r>
              <w:rPr>
                <w:sz w:val="18"/>
              </w:rPr>
              <w:t>200303070115</w:t>
            </w:r>
          </w:p>
        </w:tc>
        <w:tc>
          <w:tcPr>
            <w:tcW w:w="1560" w:type="dxa"/>
          </w:tcPr>
          <w:p w14:paraId="6CE92AA9" w14:textId="77777777" w:rsidR="00965BA2" w:rsidRDefault="00303F87">
            <w:r>
              <w:rPr>
                <w:sz w:val="18"/>
              </w:rPr>
              <w:t>03/07/2003</w:t>
            </w:r>
          </w:p>
        </w:tc>
        <w:tc>
          <w:tcPr>
            <w:tcW w:w="1560" w:type="dxa"/>
          </w:tcPr>
          <w:p w14:paraId="48168E41" w14:textId="77777777" w:rsidR="00965BA2" w:rsidRDefault="00303F87">
            <w:r>
              <w:rPr>
                <w:sz w:val="18"/>
              </w:rPr>
              <w:t>Harold E. Voss, unmarried, alone</w:t>
            </w:r>
          </w:p>
        </w:tc>
        <w:tc>
          <w:tcPr>
            <w:tcW w:w="1560" w:type="dxa"/>
          </w:tcPr>
          <w:p w14:paraId="245C2D01" w14:textId="77777777" w:rsidR="00965BA2" w:rsidRDefault="00303F87">
            <w:r>
              <w:rPr>
                <w:sz w:val="18"/>
              </w:rPr>
              <w:t>Daniel R. Pruitt</w:t>
            </w:r>
          </w:p>
        </w:tc>
        <w:tc>
          <w:tcPr>
            <w:tcW w:w="1560" w:type="dxa"/>
          </w:tcPr>
          <w:p w14:paraId="7F374D96" w14:textId="77777777" w:rsidR="00965BA2" w:rsidRDefault="00303F87">
            <w:r>
              <w:rPr>
                <w:sz w:val="18"/>
              </w:rPr>
              <w:t>North 42.25 feet</w:t>
            </w:r>
          </w:p>
        </w:tc>
        <w:tc>
          <w:tcPr>
            <w:tcW w:w="1560" w:type="dxa"/>
          </w:tcPr>
          <w:p w14:paraId="07A8659D" w14:textId="77777777" w:rsidR="00965BA2" w:rsidRDefault="00303F87">
            <w:r>
              <w:rPr>
                <w:sz w:val="18"/>
              </w:rPr>
              <w:t>Passes his undivided half; no transfer of the other half is of record</w:t>
            </w:r>
          </w:p>
        </w:tc>
      </w:tr>
      <w:tr w:rsidR="00965BA2" w14:paraId="0E52A24E" w14:textId="77777777">
        <w:tc>
          <w:tcPr>
            <w:tcW w:w="1560" w:type="dxa"/>
          </w:tcPr>
          <w:p w14:paraId="069CEA10" w14:textId="77777777" w:rsidR="00965BA2" w:rsidRDefault="00303F87">
            <w:r>
              <w:rPr>
                <w:sz w:val="18"/>
              </w:rPr>
              <w:t>201409190112</w:t>
            </w:r>
          </w:p>
        </w:tc>
        <w:tc>
          <w:tcPr>
            <w:tcW w:w="1560" w:type="dxa"/>
          </w:tcPr>
          <w:p w14:paraId="4CCC11D9" w14:textId="77777777" w:rsidR="00965BA2" w:rsidRDefault="00303F87">
            <w:r>
              <w:rPr>
                <w:sz w:val="18"/>
              </w:rPr>
              <w:t>09/19/2014</w:t>
            </w:r>
          </w:p>
        </w:tc>
        <w:tc>
          <w:tcPr>
            <w:tcW w:w="1560" w:type="dxa"/>
          </w:tcPr>
          <w:p w14:paraId="4BD587D9" w14:textId="77777777" w:rsidR="00965BA2" w:rsidRDefault="00303F87">
            <w:r>
              <w:rPr>
                <w:sz w:val="18"/>
              </w:rPr>
              <w:t>Daniel R. Pruitt, married, alone</w:t>
            </w:r>
          </w:p>
        </w:tc>
        <w:tc>
          <w:tcPr>
            <w:tcW w:w="1560" w:type="dxa"/>
          </w:tcPr>
          <w:p w14:paraId="59C97DC0" w14:textId="77777777" w:rsidR="00965BA2" w:rsidRDefault="00303F87">
            <w:r>
              <w:rPr>
                <w:sz w:val="18"/>
              </w:rPr>
              <w:t>Margaret Ann Kessler and Robert L. Kessler, survivorship</w:t>
            </w:r>
          </w:p>
        </w:tc>
        <w:tc>
          <w:tcPr>
            <w:tcW w:w="1560" w:type="dxa"/>
          </w:tcPr>
          <w:p w14:paraId="21EA1A80" w14:textId="77777777" w:rsidR="00965BA2" w:rsidRDefault="00303F87">
            <w:r>
              <w:rPr>
                <w:sz w:val="18"/>
              </w:rPr>
              <w:t>North 24.25 feet</w:t>
            </w:r>
          </w:p>
        </w:tc>
        <w:tc>
          <w:tcPr>
            <w:tcW w:w="1560" w:type="dxa"/>
          </w:tcPr>
          <w:p w14:paraId="2D075B9F" w14:textId="77777777" w:rsidR="00965BA2" w:rsidRDefault="00303F87">
            <w:r>
              <w:rPr>
                <w:sz w:val="18"/>
              </w:rPr>
              <w:t>18.00 feet omitted; grantor's spouse did not join</w:t>
            </w:r>
          </w:p>
        </w:tc>
      </w:tr>
      <w:tr w:rsidR="00965BA2" w14:paraId="1B6F1408" w14:textId="77777777">
        <w:tc>
          <w:tcPr>
            <w:tcW w:w="1560" w:type="dxa"/>
          </w:tcPr>
          <w:p w14:paraId="13293F03" w14:textId="77777777" w:rsidR="00965BA2" w:rsidRDefault="00303F87">
            <w:r>
              <w:rPr>
                <w:sz w:val="18"/>
              </w:rPr>
              <w:t>201805040071</w:t>
            </w:r>
          </w:p>
        </w:tc>
        <w:tc>
          <w:tcPr>
            <w:tcW w:w="1560" w:type="dxa"/>
          </w:tcPr>
          <w:p w14:paraId="3063242B" w14:textId="77777777" w:rsidR="00965BA2" w:rsidRDefault="00303F87">
            <w:r>
              <w:rPr>
                <w:sz w:val="18"/>
              </w:rPr>
              <w:t>05/04/2018</w:t>
            </w:r>
          </w:p>
        </w:tc>
        <w:tc>
          <w:tcPr>
            <w:tcW w:w="1560" w:type="dxa"/>
          </w:tcPr>
          <w:p w14:paraId="666F436F" w14:textId="77777777" w:rsidR="00965BA2" w:rsidRDefault="00303F87">
            <w:r>
              <w:rPr>
                <w:sz w:val="18"/>
              </w:rPr>
              <w:t>Robert L. Kessler and Peggy A. Kessler</w:t>
            </w:r>
          </w:p>
        </w:tc>
        <w:tc>
          <w:tcPr>
            <w:tcW w:w="1560" w:type="dxa"/>
          </w:tcPr>
          <w:p w14:paraId="557AF3E8" w14:textId="77777777" w:rsidR="00965BA2" w:rsidRDefault="00303F87">
            <w:r>
              <w:rPr>
                <w:sz w:val="18"/>
              </w:rPr>
              <w:t>Tamsin N. Bello</w:t>
            </w:r>
          </w:p>
        </w:tc>
        <w:tc>
          <w:tcPr>
            <w:tcW w:w="1560" w:type="dxa"/>
          </w:tcPr>
          <w:p w14:paraId="68EBEB69" w14:textId="77777777" w:rsidR="00965BA2" w:rsidRDefault="00303F87">
            <w:r>
              <w:rPr>
                <w:sz w:val="18"/>
              </w:rPr>
              <w:t>North 42.25 feet</w:t>
            </w:r>
          </w:p>
        </w:tc>
        <w:tc>
          <w:tcPr>
            <w:tcW w:w="1560" w:type="dxa"/>
          </w:tcPr>
          <w:p w14:paraId="3DB31D12" w14:textId="77777777" w:rsidR="00965BA2" w:rsidRDefault="00303F87">
            <w:r>
              <w:rPr>
                <w:sz w:val="18"/>
              </w:rPr>
              <w:t>Passes 24.25 feet; Margaret Ann Kessler did not join</w:t>
            </w:r>
          </w:p>
        </w:tc>
      </w:tr>
    </w:tbl>
    <w:p w14:paraId="0F603E3E" w14:textId="77777777" w:rsidR="00965BA2" w:rsidRDefault="00965BA2">
      <w:pPr>
        <w:spacing w:after="80"/>
      </w:pPr>
    </w:p>
    <w:p w14:paraId="7A408100" w14:textId="77777777" w:rsidR="00965BA2" w:rsidRDefault="00303F87">
      <w:pPr>
        <w:spacing w:after="120"/>
      </w:pPr>
      <w:r>
        <w:t>Each deed in the table also describes Lot 12. The deed at instrument 199204160066 to Curtis W. Haldane and the storm sewer easement at instrument 200906110041 lie in the south 42.25 feet of Lot 13 and are outside the land to be insured. The deeds at instruments 201506300155 and 201806150210 are for other property.</w:t>
      </w:r>
    </w:p>
    <w:p w14:paraId="17A1CAD9" w14:textId="77777777" w:rsidR="00965BA2" w:rsidRDefault="00303F87">
      <w:pPr>
        <w:pStyle w:val="Heading1"/>
      </w:pPr>
      <w:r>
        <w:t>The people in the chain</w:t>
      </w:r>
    </w:p>
    <w:tbl>
      <w:tblPr>
        <w:tblStyle w:val="TableGrid"/>
        <w:tblW w:w="0" w:type="auto"/>
        <w:tblLook w:val="04A0" w:firstRow="1" w:lastRow="0" w:firstColumn="1" w:lastColumn="0" w:noHBand="0" w:noVBand="1"/>
      </w:tblPr>
      <w:tblGrid>
        <w:gridCol w:w="3120"/>
        <w:gridCol w:w="3120"/>
        <w:gridCol w:w="3120"/>
      </w:tblGrid>
      <w:tr w:rsidR="00965BA2" w14:paraId="540BB4BF" w14:textId="77777777">
        <w:tc>
          <w:tcPr>
            <w:tcW w:w="3120" w:type="dxa"/>
            <w:shd w:val="clear" w:color="auto" w:fill="DCE8DD"/>
          </w:tcPr>
          <w:p w14:paraId="34EFA540" w14:textId="77777777" w:rsidR="00965BA2" w:rsidRDefault="00303F87">
            <w:r>
              <w:rPr>
                <w:b/>
                <w:sz w:val="18"/>
              </w:rPr>
              <w:t>Name in the chain</w:t>
            </w:r>
          </w:p>
        </w:tc>
        <w:tc>
          <w:tcPr>
            <w:tcW w:w="3120" w:type="dxa"/>
            <w:shd w:val="clear" w:color="auto" w:fill="DCE8DD"/>
          </w:tcPr>
          <w:p w14:paraId="68A3477D" w14:textId="77777777" w:rsidR="00965BA2" w:rsidRDefault="00303F87">
            <w:r>
              <w:rPr>
                <w:b/>
                <w:sz w:val="18"/>
              </w:rPr>
              <w:t>Court record</w:t>
            </w:r>
          </w:p>
        </w:tc>
        <w:tc>
          <w:tcPr>
            <w:tcW w:w="3120" w:type="dxa"/>
            <w:shd w:val="clear" w:color="auto" w:fill="DCE8DD"/>
          </w:tcPr>
          <w:p w14:paraId="5AFA6BF0" w14:textId="77777777" w:rsidR="00965BA2" w:rsidRDefault="00303F87">
            <w:r>
              <w:rPr>
                <w:b/>
                <w:sz w:val="18"/>
              </w:rPr>
              <w:t>Finding</w:t>
            </w:r>
          </w:p>
        </w:tc>
      </w:tr>
      <w:tr w:rsidR="00965BA2" w14:paraId="3FA6D5A9" w14:textId="77777777">
        <w:tc>
          <w:tcPr>
            <w:tcW w:w="3120" w:type="dxa"/>
          </w:tcPr>
          <w:p w14:paraId="6021E611" w14:textId="77777777" w:rsidR="00965BA2" w:rsidRDefault="00303F87">
            <w:r>
              <w:rPr>
                <w:sz w:val="18"/>
              </w:rPr>
              <w:t>Daniel R. Pruitt</w:t>
            </w:r>
          </w:p>
        </w:tc>
        <w:tc>
          <w:tcPr>
            <w:tcW w:w="3120" w:type="dxa"/>
          </w:tcPr>
          <w:p w14:paraId="0F83FC7C" w14:textId="77777777" w:rsidR="00965BA2" w:rsidRDefault="00303F87">
            <w:r>
              <w:rPr>
                <w:sz w:val="18"/>
              </w:rPr>
              <w:t>05ML0871, Daniel Ray Pruitt and Lorraine Kay Stroud, married June 4, 2005; 16DR0842</w:t>
            </w:r>
          </w:p>
        </w:tc>
        <w:tc>
          <w:tcPr>
            <w:tcW w:w="3120" w:type="dxa"/>
          </w:tcPr>
          <w:p w14:paraId="5579E083" w14:textId="77777777" w:rsidR="00965BA2" w:rsidRDefault="00303F87">
            <w:r>
              <w:rPr>
                <w:sz w:val="18"/>
              </w:rPr>
              <w:t>The record owner is Daniel Ray Pruitt, the husband of the Lorraine K. Pruitt who signed the 2006 and 2011 mortgages</w:t>
            </w:r>
          </w:p>
        </w:tc>
      </w:tr>
      <w:tr w:rsidR="00965BA2" w14:paraId="3035EE17" w14:textId="77777777">
        <w:tc>
          <w:tcPr>
            <w:tcW w:w="3120" w:type="dxa"/>
          </w:tcPr>
          <w:p w14:paraId="7E5F8696" w14:textId="77777777" w:rsidR="00965BA2" w:rsidRDefault="00303F87">
            <w:r>
              <w:rPr>
                <w:sz w:val="18"/>
              </w:rPr>
              <w:t>Daniel Robert Pruitt</w:t>
            </w:r>
          </w:p>
        </w:tc>
        <w:tc>
          <w:tcPr>
            <w:tcW w:w="3120" w:type="dxa"/>
          </w:tcPr>
          <w:p w14:paraId="31BB32A9" w14:textId="77777777" w:rsidR="00965BA2" w:rsidRDefault="00303F87">
            <w:r>
              <w:rPr>
                <w:sz w:val="18"/>
              </w:rPr>
              <w:t>19ML0455, married Carla Marie Hensley June 14, 2019</w:t>
            </w:r>
          </w:p>
        </w:tc>
        <w:tc>
          <w:tcPr>
            <w:tcW w:w="3120" w:type="dxa"/>
          </w:tcPr>
          <w:p w14:paraId="75935522" w14:textId="77777777" w:rsidR="00965BA2" w:rsidRDefault="00303F87">
            <w:r>
              <w:rPr>
                <w:sz w:val="18"/>
              </w:rPr>
              <w:t>A different man; not in the chain</w:t>
            </w:r>
          </w:p>
        </w:tc>
      </w:tr>
      <w:tr w:rsidR="00965BA2" w14:paraId="066C762D" w14:textId="77777777">
        <w:tc>
          <w:tcPr>
            <w:tcW w:w="3120" w:type="dxa"/>
          </w:tcPr>
          <w:p w14:paraId="1FFBC20C" w14:textId="77777777" w:rsidR="00965BA2" w:rsidRDefault="00303F87">
            <w:r>
              <w:rPr>
                <w:sz w:val="18"/>
              </w:rPr>
              <w:t>Margaret Ann Kessler</w:t>
            </w:r>
          </w:p>
        </w:tc>
        <w:tc>
          <w:tcPr>
            <w:tcW w:w="3120" w:type="dxa"/>
          </w:tcPr>
          <w:p w14:paraId="18500A19" w14:textId="77777777" w:rsidR="00965BA2" w:rsidRDefault="00303F87">
            <w:r>
              <w:rPr>
                <w:sz w:val="18"/>
              </w:rPr>
              <w:t>98ML0412; estate 15ES0388, date of death March 8, 2015</w:t>
            </w:r>
          </w:p>
        </w:tc>
        <w:tc>
          <w:tcPr>
            <w:tcW w:w="3120" w:type="dxa"/>
          </w:tcPr>
          <w:p w14:paraId="51A01C59" w14:textId="77777777" w:rsidR="00965BA2" w:rsidRDefault="00303F87">
            <w:r>
              <w:rPr>
                <w:sz w:val="18"/>
              </w:rPr>
              <w:t>Survivorship tenant under the 2014 deed; died before the 2018 deed</w:t>
            </w:r>
          </w:p>
        </w:tc>
      </w:tr>
      <w:tr w:rsidR="00965BA2" w14:paraId="2F652FBD" w14:textId="77777777">
        <w:tc>
          <w:tcPr>
            <w:tcW w:w="3120" w:type="dxa"/>
          </w:tcPr>
          <w:p w14:paraId="09FE48C9" w14:textId="77777777" w:rsidR="00965BA2" w:rsidRDefault="00303F87">
            <w:r>
              <w:rPr>
                <w:sz w:val="18"/>
              </w:rPr>
              <w:t>Peggy A. Kessler</w:t>
            </w:r>
          </w:p>
        </w:tc>
        <w:tc>
          <w:tcPr>
            <w:tcW w:w="3120" w:type="dxa"/>
          </w:tcPr>
          <w:p w14:paraId="7B3AEF7A" w14:textId="77777777" w:rsidR="00965BA2" w:rsidRDefault="00303F87">
            <w:r>
              <w:rPr>
                <w:sz w:val="18"/>
              </w:rPr>
              <w:t>16ML0612, Robert Lee Kessler and Peggy Anne Lowry, married October 15, 2016</w:t>
            </w:r>
          </w:p>
        </w:tc>
        <w:tc>
          <w:tcPr>
            <w:tcW w:w="3120" w:type="dxa"/>
          </w:tcPr>
          <w:p w14:paraId="1F021ED2" w14:textId="77777777" w:rsidR="00965BA2" w:rsidRDefault="00303F87">
            <w:r>
              <w:rPr>
                <w:sz w:val="18"/>
              </w:rPr>
              <w:t>Robert L. Kessler's second wife, who joined the 2018 deed to release dower</w:t>
            </w:r>
          </w:p>
        </w:tc>
      </w:tr>
      <w:tr w:rsidR="00965BA2" w14:paraId="51CE2F50" w14:textId="77777777">
        <w:tc>
          <w:tcPr>
            <w:tcW w:w="3120" w:type="dxa"/>
          </w:tcPr>
          <w:p w14:paraId="57E52A25" w14:textId="77777777" w:rsidR="00965BA2" w:rsidRDefault="00303F87">
            <w:r>
              <w:rPr>
                <w:sz w:val="18"/>
              </w:rPr>
              <w:t>Mildred J. Voss</w:t>
            </w:r>
          </w:p>
        </w:tc>
        <w:tc>
          <w:tcPr>
            <w:tcW w:w="3120" w:type="dxa"/>
          </w:tcPr>
          <w:p w14:paraId="0D8EA808" w14:textId="77777777" w:rsidR="00965BA2" w:rsidRDefault="00303F87">
            <w:r>
              <w:rPr>
                <w:sz w:val="18"/>
              </w:rPr>
              <w:t>Estate 01ES0117, date of death February 11, 2001</w:t>
            </w:r>
          </w:p>
        </w:tc>
        <w:tc>
          <w:tcPr>
            <w:tcW w:w="3120" w:type="dxa"/>
          </w:tcPr>
          <w:p w14:paraId="34D10589" w14:textId="77777777" w:rsidR="00965BA2" w:rsidRDefault="00303F87">
            <w:r>
              <w:rPr>
                <w:sz w:val="18"/>
              </w:rPr>
              <w:t>Owner of an undivided half under the 1987 deed; died before the 2003 deed</w:t>
            </w:r>
          </w:p>
        </w:tc>
      </w:tr>
      <w:tr w:rsidR="00965BA2" w14:paraId="7DE63FB0" w14:textId="77777777">
        <w:tc>
          <w:tcPr>
            <w:tcW w:w="3120" w:type="dxa"/>
          </w:tcPr>
          <w:p w14:paraId="6DF9E208" w14:textId="77777777" w:rsidR="00965BA2" w:rsidRDefault="00303F87">
            <w:r>
              <w:rPr>
                <w:sz w:val="18"/>
              </w:rPr>
              <w:t>Lorraine K. Pruitt</w:t>
            </w:r>
          </w:p>
        </w:tc>
        <w:tc>
          <w:tcPr>
            <w:tcW w:w="3120" w:type="dxa"/>
          </w:tcPr>
          <w:p w14:paraId="2661422C" w14:textId="77777777" w:rsidR="00965BA2" w:rsidRDefault="00303F87">
            <w:r>
              <w:rPr>
                <w:sz w:val="18"/>
              </w:rPr>
              <w:t>13DR0605 dismissed; 16DR0842, decree of dissolution entered November 22, 2016</w:t>
            </w:r>
          </w:p>
        </w:tc>
        <w:tc>
          <w:tcPr>
            <w:tcW w:w="3120" w:type="dxa"/>
          </w:tcPr>
          <w:p w14:paraId="7C344FCC" w14:textId="77777777" w:rsidR="00965BA2" w:rsidRDefault="00303F87">
            <w:r>
              <w:rPr>
                <w:sz w:val="18"/>
              </w:rPr>
              <w:t>Dower ended by the decree</w:t>
            </w:r>
          </w:p>
        </w:tc>
      </w:tr>
      <w:tr w:rsidR="00965BA2" w14:paraId="5E5D663A" w14:textId="77777777">
        <w:tc>
          <w:tcPr>
            <w:tcW w:w="3120" w:type="dxa"/>
          </w:tcPr>
          <w:p w14:paraId="05264970" w14:textId="77777777" w:rsidR="00965BA2" w:rsidRDefault="00303F87">
            <w:r>
              <w:rPr>
                <w:sz w:val="18"/>
              </w:rPr>
              <w:t>Emeka C. Okafor</w:t>
            </w:r>
          </w:p>
        </w:tc>
        <w:tc>
          <w:tcPr>
            <w:tcW w:w="3120" w:type="dxa"/>
          </w:tcPr>
          <w:p w14:paraId="28DC02F7" w14:textId="77777777" w:rsidR="00965BA2" w:rsidRDefault="00303F87">
            <w:r>
              <w:rPr>
                <w:sz w:val="18"/>
              </w:rPr>
              <w:t>20ML0719; 26DR0517, final hearing set for December 9, 2026</w:t>
            </w:r>
          </w:p>
        </w:tc>
        <w:tc>
          <w:tcPr>
            <w:tcW w:w="3120" w:type="dxa"/>
          </w:tcPr>
          <w:p w14:paraId="1B6A76D4" w14:textId="77777777" w:rsidR="00965BA2" w:rsidRDefault="00303F87">
            <w:r>
              <w:rPr>
                <w:sz w:val="18"/>
              </w:rPr>
              <w:t>Still the seller's husband on the closing date</w:t>
            </w:r>
          </w:p>
        </w:tc>
      </w:tr>
    </w:tbl>
    <w:p w14:paraId="4027964A" w14:textId="77777777" w:rsidR="00965BA2" w:rsidRDefault="00965BA2">
      <w:pPr>
        <w:spacing w:after="80"/>
      </w:pPr>
    </w:p>
    <w:p w14:paraId="49BD58D8" w14:textId="77777777" w:rsidR="00965BA2" w:rsidRDefault="00303F87">
      <w:pPr>
        <w:spacing w:after="120"/>
      </w:pPr>
      <w:r>
        <w:t>Peggy A. Kessler and Margaret Ann Kessler are two different women, so guideline 5.1 does not apply, and no affidavit of identity is called for. The probate index carries no marriage for Daniel Ray Pruitt after the 2016 decree. The 2019 marriage to Carla Marie Hensley is that of Daniel Robert Pruitt, and she has no dower in this land.</w:t>
      </w:r>
    </w:p>
    <w:p w14:paraId="000626A5" w14:textId="77777777" w:rsidR="00965BA2" w:rsidRDefault="00303F87">
      <w:pPr>
        <w:pStyle w:val="Heading1"/>
      </w:pPr>
      <w:r>
        <w:t>Mortgages and liens in the recorder's index</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965BA2" w14:paraId="1622A0C2" w14:textId="77777777">
        <w:tc>
          <w:tcPr>
            <w:tcW w:w="1560" w:type="dxa"/>
            <w:shd w:val="clear" w:color="auto" w:fill="DCE8DD"/>
          </w:tcPr>
          <w:p w14:paraId="0705490F" w14:textId="77777777" w:rsidR="00965BA2" w:rsidRDefault="00303F87">
            <w:r>
              <w:rPr>
                <w:b/>
                <w:sz w:val="18"/>
              </w:rPr>
              <w:t>Instrument</w:t>
            </w:r>
          </w:p>
        </w:tc>
        <w:tc>
          <w:tcPr>
            <w:tcW w:w="1560" w:type="dxa"/>
            <w:shd w:val="clear" w:color="auto" w:fill="DCE8DD"/>
          </w:tcPr>
          <w:p w14:paraId="70D07201" w14:textId="77777777" w:rsidR="00965BA2" w:rsidRDefault="00303F87">
            <w:r>
              <w:rPr>
                <w:b/>
                <w:sz w:val="18"/>
              </w:rPr>
              <w:t>Recorded</w:t>
            </w:r>
          </w:p>
        </w:tc>
        <w:tc>
          <w:tcPr>
            <w:tcW w:w="1560" w:type="dxa"/>
            <w:shd w:val="clear" w:color="auto" w:fill="DCE8DD"/>
          </w:tcPr>
          <w:p w14:paraId="07B288A5" w14:textId="77777777" w:rsidR="00965BA2" w:rsidRDefault="00303F87">
            <w:r>
              <w:rPr>
                <w:b/>
                <w:sz w:val="18"/>
              </w:rPr>
              <w:t>Lien</w:t>
            </w:r>
          </w:p>
        </w:tc>
        <w:tc>
          <w:tcPr>
            <w:tcW w:w="1560" w:type="dxa"/>
            <w:shd w:val="clear" w:color="auto" w:fill="DCE8DD"/>
          </w:tcPr>
          <w:p w14:paraId="6730E201" w14:textId="77777777" w:rsidR="00965BA2" w:rsidRDefault="00303F87">
            <w:r>
              <w:rPr>
                <w:b/>
                <w:sz w:val="18"/>
              </w:rPr>
              <w:t>Holder</w:t>
            </w:r>
          </w:p>
        </w:tc>
        <w:tc>
          <w:tcPr>
            <w:tcW w:w="1560" w:type="dxa"/>
            <w:shd w:val="clear" w:color="auto" w:fill="DCE8DD"/>
          </w:tcPr>
          <w:p w14:paraId="595B25D1" w14:textId="77777777" w:rsidR="00965BA2" w:rsidRDefault="00303F87">
            <w:r>
              <w:rPr>
                <w:b/>
                <w:sz w:val="18"/>
              </w:rPr>
              <w:t>Amount</w:t>
            </w:r>
          </w:p>
        </w:tc>
        <w:tc>
          <w:tcPr>
            <w:tcW w:w="1560" w:type="dxa"/>
            <w:shd w:val="clear" w:color="auto" w:fill="DCE8DD"/>
          </w:tcPr>
          <w:p w14:paraId="18C69A85" w14:textId="77777777" w:rsidR="00965BA2" w:rsidRDefault="00303F87">
            <w:r>
              <w:rPr>
                <w:b/>
                <w:sz w:val="18"/>
              </w:rPr>
              <w:t>Standing</w:t>
            </w:r>
          </w:p>
        </w:tc>
      </w:tr>
      <w:tr w:rsidR="00965BA2" w14:paraId="7BC61DF4" w14:textId="77777777">
        <w:tc>
          <w:tcPr>
            <w:tcW w:w="1560" w:type="dxa"/>
          </w:tcPr>
          <w:p w14:paraId="497DEE0B" w14:textId="77777777" w:rsidR="00965BA2" w:rsidRDefault="00303F87">
            <w:r>
              <w:rPr>
                <w:sz w:val="18"/>
              </w:rPr>
              <w:t>198705120042</w:t>
            </w:r>
          </w:p>
        </w:tc>
        <w:tc>
          <w:tcPr>
            <w:tcW w:w="1560" w:type="dxa"/>
          </w:tcPr>
          <w:p w14:paraId="7F220557" w14:textId="77777777" w:rsidR="00965BA2" w:rsidRDefault="00303F87">
            <w:r>
              <w:rPr>
                <w:sz w:val="18"/>
              </w:rPr>
              <w:t>05/12/1987</w:t>
            </w:r>
          </w:p>
        </w:tc>
        <w:tc>
          <w:tcPr>
            <w:tcW w:w="1560" w:type="dxa"/>
          </w:tcPr>
          <w:p w14:paraId="5733E9A4" w14:textId="77777777" w:rsidR="00965BA2" w:rsidRDefault="00303F87">
            <w:r>
              <w:rPr>
                <w:sz w:val="18"/>
              </w:rPr>
              <w:t>Mortgage</w:t>
            </w:r>
          </w:p>
        </w:tc>
        <w:tc>
          <w:tcPr>
            <w:tcW w:w="1560" w:type="dxa"/>
          </w:tcPr>
          <w:p w14:paraId="7D972F56" w14:textId="77777777" w:rsidR="00965BA2" w:rsidRDefault="00303F87">
            <w:r>
              <w:rPr>
                <w:sz w:val="18"/>
              </w:rPr>
              <w:t>Newark Federal Savings &amp; Loan</w:t>
            </w:r>
          </w:p>
        </w:tc>
        <w:tc>
          <w:tcPr>
            <w:tcW w:w="1560" w:type="dxa"/>
          </w:tcPr>
          <w:p w14:paraId="2BFFF2A0" w14:textId="77777777" w:rsidR="00965BA2" w:rsidRDefault="00303F87">
            <w:r>
              <w:rPr>
                <w:sz w:val="18"/>
              </w:rPr>
              <w:t>$58,400.00</w:t>
            </w:r>
          </w:p>
        </w:tc>
        <w:tc>
          <w:tcPr>
            <w:tcW w:w="1560" w:type="dxa"/>
          </w:tcPr>
          <w:p w14:paraId="150BABAF" w14:textId="77777777" w:rsidR="00965BA2" w:rsidRDefault="00303F87">
            <w:r>
              <w:rPr>
                <w:sz w:val="18"/>
              </w:rPr>
              <w:t>Released by 199808210077</w:t>
            </w:r>
          </w:p>
        </w:tc>
      </w:tr>
      <w:tr w:rsidR="00965BA2" w14:paraId="124F8B84" w14:textId="77777777">
        <w:tc>
          <w:tcPr>
            <w:tcW w:w="1560" w:type="dxa"/>
          </w:tcPr>
          <w:p w14:paraId="170AB9DB" w14:textId="77777777" w:rsidR="00965BA2" w:rsidRDefault="00303F87">
            <w:r>
              <w:rPr>
                <w:sz w:val="18"/>
              </w:rPr>
              <w:t>199907160122</w:t>
            </w:r>
          </w:p>
        </w:tc>
        <w:tc>
          <w:tcPr>
            <w:tcW w:w="1560" w:type="dxa"/>
          </w:tcPr>
          <w:p w14:paraId="1188B518" w14:textId="77777777" w:rsidR="00965BA2" w:rsidRDefault="00303F87">
            <w:r>
              <w:rPr>
                <w:sz w:val="18"/>
              </w:rPr>
              <w:t>07/16/1999</w:t>
            </w:r>
          </w:p>
        </w:tc>
        <w:tc>
          <w:tcPr>
            <w:tcW w:w="1560" w:type="dxa"/>
          </w:tcPr>
          <w:p w14:paraId="4498057A" w14:textId="77777777" w:rsidR="00965BA2" w:rsidRDefault="00303F87">
            <w:r>
              <w:rPr>
                <w:sz w:val="18"/>
              </w:rPr>
              <w:t>Mortgage</w:t>
            </w:r>
          </w:p>
        </w:tc>
        <w:tc>
          <w:tcPr>
            <w:tcW w:w="1560" w:type="dxa"/>
          </w:tcPr>
          <w:p w14:paraId="1716F629" w14:textId="77777777" w:rsidR="00965BA2" w:rsidRDefault="00303F87">
            <w:r>
              <w:rPr>
                <w:sz w:val="18"/>
              </w:rPr>
              <w:t>Park National Bank</w:t>
            </w:r>
          </w:p>
        </w:tc>
        <w:tc>
          <w:tcPr>
            <w:tcW w:w="1560" w:type="dxa"/>
          </w:tcPr>
          <w:p w14:paraId="66EE3864" w14:textId="77777777" w:rsidR="00965BA2" w:rsidRDefault="00303F87">
            <w:r>
              <w:rPr>
                <w:sz w:val="18"/>
              </w:rPr>
              <w:t>$61,500.00</w:t>
            </w:r>
          </w:p>
        </w:tc>
        <w:tc>
          <w:tcPr>
            <w:tcW w:w="1560" w:type="dxa"/>
          </w:tcPr>
          <w:p w14:paraId="5BF648B1" w14:textId="77777777" w:rsidR="00965BA2" w:rsidRDefault="00303F87">
            <w:r>
              <w:rPr>
                <w:sz w:val="18"/>
              </w:rPr>
              <w:t>Open; requirement 6</w:t>
            </w:r>
          </w:p>
        </w:tc>
      </w:tr>
      <w:tr w:rsidR="00965BA2" w14:paraId="205D08A6" w14:textId="77777777">
        <w:tc>
          <w:tcPr>
            <w:tcW w:w="1560" w:type="dxa"/>
          </w:tcPr>
          <w:p w14:paraId="7A78217B" w14:textId="77777777" w:rsidR="00965BA2" w:rsidRDefault="00303F87">
            <w:r>
              <w:rPr>
                <w:sz w:val="18"/>
              </w:rPr>
              <w:t>199409220103</w:t>
            </w:r>
          </w:p>
        </w:tc>
        <w:tc>
          <w:tcPr>
            <w:tcW w:w="1560" w:type="dxa"/>
          </w:tcPr>
          <w:p w14:paraId="6DA97806" w14:textId="77777777" w:rsidR="00965BA2" w:rsidRDefault="00303F87">
            <w:r>
              <w:rPr>
                <w:sz w:val="18"/>
              </w:rPr>
              <w:t>09/22/1994</w:t>
            </w:r>
          </w:p>
        </w:tc>
        <w:tc>
          <w:tcPr>
            <w:tcW w:w="1560" w:type="dxa"/>
          </w:tcPr>
          <w:p w14:paraId="196E6043" w14:textId="77777777" w:rsidR="00965BA2" w:rsidRDefault="00303F87">
            <w:r>
              <w:rPr>
                <w:sz w:val="18"/>
              </w:rPr>
              <w:t>Mortgage</w:t>
            </w:r>
          </w:p>
        </w:tc>
        <w:tc>
          <w:tcPr>
            <w:tcW w:w="1560" w:type="dxa"/>
          </w:tcPr>
          <w:p w14:paraId="3A6FBB57" w14:textId="77777777" w:rsidR="00965BA2" w:rsidRDefault="00303F87">
            <w:r>
              <w:rPr>
                <w:sz w:val="18"/>
              </w:rPr>
              <w:t>Heath Building &amp; Loan Co.</w:t>
            </w:r>
          </w:p>
        </w:tc>
        <w:tc>
          <w:tcPr>
            <w:tcW w:w="1560" w:type="dxa"/>
          </w:tcPr>
          <w:p w14:paraId="6B72B9A4" w14:textId="77777777" w:rsidR="00965BA2" w:rsidRDefault="00303F87">
            <w:r>
              <w:rPr>
                <w:sz w:val="18"/>
              </w:rPr>
              <w:t>$12,000.00</w:t>
            </w:r>
          </w:p>
        </w:tc>
        <w:tc>
          <w:tcPr>
            <w:tcW w:w="1560" w:type="dxa"/>
          </w:tcPr>
          <w:p w14:paraId="2B48BBE5" w14:textId="77777777" w:rsidR="00965BA2" w:rsidRDefault="00303F87">
            <w:r>
              <w:rPr>
                <w:sz w:val="18"/>
              </w:rPr>
              <w:t>No release of record; insured over under guideline 6.3</w:t>
            </w:r>
          </w:p>
        </w:tc>
      </w:tr>
      <w:tr w:rsidR="00965BA2" w14:paraId="026711E8" w14:textId="77777777">
        <w:tc>
          <w:tcPr>
            <w:tcW w:w="1560" w:type="dxa"/>
          </w:tcPr>
          <w:p w14:paraId="2C219495" w14:textId="77777777" w:rsidR="00965BA2" w:rsidRDefault="00303F87">
            <w:r>
              <w:rPr>
                <w:sz w:val="18"/>
              </w:rPr>
              <w:t>200303070116</w:t>
            </w:r>
          </w:p>
        </w:tc>
        <w:tc>
          <w:tcPr>
            <w:tcW w:w="1560" w:type="dxa"/>
          </w:tcPr>
          <w:p w14:paraId="1F4DEE86" w14:textId="77777777" w:rsidR="00965BA2" w:rsidRDefault="00303F87">
            <w:r>
              <w:rPr>
                <w:sz w:val="18"/>
              </w:rPr>
              <w:t>03/07/2003</w:t>
            </w:r>
          </w:p>
        </w:tc>
        <w:tc>
          <w:tcPr>
            <w:tcW w:w="1560" w:type="dxa"/>
          </w:tcPr>
          <w:p w14:paraId="0BC44EB8" w14:textId="77777777" w:rsidR="00965BA2" w:rsidRDefault="00303F87">
            <w:r>
              <w:rPr>
                <w:sz w:val="18"/>
              </w:rPr>
              <w:t>Mortgage</w:t>
            </w:r>
          </w:p>
        </w:tc>
        <w:tc>
          <w:tcPr>
            <w:tcW w:w="1560" w:type="dxa"/>
          </w:tcPr>
          <w:p w14:paraId="050C99A0" w14:textId="77777777" w:rsidR="00965BA2" w:rsidRDefault="00303F87">
            <w:r>
              <w:rPr>
                <w:sz w:val="18"/>
              </w:rPr>
              <w:t>Licking Valley Savings Bank</w:t>
            </w:r>
          </w:p>
        </w:tc>
        <w:tc>
          <w:tcPr>
            <w:tcW w:w="1560" w:type="dxa"/>
          </w:tcPr>
          <w:p w14:paraId="4F6E4C1E" w14:textId="77777777" w:rsidR="00965BA2" w:rsidRDefault="00303F87">
            <w:r>
              <w:rPr>
                <w:sz w:val="18"/>
              </w:rPr>
              <w:t>$101,200.00</w:t>
            </w:r>
          </w:p>
        </w:tc>
        <w:tc>
          <w:tcPr>
            <w:tcW w:w="1560" w:type="dxa"/>
          </w:tcPr>
          <w:p w14:paraId="556AEF31" w14:textId="77777777" w:rsidR="00965BA2" w:rsidRDefault="00303F87">
            <w:r>
              <w:rPr>
                <w:sz w:val="18"/>
              </w:rPr>
              <w:t>Released by 201106020188</w:t>
            </w:r>
          </w:p>
        </w:tc>
      </w:tr>
      <w:tr w:rsidR="00965BA2" w14:paraId="458B0088" w14:textId="77777777">
        <w:tc>
          <w:tcPr>
            <w:tcW w:w="1560" w:type="dxa"/>
          </w:tcPr>
          <w:p w14:paraId="4726A25C" w14:textId="77777777" w:rsidR="00965BA2" w:rsidRDefault="00303F87">
            <w:r>
              <w:rPr>
                <w:sz w:val="18"/>
              </w:rPr>
              <w:t>200610190027</w:t>
            </w:r>
          </w:p>
        </w:tc>
        <w:tc>
          <w:tcPr>
            <w:tcW w:w="1560" w:type="dxa"/>
          </w:tcPr>
          <w:p w14:paraId="302F7C4A" w14:textId="77777777" w:rsidR="00965BA2" w:rsidRDefault="00303F87">
            <w:r>
              <w:rPr>
                <w:sz w:val="18"/>
              </w:rPr>
              <w:t>10/19/2006</w:t>
            </w:r>
          </w:p>
        </w:tc>
        <w:tc>
          <w:tcPr>
            <w:tcW w:w="1560" w:type="dxa"/>
          </w:tcPr>
          <w:p w14:paraId="28BFFDB3" w14:textId="77777777" w:rsidR="00965BA2" w:rsidRDefault="00303F87">
            <w:r>
              <w:rPr>
                <w:sz w:val="18"/>
              </w:rPr>
              <w:t>Open-end mortgage</w:t>
            </w:r>
          </w:p>
        </w:tc>
        <w:tc>
          <w:tcPr>
            <w:tcW w:w="1560" w:type="dxa"/>
          </w:tcPr>
          <w:p w14:paraId="68747532" w14:textId="77777777" w:rsidR="00965BA2" w:rsidRDefault="00303F87">
            <w:r>
              <w:rPr>
                <w:sz w:val="18"/>
              </w:rPr>
              <w:t>Licking Valley Savings Bank</w:t>
            </w:r>
          </w:p>
        </w:tc>
        <w:tc>
          <w:tcPr>
            <w:tcW w:w="1560" w:type="dxa"/>
          </w:tcPr>
          <w:p w14:paraId="56C0EFB5" w14:textId="77777777" w:rsidR="00965BA2" w:rsidRDefault="00303F87">
            <w:r>
              <w:rPr>
                <w:sz w:val="18"/>
              </w:rPr>
              <w:t>$25,000.00</w:t>
            </w:r>
          </w:p>
        </w:tc>
        <w:tc>
          <w:tcPr>
            <w:tcW w:w="1560" w:type="dxa"/>
          </w:tcPr>
          <w:p w14:paraId="42B8C5D9" w14:textId="77777777" w:rsidR="00965BA2" w:rsidRDefault="00303F87">
            <w:r>
              <w:rPr>
                <w:sz w:val="18"/>
              </w:rPr>
              <w:t>Open; requirement 7</w:t>
            </w:r>
          </w:p>
        </w:tc>
      </w:tr>
      <w:tr w:rsidR="00965BA2" w14:paraId="3A783249" w14:textId="77777777">
        <w:tc>
          <w:tcPr>
            <w:tcW w:w="1560" w:type="dxa"/>
          </w:tcPr>
          <w:p w14:paraId="00A02E10" w14:textId="77777777" w:rsidR="00965BA2" w:rsidRDefault="00303F87">
            <w:r>
              <w:rPr>
                <w:sz w:val="18"/>
              </w:rPr>
              <w:t>201103140062</w:t>
            </w:r>
          </w:p>
        </w:tc>
        <w:tc>
          <w:tcPr>
            <w:tcW w:w="1560" w:type="dxa"/>
          </w:tcPr>
          <w:p w14:paraId="1C13C853" w14:textId="77777777" w:rsidR="00965BA2" w:rsidRDefault="00303F87">
            <w:r>
              <w:rPr>
                <w:sz w:val="18"/>
              </w:rPr>
              <w:t>03/14/2011</w:t>
            </w:r>
          </w:p>
        </w:tc>
        <w:tc>
          <w:tcPr>
            <w:tcW w:w="1560" w:type="dxa"/>
          </w:tcPr>
          <w:p w14:paraId="3DF8C795" w14:textId="77777777" w:rsidR="00965BA2" w:rsidRDefault="00303F87">
            <w:r>
              <w:rPr>
                <w:sz w:val="18"/>
              </w:rPr>
              <w:t>Mortgage</w:t>
            </w:r>
          </w:p>
        </w:tc>
        <w:tc>
          <w:tcPr>
            <w:tcW w:w="1560" w:type="dxa"/>
          </w:tcPr>
          <w:p w14:paraId="0C0D83A6" w14:textId="77777777" w:rsidR="00965BA2" w:rsidRDefault="00303F87">
            <w:r>
              <w:rPr>
                <w:sz w:val="18"/>
              </w:rPr>
              <w:t>Buckeye Home Lending LLC, assigned to Tri-County Mortgage Servicing Corp.</w:t>
            </w:r>
          </w:p>
        </w:tc>
        <w:tc>
          <w:tcPr>
            <w:tcW w:w="1560" w:type="dxa"/>
          </w:tcPr>
          <w:p w14:paraId="7D80315F" w14:textId="77777777" w:rsidR="00965BA2" w:rsidRDefault="00303F87">
            <w:r>
              <w:rPr>
                <w:sz w:val="18"/>
              </w:rPr>
              <w:t>$88,000.00</w:t>
            </w:r>
          </w:p>
        </w:tc>
        <w:tc>
          <w:tcPr>
            <w:tcW w:w="1560" w:type="dxa"/>
          </w:tcPr>
          <w:p w14:paraId="39F300F3" w14:textId="77777777" w:rsidR="00965BA2" w:rsidRDefault="00303F87">
            <w:r>
              <w:rPr>
                <w:sz w:val="18"/>
              </w:rPr>
              <w:t>Open; requirement 8</w:t>
            </w:r>
          </w:p>
        </w:tc>
      </w:tr>
      <w:tr w:rsidR="00965BA2" w14:paraId="45898C01" w14:textId="77777777">
        <w:tc>
          <w:tcPr>
            <w:tcW w:w="1560" w:type="dxa"/>
          </w:tcPr>
          <w:p w14:paraId="302DE35A" w14:textId="77777777" w:rsidR="00965BA2" w:rsidRDefault="00303F87">
            <w:r>
              <w:rPr>
                <w:sz w:val="18"/>
              </w:rPr>
              <w:t>201409190113</w:t>
            </w:r>
          </w:p>
        </w:tc>
        <w:tc>
          <w:tcPr>
            <w:tcW w:w="1560" w:type="dxa"/>
          </w:tcPr>
          <w:p w14:paraId="6B77BC73" w14:textId="77777777" w:rsidR="00965BA2" w:rsidRDefault="00303F87">
            <w:r>
              <w:rPr>
                <w:sz w:val="18"/>
              </w:rPr>
              <w:t>09/19/2014</w:t>
            </w:r>
          </w:p>
        </w:tc>
        <w:tc>
          <w:tcPr>
            <w:tcW w:w="1560" w:type="dxa"/>
          </w:tcPr>
          <w:p w14:paraId="6B856FED" w14:textId="77777777" w:rsidR="00965BA2" w:rsidRDefault="00303F87">
            <w:r>
              <w:rPr>
                <w:sz w:val="18"/>
              </w:rPr>
              <w:t>Mortgage</w:t>
            </w:r>
          </w:p>
        </w:tc>
        <w:tc>
          <w:tcPr>
            <w:tcW w:w="1560" w:type="dxa"/>
          </w:tcPr>
          <w:p w14:paraId="7923C35E" w14:textId="77777777" w:rsidR="00965BA2" w:rsidRDefault="00303F87">
            <w:r>
              <w:rPr>
                <w:sz w:val="18"/>
              </w:rPr>
              <w:t>Granville Community Bank, assigned to Flint Ridge Mortgage Servicing LLC</w:t>
            </w:r>
          </w:p>
        </w:tc>
        <w:tc>
          <w:tcPr>
            <w:tcW w:w="1560" w:type="dxa"/>
          </w:tcPr>
          <w:p w14:paraId="6C0AD91E" w14:textId="77777777" w:rsidR="00965BA2" w:rsidRDefault="00303F87">
            <w:r>
              <w:rPr>
                <w:sz w:val="18"/>
              </w:rPr>
              <w:t>$119,920.00</w:t>
            </w:r>
          </w:p>
        </w:tc>
        <w:tc>
          <w:tcPr>
            <w:tcW w:w="1560" w:type="dxa"/>
          </w:tcPr>
          <w:p w14:paraId="77384A5B" w14:textId="77777777" w:rsidR="00965BA2" w:rsidRDefault="00303F87">
            <w:r>
              <w:rPr>
                <w:sz w:val="18"/>
              </w:rPr>
              <w:t>Released by 201804270239</w:t>
            </w:r>
          </w:p>
        </w:tc>
      </w:tr>
      <w:tr w:rsidR="00965BA2" w14:paraId="3CBBA457" w14:textId="77777777">
        <w:tc>
          <w:tcPr>
            <w:tcW w:w="1560" w:type="dxa"/>
          </w:tcPr>
          <w:p w14:paraId="48CCE172" w14:textId="77777777" w:rsidR="00965BA2" w:rsidRDefault="00303F87">
            <w:r>
              <w:rPr>
                <w:sz w:val="18"/>
              </w:rPr>
              <w:t>201805040072</w:t>
            </w:r>
          </w:p>
        </w:tc>
        <w:tc>
          <w:tcPr>
            <w:tcW w:w="1560" w:type="dxa"/>
          </w:tcPr>
          <w:p w14:paraId="76F1BF82" w14:textId="77777777" w:rsidR="00965BA2" w:rsidRDefault="00303F87">
            <w:r>
              <w:rPr>
                <w:sz w:val="18"/>
              </w:rPr>
              <w:t>05/04/2018</w:t>
            </w:r>
          </w:p>
        </w:tc>
        <w:tc>
          <w:tcPr>
            <w:tcW w:w="1560" w:type="dxa"/>
          </w:tcPr>
          <w:p w14:paraId="334CCA0D" w14:textId="77777777" w:rsidR="00965BA2" w:rsidRDefault="00303F87">
            <w:r>
              <w:rPr>
                <w:sz w:val="18"/>
              </w:rPr>
              <w:t>Mortgage</w:t>
            </w:r>
          </w:p>
        </w:tc>
        <w:tc>
          <w:tcPr>
            <w:tcW w:w="1560" w:type="dxa"/>
          </w:tcPr>
          <w:p w14:paraId="23F016E3" w14:textId="77777777" w:rsidR="00965BA2" w:rsidRDefault="00303F87">
            <w:r>
              <w:rPr>
                <w:sz w:val="18"/>
              </w:rPr>
              <w:t>Muskingum Valley Bank</w:t>
            </w:r>
          </w:p>
        </w:tc>
        <w:tc>
          <w:tcPr>
            <w:tcW w:w="1560" w:type="dxa"/>
          </w:tcPr>
          <w:p w14:paraId="4CAAC4DA" w14:textId="77777777" w:rsidR="00965BA2" w:rsidRDefault="00303F87">
            <w:r>
              <w:rPr>
                <w:sz w:val="18"/>
              </w:rPr>
              <w:t>$137,600.00</w:t>
            </w:r>
          </w:p>
        </w:tc>
        <w:tc>
          <w:tcPr>
            <w:tcW w:w="1560" w:type="dxa"/>
          </w:tcPr>
          <w:p w14:paraId="4E4EB67C" w14:textId="77777777" w:rsidR="00965BA2" w:rsidRDefault="00303F87">
            <w:r>
              <w:rPr>
                <w:sz w:val="18"/>
              </w:rPr>
              <w:t>Open; seller's loan; requirement 9</w:t>
            </w:r>
          </w:p>
        </w:tc>
      </w:tr>
      <w:tr w:rsidR="00965BA2" w14:paraId="487735F5" w14:textId="77777777">
        <w:tc>
          <w:tcPr>
            <w:tcW w:w="1560" w:type="dxa"/>
          </w:tcPr>
          <w:p w14:paraId="059C69A9" w14:textId="77777777" w:rsidR="00965BA2" w:rsidRDefault="00303F87">
            <w:r>
              <w:rPr>
                <w:sz w:val="18"/>
              </w:rPr>
              <w:t>202307210033</w:t>
            </w:r>
          </w:p>
        </w:tc>
        <w:tc>
          <w:tcPr>
            <w:tcW w:w="1560" w:type="dxa"/>
          </w:tcPr>
          <w:p w14:paraId="5C8E39E1" w14:textId="77777777" w:rsidR="00965BA2" w:rsidRDefault="00303F87">
            <w:r>
              <w:rPr>
                <w:sz w:val="18"/>
              </w:rPr>
              <w:t>07/21/2023</w:t>
            </w:r>
          </w:p>
        </w:tc>
        <w:tc>
          <w:tcPr>
            <w:tcW w:w="1560" w:type="dxa"/>
          </w:tcPr>
          <w:p w14:paraId="574F6380" w14:textId="77777777" w:rsidR="00965BA2" w:rsidRDefault="00303F87">
            <w:r>
              <w:rPr>
                <w:sz w:val="18"/>
              </w:rPr>
              <w:t>Mechanics lien</w:t>
            </w:r>
          </w:p>
        </w:tc>
        <w:tc>
          <w:tcPr>
            <w:tcW w:w="1560" w:type="dxa"/>
          </w:tcPr>
          <w:p w14:paraId="1BA8FB85" w14:textId="77777777" w:rsidR="00965BA2" w:rsidRDefault="00303F87">
            <w:r>
              <w:rPr>
                <w:sz w:val="18"/>
              </w:rPr>
              <w:t>Dunmore Roofing LLC</w:t>
            </w:r>
          </w:p>
        </w:tc>
        <w:tc>
          <w:tcPr>
            <w:tcW w:w="1560" w:type="dxa"/>
          </w:tcPr>
          <w:p w14:paraId="3CC5E4E0" w14:textId="77777777" w:rsidR="00965BA2" w:rsidRDefault="00303F87">
            <w:r>
              <w:rPr>
                <w:sz w:val="18"/>
              </w:rPr>
              <w:t>$6,840.00</w:t>
            </w:r>
          </w:p>
        </w:tc>
        <w:tc>
          <w:tcPr>
            <w:tcW w:w="1560" w:type="dxa"/>
          </w:tcPr>
          <w:p w14:paraId="0EEA2AC3" w14:textId="77777777" w:rsidR="00965BA2" w:rsidRDefault="00303F87">
            <w:r>
              <w:rPr>
                <w:sz w:val="18"/>
              </w:rPr>
              <w:t>Released by 202310020190</w:t>
            </w:r>
          </w:p>
        </w:tc>
      </w:tr>
    </w:tbl>
    <w:p w14:paraId="205DDDE9" w14:textId="77777777" w:rsidR="00965BA2" w:rsidRDefault="00965BA2">
      <w:pPr>
        <w:spacing w:after="80"/>
      </w:pPr>
    </w:p>
    <w:p w14:paraId="4C16E852" w14:textId="77777777" w:rsidR="00965BA2" w:rsidRDefault="00303F87">
      <w:pPr>
        <w:spacing w:after="120"/>
      </w:pPr>
      <w:r>
        <w:t>The satisfaction at instrument 201106020188 is keyed in the index to the 2006 open-end mortgage. The instrument itself identifies the mortgage it releases by book and page, Official Record 1540, Page 291, with the date and the $101,200.00 amount of the 2003 mortgage, and the instrument controls (guideline 1.3). It releases the 2003 mortgage at instrument 200303070116, and nothing of record releases the 2006 open-end mortgage.</w:t>
      </w:r>
    </w:p>
    <w:p w14:paraId="25DB5FDE" w14:textId="77777777" w:rsidR="00965BA2" w:rsidRDefault="00303F87">
      <w:pPr>
        <w:spacing w:after="120"/>
      </w:pPr>
      <w:r>
        <w:t>The 2006 open-end mortgage cannot be insured over. It matured October 15, 2016 and no enforcement action is of record, but it was recorded October 19, 2006, fewer than twenty years before the commitment date of October 2, 2026. The 1994 mortgage to Heath Building &amp; Loan Co. meets all three tests of guideline 6.3: it was recorded thirty-two years before the commitment date, its final installment fell due September 15, 2004, and no enforcement action is of record. The 1999 mortgage to Park National Bank fails the second test. It was recorded twenty-seven years before the commitment date, and no enforcement action is of record. Its final installment does not fall due until August 1, 2029, so its stated maturity has not passed. It stays open of record.</w:t>
      </w:r>
    </w:p>
    <w:p w14:paraId="6BF98576" w14:textId="77777777" w:rsidR="00965BA2" w:rsidRDefault="00303F87">
      <w:pPr>
        <w:spacing w:after="120"/>
      </w:pPr>
      <w:r>
        <w:t>The satisfaction of the Buckeye Home Lending mortgage at instrument 201410060131 does not clear it. Buckeye Home Lending LLC signed that satisfaction on September 30, 2014, and it had assigned the mortgage and the note to Tri-County Mortgage Servicing Corp. by the assignment dated August 9, 2013 at instrument 201308150093. Buckeye no longer held the mortgage of record when it signed. The Granville Community Bank mortgage is the contrast: its satisfaction was signed by Flint Ridge Mortgage Servicing LLC, the holder under the assignment at instrument 201602250048.</w:t>
      </w:r>
    </w:p>
    <w:p w14:paraId="5E81FA73" w14:textId="77777777" w:rsidR="00965BA2" w:rsidRDefault="00303F87">
      <w:pPr>
        <w:pStyle w:val="Heading1"/>
      </w:pPr>
      <w:r>
        <w:t>Judgment lien docket</w:t>
      </w:r>
    </w:p>
    <w:tbl>
      <w:tblPr>
        <w:tblStyle w:val="TableGrid"/>
        <w:tblW w:w="0" w:type="auto"/>
        <w:tblLook w:val="04A0" w:firstRow="1" w:lastRow="0" w:firstColumn="1" w:lastColumn="0" w:noHBand="0" w:noVBand="1"/>
      </w:tblPr>
      <w:tblGrid>
        <w:gridCol w:w="1872"/>
        <w:gridCol w:w="1872"/>
        <w:gridCol w:w="1872"/>
        <w:gridCol w:w="1872"/>
        <w:gridCol w:w="1872"/>
      </w:tblGrid>
      <w:tr w:rsidR="00965BA2" w14:paraId="58D95E6B" w14:textId="77777777">
        <w:tc>
          <w:tcPr>
            <w:tcW w:w="1872" w:type="dxa"/>
            <w:shd w:val="clear" w:color="auto" w:fill="DCE8DD"/>
          </w:tcPr>
          <w:p w14:paraId="3B71EDE9" w14:textId="77777777" w:rsidR="00965BA2" w:rsidRDefault="00303F87">
            <w:r>
              <w:rPr>
                <w:b/>
                <w:sz w:val="18"/>
              </w:rPr>
              <w:t>Certificate</w:t>
            </w:r>
          </w:p>
        </w:tc>
        <w:tc>
          <w:tcPr>
            <w:tcW w:w="1872" w:type="dxa"/>
            <w:shd w:val="clear" w:color="auto" w:fill="DCE8DD"/>
          </w:tcPr>
          <w:p w14:paraId="1CC0DF36" w14:textId="77777777" w:rsidR="00965BA2" w:rsidRDefault="00303F87">
            <w:r>
              <w:rPr>
                <w:b/>
                <w:sz w:val="18"/>
              </w:rPr>
              <w:t>Debtor in the case caption</w:t>
            </w:r>
          </w:p>
        </w:tc>
        <w:tc>
          <w:tcPr>
            <w:tcW w:w="1872" w:type="dxa"/>
            <w:shd w:val="clear" w:color="auto" w:fill="DCE8DD"/>
          </w:tcPr>
          <w:p w14:paraId="2E3FCCBF" w14:textId="77777777" w:rsidR="00965BA2" w:rsidRDefault="00303F87">
            <w:r>
              <w:rPr>
                <w:b/>
                <w:sz w:val="18"/>
              </w:rPr>
              <w:t>Filed</w:t>
            </w:r>
          </w:p>
        </w:tc>
        <w:tc>
          <w:tcPr>
            <w:tcW w:w="1872" w:type="dxa"/>
            <w:shd w:val="clear" w:color="auto" w:fill="DCE8DD"/>
          </w:tcPr>
          <w:p w14:paraId="609E82B7" w14:textId="77777777" w:rsidR="00965BA2" w:rsidRDefault="00303F87">
            <w:r>
              <w:rPr>
                <w:b/>
                <w:sz w:val="18"/>
              </w:rPr>
              <w:t>Standing</w:t>
            </w:r>
          </w:p>
        </w:tc>
        <w:tc>
          <w:tcPr>
            <w:tcW w:w="1872" w:type="dxa"/>
            <w:shd w:val="clear" w:color="auto" w:fill="DCE8DD"/>
          </w:tcPr>
          <w:p w14:paraId="3C09A3B0" w14:textId="77777777" w:rsidR="00965BA2" w:rsidRDefault="00303F87">
            <w:r>
              <w:rPr>
                <w:b/>
                <w:sz w:val="18"/>
              </w:rPr>
              <w:t>Reason</w:t>
            </w:r>
          </w:p>
        </w:tc>
      </w:tr>
      <w:tr w:rsidR="00965BA2" w14:paraId="6537D5E9" w14:textId="77777777">
        <w:tc>
          <w:tcPr>
            <w:tcW w:w="1872" w:type="dxa"/>
          </w:tcPr>
          <w:p w14:paraId="260813A7" w14:textId="77777777" w:rsidR="00965BA2" w:rsidRDefault="00303F87">
            <w:r>
              <w:rPr>
                <w:sz w:val="18"/>
              </w:rPr>
              <w:t>10JL00227</w:t>
            </w:r>
          </w:p>
        </w:tc>
        <w:tc>
          <w:tcPr>
            <w:tcW w:w="1872" w:type="dxa"/>
          </w:tcPr>
          <w:p w14:paraId="1EE6ACE9" w14:textId="77777777" w:rsidR="00965BA2" w:rsidRDefault="00303F87">
            <w:r>
              <w:rPr>
                <w:sz w:val="18"/>
              </w:rPr>
              <w:t>Daniel Ray Pruitt</w:t>
            </w:r>
          </w:p>
        </w:tc>
        <w:tc>
          <w:tcPr>
            <w:tcW w:w="1872" w:type="dxa"/>
          </w:tcPr>
          <w:p w14:paraId="128425D0" w14:textId="77777777" w:rsidR="00965BA2" w:rsidRDefault="00303F87">
            <w:r>
              <w:rPr>
                <w:sz w:val="18"/>
              </w:rPr>
              <w:t>03/12/2010</w:t>
            </w:r>
          </w:p>
        </w:tc>
        <w:tc>
          <w:tcPr>
            <w:tcW w:w="1872" w:type="dxa"/>
          </w:tcPr>
          <w:p w14:paraId="72AB54C2" w14:textId="77777777" w:rsidR="00965BA2" w:rsidRDefault="00303F87">
            <w:r>
              <w:rPr>
                <w:sz w:val="18"/>
              </w:rPr>
              <w:t>In force on Lot 12, the north 24.25 feet, and the 18.00-foot strip</w:t>
            </w:r>
          </w:p>
        </w:tc>
        <w:tc>
          <w:tcPr>
            <w:tcW w:w="1872" w:type="dxa"/>
          </w:tcPr>
          <w:p w14:paraId="31DF7929" w14:textId="77777777" w:rsidR="00965BA2" w:rsidRDefault="00303F87">
            <w:r>
              <w:rPr>
                <w:sz w:val="18"/>
              </w:rPr>
              <w:t>Filed while he held all of the land; refiled 03/05/2015, 02/26/2020, and 02/19/2025, each within five years of the last</w:t>
            </w:r>
          </w:p>
        </w:tc>
      </w:tr>
      <w:tr w:rsidR="00965BA2" w14:paraId="218E5AB7" w14:textId="77777777">
        <w:tc>
          <w:tcPr>
            <w:tcW w:w="1872" w:type="dxa"/>
          </w:tcPr>
          <w:p w14:paraId="10A7F8EF" w14:textId="77777777" w:rsidR="00965BA2" w:rsidRDefault="00303F87">
            <w:r>
              <w:rPr>
                <w:sz w:val="18"/>
              </w:rPr>
              <w:t>11JL00318</w:t>
            </w:r>
          </w:p>
        </w:tc>
        <w:tc>
          <w:tcPr>
            <w:tcW w:w="1872" w:type="dxa"/>
          </w:tcPr>
          <w:p w14:paraId="1705A239" w14:textId="77777777" w:rsidR="00965BA2" w:rsidRDefault="00303F87">
            <w:r>
              <w:rPr>
                <w:sz w:val="18"/>
              </w:rPr>
              <w:t>Harold Edwin Voss</w:t>
            </w:r>
          </w:p>
        </w:tc>
        <w:tc>
          <w:tcPr>
            <w:tcW w:w="1872" w:type="dxa"/>
          </w:tcPr>
          <w:p w14:paraId="4E2D1D6D" w14:textId="77777777" w:rsidR="00965BA2" w:rsidRDefault="00303F87">
            <w:r>
              <w:rPr>
                <w:sz w:val="18"/>
              </w:rPr>
              <w:t>05/17/2011</w:t>
            </w:r>
          </w:p>
        </w:tc>
        <w:tc>
          <w:tcPr>
            <w:tcW w:w="1872" w:type="dxa"/>
          </w:tcPr>
          <w:p w14:paraId="33CECBB2" w14:textId="77777777" w:rsidR="00965BA2" w:rsidRDefault="00303F87">
            <w:r>
              <w:rPr>
                <w:sz w:val="18"/>
              </w:rPr>
              <w:t>Does not attach</w:t>
            </w:r>
          </w:p>
        </w:tc>
        <w:tc>
          <w:tcPr>
            <w:tcW w:w="1872" w:type="dxa"/>
          </w:tcPr>
          <w:p w14:paraId="1F693120" w14:textId="77777777" w:rsidR="00965BA2" w:rsidRDefault="00303F87">
            <w:r>
              <w:rPr>
                <w:sz w:val="18"/>
              </w:rPr>
              <w:t>Filed after he conveyed in 2003</w:t>
            </w:r>
          </w:p>
        </w:tc>
      </w:tr>
      <w:tr w:rsidR="00965BA2" w14:paraId="1ABBD822" w14:textId="77777777">
        <w:tc>
          <w:tcPr>
            <w:tcW w:w="1872" w:type="dxa"/>
          </w:tcPr>
          <w:p w14:paraId="2A163871" w14:textId="77777777" w:rsidR="00965BA2" w:rsidRDefault="00303F87">
            <w:r>
              <w:rPr>
                <w:sz w:val="18"/>
              </w:rPr>
              <w:t>12JL00655</w:t>
            </w:r>
          </w:p>
        </w:tc>
        <w:tc>
          <w:tcPr>
            <w:tcW w:w="1872" w:type="dxa"/>
          </w:tcPr>
          <w:p w14:paraId="31801700" w14:textId="77777777" w:rsidR="00965BA2" w:rsidRDefault="00303F87">
            <w:r>
              <w:rPr>
                <w:sz w:val="18"/>
              </w:rPr>
              <w:t>Daniel Ray Pruitt</w:t>
            </w:r>
          </w:p>
        </w:tc>
        <w:tc>
          <w:tcPr>
            <w:tcW w:w="1872" w:type="dxa"/>
          </w:tcPr>
          <w:p w14:paraId="19FF2D93" w14:textId="77777777" w:rsidR="00965BA2" w:rsidRDefault="00303F87">
            <w:r>
              <w:rPr>
                <w:sz w:val="18"/>
              </w:rPr>
              <w:t>09/05/2012</w:t>
            </w:r>
          </w:p>
        </w:tc>
        <w:tc>
          <w:tcPr>
            <w:tcW w:w="1872" w:type="dxa"/>
          </w:tcPr>
          <w:p w14:paraId="6D841A52" w14:textId="77777777" w:rsidR="00965BA2" w:rsidRDefault="00303F87">
            <w:r>
              <w:rPr>
                <w:sz w:val="18"/>
              </w:rPr>
              <w:t>Satisfied</w:t>
            </w:r>
          </w:p>
        </w:tc>
        <w:tc>
          <w:tcPr>
            <w:tcW w:w="1872" w:type="dxa"/>
          </w:tcPr>
          <w:p w14:paraId="7FF2A549" w14:textId="77777777" w:rsidR="00965BA2" w:rsidRDefault="00303F87">
            <w:r>
              <w:rPr>
                <w:sz w:val="18"/>
              </w:rPr>
              <w:t>Satisfaction of judgment filed 03/19/2013</w:t>
            </w:r>
          </w:p>
        </w:tc>
      </w:tr>
      <w:tr w:rsidR="00965BA2" w14:paraId="4CFBFC57" w14:textId="77777777">
        <w:tc>
          <w:tcPr>
            <w:tcW w:w="1872" w:type="dxa"/>
          </w:tcPr>
          <w:p w14:paraId="335F5882" w14:textId="77777777" w:rsidR="00965BA2" w:rsidRDefault="00303F87">
            <w:r>
              <w:rPr>
                <w:sz w:val="18"/>
              </w:rPr>
              <w:t>15JL00932</w:t>
            </w:r>
          </w:p>
        </w:tc>
        <w:tc>
          <w:tcPr>
            <w:tcW w:w="1872" w:type="dxa"/>
          </w:tcPr>
          <w:p w14:paraId="6BD349FE" w14:textId="77777777" w:rsidR="00965BA2" w:rsidRDefault="00303F87">
            <w:r>
              <w:rPr>
                <w:sz w:val="18"/>
              </w:rPr>
              <w:t>Robert Lee Kessler</w:t>
            </w:r>
          </w:p>
        </w:tc>
        <w:tc>
          <w:tcPr>
            <w:tcW w:w="1872" w:type="dxa"/>
          </w:tcPr>
          <w:p w14:paraId="23CA7C27" w14:textId="77777777" w:rsidR="00965BA2" w:rsidRDefault="00303F87">
            <w:r>
              <w:rPr>
                <w:sz w:val="18"/>
              </w:rPr>
              <w:t>04/22/2015</w:t>
            </w:r>
          </w:p>
        </w:tc>
        <w:tc>
          <w:tcPr>
            <w:tcW w:w="1872" w:type="dxa"/>
          </w:tcPr>
          <w:p w14:paraId="2A09A6C8" w14:textId="77777777" w:rsidR="00965BA2" w:rsidRDefault="00303F87">
            <w:r>
              <w:rPr>
                <w:sz w:val="18"/>
              </w:rPr>
              <w:t>Does not attach</w:t>
            </w:r>
          </w:p>
        </w:tc>
        <w:tc>
          <w:tcPr>
            <w:tcW w:w="1872" w:type="dxa"/>
          </w:tcPr>
          <w:p w14:paraId="4F500C7D" w14:textId="77777777" w:rsidR="00965BA2" w:rsidRDefault="00303F87">
            <w:r>
              <w:rPr>
                <w:sz w:val="18"/>
              </w:rPr>
              <w:t>Refiled 05/06/2020, more than five years after filing; a new lien from that date, after he conveyed</w:t>
            </w:r>
          </w:p>
        </w:tc>
      </w:tr>
      <w:tr w:rsidR="00965BA2" w14:paraId="12DDF4E8" w14:textId="77777777">
        <w:tc>
          <w:tcPr>
            <w:tcW w:w="1872" w:type="dxa"/>
          </w:tcPr>
          <w:p w14:paraId="6D3AD9E5" w14:textId="77777777" w:rsidR="00965BA2" w:rsidRDefault="00303F87">
            <w:r>
              <w:rPr>
                <w:sz w:val="18"/>
              </w:rPr>
              <w:t>16JL00541</w:t>
            </w:r>
          </w:p>
        </w:tc>
        <w:tc>
          <w:tcPr>
            <w:tcW w:w="1872" w:type="dxa"/>
          </w:tcPr>
          <w:p w14:paraId="05C627F9" w14:textId="77777777" w:rsidR="00965BA2" w:rsidRDefault="00303F87">
            <w:r>
              <w:rPr>
                <w:sz w:val="18"/>
              </w:rPr>
              <w:t>Robert Lee Kessler</w:t>
            </w:r>
          </w:p>
        </w:tc>
        <w:tc>
          <w:tcPr>
            <w:tcW w:w="1872" w:type="dxa"/>
          </w:tcPr>
          <w:p w14:paraId="1DF81FA6" w14:textId="77777777" w:rsidR="00965BA2" w:rsidRDefault="00303F87">
            <w:r>
              <w:rPr>
                <w:sz w:val="18"/>
              </w:rPr>
              <w:t>09/08/2016</w:t>
            </w:r>
          </w:p>
        </w:tc>
        <w:tc>
          <w:tcPr>
            <w:tcW w:w="1872" w:type="dxa"/>
          </w:tcPr>
          <w:p w14:paraId="52E2F2E1" w14:textId="77777777" w:rsidR="00965BA2" w:rsidRDefault="00303F87">
            <w:r>
              <w:rPr>
                <w:sz w:val="18"/>
              </w:rPr>
              <w:t>Lapsed</w:t>
            </w:r>
          </w:p>
        </w:tc>
        <w:tc>
          <w:tcPr>
            <w:tcW w:w="1872" w:type="dxa"/>
          </w:tcPr>
          <w:p w14:paraId="678C77D4" w14:textId="77777777" w:rsidR="00965BA2" w:rsidRDefault="00303F87">
            <w:r>
              <w:rPr>
                <w:sz w:val="18"/>
              </w:rPr>
              <w:t>Filed while he held title and never refiled, so the five years ran out in September 2021</w:t>
            </w:r>
          </w:p>
        </w:tc>
      </w:tr>
      <w:tr w:rsidR="00965BA2" w14:paraId="65FCFEA2" w14:textId="77777777">
        <w:tc>
          <w:tcPr>
            <w:tcW w:w="1872" w:type="dxa"/>
          </w:tcPr>
          <w:p w14:paraId="7A0C62C7" w14:textId="77777777" w:rsidR="00965BA2" w:rsidRDefault="00303F87">
            <w:r>
              <w:rPr>
                <w:sz w:val="18"/>
              </w:rPr>
              <w:t>17JL00288</w:t>
            </w:r>
          </w:p>
        </w:tc>
        <w:tc>
          <w:tcPr>
            <w:tcW w:w="1872" w:type="dxa"/>
          </w:tcPr>
          <w:p w14:paraId="48366FF1" w14:textId="77777777" w:rsidR="00965BA2" w:rsidRDefault="00303F87">
            <w:r>
              <w:rPr>
                <w:sz w:val="18"/>
              </w:rPr>
              <w:t>Robert Lee Kessler</w:t>
            </w:r>
          </w:p>
        </w:tc>
        <w:tc>
          <w:tcPr>
            <w:tcW w:w="1872" w:type="dxa"/>
          </w:tcPr>
          <w:p w14:paraId="6B714FEF" w14:textId="77777777" w:rsidR="00965BA2" w:rsidRDefault="00303F87">
            <w:r>
              <w:rPr>
                <w:sz w:val="18"/>
              </w:rPr>
              <w:t>08/14/2017</w:t>
            </w:r>
          </w:p>
        </w:tc>
        <w:tc>
          <w:tcPr>
            <w:tcW w:w="1872" w:type="dxa"/>
          </w:tcPr>
          <w:p w14:paraId="7514666D" w14:textId="77777777" w:rsidR="00965BA2" w:rsidRDefault="00303F87">
            <w:r>
              <w:rPr>
                <w:sz w:val="18"/>
              </w:rPr>
              <w:t>In force on Lot 12 and the north 24.25 feet</w:t>
            </w:r>
          </w:p>
        </w:tc>
        <w:tc>
          <w:tcPr>
            <w:tcW w:w="1872" w:type="dxa"/>
          </w:tcPr>
          <w:p w14:paraId="2AAA654D" w14:textId="77777777" w:rsidR="00965BA2" w:rsidRDefault="00303F87">
            <w:r>
              <w:rPr>
                <w:sz w:val="18"/>
              </w:rPr>
              <w:t>Filed while he held title; refiled 07/29/2022 within the five years</w:t>
            </w:r>
          </w:p>
        </w:tc>
      </w:tr>
      <w:tr w:rsidR="00965BA2" w14:paraId="0284E2D8" w14:textId="77777777">
        <w:tc>
          <w:tcPr>
            <w:tcW w:w="1872" w:type="dxa"/>
          </w:tcPr>
          <w:p w14:paraId="35C16784" w14:textId="77777777" w:rsidR="00965BA2" w:rsidRDefault="00303F87">
            <w:r>
              <w:rPr>
                <w:sz w:val="18"/>
              </w:rPr>
              <w:t>20JL00417</w:t>
            </w:r>
          </w:p>
        </w:tc>
        <w:tc>
          <w:tcPr>
            <w:tcW w:w="1872" w:type="dxa"/>
          </w:tcPr>
          <w:p w14:paraId="57AD048D" w14:textId="77777777" w:rsidR="00965BA2" w:rsidRDefault="00303F87">
            <w:r>
              <w:rPr>
                <w:sz w:val="18"/>
              </w:rPr>
              <w:t>Robert John Kessler</w:t>
            </w:r>
          </w:p>
        </w:tc>
        <w:tc>
          <w:tcPr>
            <w:tcW w:w="1872" w:type="dxa"/>
          </w:tcPr>
          <w:p w14:paraId="239467A5" w14:textId="77777777" w:rsidR="00965BA2" w:rsidRDefault="00303F87">
            <w:r>
              <w:rPr>
                <w:sz w:val="18"/>
              </w:rPr>
              <w:t>03/11/2020</w:t>
            </w:r>
          </w:p>
        </w:tc>
        <w:tc>
          <w:tcPr>
            <w:tcW w:w="1872" w:type="dxa"/>
          </w:tcPr>
          <w:p w14:paraId="0F58F74A" w14:textId="77777777" w:rsidR="00965BA2" w:rsidRDefault="00303F87">
            <w:r>
              <w:rPr>
                <w:sz w:val="18"/>
              </w:rPr>
              <w:t>Does not attach</w:t>
            </w:r>
          </w:p>
        </w:tc>
        <w:tc>
          <w:tcPr>
            <w:tcW w:w="1872" w:type="dxa"/>
          </w:tcPr>
          <w:p w14:paraId="63139D42" w14:textId="77777777" w:rsidR="00965BA2" w:rsidRDefault="00303F87">
            <w:r>
              <w:rPr>
                <w:sz w:val="18"/>
              </w:rPr>
              <w:t>A different man, and filed after the Kesslers conveyed</w:t>
            </w:r>
          </w:p>
        </w:tc>
      </w:tr>
      <w:tr w:rsidR="00965BA2" w14:paraId="67BE2AAB" w14:textId="77777777">
        <w:tc>
          <w:tcPr>
            <w:tcW w:w="1872" w:type="dxa"/>
          </w:tcPr>
          <w:p w14:paraId="3EFF213B" w14:textId="77777777" w:rsidR="00965BA2" w:rsidRDefault="00303F87">
            <w:r>
              <w:rPr>
                <w:sz w:val="18"/>
              </w:rPr>
              <w:t>22JL00151</w:t>
            </w:r>
          </w:p>
        </w:tc>
        <w:tc>
          <w:tcPr>
            <w:tcW w:w="1872" w:type="dxa"/>
          </w:tcPr>
          <w:p w14:paraId="5CAAA715" w14:textId="77777777" w:rsidR="00965BA2" w:rsidRDefault="00303F87">
            <w:r>
              <w:rPr>
                <w:sz w:val="18"/>
              </w:rPr>
              <w:t>Daniel Robert Pruitt</w:t>
            </w:r>
          </w:p>
        </w:tc>
        <w:tc>
          <w:tcPr>
            <w:tcW w:w="1872" w:type="dxa"/>
          </w:tcPr>
          <w:p w14:paraId="19D8A886" w14:textId="77777777" w:rsidR="00965BA2" w:rsidRDefault="00303F87">
            <w:r>
              <w:rPr>
                <w:sz w:val="18"/>
              </w:rPr>
              <w:t>02/08/2022</w:t>
            </w:r>
          </w:p>
        </w:tc>
        <w:tc>
          <w:tcPr>
            <w:tcW w:w="1872" w:type="dxa"/>
          </w:tcPr>
          <w:p w14:paraId="27C5D2A1" w14:textId="77777777" w:rsidR="00965BA2" w:rsidRDefault="00303F87">
            <w:r>
              <w:rPr>
                <w:sz w:val="18"/>
              </w:rPr>
              <w:t>Does not attach</w:t>
            </w:r>
          </w:p>
        </w:tc>
        <w:tc>
          <w:tcPr>
            <w:tcW w:w="1872" w:type="dxa"/>
          </w:tcPr>
          <w:p w14:paraId="6B2E3BEF" w14:textId="77777777" w:rsidR="00965BA2" w:rsidRDefault="00303F87">
            <w:r>
              <w:rPr>
                <w:sz w:val="18"/>
              </w:rPr>
              <w:t>A different man from the record owner, Daniel Ray Pruitt</w:t>
            </w:r>
          </w:p>
        </w:tc>
      </w:tr>
      <w:tr w:rsidR="00965BA2" w14:paraId="32F60CE9" w14:textId="77777777">
        <w:tc>
          <w:tcPr>
            <w:tcW w:w="1872" w:type="dxa"/>
          </w:tcPr>
          <w:p w14:paraId="0577E314" w14:textId="77777777" w:rsidR="00965BA2" w:rsidRDefault="00303F87">
            <w:r>
              <w:rPr>
                <w:sz w:val="18"/>
              </w:rPr>
              <w:t>23JL00644</w:t>
            </w:r>
          </w:p>
        </w:tc>
        <w:tc>
          <w:tcPr>
            <w:tcW w:w="1872" w:type="dxa"/>
          </w:tcPr>
          <w:p w14:paraId="634F1A87" w14:textId="77777777" w:rsidR="00965BA2" w:rsidRDefault="00303F87">
            <w:r>
              <w:rPr>
                <w:sz w:val="18"/>
              </w:rPr>
              <w:t>Daniel Ray Pruitt</w:t>
            </w:r>
          </w:p>
        </w:tc>
        <w:tc>
          <w:tcPr>
            <w:tcW w:w="1872" w:type="dxa"/>
          </w:tcPr>
          <w:p w14:paraId="6CB9A9F2" w14:textId="77777777" w:rsidR="00965BA2" w:rsidRDefault="00303F87">
            <w:r>
              <w:rPr>
                <w:sz w:val="18"/>
              </w:rPr>
              <w:t>05/23/2023</w:t>
            </w:r>
          </w:p>
        </w:tc>
        <w:tc>
          <w:tcPr>
            <w:tcW w:w="1872" w:type="dxa"/>
          </w:tcPr>
          <w:p w14:paraId="29B9A140" w14:textId="77777777" w:rsidR="00965BA2" w:rsidRDefault="00303F87">
            <w:r>
              <w:rPr>
                <w:sz w:val="18"/>
              </w:rPr>
              <w:t>In force on the 18.00-foot strip</w:t>
            </w:r>
          </w:p>
        </w:tc>
        <w:tc>
          <w:tcPr>
            <w:tcW w:w="1872" w:type="dxa"/>
          </w:tcPr>
          <w:p w14:paraId="516BE326" w14:textId="77777777" w:rsidR="00965BA2" w:rsidRDefault="00303F87">
            <w:r>
              <w:rPr>
                <w:sz w:val="18"/>
              </w:rPr>
              <w:t>He holds record title to the strip</w:t>
            </w:r>
          </w:p>
        </w:tc>
      </w:tr>
      <w:tr w:rsidR="00965BA2" w14:paraId="41D32F85" w14:textId="77777777">
        <w:tc>
          <w:tcPr>
            <w:tcW w:w="1872" w:type="dxa"/>
          </w:tcPr>
          <w:p w14:paraId="245A13E6" w14:textId="77777777" w:rsidR="00965BA2" w:rsidRDefault="00303F87">
            <w:r>
              <w:rPr>
                <w:sz w:val="18"/>
              </w:rPr>
              <w:t>24JL00902</w:t>
            </w:r>
          </w:p>
        </w:tc>
        <w:tc>
          <w:tcPr>
            <w:tcW w:w="1872" w:type="dxa"/>
          </w:tcPr>
          <w:p w14:paraId="2EBA1C72" w14:textId="77777777" w:rsidR="00965BA2" w:rsidRDefault="00303F87">
            <w:r>
              <w:rPr>
                <w:sz w:val="18"/>
              </w:rPr>
              <w:t>Emeka Chidi Okafor</w:t>
            </w:r>
          </w:p>
        </w:tc>
        <w:tc>
          <w:tcPr>
            <w:tcW w:w="1872" w:type="dxa"/>
          </w:tcPr>
          <w:p w14:paraId="34E21C9A" w14:textId="77777777" w:rsidR="00965BA2" w:rsidRDefault="00303F87">
            <w:r>
              <w:rPr>
                <w:sz w:val="18"/>
              </w:rPr>
              <w:t>10/03/2024</w:t>
            </w:r>
          </w:p>
        </w:tc>
        <w:tc>
          <w:tcPr>
            <w:tcW w:w="1872" w:type="dxa"/>
          </w:tcPr>
          <w:p w14:paraId="61701BF5" w14:textId="77777777" w:rsidR="00965BA2" w:rsidRDefault="00303F87">
            <w:r>
              <w:rPr>
                <w:sz w:val="18"/>
              </w:rPr>
              <w:t>Does not attach</w:t>
            </w:r>
          </w:p>
        </w:tc>
        <w:tc>
          <w:tcPr>
            <w:tcW w:w="1872" w:type="dxa"/>
          </w:tcPr>
          <w:p w14:paraId="24ED61F1" w14:textId="77777777" w:rsidR="00965BA2" w:rsidRDefault="00303F87">
            <w:r>
              <w:rPr>
                <w:sz w:val="18"/>
              </w:rPr>
              <w:t>He holds dower only, and inchoate dower is not record title</w:t>
            </w:r>
          </w:p>
        </w:tc>
      </w:tr>
      <w:tr w:rsidR="00965BA2" w14:paraId="49FA05DD" w14:textId="77777777">
        <w:tc>
          <w:tcPr>
            <w:tcW w:w="1872" w:type="dxa"/>
          </w:tcPr>
          <w:p w14:paraId="5DD2DA68" w14:textId="77777777" w:rsidR="00965BA2" w:rsidRDefault="00303F87">
            <w:r>
              <w:rPr>
                <w:sz w:val="18"/>
              </w:rPr>
              <w:t>25JL01133</w:t>
            </w:r>
          </w:p>
        </w:tc>
        <w:tc>
          <w:tcPr>
            <w:tcW w:w="1872" w:type="dxa"/>
          </w:tcPr>
          <w:p w14:paraId="7D11A07E" w14:textId="77777777" w:rsidR="00965BA2" w:rsidRDefault="00303F87">
            <w:r>
              <w:rPr>
                <w:sz w:val="18"/>
              </w:rPr>
              <w:t>Tamsin Ngozi Bello</w:t>
            </w:r>
          </w:p>
        </w:tc>
        <w:tc>
          <w:tcPr>
            <w:tcW w:w="1872" w:type="dxa"/>
          </w:tcPr>
          <w:p w14:paraId="28470460" w14:textId="77777777" w:rsidR="00965BA2" w:rsidRDefault="00303F87">
            <w:r>
              <w:rPr>
                <w:sz w:val="18"/>
              </w:rPr>
              <w:t>07/30/2025</w:t>
            </w:r>
          </w:p>
        </w:tc>
        <w:tc>
          <w:tcPr>
            <w:tcW w:w="1872" w:type="dxa"/>
          </w:tcPr>
          <w:p w14:paraId="477FA16E" w14:textId="77777777" w:rsidR="00965BA2" w:rsidRDefault="00303F87">
            <w:r>
              <w:rPr>
                <w:sz w:val="18"/>
              </w:rPr>
              <w:t>In force on Lot 12 and the north 24.25 feet</w:t>
            </w:r>
          </w:p>
        </w:tc>
        <w:tc>
          <w:tcPr>
            <w:tcW w:w="1872" w:type="dxa"/>
          </w:tcPr>
          <w:p w14:paraId="0660C88A" w14:textId="77777777" w:rsidR="00965BA2" w:rsidRDefault="00303F87">
            <w:r>
              <w:rPr>
                <w:sz w:val="18"/>
              </w:rPr>
              <w:t>The seller under her former name</w:t>
            </w:r>
          </w:p>
        </w:tc>
      </w:tr>
    </w:tbl>
    <w:p w14:paraId="17BFBDD0" w14:textId="77777777" w:rsidR="00965BA2" w:rsidRDefault="00965BA2">
      <w:pPr>
        <w:spacing w:after="80"/>
      </w:pPr>
    </w:p>
    <w:p w14:paraId="31E195D4" w14:textId="77777777" w:rsidR="00965BA2" w:rsidRDefault="00303F87">
      <w:pPr>
        <w:spacing w:after="120"/>
      </w:pPr>
      <w:r>
        <w:t>A judgment lien remains on the parcel after the debtor conveys (guideline 7.4), so certificate 17JL00288 follows the land into the seller's hands. It was refiled on July 29, 2022, inside the five years from its filing on August 14, 2017, and it is in force on the closing date. Certificate 15JL00932 was filed on April 22, 2015 and refiled on May 6, 2020, after the five years had run. That refiling is a new lien from May 6, 2020, and Robert L. Kessler had conveyed two years before it. Certificate 16JL00541 was filed on September 8, 2016, while Robert L. Kessler held title, and has no later entry on the docket. Its five years ran out in September 2021 with no refiling, so it is not a lien on the closing date and is not a requirement.</w:t>
      </w:r>
    </w:p>
    <w:p w14:paraId="363DA182" w14:textId="77777777" w:rsidR="00965BA2" w:rsidRDefault="00303F87">
      <w:pPr>
        <w:spacing w:after="120"/>
      </w:pPr>
      <w:r>
        <w:t>The docket indexes four certificates under Pruitt Daniel R. The case captions give the full names. Certificate 22JL00151, the largest on the docket at $14,530.75, is against Daniel Robert Pruitt and is not a lien on this land. Certificate 23JL00644 is against Daniel Ray Pruitt. It was filed in 2023, after he conveyed Lot 12 and the north 24.25 feet, and it attaches to the 18.00-foot strip, where he is still the owner of record. Certificate 10JL00227 is against Daniel Ray Pruitt as well. It was filed on March 12, 2010, while he held all of the land. It has been refiled three times, on March 5, 2015, February 26, 2020, and February 19, 2025, each refiling inside the five years from the one before it, so the lien has never lapsed. It is in force on Lot 12, the north 24.25 feet, and the strip alike, and the $1,000.00 the docket credits on June 15, 2018 is applied to its principal.</w:t>
      </w:r>
    </w:p>
    <w:p w14:paraId="7569DA9B" w14:textId="77777777" w:rsidR="00965BA2" w:rsidRDefault="00303F87">
      <w:pPr>
        <w:pStyle w:val="Heading1"/>
      </w:pPr>
      <w:r>
        <w:t>Schedule B, Section I: Requirements</w:t>
      </w:r>
    </w:p>
    <w:p w14:paraId="78F4591A" w14:textId="77777777" w:rsidR="00965BA2" w:rsidRDefault="00303F87">
      <w:pPr>
        <w:spacing w:after="120"/>
      </w:pPr>
      <w:r>
        <w:t>1. Corrective warranty deed from Daniel R. Pruitt conveying the south 18.00 feet of the north 42.25 feet of Lot 13, Cedarbrook Subdivision, to the seller, recorded ahead of the deed to the buyers, or in its place a certified judgment quieting title to the strip in the seller (guideline 8.1; instruments 201409190112 and 200303070115). The deed recites his marital status on the date he signs. The record shows him unmarried since the 2016 decree, and a spouse he has on that date joins to release dower (guideline 4.2). Lorraine K. Pruitt does not sign.</w:t>
      </w:r>
    </w:p>
    <w:p w14:paraId="510B30C2" w14:textId="77777777" w:rsidR="00965BA2" w:rsidRDefault="00303F87">
      <w:pPr>
        <w:spacing w:after="120"/>
      </w:pPr>
      <w:r>
        <w:t>2. Certified copy of the decree of dissolution entered November 22, 2016 in domestic relations case 16DR0842, Daniel R. Pruitt and Lorraine K. Pruitt, for the file (guideline 4.2). The deed at instrument 201409190112 was signed by Daniel R. Pruitt, married, alone, and the dower of Lorraine K. Pruitt was outstanding until it was terminated by the decree of dissolution. No release from her is required. The earlier divorce case 13DR0605 was dismissed and ended nothing.</w:t>
      </w:r>
    </w:p>
    <w:p w14:paraId="355A5520" w14:textId="77777777" w:rsidR="00965BA2" w:rsidRDefault="00303F87">
      <w:pPr>
        <w:spacing w:after="120"/>
      </w:pPr>
      <w:r>
        <w:t>3. Certificate of transfer under R.C. 2113.61 from estate 01ES0117, recorded with the recorder, passing the undivided half of Mildred J. Voss in Lot 12 and the north 42.25 feet of Lot 13 (guideline 4.4; instruments 198705120041 and 200303070115). If the certificate runs to Harold E. Voss, his warranty deed of 2003 carries the half down the chain. If it runs to anyone else, a deed from that person is required as well.</w:t>
      </w:r>
    </w:p>
    <w:p w14:paraId="65806D83" w14:textId="77777777" w:rsidR="00965BA2" w:rsidRDefault="00303F87">
      <w:pPr>
        <w:spacing w:after="120"/>
      </w:pPr>
      <w:r>
        <w:t>4. Certified copy of the death certificate of Margaret Ann Kessler, recorded with an affidavit under R.C. 5302.17 (guideline 4.4). She took title with Robert L. Kessler for their joint lives with remainder to the survivor at instrument 201409190112 and did not join the deed at instrument 201805040071. The probate index gives her date of death as March 8, 2015 in estate 15ES0388.</w:t>
      </w:r>
    </w:p>
    <w:p w14:paraId="0AF61FF9" w14:textId="77777777" w:rsidR="00965BA2" w:rsidRDefault="00303F87">
      <w:pPr>
        <w:spacing w:after="120"/>
      </w:pPr>
      <w:r>
        <w:t>5. Warranty deed from Tamsin N. Okafor, formerly known as Tamsin N. Bello, to Delaney M. Whitcomb and Sean P. Whitcomb for their joint lives with remainder to the survivor, reciting both of her names (guideline 5.1), with Emeka C. Okafor joining to release dower (guideline 4.2). Dower reaches land a spouse owned during the marriage, whenever she acquired it. Divorce case 26DR0517 is set for final hearing on December 9, 2026, after the closing, and a pending case is not a decree.</w:t>
      </w:r>
    </w:p>
    <w:p w14:paraId="1F353DB8" w14:textId="77777777" w:rsidR="00965BA2" w:rsidRDefault="00303F87">
      <w:pPr>
        <w:spacing w:after="120"/>
      </w:pPr>
      <w:r>
        <w:t>6. Recorded satisfaction of the mortgage to Park National Bank at instrument 199907160122, $61,500.00, or a payoff at closing with the release to follow (guideline 6.3). The mortgage was recorded more than twenty years before the commitment date, but its final installment falls due August 1, 2029, so it cannot be insured over.</w:t>
      </w:r>
    </w:p>
    <w:p w14:paraId="588D8067" w14:textId="77777777" w:rsidR="00965BA2" w:rsidRDefault="00303F87">
      <w:pPr>
        <w:spacing w:after="120"/>
      </w:pPr>
      <w:r>
        <w:t>7. Recorded satisfaction of the open-end mortgage to Licking Valley Savings Bank at instrument 200610190027, maximum principal $25,000.00, or a payoff at closing with the release to follow (guideline 6.3).</w:t>
      </w:r>
    </w:p>
    <w:p w14:paraId="4783D0F9" w14:textId="77777777" w:rsidR="00965BA2" w:rsidRDefault="00303F87">
      <w:pPr>
        <w:spacing w:after="120"/>
      </w:pPr>
      <w:r>
        <w:t>8. Recorded satisfaction of the mortgage at instrument 201103140062, $88,000.00, executed by Tri-County Mortgage Servicing Corp. as holder of record, or a payoff to that holder at closing with the release to follow (guideline 6.3).</w:t>
      </w:r>
    </w:p>
    <w:p w14:paraId="26F4CD54" w14:textId="77777777" w:rsidR="00965BA2" w:rsidRDefault="00303F87">
      <w:pPr>
        <w:spacing w:after="120"/>
      </w:pPr>
      <w:r>
        <w:t>9. Payoff and recorded release of the mortgage to Muskingum Valley Bank at instrument 201805040072, $137,600.00 original amount, on the payoff statement the closer has ordered.</w:t>
      </w:r>
    </w:p>
    <w:p w14:paraId="1875E66F" w14:textId="77777777" w:rsidR="00965BA2" w:rsidRDefault="00303F87">
      <w:pPr>
        <w:spacing w:after="120"/>
      </w:pPr>
      <w:r>
        <w:t>10. Payment of the judgment of Capital Recovery Associates LLC, certificate 25JL01133, $7,809.53 through the closing date, with a recorded satisfaction (guideline 7.4).</w:t>
      </w:r>
    </w:p>
    <w:p w14:paraId="7E15FEC5" w14:textId="77777777" w:rsidR="00965BA2" w:rsidRDefault="00303F87">
      <w:pPr>
        <w:spacing w:after="120"/>
      </w:pPr>
      <w:r>
        <w:t>11. Payment of the judgment of Raccoon Valley Credit Union against Robert L. Kessler, certificate 17JL00288, $8,543.78 through the closing date, with a recorded satisfaction, or a release of the land from the lien (guideline 7.4).</w:t>
      </w:r>
    </w:p>
    <w:p w14:paraId="2CDBD297" w14:textId="77777777" w:rsidR="00965BA2" w:rsidRDefault="00303F87">
      <w:pPr>
        <w:spacing w:after="120"/>
      </w:pPr>
      <w:r>
        <w:t>12. Payment of the judgment of Granville Tool &amp; Supply Inc against Daniel R. Pruitt, certificate 23JL00644, $4,724.26 through the closing date, with a recorded satisfaction, or a release of the strip from the lien, delivered with the corrective deed (guideline 7.4).</w:t>
      </w:r>
    </w:p>
    <w:p w14:paraId="082AAA79" w14:textId="77777777" w:rsidR="00965BA2" w:rsidRDefault="00303F87">
      <w:pPr>
        <w:spacing w:after="120"/>
      </w:pPr>
      <w:r>
        <w:t>13. Payment of the judgment of Licking Memorial Health Systems against Daniel R. Pruitt, certificate 10JL00227, $5,993.47 through the closing date, with a recorded satisfaction, or a release of the land from the lien (guideline 7.4). The lien is on all of the land, so it is cleared for the deed to the buyers and for the corrective deed alike.</w:t>
      </w:r>
    </w:p>
    <w:p w14:paraId="67DA9F99" w14:textId="77777777" w:rsidR="00965BA2" w:rsidRDefault="00303F87">
      <w:pPr>
        <w:spacing w:after="120"/>
      </w:pPr>
      <w:r>
        <w:t>14. Payment to the Licking County Treasurer of $2,424.91 (guideline 9.2): the unpaid second-half 2025 installment with penalty, $2,319.48, and the penalty open on the first-half 2025 installment, $105.43.</w:t>
      </w:r>
    </w:p>
    <w:p w14:paraId="6809298B" w14:textId="77777777" w:rsidR="00965BA2" w:rsidRDefault="00303F87">
      <w:pPr>
        <w:spacing w:after="120"/>
      </w:pPr>
      <w:r>
        <w:t>15. Mortgage from Delaney M. Whitcomb and Sean P. Whitcomb to Newark Federal Savings &amp; Loan in the amount of $171,200.00, recorded immediately after the deed, for the loan policy. Requirements 6 through 13 must be cleared for it to stand as a first lien.</w:t>
      </w:r>
    </w:p>
    <w:p w14:paraId="428B9B5A" w14:textId="77777777" w:rsidR="00965BA2" w:rsidRDefault="00303F87">
      <w:pPr>
        <w:spacing w:after="120"/>
      </w:pPr>
      <w:r>
        <w:t>16. Proration of the 2026 taxes on the settlement statement, with a credit of $3,050.94 from the seller to the buyers.</w:t>
      </w:r>
    </w:p>
    <w:p w14:paraId="4929A0E6" w14:textId="77777777" w:rsidR="00965BA2" w:rsidRDefault="00303F87">
      <w:pPr>
        <w:pStyle w:val="Heading1"/>
      </w:pPr>
      <w:r>
        <w:t>Schedule B, Section II: Exceptions</w:t>
      </w:r>
    </w:p>
    <w:p w14:paraId="5D0E7C1B" w14:textId="77777777" w:rsidR="00965BA2" w:rsidRDefault="00303F87">
      <w:pPr>
        <w:spacing w:after="120"/>
      </w:pPr>
      <w:r>
        <w:t>1. Real estate taxes and assessments for tax year 2026 and later years, a lien not yet due and payable.</w:t>
      </w:r>
    </w:p>
    <w:p w14:paraId="0FBC0EDF" w14:textId="77777777" w:rsidR="00965BA2" w:rsidRDefault="00303F87">
      <w:pPr>
        <w:spacing w:after="120"/>
      </w:pPr>
      <w:r>
        <w:t>2. Special assessment for the Cedarbrook sanitary sewer improvement certified to the tax duplicate, the installments not yet due.</w:t>
      </w:r>
    </w:p>
    <w:p w14:paraId="3C934C8A" w14:textId="77777777" w:rsidR="00965BA2" w:rsidRDefault="00303F87">
      <w:pPr>
        <w:spacing w:after="120"/>
      </w:pPr>
      <w:r>
        <w:t>3. Declaration of Restrictions recorded November 3, 1986 at instrument 198611030018, Deed Book 809, Page 112, as it stands unamended. The Amendment of Restrictions at instrument 202506120087 is signed by the owners of 25 of the 38 lots, fewer than the 26 that two-thirds requires, so the building line and the side line restriction renew on November 3, 2026 as written.</w:t>
      </w:r>
    </w:p>
    <w:p w14:paraId="79EC2791" w14:textId="77777777" w:rsidR="00965BA2" w:rsidRDefault="00303F87">
      <w:pPr>
        <w:spacing w:after="120"/>
      </w:pPr>
      <w:r>
        <w:t>4. Building setback line and utility easement as shown on the plat of Cedarbrook Subdivision, Plat Book 9, Page 41.</w:t>
      </w:r>
    </w:p>
    <w:p w14:paraId="73B6D2EB" w14:textId="77777777" w:rsidR="00965BA2" w:rsidRDefault="00303F87">
      <w:pPr>
        <w:spacing w:after="120"/>
      </w:pPr>
      <w:r>
        <w:t>5. Easement to Licking Rural Electric Cooperative, Inc. recorded October 8, 2021 at instrument 202110080144, ten feet in width along the west line of the premises.</w:t>
      </w:r>
    </w:p>
    <w:p w14:paraId="47C67B21" w14:textId="77777777" w:rsidR="00965BA2" w:rsidRDefault="00303F87">
      <w:pPr>
        <w:spacing w:after="120"/>
      </w:pPr>
      <w:r>
        <w:t>6. Rights of parties in possession.</w:t>
      </w:r>
    </w:p>
    <w:p w14:paraId="246E8146" w14:textId="77777777" w:rsidR="00965BA2" w:rsidRDefault="00303F87">
      <w:pPr>
        <w:spacing w:after="120"/>
      </w:pPr>
      <w:r>
        <w:t>7. The following matters shown by the mortgage location survey of Holbrook Land Surveying, job HLS 26-0931, dated October 9, 2026, taken in place of the standard survey exception.</w:t>
      </w:r>
    </w:p>
    <w:tbl>
      <w:tblPr>
        <w:tblStyle w:val="TableGrid"/>
        <w:tblW w:w="0" w:type="auto"/>
        <w:tblLook w:val="04A0" w:firstRow="1" w:lastRow="0" w:firstColumn="1" w:lastColumn="0" w:noHBand="0" w:noVBand="1"/>
      </w:tblPr>
      <w:tblGrid>
        <w:gridCol w:w="3120"/>
        <w:gridCol w:w="3120"/>
        <w:gridCol w:w="3120"/>
      </w:tblGrid>
      <w:tr w:rsidR="00965BA2" w14:paraId="307A3B83" w14:textId="77777777">
        <w:tc>
          <w:tcPr>
            <w:tcW w:w="3120" w:type="dxa"/>
            <w:shd w:val="clear" w:color="auto" w:fill="DCE8DD"/>
          </w:tcPr>
          <w:p w14:paraId="3E621D91" w14:textId="77777777" w:rsidR="00965BA2" w:rsidRDefault="00303F87">
            <w:r>
              <w:rPr>
                <w:b/>
                <w:sz w:val="18"/>
              </w:rPr>
              <w:t>Survey matter</w:t>
            </w:r>
          </w:p>
        </w:tc>
        <w:tc>
          <w:tcPr>
            <w:tcW w:w="3120" w:type="dxa"/>
            <w:shd w:val="clear" w:color="auto" w:fill="DCE8DD"/>
          </w:tcPr>
          <w:p w14:paraId="551513EC" w14:textId="77777777" w:rsidR="00965BA2" w:rsidRDefault="00303F87">
            <w:r>
              <w:rPr>
                <w:b/>
                <w:sz w:val="18"/>
              </w:rPr>
              <w:t>Measure from the survey</w:t>
            </w:r>
          </w:p>
        </w:tc>
        <w:tc>
          <w:tcPr>
            <w:tcW w:w="3120" w:type="dxa"/>
            <w:shd w:val="clear" w:color="auto" w:fill="DCE8DD"/>
          </w:tcPr>
          <w:p w14:paraId="24AA332E" w14:textId="77777777" w:rsidR="00965BA2" w:rsidRDefault="00303F87">
            <w:r>
              <w:rPr>
                <w:b/>
                <w:sz w:val="18"/>
              </w:rPr>
              <w:t>Against</w:t>
            </w:r>
          </w:p>
        </w:tc>
      </w:tr>
      <w:tr w:rsidR="00965BA2" w14:paraId="1E12165E" w14:textId="77777777">
        <w:tc>
          <w:tcPr>
            <w:tcW w:w="3120" w:type="dxa"/>
          </w:tcPr>
          <w:p w14:paraId="5C49D539" w14:textId="77777777" w:rsidR="00965BA2" w:rsidRDefault="00303F87">
            <w:r>
              <w:rPr>
                <w:sz w:val="18"/>
              </w:rPr>
              <w:t>Roofed front porch</w:t>
            </w:r>
          </w:p>
        </w:tc>
        <w:tc>
          <w:tcPr>
            <w:tcW w:w="3120" w:type="dxa"/>
          </w:tcPr>
          <w:p w14:paraId="1785D43C" w14:textId="77777777" w:rsidR="00965BA2" w:rsidRDefault="00303F87">
            <w:r>
              <w:rPr>
                <w:sz w:val="18"/>
              </w:rPr>
              <w:t>East face 26.70 feet from the front line, 3.30 feet nearer than 30 feet</w:t>
            </w:r>
          </w:p>
        </w:tc>
        <w:tc>
          <w:tcPr>
            <w:tcW w:w="3120" w:type="dxa"/>
          </w:tcPr>
          <w:p w14:paraId="042BC430" w14:textId="77777777" w:rsidR="00965BA2" w:rsidRDefault="00303F87">
            <w:r>
              <w:rPr>
                <w:sz w:val="18"/>
              </w:rPr>
              <w:t>Front building line of the restrictions and the plat</w:t>
            </w:r>
          </w:p>
        </w:tc>
      </w:tr>
      <w:tr w:rsidR="00965BA2" w14:paraId="16043132" w14:textId="77777777">
        <w:tc>
          <w:tcPr>
            <w:tcW w:w="3120" w:type="dxa"/>
          </w:tcPr>
          <w:p w14:paraId="36F0DF14" w14:textId="77777777" w:rsidR="00965BA2" w:rsidRDefault="00303F87">
            <w:r>
              <w:rPr>
                <w:sz w:val="18"/>
              </w:rPr>
              <w:t>Detached garage</w:t>
            </w:r>
          </w:p>
        </w:tc>
        <w:tc>
          <w:tcPr>
            <w:tcW w:w="3120" w:type="dxa"/>
          </w:tcPr>
          <w:p w14:paraId="51AACE51" w14:textId="77777777" w:rsidR="00965BA2" w:rsidRDefault="00303F87">
            <w:r>
              <w:rPr>
                <w:sz w:val="18"/>
              </w:rPr>
              <w:t>South face 1.55 feet from the south line of the tract, nearer than 5 feet</w:t>
            </w:r>
          </w:p>
        </w:tc>
        <w:tc>
          <w:tcPr>
            <w:tcW w:w="3120" w:type="dxa"/>
          </w:tcPr>
          <w:p w14:paraId="20B9E147" w14:textId="77777777" w:rsidR="00965BA2" w:rsidRDefault="00303F87">
            <w:r>
              <w:rPr>
                <w:sz w:val="18"/>
              </w:rPr>
              <w:t>Side line restriction on accessory structures</w:t>
            </w:r>
          </w:p>
        </w:tc>
      </w:tr>
      <w:tr w:rsidR="00965BA2" w14:paraId="5F755A76" w14:textId="77777777">
        <w:tc>
          <w:tcPr>
            <w:tcW w:w="3120" w:type="dxa"/>
          </w:tcPr>
          <w:p w14:paraId="39DFFAD2" w14:textId="77777777" w:rsidR="00965BA2" w:rsidRDefault="00303F87">
            <w:r>
              <w:rPr>
                <w:sz w:val="18"/>
              </w:rPr>
              <w:t>Storage shed</w:t>
            </w:r>
          </w:p>
        </w:tc>
        <w:tc>
          <w:tcPr>
            <w:tcW w:w="3120" w:type="dxa"/>
          </w:tcPr>
          <w:p w14:paraId="60A611D8" w14:textId="77777777" w:rsidR="00965BA2" w:rsidRDefault="00303F87">
            <w:r>
              <w:rPr>
                <w:sz w:val="18"/>
              </w:rPr>
              <w:t>West face 6.50 feet from the rear line, 3.50 feet inside the 10-foot strip</w:t>
            </w:r>
          </w:p>
        </w:tc>
        <w:tc>
          <w:tcPr>
            <w:tcW w:w="3120" w:type="dxa"/>
          </w:tcPr>
          <w:p w14:paraId="5E077737" w14:textId="77777777" w:rsidR="00965BA2" w:rsidRDefault="00303F87">
            <w:r>
              <w:rPr>
                <w:sz w:val="18"/>
              </w:rPr>
              <w:t>Rear utility easement of the plat and the cooperative's easement</w:t>
            </w:r>
          </w:p>
        </w:tc>
      </w:tr>
      <w:tr w:rsidR="00965BA2" w14:paraId="5AC539C8" w14:textId="77777777">
        <w:tc>
          <w:tcPr>
            <w:tcW w:w="3120" w:type="dxa"/>
          </w:tcPr>
          <w:p w14:paraId="341C46C5" w14:textId="77777777" w:rsidR="00965BA2" w:rsidRDefault="00303F87">
            <w:r>
              <w:rPr>
                <w:sz w:val="18"/>
              </w:rPr>
              <w:t>Chain link fence of the owner to the south</w:t>
            </w:r>
          </w:p>
        </w:tc>
        <w:tc>
          <w:tcPr>
            <w:tcW w:w="3120" w:type="dxa"/>
          </w:tcPr>
          <w:p w14:paraId="3BD3CE9B" w14:textId="77777777" w:rsidR="00965BA2" w:rsidRDefault="00303F87">
            <w:r>
              <w:rPr>
                <w:sz w:val="18"/>
              </w:rPr>
              <w:t>Up to 0.80 feet north of the south line of the tract at the rear</w:t>
            </w:r>
          </w:p>
        </w:tc>
        <w:tc>
          <w:tcPr>
            <w:tcW w:w="3120" w:type="dxa"/>
          </w:tcPr>
          <w:p w14:paraId="47A9DE62" w14:textId="77777777" w:rsidR="00965BA2" w:rsidRDefault="00303F87">
            <w:r>
              <w:rPr>
                <w:sz w:val="18"/>
              </w:rPr>
              <w:t>Encroachment onto the insured land</w:t>
            </w:r>
          </w:p>
        </w:tc>
      </w:tr>
    </w:tbl>
    <w:p w14:paraId="5B4681E0" w14:textId="77777777" w:rsidR="00965BA2" w:rsidRDefault="00965BA2">
      <w:pPr>
        <w:spacing w:after="80"/>
      </w:pPr>
    </w:p>
    <w:p w14:paraId="3AF14E82" w14:textId="77777777" w:rsidR="00965BA2" w:rsidRDefault="00303F87">
      <w:pPr>
        <w:spacing w:after="120"/>
      </w:pPr>
      <w:r>
        <w:t>The main walls of the dwelling stand 31.20 feet from the front line and clear the building line. The shed stands 7.00 feet from the north line and clears the side line restriction.</w:t>
      </w:r>
    </w:p>
    <w:p w14:paraId="565DACCA" w14:textId="77777777" w:rsidR="00965BA2" w:rsidRDefault="00303F87">
      <w:pPr>
        <w:pStyle w:val="Heading1"/>
      </w:pPr>
      <w:r>
        <w:t>What the survey shows about the strip</w:t>
      </w:r>
    </w:p>
    <w:p w14:paraId="62BA99DF" w14:textId="77777777" w:rsidR="00965BA2" w:rsidRDefault="00303F87">
      <w:pPr>
        <w:spacing w:after="120"/>
      </w:pPr>
      <w:r>
        <w:t>The seller's record title runs 108.75 feet south from the north line of Lot 12, which is the 84.50 feet of Lot 12 and the north 24.25 feet of Lot 13. The survey puts the north face of the garage 111.20 feet south of that line and the north edge of the driveway 108.90 feet south of it. The garage and the driveway stand wholly on the 18.00-foot strip that is of record in Daniel R. Pruitt. The surveyor laid out the tract from the 42.25-foot description the lender furnished and did not see the deeds.</w:t>
      </w:r>
    </w:p>
    <w:p w14:paraId="2BADEDB5" w14:textId="77777777" w:rsidR="00965BA2" w:rsidRDefault="00303F87">
      <w:pPr>
        <w:pStyle w:val="Heading1"/>
      </w:pPr>
      <w:r>
        <w:t>Closing figures</w:t>
      </w:r>
    </w:p>
    <w:p w14:paraId="4A850F98" w14:textId="77777777" w:rsidR="00965BA2" w:rsidRDefault="00303F87">
      <w:pPr>
        <w:spacing w:after="120"/>
      </w:pPr>
      <w:r>
        <w:t>Judgment interest is simple interest at the rate on the certificate, on a 365-day year, from the date the judgment was rendered through the closing date of November 6, 2026, counting the closing date and not the starting date. A payment on the docket is applied to principal on the date it was credited. Court costs on the certificate are added. On certificate 25JL01133 the credit of $1,175.00 entered on August 14, 2026 was vacated on August 31, 2026 and is left out.</w:t>
      </w:r>
    </w:p>
    <w:tbl>
      <w:tblPr>
        <w:tblStyle w:val="TableGrid"/>
        <w:tblW w:w="0" w:type="auto"/>
        <w:tblLook w:val="04A0" w:firstRow="1" w:lastRow="0" w:firstColumn="1" w:lastColumn="0" w:noHBand="0" w:noVBand="1"/>
      </w:tblPr>
      <w:tblGrid>
        <w:gridCol w:w="1196"/>
        <w:gridCol w:w="1170"/>
        <w:gridCol w:w="1170"/>
        <w:gridCol w:w="1213"/>
        <w:gridCol w:w="1170"/>
        <w:gridCol w:w="1170"/>
        <w:gridCol w:w="1170"/>
        <w:gridCol w:w="1170"/>
      </w:tblGrid>
      <w:tr w:rsidR="00965BA2" w14:paraId="0B677609" w14:textId="77777777">
        <w:tc>
          <w:tcPr>
            <w:tcW w:w="1170" w:type="dxa"/>
            <w:shd w:val="clear" w:color="auto" w:fill="DCE8DD"/>
          </w:tcPr>
          <w:p w14:paraId="6DB42810" w14:textId="77777777" w:rsidR="00965BA2" w:rsidRDefault="00303F87">
            <w:r>
              <w:rPr>
                <w:b/>
                <w:sz w:val="18"/>
              </w:rPr>
              <w:t>Certificate</w:t>
            </w:r>
          </w:p>
        </w:tc>
        <w:tc>
          <w:tcPr>
            <w:tcW w:w="1170" w:type="dxa"/>
            <w:shd w:val="clear" w:color="auto" w:fill="DCE8DD"/>
          </w:tcPr>
          <w:p w14:paraId="3371D298" w14:textId="77777777" w:rsidR="00965BA2" w:rsidRDefault="00303F87">
            <w:r>
              <w:rPr>
                <w:b/>
                <w:sz w:val="18"/>
              </w:rPr>
              <w:t>Principal</w:t>
            </w:r>
          </w:p>
        </w:tc>
        <w:tc>
          <w:tcPr>
            <w:tcW w:w="1170" w:type="dxa"/>
            <w:shd w:val="clear" w:color="auto" w:fill="DCE8DD"/>
          </w:tcPr>
          <w:p w14:paraId="30A8D089" w14:textId="77777777" w:rsidR="00965BA2" w:rsidRDefault="00303F87">
            <w:r>
              <w:rPr>
                <w:b/>
                <w:sz w:val="18"/>
              </w:rPr>
              <w:t>Rate</w:t>
            </w:r>
          </w:p>
        </w:tc>
        <w:tc>
          <w:tcPr>
            <w:tcW w:w="1170" w:type="dxa"/>
            <w:shd w:val="clear" w:color="auto" w:fill="DCE8DD"/>
          </w:tcPr>
          <w:p w14:paraId="5754DDE7" w14:textId="77777777" w:rsidR="00965BA2" w:rsidRDefault="00303F87">
            <w:r>
              <w:rPr>
                <w:b/>
                <w:sz w:val="18"/>
              </w:rPr>
              <w:t>From</w:t>
            </w:r>
          </w:p>
        </w:tc>
        <w:tc>
          <w:tcPr>
            <w:tcW w:w="1170" w:type="dxa"/>
            <w:shd w:val="clear" w:color="auto" w:fill="DCE8DD"/>
          </w:tcPr>
          <w:p w14:paraId="6DD1C15B" w14:textId="77777777" w:rsidR="00965BA2" w:rsidRDefault="00303F87">
            <w:r>
              <w:rPr>
                <w:b/>
                <w:sz w:val="18"/>
              </w:rPr>
              <w:t>Days</w:t>
            </w:r>
          </w:p>
        </w:tc>
        <w:tc>
          <w:tcPr>
            <w:tcW w:w="1170" w:type="dxa"/>
            <w:shd w:val="clear" w:color="auto" w:fill="DCE8DD"/>
          </w:tcPr>
          <w:p w14:paraId="22F3A31E" w14:textId="77777777" w:rsidR="00965BA2" w:rsidRDefault="00303F87">
            <w:r>
              <w:rPr>
                <w:b/>
                <w:sz w:val="18"/>
              </w:rPr>
              <w:t>Interest</w:t>
            </w:r>
          </w:p>
        </w:tc>
        <w:tc>
          <w:tcPr>
            <w:tcW w:w="1170" w:type="dxa"/>
            <w:shd w:val="clear" w:color="auto" w:fill="DCE8DD"/>
          </w:tcPr>
          <w:p w14:paraId="77C56E51" w14:textId="77777777" w:rsidR="00965BA2" w:rsidRDefault="00303F87">
            <w:r>
              <w:rPr>
                <w:b/>
                <w:sz w:val="18"/>
              </w:rPr>
              <w:t>Costs</w:t>
            </w:r>
          </w:p>
        </w:tc>
        <w:tc>
          <w:tcPr>
            <w:tcW w:w="1170" w:type="dxa"/>
            <w:shd w:val="clear" w:color="auto" w:fill="DCE8DD"/>
          </w:tcPr>
          <w:p w14:paraId="6C261102" w14:textId="77777777" w:rsidR="00965BA2" w:rsidRDefault="00303F87">
            <w:r>
              <w:rPr>
                <w:b/>
                <w:sz w:val="18"/>
              </w:rPr>
              <w:t>Payoff</w:t>
            </w:r>
          </w:p>
        </w:tc>
      </w:tr>
      <w:tr w:rsidR="00965BA2" w14:paraId="2D7B8AF7" w14:textId="77777777">
        <w:tc>
          <w:tcPr>
            <w:tcW w:w="1170" w:type="dxa"/>
          </w:tcPr>
          <w:p w14:paraId="1B27F7EF" w14:textId="77777777" w:rsidR="00965BA2" w:rsidRDefault="00303F87">
            <w:r>
              <w:rPr>
                <w:sz w:val="18"/>
              </w:rPr>
              <w:t>25JL01133, to the payment</w:t>
            </w:r>
          </w:p>
        </w:tc>
        <w:tc>
          <w:tcPr>
            <w:tcW w:w="1170" w:type="dxa"/>
          </w:tcPr>
          <w:p w14:paraId="675F5C4C" w14:textId="77777777" w:rsidR="00965BA2" w:rsidRDefault="00303F87">
            <w:r>
              <w:rPr>
                <w:sz w:val="18"/>
              </w:rPr>
              <w:t>$9,412.00</w:t>
            </w:r>
          </w:p>
        </w:tc>
        <w:tc>
          <w:tcPr>
            <w:tcW w:w="1170" w:type="dxa"/>
          </w:tcPr>
          <w:p w14:paraId="5064AC98" w14:textId="77777777" w:rsidR="00965BA2" w:rsidRDefault="00303F87">
            <w:r>
              <w:rPr>
                <w:sz w:val="18"/>
              </w:rPr>
              <w:t>8%</w:t>
            </w:r>
          </w:p>
        </w:tc>
        <w:tc>
          <w:tcPr>
            <w:tcW w:w="1170" w:type="dxa"/>
          </w:tcPr>
          <w:p w14:paraId="413E2D05" w14:textId="77777777" w:rsidR="00965BA2" w:rsidRDefault="00303F87">
            <w:r>
              <w:rPr>
                <w:sz w:val="18"/>
              </w:rPr>
              <w:t>07/09/2025</w:t>
            </w:r>
          </w:p>
        </w:tc>
        <w:tc>
          <w:tcPr>
            <w:tcW w:w="1170" w:type="dxa"/>
          </w:tcPr>
          <w:p w14:paraId="0951DE94" w14:textId="77777777" w:rsidR="00965BA2" w:rsidRDefault="00303F87">
            <w:r>
              <w:rPr>
                <w:sz w:val="18"/>
              </w:rPr>
              <w:t>244</w:t>
            </w:r>
          </w:p>
        </w:tc>
        <w:tc>
          <w:tcPr>
            <w:tcW w:w="1170" w:type="dxa"/>
          </w:tcPr>
          <w:p w14:paraId="24D48B5D" w14:textId="77777777" w:rsidR="00965BA2" w:rsidRDefault="00303F87">
            <w:r>
              <w:rPr>
                <w:sz w:val="18"/>
              </w:rPr>
              <w:t>$503.35</w:t>
            </w:r>
          </w:p>
        </w:tc>
        <w:tc>
          <w:tcPr>
            <w:tcW w:w="1170" w:type="dxa"/>
          </w:tcPr>
          <w:p w14:paraId="08F34016" w14:textId="77777777" w:rsidR="00965BA2" w:rsidRDefault="00965BA2"/>
        </w:tc>
        <w:tc>
          <w:tcPr>
            <w:tcW w:w="1170" w:type="dxa"/>
          </w:tcPr>
          <w:p w14:paraId="76EE4289" w14:textId="77777777" w:rsidR="00965BA2" w:rsidRDefault="00965BA2"/>
        </w:tc>
      </w:tr>
      <w:tr w:rsidR="00965BA2" w14:paraId="2170621B" w14:textId="77777777">
        <w:tc>
          <w:tcPr>
            <w:tcW w:w="1170" w:type="dxa"/>
          </w:tcPr>
          <w:p w14:paraId="778EEFAE" w14:textId="77777777" w:rsidR="00965BA2" w:rsidRDefault="00303F87">
            <w:r>
              <w:rPr>
                <w:sz w:val="18"/>
              </w:rPr>
              <w:t>25JL01133, after the $2,650.00 payment of 03/10/2026</w:t>
            </w:r>
          </w:p>
        </w:tc>
        <w:tc>
          <w:tcPr>
            <w:tcW w:w="1170" w:type="dxa"/>
          </w:tcPr>
          <w:p w14:paraId="418DF121" w14:textId="77777777" w:rsidR="00965BA2" w:rsidRDefault="00303F87">
            <w:r>
              <w:rPr>
                <w:sz w:val="18"/>
              </w:rPr>
              <w:t>$6,762.00</w:t>
            </w:r>
          </w:p>
        </w:tc>
        <w:tc>
          <w:tcPr>
            <w:tcW w:w="1170" w:type="dxa"/>
          </w:tcPr>
          <w:p w14:paraId="7D684FAF" w14:textId="77777777" w:rsidR="00965BA2" w:rsidRDefault="00303F87">
            <w:r>
              <w:rPr>
                <w:sz w:val="18"/>
              </w:rPr>
              <w:t>8%</w:t>
            </w:r>
          </w:p>
        </w:tc>
        <w:tc>
          <w:tcPr>
            <w:tcW w:w="1170" w:type="dxa"/>
          </w:tcPr>
          <w:p w14:paraId="25C5DE78" w14:textId="77777777" w:rsidR="00965BA2" w:rsidRDefault="00303F87">
            <w:r>
              <w:rPr>
                <w:sz w:val="18"/>
              </w:rPr>
              <w:t>03/10/2026</w:t>
            </w:r>
          </w:p>
        </w:tc>
        <w:tc>
          <w:tcPr>
            <w:tcW w:w="1170" w:type="dxa"/>
          </w:tcPr>
          <w:p w14:paraId="32F458AB" w14:textId="77777777" w:rsidR="00965BA2" w:rsidRDefault="00303F87">
            <w:r>
              <w:rPr>
                <w:sz w:val="18"/>
              </w:rPr>
              <w:t>241</w:t>
            </w:r>
          </w:p>
        </w:tc>
        <w:tc>
          <w:tcPr>
            <w:tcW w:w="1170" w:type="dxa"/>
          </w:tcPr>
          <w:p w14:paraId="62FA5F00" w14:textId="77777777" w:rsidR="00965BA2" w:rsidRDefault="00303F87">
            <w:r>
              <w:rPr>
                <w:sz w:val="18"/>
              </w:rPr>
              <w:t>$357.18</w:t>
            </w:r>
          </w:p>
        </w:tc>
        <w:tc>
          <w:tcPr>
            <w:tcW w:w="1170" w:type="dxa"/>
          </w:tcPr>
          <w:p w14:paraId="3A1B7CC2" w14:textId="77777777" w:rsidR="00965BA2" w:rsidRDefault="00303F87">
            <w:r>
              <w:rPr>
                <w:sz w:val="18"/>
              </w:rPr>
              <w:t>$187.00</w:t>
            </w:r>
          </w:p>
        </w:tc>
        <w:tc>
          <w:tcPr>
            <w:tcW w:w="1170" w:type="dxa"/>
          </w:tcPr>
          <w:p w14:paraId="4B8DFEAF" w14:textId="77777777" w:rsidR="00965BA2" w:rsidRDefault="00303F87">
            <w:r>
              <w:rPr>
                <w:sz w:val="18"/>
              </w:rPr>
              <w:t>$7,809.53</w:t>
            </w:r>
          </w:p>
        </w:tc>
      </w:tr>
      <w:tr w:rsidR="00965BA2" w14:paraId="7618A503" w14:textId="77777777">
        <w:tc>
          <w:tcPr>
            <w:tcW w:w="1170" w:type="dxa"/>
          </w:tcPr>
          <w:p w14:paraId="6F707A2D" w14:textId="77777777" w:rsidR="00965BA2" w:rsidRDefault="00303F87">
            <w:r>
              <w:rPr>
                <w:sz w:val="18"/>
              </w:rPr>
              <w:t>17JL00288</w:t>
            </w:r>
          </w:p>
        </w:tc>
        <w:tc>
          <w:tcPr>
            <w:tcW w:w="1170" w:type="dxa"/>
          </w:tcPr>
          <w:p w14:paraId="490BFE6B" w14:textId="77777777" w:rsidR="00965BA2" w:rsidRDefault="00303F87">
            <w:r>
              <w:rPr>
                <w:sz w:val="18"/>
              </w:rPr>
              <w:t>$6,118.40</w:t>
            </w:r>
          </w:p>
        </w:tc>
        <w:tc>
          <w:tcPr>
            <w:tcW w:w="1170" w:type="dxa"/>
          </w:tcPr>
          <w:p w14:paraId="6C2C2244" w14:textId="77777777" w:rsidR="00965BA2" w:rsidRDefault="00303F87">
            <w:r>
              <w:rPr>
                <w:sz w:val="18"/>
              </w:rPr>
              <w:t>4%</w:t>
            </w:r>
          </w:p>
        </w:tc>
        <w:tc>
          <w:tcPr>
            <w:tcW w:w="1170" w:type="dxa"/>
          </w:tcPr>
          <w:p w14:paraId="742B6AE8" w14:textId="77777777" w:rsidR="00965BA2" w:rsidRDefault="00303F87">
            <w:r>
              <w:rPr>
                <w:sz w:val="18"/>
              </w:rPr>
              <w:t>07/21/2017</w:t>
            </w:r>
          </w:p>
        </w:tc>
        <w:tc>
          <w:tcPr>
            <w:tcW w:w="1170" w:type="dxa"/>
          </w:tcPr>
          <w:p w14:paraId="40B14F2D" w14:textId="77777777" w:rsidR="00965BA2" w:rsidRDefault="00303F87">
            <w:r>
              <w:rPr>
                <w:sz w:val="18"/>
              </w:rPr>
              <w:t>3,395</w:t>
            </w:r>
          </w:p>
        </w:tc>
        <w:tc>
          <w:tcPr>
            <w:tcW w:w="1170" w:type="dxa"/>
          </w:tcPr>
          <w:p w14:paraId="6D3745CA" w14:textId="77777777" w:rsidR="00965BA2" w:rsidRDefault="00303F87">
            <w:r>
              <w:rPr>
                <w:sz w:val="18"/>
              </w:rPr>
              <w:t>$2,276.38</w:t>
            </w:r>
          </w:p>
        </w:tc>
        <w:tc>
          <w:tcPr>
            <w:tcW w:w="1170" w:type="dxa"/>
          </w:tcPr>
          <w:p w14:paraId="7C7D4B6B" w14:textId="77777777" w:rsidR="00965BA2" w:rsidRDefault="00303F87">
            <w:r>
              <w:rPr>
                <w:sz w:val="18"/>
              </w:rPr>
              <w:t>$149.00</w:t>
            </w:r>
          </w:p>
        </w:tc>
        <w:tc>
          <w:tcPr>
            <w:tcW w:w="1170" w:type="dxa"/>
          </w:tcPr>
          <w:p w14:paraId="6DC33D6E" w14:textId="77777777" w:rsidR="00965BA2" w:rsidRDefault="00303F87">
            <w:r>
              <w:rPr>
                <w:sz w:val="18"/>
              </w:rPr>
              <w:t>$8,543.78</w:t>
            </w:r>
          </w:p>
        </w:tc>
      </w:tr>
      <w:tr w:rsidR="00965BA2" w14:paraId="683AE3F4" w14:textId="77777777">
        <w:tc>
          <w:tcPr>
            <w:tcW w:w="1170" w:type="dxa"/>
          </w:tcPr>
          <w:p w14:paraId="2A7F4E44" w14:textId="77777777" w:rsidR="00965BA2" w:rsidRDefault="00303F87">
            <w:r>
              <w:rPr>
                <w:sz w:val="18"/>
              </w:rPr>
              <w:t>23JL00644</w:t>
            </w:r>
          </w:p>
        </w:tc>
        <w:tc>
          <w:tcPr>
            <w:tcW w:w="1170" w:type="dxa"/>
          </w:tcPr>
          <w:p w14:paraId="70EA4903" w14:textId="77777777" w:rsidR="00965BA2" w:rsidRDefault="00303F87">
            <w:r>
              <w:rPr>
                <w:sz w:val="18"/>
              </w:rPr>
              <w:t>$3,906.20</w:t>
            </w:r>
          </w:p>
        </w:tc>
        <w:tc>
          <w:tcPr>
            <w:tcW w:w="1170" w:type="dxa"/>
          </w:tcPr>
          <w:p w14:paraId="66FFEEC6" w14:textId="77777777" w:rsidR="00965BA2" w:rsidRDefault="00303F87">
            <w:r>
              <w:rPr>
                <w:sz w:val="18"/>
              </w:rPr>
              <w:t>5%</w:t>
            </w:r>
          </w:p>
        </w:tc>
        <w:tc>
          <w:tcPr>
            <w:tcW w:w="1170" w:type="dxa"/>
          </w:tcPr>
          <w:p w14:paraId="03781759" w14:textId="77777777" w:rsidR="00965BA2" w:rsidRDefault="00303F87">
            <w:r>
              <w:rPr>
                <w:sz w:val="18"/>
              </w:rPr>
              <w:t>05/02/2023</w:t>
            </w:r>
          </w:p>
        </w:tc>
        <w:tc>
          <w:tcPr>
            <w:tcW w:w="1170" w:type="dxa"/>
          </w:tcPr>
          <w:p w14:paraId="312456A6" w14:textId="77777777" w:rsidR="00965BA2" w:rsidRDefault="00303F87">
            <w:r>
              <w:rPr>
                <w:sz w:val="18"/>
              </w:rPr>
              <w:t>1,284</w:t>
            </w:r>
          </w:p>
        </w:tc>
        <w:tc>
          <w:tcPr>
            <w:tcW w:w="1170" w:type="dxa"/>
          </w:tcPr>
          <w:p w14:paraId="5A1CE350" w14:textId="77777777" w:rsidR="00965BA2" w:rsidRDefault="00303F87">
            <w:r>
              <w:rPr>
                <w:sz w:val="18"/>
              </w:rPr>
              <w:t>$687.06</w:t>
            </w:r>
          </w:p>
        </w:tc>
        <w:tc>
          <w:tcPr>
            <w:tcW w:w="1170" w:type="dxa"/>
          </w:tcPr>
          <w:p w14:paraId="21495911" w14:textId="77777777" w:rsidR="00965BA2" w:rsidRDefault="00303F87">
            <w:r>
              <w:rPr>
                <w:sz w:val="18"/>
              </w:rPr>
              <w:t>$131.00</w:t>
            </w:r>
          </w:p>
        </w:tc>
        <w:tc>
          <w:tcPr>
            <w:tcW w:w="1170" w:type="dxa"/>
          </w:tcPr>
          <w:p w14:paraId="15EAB553" w14:textId="77777777" w:rsidR="00965BA2" w:rsidRDefault="00303F87">
            <w:r>
              <w:rPr>
                <w:sz w:val="18"/>
              </w:rPr>
              <w:t>$4,724.26</w:t>
            </w:r>
          </w:p>
        </w:tc>
      </w:tr>
      <w:tr w:rsidR="00965BA2" w14:paraId="48EED4B9" w14:textId="77777777">
        <w:tc>
          <w:tcPr>
            <w:tcW w:w="1170" w:type="dxa"/>
          </w:tcPr>
          <w:p w14:paraId="00D3AE15" w14:textId="77777777" w:rsidR="00965BA2" w:rsidRDefault="00303F87">
            <w:r>
              <w:rPr>
                <w:sz w:val="18"/>
              </w:rPr>
              <w:t>10JL00227, to the payment</w:t>
            </w:r>
          </w:p>
        </w:tc>
        <w:tc>
          <w:tcPr>
            <w:tcW w:w="1170" w:type="dxa"/>
          </w:tcPr>
          <w:p w14:paraId="53C9FBB3" w14:textId="77777777" w:rsidR="00965BA2" w:rsidRDefault="00303F87">
            <w:r>
              <w:rPr>
                <w:sz w:val="18"/>
              </w:rPr>
              <w:t>$4,318.55</w:t>
            </w:r>
          </w:p>
        </w:tc>
        <w:tc>
          <w:tcPr>
            <w:tcW w:w="1170" w:type="dxa"/>
          </w:tcPr>
          <w:p w14:paraId="06C9D1FB" w14:textId="77777777" w:rsidR="00965BA2" w:rsidRDefault="00303F87">
            <w:r>
              <w:rPr>
                <w:sz w:val="18"/>
              </w:rPr>
              <w:t>4%</w:t>
            </w:r>
          </w:p>
        </w:tc>
        <w:tc>
          <w:tcPr>
            <w:tcW w:w="1170" w:type="dxa"/>
          </w:tcPr>
          <w:p w14:paraId="078941DC" w14:textId="77777777" w:rsidR="00965BA2" w:rsidRDefault="00303F87">
            <w:r>
              <w:rPr>
                <w:sz w:val="18"/>
              </w:rPr>
              <w:t>02/23/2010</w:t>
            </w:r>
          </w:p>
        </w:tc>
        <w:tc>
          <w:tcPr>
            <w:tcW w:w="1170" w:type="dxa"/>
          </w:tcPr>
          <w:p w14:paraId="37B046D3" w14:textId="77777777" w:rsidR="00965BA2" w:rsidRDefault="00303F87">
            <w:r>
              <w:rPr>
                <w:sz w:val="18"/>
              </w:rPr>
              <w:t>3,034</w:t>
            </w:r>
          </w:p>
        </w:tc>
        <w:tc>
          <w:tcPr>
            <w:tcW w:w="1170" w:type="dxa"/>
          </w:tcPr>
          <w:p w14:paraId="0099E572" w14:textId="77777777" w:rsidR="00965BA2" w:rsidRDefault="00303F87">
            <w:r>
              <w:rPr>
                <w:sz w:val="18"/>
              </w:rPr>
              <w:t>$1,435.89</w:t>
            </w:r>
          </w:p>
        </w:tc>
        <w:tc>
          <w:tcPr>
            <w:tcW w:w="1170" w:type="dxa"/>
          </w:tcPr>
          <w:p w14:paraId="2B040342" w14:textId="77777777" w:rsidR="00965BA2" w:rsidRDefault="00965BA2"/>
        </w:tc>
        <w:tc>
          <w:tcPr>
            <w:tcW w:w="1170" w:type="dxa"/>
          </w:tcPr>
          <w:p w14:paraId="53FDC156" w14:textId="77777777" w:rsidR="00965BA2" w:rsidRDefault="00965BA2"/>
        </w:tc>
      </w:tr>
      <w:tr w:rsidR="00965BA2" w14:paraId="0379701E" w14:textId="77777777">
        <w:tc>
          <w:tcPr>
            <w:tcW w:w="1170" w:type="dxa"/>
          </w:tcPr>
          <w:p w14:paraId="0D63A297" w14:textId="77777777" w:rsidR="00965BA2" w:rsidRDefault="00303F87">
            <w:r>
              <w:rPr>
                <w:sz w:val="18"/>
              </w:rPr>
              <w:t>10JL00227, after the $1,000.00 payment of 06/15/2018</w:t>
            </w:r>
          </w:p>
        </w:tc>
        <w:tc>
          <w:tcPr>
            <w:tcW w:w="1170" w:type="dxa"/>
          </w:tcPr>
          <w:p w14:paraId="4261251D" w14:textId="77777777" w:rsidR="00965BA2" w:rsidRDefault="00303F87">
            <w:r>
              <w:rPr>
                <w:sz w:val="18"/>
              </w:rPr>
              <w:t>$3,318.55</w:t>
            </w:r>
          </w:p>
        </w:tc>
        <w:tc>
          <w:tcPr>
            <w:tcW w:w="1170" w:type="dxa"/>
          </w:tcPr>
          <w:p w14:paraId="23D9B476" w14:textId="77777777" w:rsidR="00965BA2" w:rsidRDefault="00303F87">
            <w:r>
              <w:rPr>
                <w:sz w:val="18"/>
              </w:rPr>
              <w:t>4%</w:t>
            </w:r>
          </w:p>
        </w:tc>
        <w:tc>
          <w:tcPr>
            <w:tcW w:w="1170" w:type="dxa"/>
          </w:tcPr>
          <w:p w14:paraId="71ECCE0F" w14:textId="77777777" w:rsidR="00965BA2" w:rsidRDefault="00303F87">
            <w:r>
              <w:rPr>
                <w:sz w:val="18"/>
              </w:rPr>
              <w:t>06/15/2018</w:t>
            </w:r>
          </w:p>
        </w:tc>
        <w:tc>
          <w:tcPr>
            <w:tcW w:w="1170" w:type="dxa"/>
          </w:tcPr>
          <w:p w14:paraId="24AA0252" w14:textId="77777777" w:rsidR="00965BA2" w:rsidRDefault="00303F87">
            <w:r>
              <w:rPr>
                <w:sz w:val="18"/>
              </w:rPr>
              <w:t>3,066</w:t>
            </w:r>
          </w:p>
        </w:tc>
        <w:tc>
          <w:tcPr>
            <w:tcW w:w="1170" w:type="dxa"/>
          </w:tcPr>
          <w:p w14:paraId="2927DAC8" w14:textId="77777777" w:rsidR="00965BA2" w:rsidRDefault="00303F87">
            <w:r>
              <w:rPr>
                <w:sz w:val="18"/>
              </w:rPr>
              <w:t>$1,115.03</w:t>
            </w:r>
          </w:p>
        </w:tc>
        <w:tc>
          <w:tcPr>
            <w:tcW w:w="1170" w:type="dxa"/>
          </w:tcPr>
          <w:p w14:paraId="79010012" w14:textId="77777777" w:rsidR="00965BA2" w:rsidRDefault="00303F87">
            <w:r>
              <w:rPr>
                <w:sz w:val="18"/>
              </w:rPr>
              <w:t>$124.00</w:t>
            </w:r>
          </w:p>
        </w:tc>
        <w:tc>
          <w:tcPr>
            <w:tcW w:w="1170" w:type="dxa"/>
          </w:tcPr>
          <w:p w14:paraId="366CB571" w14:textId="77777777" w:rsidR="00965BA2" w:rsidRDefault="00303F87">
            <w:r>
              <w:rPr>
                <w:sz w:val="18"/>
              </w:rPr>
              <w:t>$5,993.47</w:t>
            </w:r>
          </w:p>
        </w:tc>
      </w:tr>
      <w:tr w:rsidR="00965BA2" w14:paraId="34F6A1EB" w14:textId="77777777">
        <w:tc>
          <w:tcPr>
            <w:tcW w:w="1170" w:type="dxa"/>
          </w:tcPr>
          <w:p w14:paraId="3647E753" w14:textId="77777777" w:rsidR="00965BA2" w:rsidRDefault="00303F87">
            <w:r>
              <w:rPr>
                <w:sz w:val="18"/>
              </w:rPr>
              <w:t>Four judgment payoffs</w:t>
            </w:r>
          </w:p>
        </w:tc>
        <w:tc>
          <w:tcPr>
            <w:tcW w:w="1170" w:type="dxa"/>
          </w:tcPr>
          <w:p w14:paraId="7F823344" w14:textId="77777777" w:rsidR="00965BA2" w:rsidRDefault="00965BA2"/>
        </w:tc>
        <w:tc>
          <w:tcPr>
            <w:tcW w:w="1170" w:type="dxa"/>
          </w:tcPr>
          <w:p w14:paraId="40F5A8EC" w14:textId="77777777" w:rsidR="00965BA2" w:rsidRDefault="00965BA2"/>
        </w:tc>
        <w:tc>
          <w:tcPr>
            <w:tcW w:w="1170" w:type="dxa"/>
          </w:tcPr>
          <w:p w14:paraId="2B5E2AE5" w14:textId="77777777" w:rsidR="00965BA2" w:rsidRDefault="00965BA2"/>
        </w:tc>
        <w:tc>
          <w:tcPr>
            <w:tcW w:w="1170" w:type="dxa"/>
          </w:tcPr>
          <w:p w14:paraId="56A05FC4" w14:textId="77777777" w:rsidR="00965BA2" w:rsidRDefault="00965BA2"/>
        </w:tc>
        <w:tc>
          <w:tcPr>
            <w:tcW w:w="1170" w:type="dxa"/>
          </w:tcPr>
          <w:p w14:paraId="6186D478" w14:textId="77777777" w:rsidR="00965BA2" w:rsidRDefault="00965BA2"/>
        </w:tc>
        <w:tc>
          <w:tcPr>
            <w:tcW w:w="1170" w:type="dxa"/>
          </w:tcPr>
          <w:p w14:paraId="0C91D983" w14:textId="77777777" w:rsidR="00965BA2" w:rsidRDefault="00965BA2"/>
        </w:tc>
        <w:tc>
          <w:tcPr>
            <w:tcW w:w="1170" w:type="dxa"/>
          </w:tcPr>
          <w:p w14:paraId="525228DE" w14:textId="77777777" w:rsidR="00965BA2" w:rsidRDefault="00303F87">
            <w:r>
              <w:rPr>
                <w:sz w:val="18"/>
              </w:rPr>
              <w:t>$27,071.04</w:t>
            </w:r>
          </w:p>
        </w:tc>
      </w:tr>
    </w:tbl>
    <w:p w14:paraId="74AE82F8" w14:textId="77777777" w:rsidR="00965BA2" w:rsidRDefault="00965BA2">
      <w:pPr>
        <w:spacing w:after="80"/>
      </w:pPr>
    </w:p>
    <w:p w14:paraId="65E352B0" w14:textId="77777777" w:rsidR="00965BA2" w:rsidRDefault="00303F87">
      <w:pPr>
        <w:spacing w:after="120"/>
      </w:pPr>
      <w:r>
        <w:t>Taxes. The second-half 2025 installment is unpaid and more than ten days past its due date, so the 10% penalty applies to the tax and to the assessment alike. The first-half 2025 installment was due February 18, 2026 and was paid on February 24, 2026, six days after its due date, in the bare amount of the bill. The 5% penalty for a payment within ten days after the due date was not paid with it.</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965BA2" w14:paraId="4C271EB6" w14:textId="77777777">
        <w:tc>
          <w:tcPr>
            <w:tcW w:w="1560" w:type="dxa"/>
            <w:shd w:val="clear" w:color="auto" w:fill="DCE8DD"/>
          </w:tcPr>
          <w:p w14:paraId="5CE807AC" w14:textId="77777777" w:rsidR="00965BA2" w:rsidRDefault="00303F87">
            <w:r>
              <w:rPr>
                <w:b/>
                <w:sz w:val="18"/>
              </w:rPr>
              <w:t>Installment</w:t>
            </w:r>
          </w:p>
        </w:tc>
        <w:tc>
          <w:tcPr>
            <w:tcW w:w="1560" w:type="dxa"/>
            <w:shd w:val="clear" w:color="auto" w:fill="DCE8DD"/>
          </w:tcPr>
          <w:p w14:paraId="4C7B343D" w14:textId="77777777" w:rsidR="00965BA2" w:rsidRDefault="00303F87">
            <w:r>
              <w:rPr>
                <w:b/>
                <w:sz w:val="18"/>
              </w:rPr>
              <w:t>Tax</w:t>
            </w:r>
          </w:p>
        </w:tc>
        <w:tc>
          <w:tcPr>
            <w:tcW w:w="1560" w:type="dxa"/>
            <w:shd w:val="clear" w:color="auto" w:fill="DCE8DD"/>
          </w:tcPr>
          <w:p w14:paraId="2D8FF170" w14:textId="77777777" w:rsidR="00965BA2" w:rsidRDefault="00303F87">
            <w:r>
              <w:rPr>
                <w:b/>
                <w:sz w:val="18"/>
              </w:rPr>
              <w:t>Assessment</w:t>
            </w:r>
          </w:p>
        </w:tc>
        <w:tc>
          <w:tcPr>
            <w:tcW w:w="1560" w:type="dxa"/>
            <w:shd w:val="clear" w:color="auto" w:fill="DCE8DD"/>
          </w:tcPr>
          <w:p w14:paraId="062E1109" w14:textId="77777777" w:rsidR="00965BA2" w:rsidRDefault="00303F87">
            <w:r>
              <w:rPr>
                <w:b/>
                <w:sz w:val="18"/>
              </w:rPr>
              <w:t>Penalty</w:t>
            </w:r>
          </w:p>
        </w:tc>
        <w:tc>
          <w:tcPr>
            <w:tcW w:w="1560" w:type="dxa"/>
            <w:shd w:val="clear" w:color="auto" w:fill="DCE8DD"/>
          </w:tcPr>
          <w:p w14:paraId="3050345A" w14:textId="77777777" w:rsidR="00965BA2" w:rsidRDefault="00303F87">
            <w:r>
              <w:rPr>
                <w:b/>
                <w:sz w:val="18"/>
              </w:rPr>
              <w:t>Paid</w:t>
            </w:r>
          </w:p>
        </w:tc>
        <w:tc>
          <w:tcPr>
            <w:tcW w:w="1560" w:type="dxa"/>
            <w:shd w:val="clear" w:color="auto" w:fill="DCE8DD"/>
          </w:tcPr>
          <w:p w14:paraId="0FF52F60" w14:textId="77777777" w:rsidR="00965BA2" w:rsidRDefault="00303F87">
            <w:r>
              <w:rPr>
                <w:b/>
                <w:sz w:val="18"/>
              </w:rPr>
              <w:t>Due</w:t>
            </w:r>
          </w:p>
        </w:tc>
      </w:tr>
      <w:tr w:rsidR="00965BA2" w14:paraId="23376CC9" w14:textId="77777777">
        <w:tc>
          <w:tcPr>
            <w:tcW w:w="1560" w:type="dxa"/>
          </w:tcPr>
          <w:p w14:paraId="13D205BC" w14:textId="77777777" w:rsidR="00965BA2" w:rsidRDefault="00303F87">
            <w:r>
              <w:rPr>
                <w:sz w:val="18"/>
              </w:rPr>
              <w:t>Second half 2025, unpaid</w:t>
            </w:r>
          </w:p>
        </w:tc>
        <w:tc>
          <w:tcPr>
            <w:tcW w:w="1560" w:type="dxa"/>
          </w:tcPr>
          <w:p w14:paraId="7B32BA0F" w14:textId="77777777" w:rsidR="00965BA2" w:rsidRDefault="00303F87">
            <w:r>
              <w:rPr>
                <w:sz w:val="18"/>
              </w:rPr>
              <w:t>$1,796.12</w:t>
            </w:r>
          </w:p>
        </w:tc>
        <w:tc>
          <w:tcPr>
            <w:tcW w:w="1560" w:type="dxa"/>
          </w:tcPr>
          <w:p w14:paraId="6418DD90" w14:textId="77777777" w:rsidR="00965BA2" w:rsidRDefault="00303F87">
            <w:r>
              <w:rPr>
                <w:sz w:val="18"/>
              </w:rPr>
              <w:t>$312.50</w:t>
            </w:r>
          </w:p>
        </w:tc>
        <w:tc>
          <w:tcPr>
            <w:tcW w:w="1560" w:type="dxa"/>
          </w:tcPr>
          <w:p w14:paraId="28F8D0C7" w14:textId="77777777" w:rsidR="00965BA2" w:rsidRDefault="00303F87">
            <w:r>
              <w:rPr>
                <w:sz w:val="18"/>
              </w:rPr>
              <w:t>$210.86 at 10%</w:t>
            </w:r>
          </w:p>
        </w:tc>
        <w:tc>
          <w:tcPr>
            <w:tcW w:w="1560" w:type="dxa"/>
          </w:tcPr>
          <w:p w14:paraId="6C6E389C" w14:textId="77777777" w:rsidR="00965BA2" w:rsidRDefault="00303F87">
            <w:r>
              <w:rPr>
                <w:sz w:val="18"/>
              </w:rPr>
              <w:t>$0.00</w:t>
            </w:r>
          </w:p>
        </w:tc>
        <w:tc>
          <w:tcPr>
            <w:tcW w:w="1560" w:type="dxa"/>
          </w:tcPr>
          <w:p w14:paraId="5B7E9C1A" w14:textId="77777777" w:rsidR="00965BA2" w:rsidRDefault="00303F87">
            <w:r>
              <w:rPr>
                <w:sz w:val="18"/>
              </w:rPr>
              <w:t>$2,319.48</w:t>
            </w:r>
          </w:p>
        </w:tc>
      </w:tr>
      <w:tr w:rsidR="00965BA2" w14:paraId="78976DBE" w14:textId="77777777">
        <w:tc>
          <w:tcPr>
            <w:tcW w:w="1560" w:type="dxa"/>
          </w:tcPr>
          <w:p w14:paraId="20551E9B" w14:textId="77777777" w:rsidR="00965BA2" w:rsidRDefault="00303F87">
            <w:r>
              <w:rPr>
                <w:sz w:val="18"/>
              </w:rPr>
              <w:t>First half 2025, paid late</w:t>
            </w:r>
          </w:p>
        </w:tc>
        <w:tc>
          <w:tcPr>
            <w:tcW w:w="1560" w:type="dxa"/>
          </w:tcPr>
          <w:p w14:paraId="7C83F400" w14:textId="77777777" w:rsidR="00965BA2" w:rsidRDefault="00303F87">
            <w:r>
              <w:rPr>
                <w:sz w:val="18"/>
              </w:rPr>
              <w:t>$1,796.12</w:t>
            </w:r>
          </w:p>
        </w:tc>
        <w:tc>
          <w:tcPr>
            <w:tcW w:w="1560" w:type="dxa"/>
          </w:tcPr>
          <w:p w14:paraId="6D34A014" w14:textId="77777777" w:rsidR="00965BA2" w:rsidRDefault="00303F87">
            <w:r>
              <w:rPr>
                <w:sz w:val="18"/>
              </w:rPr>
              <w:t>$312.50</w:t>
            </w:r>
          </w:p>
        </w:tc>
        <w:tc>
          <w:tcPr>
            <w:tcW w:w="1560" w:type="dxa"/>
          </w:tcPr>
          <w:p w14:paraId="16EE17AE" w14:textId="77777777" w:rsidR="00965BA2" w:rsidRDefault="00303F87">
            <w:r>
              <w:rPr>
                <w:sz w:val="18"/>
              </w:rPr>
              <w:t>$105.43 at 5%</w:t>
            </w:r>
          </w:p>
        </w:tc>
        <w:tc>
          <w:tcPr>
            <w:tcW w:w="1560" w:type="dxa"/>
          </w:tcPr>
          <w:p w14:paraId="470F1DCA" w14:textId="77777777" w:rsidR="00965BA2" w:rsidRDefault="00303F87">
            <w:r>
              <w:rPr>
                <w:sz w:val="18"/>
              </w:rPr>
              <w:t>$2,108.62</w:t>
            </w:r>
          </w:p>
        </w:tc>
        <w:tc>
          <w:tcPr>
            <w:tcW w:w="1560" w:type="dxa"/>
          </w:tcPr>
          <w:p w14:paraId="29F6B556" w14:textId="77777777" w:rsidR="00965BA2" w:rsidRDefault="00303F87">
            <w:r>
              <w:rPr>
                <w:sz w:val="18"/>
              </w:rPr>
              <w:t>$105.43</w:t>
            </w:r>
          </w:p>
        </w:tc>
      </w:tr>
      <w:tr w:rsidR="00965BA2" w14:paraId="7A6CBEE4" w14:textId="77777777">
        <w:tc>
          <w:tcPr>
            <w:tcW w:w="1560" w:type="dxa"/>
          </w:tcPr>
          <w:p w14:paraId="645A197E" w14:textId="77777777" w:rsidR="00965BA2" w:rsidRDefault="00303F87">
            <w:r>
              <w:rPr>
                <w:sz w:val="18"/>
              </w:rPr>
              <w:t>Taxes and penalty to collect</w:t>
            </w:r>
          </w:p>
        </w:tc>
        <w:tc>
          <w:tcPr>
            <w:tcW w:w="1560" w:type="dxa"/>
          </w:tcPr>
          <w:p w14:paraId="6F90E032" w14:textId="77777777" w:rsidR="00965BA2" w:rsidRDefault="00965BA2"/>
        </w:tc>
        <w:tc>
          <w:tcPr>
            <w:tcW w:w="1560" w:type="dxa"/>
          </w:tcPr>
          <w:p w14:paraId="23F5CDCF" w14:textId="77777777" w:rsidR="00965BA2" w:rsidRDefault="00965BA2"/>
        </w:tc>
        <w:tc>
          <w:tcPr>
            <w:tcW w:w="1560" w:type="dxa"/>
          </w:tcPr>
          <w:p w14:paraId="27E54A67" w14:textId="77777777" w:rsidR="00965BA2" w:rsidRDefault="00965BA2"/>
        </w:tc>
        <w:tc>
          <w:tcPr>
            <w:tcW w:w="1560" w:type="dxa"/>
          </w:tcPr>
          <w:p w14:paraId="226420D8" w14:textId="77777777" w:rsidR="00965BA2" w:rsidRDefault="00965BA2"/>
        </w:tc>
        <w:tc>
          <w:tcPr>
            <w:tcW w:w="1560" w:type="dxa"/>
          </w:tcPr>
          <w:p w14:paraId="764CC69F" w14:textId="77777777" w:rsidR="00965BA2" w:rsidRDefault="00303F87">
            <w:r>
              <w:rPr>
                <w:sz w:val="18"/>
              </w:rPr>
              <w:t>$2,424.91</w:t>
            </w:r>
          </w:p>
        </w:tc>
      </w:tr>
    </w:tbl>
    <w:p w14:paraId="38E417B5" w14:textId="77777777" w:rsidR="00965BA2" w:rsidRDefault="00965BA2">
      <w:pPr>
        <w:spacing w:after="80"/>
      </w:pPr>
    </w:p>
    <w:p w14:paraId="216E3D5E" w14:textId="77777777" w:rsidR="00965BA2" w:rsidRDefault="00303F87">
      <w:pPr>
        <w:spacing w:after="120"/>
      </w:pPr>
      <w:r>
        <w:t>Tax proration. The most recent full-year bill is tax year 2025, $3,592.24. The seller's share through the day of closing is 310 days of 365, $3,050.94, credited to the buyers. The special assessment is not prorated.</w:t>
      </w:r>
    </w:p>
    <w:tbl>
      <w:tblPr>
        <w:tblStyle w:val="TableGrid"/>
        <w:tblW w:w="0" w:type="auto"/>
        <w:tblLook w:val="04A0" w:firstRow="1" w:lastRow="0" w:firstColumn="1" w:lastColumn="0" w:noHBand="0" w:noVBand="1"/>
      </w:tblPr>
      <w:tblGrid>
        <w:gridCol w:w="4680"/>
        <w:gridCol w:w="4680"/>
      </w:tblGrid>
      <w:tr w:rsidR="00965BA2" w14:paraId="0A4A83B7" w14:textId="77777777">
        <w:tc>
          <w:tcPr>
            <w:tcW w:w="4680" w:type="dxa"/>
            <w:shd w:val="clear" w:color="auto" w:fill="DCE8DD"/>
          </w:tcPr>
          <w:p w14:paraId="1D3504FC" w14:textId="77777777" w:rsidR="00965BA2" w:rsidRDefault="00303F87">
            <w:r>
              <w:rPr>
                <w:b/>
                <w:sz w:val="18"/>
              </w:rPr>
              <w:t>Of record, to be cleared at closing</w:t>
            </w:r>
          </w:p>
        </w:tc>
        <w:tc>
          <w:tcPr>
            <w:tcW w:w="4680" w:type="dxa"/>
            <w:shd w:val="clear" w:color="auto" w:fill="DCE8DD"/>
          </w:tcPr>
          <w:p w14:paraId="160CF61D" w14:textId="77777777" w:rsidR="00965BA2" w:rsidRDefault="00303F87">
            <w:r>
              <w:rPr>
                <w:b/>
                <w:sz w:val="18"/>
              </w:rPr>
              <w:t>Amount</w:t>
            </w:r>
          </w:p>
        </w:tc>
      </w:tr>
      <w:tr w:rsidR="00965BA2" w14:paraId="1C2C1B36" w14:textId="77777777">
        <w:tc>
          <w:tcPr>
            <w:tcW w:w="4680" w:type="dxa"/>
          </w:tcPr>
          <w:p w14:paraId="67ABBA67" w14:textId="77777777" w:rsidR="00965BA2" w:rsidRDefault="00303F87">
            <w:r>
              <w:rPr>
                <w:sz w:val="18"/>
              </w:rPr>
              <w:t>Judgment 25JL01133</w:t>
            </w:r>
          </w:p>
        </w:tc>
        <w:tc>
          <w:tcPr>
            <w:tcW w:w="4680" w:type="dxa"/>
          </w:tcPr>
          <w:p w14:paraId="421AE0BA" w14:textId="77777777" w:rsidR="00965BA2" w:rsidRDefault="00303F87">
            <w:r>
              <w:rPr>
                <w:sz w:val="18"/>
              </w:rPr>
              <w:t>$7,809.53</w:t>
            </w:r>
          </w:p>
        </w:tc>
      </w:tr>
      <w:tr w:rsidR="00965BA2" w14:paraId="03964785" w14:textId="77777777">
        <w:tc>
          <w:tcPr>
            <w:tcW w:w="4680" w:type="dxa"/>
          </w:tcPr>
          <w:p w14:paraId="631C9FB6" w14:textId="77777777" w:rsidR="00965BA2" w:rsidRDefault="00303F87">
            <w:r>
              <w:rPr>
                <w:sz w:val="18"/>
              </w:rPr>
              <w:t>Judgment 17JL00288</w:t>
            </w:r>
          </w:p>
        </w:tc>
        <w:tc>
          <w:tcPr>
            <w:tcW w:w="4680" w:type="dxa"/>
          </w:tcPr>
          <w:p w14:paraId="5C27F2B1" w14:textId="77777777" w:rsidR="00965BA2" w:rsidRDefault="00303F87">
            <w:r>
              <w:rPr>
                <w:sz w:val="18"/>
              </w:rPr>
              <w:t>$8,543.78</w:t>
            </w:r>
          </w:p>
        </w:tc>
      </w:tr>
      <w:tr w:rsidR="00965BA2" w14:paraId="2A45D735" w14:textId="77777777">
        <w:tc>
          <w:tcPr>
            <w:tcW w:w="4680" w:type="dxa"/>
          </w:tcPr>
          <w:p w14:paraId="37427D47" w14:textId="77777777" w:rsidR="00965BA2" w:rsidRDefault="00303F87">
            <w:r>
              <w:rPr>
                <w:sz w:val="18"/>
              </w:rPr>
              <w:t>Judgment 23JL00644</w:t>
            </w:r>
          </w:p>
        </w:tc>
        <w:tc>
          <w:tcPr>
            <w:tcW w:w="4680" w:type="dxa"/>
          </w:tcPr>
          <w:p w14:paraId="0CCCDCF8" w14:textId="77777777" w:rsidR="00965BA2" w:rsidRDefault="00303F87">
            <w:r>
              <w:rPr>
                <w:sz w:val="18"/>
              </w:rPr>
              <w:t>$4,724.26</w:t>
            </w:r>
          </w:p>
        </w:tc>
      </w:tr>
      <w:tr w:rsidR="00965BA2" w14:paraId="43A7474D" w14:textId="77777777">
        <w:tc>
          <w:tcPr>
            <w:tcW w:w="4680" w:type="dxa"/>
          </w:tcPr>
          <w:p w14:paraId="64CEEDFC" w14:textId="77777777" w:rsidR="00965BA2" w:rsidRDefault="00303F87">
            <w:r>
              <w:rPr>
                <w:sz w:val="18"/>
              </w:rPr>
              <w:t>Judgment 10JL00227</w:t>
            </w:r>
          </w:p>
        </w:tc>
        <w:tc>
          <w:tcPr>
            <w:tcW w:w="4680" w:type="dxa"/>
          </w:tcPr>
          <w:p w14:paraId="718CDA80" w14:textId="77777777" w:rsidR="00965BA2" w:rsidRDefault="00303F87">
            <w:r>
              <w:rPr>
                <w:sz w:val="18"/>
              </w:rPr>
              <w:t>$5,993.47</w:t>
            </w:r>
          </w:p>
        </w:tc>
      </w:tr>
      <w:tr w:rsidR="00965BA2" w14:paraId="029B405C" w14:textId="77777777">
        <w:tc>
          <w:tcPr>
            <w:tcW w:w="4680" w:type="dxa"/>
          </w:tcPr>
          <w:p w14:paraId="545DE02C" w14:textId="77777777" w:rsidR="00965BA2" w:rsidRDefault="00303F87">
            <w:r>
              <w:rPr>
                <w:sz w:val="18"/>
              </w:rPr>
              <w:t>Taxes and penalty</w:t>
            </w:r>
          </w:p>
        </w:tc>
        <w:tc>
          <w:tcPr>
            <w:tcW w:w="4680" w:type="dxa"/>
          </w:tcPr>
          <w:p w14:paraId="306DE29C" w14:textId="77777777" w:rsidR="00965BA2" w:rsidRDefault="00303F87">
            <w:r>
              <w:rPr>
                <w:sz w:val="18"/>
              </w:rPr>
              <w:t>$2,424.91</w:t>
            </w:r>
          </w:p>
        </w:tc>
      </w:tr>
      <w:tr w:rsidR="00965BA2" w14:paraId="12050A9F" w14:textId="77777777">
        <w:tc>
          <w:tcPr>
            <w:tcW w:w="4680" w:type="dxa"/>
          </w:tcPr>
          <w:p w14:paraId="1900BA0E" w14:textId="77777777" w:rsidR="00965BA2" w:rsidRDefault="00303F87">
            <w:r>
              <w:rPr>
                <w:sz w:val="18"/>
              </w:rPr>
              <w:t>Total apart from the mortgage payoffs</w:t>
            </w:r>
          </w:p>
        </w:tc>
        <w:tc>
          <w:tcPr>
            <w:tcW w:w="4680" w:type="dxa"/>
          </w:tcPr>
          <w:p w14:paraId="4BEE5A25" w14:textId="77777777" w:rsidR="00965BA2" w:rsidRDefault="00303F87">
            <w:r>
              <w:rPr>
                <w:sz w:val="18"/>
              </w:rPr>
              <w:t>$29,495.95</w:t>
            </w:r>
          </w:p>
        </w:tc>
      </w:tr>
    </w:tbl>
    <w:p w14:paraId="66752CAF" w14:textId="77777777" w:rsidR="00965BA2" w:rsidRDefault="00965BA2">
      <w:pPr>
        <w:spacing w:after="80"/>
      </w:pPr>
    </w:p>
    <w:p w14:paraId="384014E2" w14:textId="77777777" w:rsidR="00965BA2" w:rsidRDefault="00303F87">
      <w:pPr>
        <w:spacing w:after="120"/>
      </w:pPr>
      <w:r>
        <w:t>The four mortgage payoffs are not figures of record. Each needs a payoff statement from the holder good through November 6, 2026, and the closer has ordered only the Muskingum Valley statement.</w:t>
      </w:r>
    </w:p>
    <w:p w14:paraId="0D6DFDBE" w14:textId="77777777" w:rsidR="00965BA2" w:rsidRDefault="00303F87">
      <w:pPr>
        <w:pStyle w:val="Heading1"/>
      </w:pPr>
      <w:r>
        <w:t>Examined and passed</w:t>
      </w:r>
    </w:p>
    <w:tbl>
      <w:tblPr>
        <w:tblStyle w:val="TableGrid"/>
        <w:tblW w:w="0" w:type="auto"/>
        <w:tblLook w:val="04A0" w:firstRow="1" w:lastRow="0" w:firstColumn="1" w:lastColumn="0" w:noHBand="0" w:noVBand="1"/>
      </w:tblPr>
      <w:tblGrid>
        <w:gridCol w:w="4680"/>
        <w:gridCol w:w="4680"/>
      </w:tblGrid>
      <w:tr w:rsidR="00965BA2" w14:paraId="48F1F42C" w14:textId="77777777">
        <w:tc>
          <w:tcPr>
            <w:tcW w:w="4680" w:type="dxa"/>
            <w:shd w:val="clear" w:color="auto" w:fill="DCE8DD"/>
          </w:tcPr>
          <w:p w14:paraId="4FAC1B1E" w14:textId="77777777" w:rsidR="00965BA2" w:rsidRDefault="00303F87">
            <w:r>
              <w:rPr>
                <w:b/>
                <w:sz w:val="18"/>
              </w:rPr>
              <w:t>Matter</w:t>
            </w:r>
          </w:p>
        </w:tc>
        <w:tc>
          <w:tcPr>
            <w:tcW w:w="4680" w:type="dxa"/>
            <w:shd w:val="clear" w:color="auto" w:fill="DCE8DD"/>
          </w:tcPr>
          <w:p w14:paraId="1899377A" w14:textId="77777777" w:rsidR="00965BA2" w:rsidRDefault="00303F87">
            <w:r>
              <w:rPr>
                <w:b/>
                <w:sz w:val="18"/>
              </w:rPr>
              <w:t>Reason it is passed</w:t>
            </w:r>
          </w:p>
        </w:tc>
      </w:tr>
      <w:tr w:rsidR="00965BA2" w14:paraId="526B767D" w14:textId="77777777">
        <w:tc>
          <w:tcPr>
            <w:tcW w:w="4680" w:type="dxa"/>
          </w:tcPr>
          <w:p w14:paraId="05312650" w14:textId="77777777" w:rsidR="00965BA2" w:rsidRDefault="00303F87">
            <w:r>
              <w:rPr>
                <w:sz w:val="18"/>
              </w:rPr>
              <w:t>Mortgage 198705120042, Newark Federal Savings &amp; Loan</w:t>
            </w:r>
          </w:p>
        </w:tc>
        <w:tc>
          <w:tcPr>
            <w:tcW w:w="4680" w:type="dxa"/>
          </w:tcPr>
          <w:p w14:paraId="499774DF" w14:textId="77777777" w:rsidR="00965BA2" w:rsidRDefault="00303F87">
            <w:r>
              <w:rPr>
                <w:sz w:val="18"/>
              </w:rPr>
              <w:t>Satisfied by the mortgagee at instrument 199808210077</w:t>
            </w:r>
          </w:p>
        </w:tc>
      </w:tr>
      <w:tr w:rsidR="00965BA2" w14:paraId="581F9CD6" w14:textId="77777777">
        <w:tc>
          <w:tcPr>
            <w:tcW w:w="4680" w:type="dxa"/>
          </w:tcPr>
          <w:p w14:paraId="7FAD6D54" w14:textId="77777777" w:rsidR="00965BA2" w:rsidRDefault="00303F87">
            <w:r>
              <w:rPr>
                <w:sz w:val="18"/>
              </w:rPr>
              <w:t>Mortgage 199409220103, Heath Building &amp; Loan Co.</w:t>
            </w:r>
          </w:p>
        </w:tc>
        <w:tc>
          <w:tcPr>
            <w:tcW w:w="4680" w:type="dxa"/>
          </w:tcPr>
          <w:p w14:paraId="3B481A24" w14:textId="77777777" w:rsidR="00965BA2" w:rsidRDefault="00303F87">
            <w:r>
              <w:rPr>
                <w:sz w:val="18"/>
              </w:rPr>
              <w:t>Insured over under guideline 6.3, with no requirement and no exception</w:t>
            </w:r>
          </w:p>
        </w:tc>
      </w:tr>
      <w:tr w:rsidR="00965BA2" w14:paraId="32D051DA" w14:textId="77777777">
        <w:tc>
          <w:tcPr>
            <w:tcW w:w="4680" w:type="dxa"/>
          </w:tcPr>
          <w:p w14:paraId="4FD09BB4" w14:textId="77777777" w:rsidR="00965BA2" w:rsidRDefault="00303F87">
            <w:r>
              <w:rPr>
                <w:sz w:val="18"/>
              </w:rPr>
              <w:t>Mortgage 200303070116, Licking Valley Savings Bank</w:t>
            </w:r>
          </w:p>
        </w:tc>
        <w:tc>
          <w:tcPr>
            <w:tcW w:w="4680" w:type="dxa"/>
          </w:tcPr>
          <w:p w14:paraId="10F219B1" w14:textId="77777777" w:rsidR="00965BA2" w:rsidRDefault="00303F87">
            <w:r>
              <w:rPr>
                <w:sz w:val="18"/>
              </w:rPr>
              <w:t>Satisfied by the mortgagee at instrument 201106020188, which names it by book and page</w:t>
            </w:r>
          </w:p>
        </w:tc>
      </w:tr>
      <w:tr w:rsidR="00965BA2" w14:paraId="5B0815CD" w14:textId="77777777">
        <w:tc>
          <w:tcPr>
            <w:tcW w:w="4680" w:type="dxa"/>
          </w:tcPr>
          <w:p w14:paraId="7CE0D4A9" w14:textId="77777777" w:rsidR="00965BA2" w:rsidRDefault="00303F87">
            <w:r>
              <w:rPr>
                <w:sz w:val="18"/>
              </w:rPr>
              <w:t>Mortgage 201409190113, Granville Community Bank</w:t>
            </w:r>
          </w:p>
        </w:tc>
        <w:tc>
          <w:tcPr>
            <w:tcW w:w="4680" w:type="dxa"/>
          </w:tcPr>
          <w:p w14:paraId="584B47A3" w14:textId="77777777" w:rsidR="00965BA2" w:rsidRDefault="00303F87">
            <w:r>
              <w:rPr>
                <w:sz w:val="18"/>
              </w:rPr>
              <w:t>Satisfied at instrument 201804270239 by the assignee of record</w:t>
            </w:r>
          </w:p>
        </w:tc>
      </w:tr>
      <w:tr w:rsidR="00965BA2" w14:paraId="19E23004" w14:textId="77777777">
        <w:tc>
          <w:tcPr>
            <w:tcW w:w="4680" w:type="dxa"/>
          </w:tcPr>
          <w:p w14:paraId="60392E4A" w14:textId="77777777" w:rsidR="00965BA2" w:rsidRDefault="00303F87">
            <w:r>
              <w:rPr>
                <w:sz w:val="18"/>
              </w:rPr>
              <w:t>Mechanics lien 202307210033, Dunmore Roofing LLC</w:t>
            </w:r>
          </w:p>
        </w:tc>
        <w:tc>
          <w:tcPr>
            <w:tcW w:w="4680" w:type="dxa"/>
          </w:tcPr>
          <w:p w14:paraId="0CB1BE67" w14:textId="77777777" w:rsidR="00965BA2" w:rsidRDefault="00303F87">
            <w:r>
              <w:rPr>
                <w:sz w:val="18"/>
              </w:rPr>
              <w:t>Released by the lienholder at instrument 202310020190 (guideline 10.5)</w:t>
            </w:r>
          </w:p>
        </w:tc>
      </w:tr>
      <w:tr w:rsidR="00965BA2" w14:paraId="319BB356" w14:textId="77777777">
        <w:tc>
          <w:tcPr>
            <w:tcW w:w="4680" w:type="dxa"/>
          </w:tcPr>
          <w:p w14:paraId="1558BE95" w14:textId="77777777" w:rsidR="00965BA2" w:rsidRDefault="00303F87">
            <w:r>
              <w:rPr>
                <w:sz w:val="18"/>
              </w:rPr>
              <w:t>Certificates 11JL00318, 15JL00932, 20JL00417, 22JL00151, and 24JL00902</w:t>
            </w:r>
          </w:p>
        </w:tc>
        <w:tc>
          <w:tcPr>
            <w:tcW w:w="4680" w:type="dxa"/>
          </w:tcPr>
          <w:p w14:paraId="0894054B" w14:textId="77777777" w:rsidR="00965BA2" w:rsidRDefault="00303F87">
            <w:r>
              <w:rPr>
                <w:sz w:val="18"/>
              </w:rPr>
              <w:t>None attaches, for the reasons in the docket table</w:t>
            </w:r>
          </w:p>
        </w:tc>
      </w:tr>
      <w:tr w:rsidR="00965BA2" w14:paraId="5BCF6548" w14:textId="77777777">
        <w:tc>
          <w:tcPr>
            <w:tcW w:w="4680" w:type="dxa"/>
          </w:tcPr>
          <w:p w14:paraId="3D3BC0B6" w14:textId="77777777" w:rsidR="00965BA2" w:rsidRDefault="00303F87">
            <w:r>
              <w:rPr>
                <w:sz w:val="18"/>
              </w:rPr>
              <w:t>Certificate 12JL00655</w:t>
            </w:r>
          </w:p>
        </w:tc>
        <w:tc>
          <w:tcPr>
            <w:tcW w:w="4680" w:type="dxa"/>
          </w:tcPr>
          <w:p w14:paraId="385CD11F" w14:textId="77777777" w:rsidR="00965BA2" w:rsidRDefault="00303F87">
            <w:r>
              <w:rPr>
                <w:sz w:val="18"/>
              </w:rPr>
              <w:t>Satisfied on the docket</w:t>
            </w:r>
          </w:p>
        </w:tc>
      </w:tr>
      <w:tr w:rsidR="00965BA2" w14:paraId="324C8A61" w14:textId="77777777">
        <w:tc>
          <w:tcPr>
            <w:tcW w:w="4680" w:type="dxa"/>
          </w:tcPr>
          <w:p w14:paraId="036736E8" w14:textId="77777777" w:rsidR="00965BA2" w:rsidRDefault="00303F87">
            <w:r>
              <w:rPr>
                <w:sz w:val="18"/>
              </w:rPr>
              <w:t>Certificate 16JL00541</w:t>
            </w:r>
          </w:p>
        </w:tc>
        <w:tc>
          <w:tcPr>
            <w:tcW w:w="4680" w:type="dxa"/>
          </w:tcPr>
          <w:p w14:paraId="29B22545" w14:textId="77777777" w:rsidR="00965BA2" w:rsidRDefault="00303F87">
            <w:r>
              <w:rPr>
                <w:sz w:val="18"/>
              </w:rPr>
              <w:t>Lapsed five years after its filing with no refiling, so it is not a lien on the closing date</w:t>
            </w:r>
          </w:p>
        </w:tc>
      </w:tr>
      <w:tr w:rsidR="00965BA2" w14:paraId="52FC25A8" w14:textId="77777777">
        <w:tc>
          <w:tcPr>
            <w:tcW w:w="4680" w:type="dxa"/>
          </w:tcPr>
          <w:p w14:paraId="3E6D5EE3" w14:textId="77777777" w:rsidR="00965BA2" w:rsidRDefault="00303F87">
            <w:r>
              <w:rPr>
                <w:sz w:val="18"/>
              </w:rPr>
              <w:t>Amendment of Restrictions 202506120087</w:t>
            </w:r>
          </w:p>
        </w:tc>
        <w:tc>
          <w:tcPr>
            <w:tcW w:w="4680" w:type="dxa"/>
          </w:tcPr>
          <w:p w14:paraId="04DDFB3E" w14:textId="77777777" w:rsidR="00965BA2" w:rsidRDefault="00303F87">
            <w:r>
              <w:rPr>
                <w:sz w:val="18"/>
              </w:rPr>
              <w:t>Short of the two-thirds vote, so it changes nothing in the Declaration</w:t>
            </w:r>
          </w:p>
        </w:tc>
      </w:tr>
      <w:tr w:rsidR="00965BA2" w14:paraId="4C0B68BB" w14:textId="77777777">
        <w:tc>
          <w:tcPr>
            <w:tcW w:w="4680" w:type="dxa"/>
          </w:tcPr>
          <w:p w14:paraId="2E3D7759" w14:textId="77777777" w:rsidR="00965BA2" w:rsidRDefault="00303F87">
            <w:r>
              <w:rPr>
                <w:sz w:val="18"/>
              </w:rPr>
              <w:t>Peggy A. Kessler and Margaret Ann Kessler</w:t>
            </w:r>
          </w:p>
        </w:tc>
        <w:tc>
          <w:tcPr>
            <w:tcW w:w="4680" w:type="dxa"/>
          </w:tcPr>
          <w:p w14:paraId="07185898" w14:textId="77777777" w:rsidR="00965BA2" w:rsidRDefault="00303F87">
            <w:r>
              <w:rPr>
                <w:sz w:val="18"/>
              </w:rPr>
              <w:t>Two different women, so no affidavit of identity is needed</w:t>
            </w:r>
          </w:p>
        </w:tc>
      </w:tr>
      <w:tr w:rsidR="00965BA2" w14:paraId="6E11DE1B" w14:textId="77777777">
        <w:tc>
          <w:tcPr>
            <w:tcW w:w="4680" w:type="dxa"/>
          </w:tcPr>
          <w:p w14:paraId="6CBD9989" w14:textId="77777777" w:rsidR="00965BA2" w:rsidRDefault="00303F87">
            <w:r>
              <w:rPr>
                <w:sz w:val="18"/>
              </w:rPr>
              <w:t>Daniel Pruitt in the 2011 satisfaction</w:t>
            </w:r>
          </w:p>
        </w:tc>
        <w:tc>
          <w:tcPr>
            <w:tcW w:w="4680" w:type="dxa"/>
          </w:tcPr>
          <w:p w14:paraId="40B8012C" w14:textId="77777777" w:rsidR="00965BA2" w:rsidRDefault="00303F87">
            <w:r>
              <w:rPr>
                <w:sz w:val="18"/>
              </w:rPr>
              <w:t>A missing middle initial is not a variance (guideline 5.1)</w:t>
            </w:r>
          </w:p>
        </w:tc>
      </w:tr>
      <w:tr w:rsidR="00965BA2" w14:paraId="62D40715" w14:textId="77777777">
        <w:tc>
          <w:tcPr>
            <w:tcW w:w="4680" w:type="dxa"/>
          </w:tcPr>
          <w:p w14:paraId="3E82ABF1" w14:textId="77777777" w:rsidR="00965BA2" w:rsidRDefault="00303F87">
            <w:r>
              <w:rPr>
                <w:sz w:val="18"/>
              </w:rPr>
              <w:t>Instruments 199204160066 and 200906110041</w:t>
            </w:r>
          </w:p>
        </w:tc>
        <w:tc>
          <w:tcPr>
            <w:tcW w:w="4680" w:type="dxa"/>
          </w:tcPr>
          <w:p w14:paraId="360B193D" w14:textId="77777777" w:rsidR="00965BA2" w:rsidRDefault="00303F87">
            <w:r>
              <w:rPr>
                <w:sz w:val="18"/>
              </w:rPr>
              <w:t>South 42.25 feet of Lot 13, outside the insured land</w:t>
            </w:r>
          </w:p>
        </w:tc>
      </w:tr>
    </w:tbl>
    <w:p w14:paraId="7B20AD3B" w14:textId="77777777" w:rsidR="00965BA2" w:rsidRDefault="00965BA2">
      <w:pPr>
        <w:spacing w:after="80"/>
      </w:pPr>
    </w:p>
    <w:p w14:paraId="2FA2B342" w14:textId="77777777" w:rsidR="00965BA2" w:rsidRDefault="00303F87">
      <w:pPr>
        <w:pStyle w:val="Heading1"/>
      </w:pPr>
      <w:r>
        <w:t>What the record leaves open</w:t>
      </w:r>
    </w:p>
    <w:p w14:paraId="0FC3CA5D" w14:textId="77777777" w:rsidR="00965BA2" w:rsidRDefault="00303F87">
      <w:pPr>
        <w:spacing w:after="120"/>
      </w:pPr>
      <w:r>
        <w:t>Whether the Park National Bank loan of 1999, the Buckeye Home Lending loan, and the Licking Valley line of credit were in fact paid is not answered by the record. Park National Bank, Tri-County Mortgage Servicing Corp., and Licking Valley Savings Bank are the parties to ask, and a release from any of them can be recorded ahead of closing in place of a payoff.</w:t>
      </w:r>
    </w:p>
    <w:p w14:paraId="65370E07" w14:textId="77777777" w:rsidR="00965BA2" w:rsidRDefault="00303F87">
      <w:pPr>
        <w:spacing w:after="120"/>
      </w:pPr>
      <w:r>
        <w:t>Daniel R. Pruitt has to be found and has to agree to sign. He took title to Lot 47, Hollander Addition in 2015. If he will not sign, the strip needs a quiet title action, and the closing date will not hold for the garage and the driveway.</w:t>
      </w:r>
    </w:p>
    <w:p w14:paraId="0C21FDE2" w14:textId="77777777" w:rsidR="00965BA2" w:rsidRDefault="00303F87">
      <w:pPr>
        <w:spacing w:after="120"/>
      </w:pPr>
      <w:r>
        <w:t>Emeka C. Okafor has to sign the deed or the divorce has to be final before closing. The closer should confirm with the seller's counsel which of the two will happen.</w:t>
      </w:r>
    </w:p>
    <w:p w14:paraId="0F158AB1" w14:textId="77777777" w:rsidR="00965BA2" w:rsidRDefault="00303F87">
      <w:pPr>
        <w:spacing w:after="120"/>
      </w:pPr>
      <w:r>
        <w:t>Estate 01ES0117 was released from administration in 2001 and will have to be reopened for the certificate of transfer. The index names Harold E. Voss as the applicant and does not say who took her half. Harold E. Voss died August 30, 2019 (estate 19ES0642), and Stephen H. Voss, his executor, is the first person to ask. Robert L. Kessler can give the affidavit for requirement 4.</w:t>
      </w:r>
    </w:p>
    <w:p w14:paraId="487655A2" w14:textId="77777777" w:rsidR="00965BA2" w:rsidRDefault="00303F87">
      <w:pPr>
        <w:spacing w:after="120"/>
      </w:pPr>
      <w:r>
        <w:t>The treasurer should confirm the $105.43 penalty on the first-half installment in writing before closing, because the duplicate shows the late payment and does not show the charge.</w:t>
      </w:r>
    </w:p>
    <w:p w14:paraId="7EBFFD91" w14:textId="77777777" w:rsidR="00965BA2" w:rsidRDefault="00303F87">
      <w:pPr>
        <w:spacing w:after="120"/>
      </w:pPr>
      <w:r>
        <w:t>The easement at instrument 202110080144 was granted by the seller over the full 42.25 feet before she held record title to the strip, and her husband did not join in it. The cooperative's line is marked 4.00 feet from the rear line, and the exception is taken as written.</w:t>
      </w:r>
    </w:p>
    <w:p w14:paraId="266F9C16" w14:textId="77777777" w:rsidR="00965BA2" w:rsidRDefault="00303F87">
      <w:pPr>
        <w:spacing w:after="120"/>
      </w:pPr>
      <w:r>
        <w:t>The judgments at requirements 11, 12, and 13 are debts of Robert L. Kessler and Daniel R. Pruitt. Who pays them is for the parties, and the liens have to be cleared from the land whoever pays.</w:t>
      </w:r>
    </w:p>
    <w:sectPr w:rsidR="00965BA2"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6356767">
    <w:abstractNumId w:val="8"/>
  </w:num>
  <w:num w:numId="2" w16cid:durableId="1285187845">
    <w:abstractNumId w:val="6"/>
  </w:num>
  <w:num w:numId="3" w16cid:durableId="132598604">
    <w:abstractNumId w:val="5"/>
  </w:num>
  <w:num w:numId="4" w16cid:durableId="2053530071">
    <w:abstractNumId w:val="4"/>
  </w:num>
  <w:num w:numId="5" w16cid:durableId="576406493">
    <w:abstractNumId w:val="7"/>
  </w:num>
  <w:num w:numId="6" w16cid:durableId="544024060">
    <w:abstractNumId w:val="3"/>
  </w:num>
  <w:num w:numId="7" w16cid:durableId="1368213636">
    <w:abstractNumId w:val="2"/>
  </w:num>
  <w:num w:numId="8" w16cid:durableId="1584601950">
    <w:abstractNumId w:val="1"/>
  </w:num>
  <w:num w:numId="9" w16cid:durableId="5536145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F5C"/>
    <w:rsid w:val="00034616"/>
    <w:rsid w:val="0006063C"/>
    <w:rsid w:val="000A5B40"/>
    <w:rsid w:val="0015074B"/>
    <w:rsid w:val="0029639D"/>
    <w:rsid w:val="00303F87"/>
    <w:rsid w:val="00326F90"/>
    <w:rsid w:val="006B4089"/>
    <w:rsid w:val="008A67A5"/>
    <w:rsid w:val="00965BA2"/>
    <w:rsid w:val="00A87AA4"/>
    <w:rsid w:val="00AA1D8D"/>
    <w:rsid w:val="00B47730"/>
    <w:rsid w:val="00BA7095"/>
    <w:rsid w:val="00C85D86"/>
    <w:rsid w:val="00CB0664"/>
    <w:rsid w:val="00CD4C18"/>
    <w:rsid w:val="00D1592A"/>
    <w:rsid w:val="00D561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BE0C0F"/>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eastAsia="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A2A27"/>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A2A2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3633</Words>
  <Characters>20714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examination report, order HLT-26-2214</dc:title>
  <dc:subject/>
  <dc:creator>Heritage Land Title Agency, Inc.</dc:creator>
  <cp:keywords/>
  <dc:description/>
  <cp:lastModifiedBy>Heritage Land Title Agency, Inc.</cp:lastModifiedBy>
  <cp:revision>1</cp:revision>
  <dcterms:created xsi:type="dcterms:W3CDTF">2026-10-19T09:40:11Z</dcterms:created>
  <dcterms:modified xsi:type="dcterms:W3CDTF">2026-10-21T11:02:38Z</dcterms:modified>
  <cp:category/>
</cp:coreProperties>
</file>