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CC14" w14:textId="77777777" w:rsidR="00CD5BAE" w:rsidRDefault="00CD5BAE">
      <w:pPr>
        <w:pStyle w:val="Szvegtrzs"/>
        <w:spacing w:before="24"/>
        <w:rPr>
          <w:sz w:val="20"/>
        </w:rPr>
      </w:pPr>
    </w:p>
    <w:p w14:paraId="3E780883" w14:textId="77777777" w:rsidR="00CD5BAE" w:rsidRDefault="00CD5BAE">
      <w:pPr>
        <w:pStyle w:val="Szvegtrzs"/>
        <w:rPr>
          <w:sz w:val="20"/>
        </w:rPr>
        <w:sectPr w:rsidR="00CD5BAE">
          <w:headerReference w:type="default" r:id="rId7"/>
          <w:type w:val="continuous"/>
          <w:pgSz w:w="11910" w:h="16840"/>
          <w:pgMar w:top="1100" w:right="425" w:bottom="280" w:left="992" w:header="713" w:footer="0" w:gutter="0"/>
          <w:pgNumType w:start="1"/>
          <w:cols w:space="720"/>
        </w:sectPr>
      </w:pPr>
    </w:p>
    <w:p w14:paraId="1DEB6874" w14:textId="77777777" w:rsidR="00CD5BAE" w:rsidRDefault="00000000">
      <w:pPr>
        <w:spacing w:before="90"/>
        <w:ind w:left="140"/>
        <w:rPr>
          <w:i/>
          <w:sz w:val="24"/>
        </w:rPr>
      </w:pPr>
      <w:r>
        <w:rPr>
          <w:i/>
          <w:spacing w:val="-2"/>
          <w:sz w:val="24"/>
        </w:rPr>
        <w:t>Către,</w:t>
      </w:r>
    </w:p>
    <w:p w14:paraId="6B12DBF7" w14:textId="77777777" w:rsidR="00CD5BAE" w:rsidRDefault="00000000">
      <w:pPr>
        <w:spacing w:before="83"/>
        <w:rPr>
          <w:i/>
          <w:sz w:val="28"/>
        </w:rPr>
      </w:pPr>
      <w:r>
        <w:br w:type="column"/>
      </w:r>
    </w:p>
    <w:p w14:paraId="4D8D8AEA" w14:textId="134E7A55" w:rsidR="00CD5BAE" w:rsidRDefault="00DE1CE5">
      <w:pPr>
        <w:pStyle w:val="Cm"/>
      </w:pPr>
      <w:r>
        <w:t>Școala Gimnazială”G</w:t>
      </w:r>
      <w:proofErr w:type="spellStart"/>
      <w:r>
        <w:rPr>
          <w:lang w:val="hu-HU"/>
        </w:rPr>
        <w:t>aál</w:t>
      </w:r>
      <w:proofErr w:type="spellEnd"/>
      <w:r>
        <w:rPr>
          <w:lang w:val="hu-HU"/>
        </w:rPr>
        <w:t xml:space="preserve"> Mózes</w:t>
      </w:r>
      <w:r>
        <w:t>”</w:t>
      </w:r>
      <w:r>
        <w:rPr>
          <w:spacing w:val="-7"/>
        </w:rPr>
        <w:t xml:space="preserve"> </w:t>
      </w:r>
      <w:r>
        <w:rPr>
          <w:spacing w:val="-2"/>
        </w:rPr>
        <w:t>Baraolt</w:t>
      </w:r>
    </w:p>
    <w:p w14:paraId="4A171A55" w14:textId="77777777" w:rsidR="00CD5BAE" w:rsidRDefault="00000000">
      <w:pPr>
        <w:pStyle w:val="Cm"/>
        <w:spacing w:before="249"/>
        <w:ind w:left="190"/>
      </w:pPr>
      <w:r>
        <w:t>Doamnei</w:t>
      </w:r>
      <w:r>
        <w:rPr>
          <w:spacing w:val="-9"/>
        </w:rPr>
        <w:t xml:space="preserve"> </w:t>
      </w:r>
      <w:r>
        <w:t>Director/</w:t>
      </w:r>
      <w:r>
        <w:rPr>
          <w:spacing w:val="-6"/>
        </w:rPr>
        <w:t xml:space="preserve"> </w:t>
      </w:r>
      <w:r>
        <w:t>Comisiei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burselor</w:t>
      </w:r>
      <w:r>
        <w:rPr>
          <w:spacing w:val="-7"/>
        </w:rPr>
        <w:t xml:space="preserve"> </w:t>
      </w:r>
      <w:r>
        <w:rPr>
          <w:spacing w:val="-2"/>
        </w:rPr>
        <w:t>școlare</w:t>
      </w:r>
    </w:p>
    <w:p w14:paraId="735A1B39" w14:textId="77777777" w:rsidR="00CD5BAE" w:rsidRDefault="00CD5BAE">
      <w:pPr>
        <w:pStyle w:val="Cm"/>
        <w:sectPr w:rsidR="00CD5BAE">
          <w:type w:val="continuous"/>
          <w:pgSz w:w="11910" w:h="16840"/>
          <w:pgMar w:top="1100" w:right="425" w:bottom="280" w:left="992" w:header="713" w:footer="0" w:gutter="0"/>
          <w:cols w:num="2" w:space="720" w:equalWidth="0">
            <w:col w:w="748" w:space="40"/>
            <w:col w:w="9705"/>
          </w:cols>
        </w:sectPr>
      </w:pPr>
    </w:p>
    <w:p w14:paraId="62D34C92" w14:textId="77777777" w:rsidR="00CD5BAE" w:rsidRDefault="00CD5BAE">
      <w:pPr>
        <w:pStyle w:val="Szvegtrzs"/>
        <w:rPr>
          <w:i/>
        </w:rPr>
      </w:pPr>
    </w:p>
    <w:p w14:paraId="5F2D6869" w14:textId="77777777" w:rsidR="00CD5BAE" w:rsidRDefault="00CD5BAE">
      <w:pPr>
        <w:pStyle w:val="Szvegtrzs"/>
        <w:spacing w:before="16"/>
        <w:rPr>
          <w:i/>
        </w:rPr>
      </w:pPr>
    </w:p>
    <w:p w14:paraId="6C0B6925" w14:textId="77777777" w:rsidR="00CD5BAE" w:rsidRDefault="00000000">
      <w:pPr>
        <w:pStyle w:val="Szvegtrzs"/>
        <w:tabs>
          <w:tab w:val="left" w:pos="9499"/>
        </w:tabs>
        <w:ind w:left="501"/>
      </w:pPr>
      <w:r>
        <w:t>Subsemnatul</w:t>
      </w:r>
      <w:r>
        <w:rPr>
          <w:spacing w:val="-3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..........................................................................,</w:t>
      </w:r>
      <w:r>
        <w:rPr>
          <w:spacing w:val="-1"/>
        </w:rPr>
        <w:t xml:space="preserve"> </w:t>
      </w:r>
      <w:r>
        <w:t>posesor (posesoare)</w:t>
      </w:r>
      <w:r>
        <w:rPr>
          <w:spacing w:val="49"/>
        </w:rPr>
        <w:t xml:space="preserve"> </w:t>
      </w:r>
      <w:r>
        <w:rPr>
          <w:spacing w:val="-2"/>
        </w:rPr>
        <w:t>al(a)</w:t>
      </w:r>
      <w:r>
        <w:tab/>
      </w:r>
      <w:r>
        <w:rPr>
          <w:spacing w:val="-2"/>
        </w:rPr>
        <w:t>C.I.,</w:t>
      </w:r>
    </w:p>
    <w:p w14:paraId="0CCDAAF4" w14:textId="77777777" w:rsidR="00CD5BAE" w:rsidRDefault="00000000">
      <w:pPr>
        <w:pStyle w:val="Szvegtrzs"/>
        <w:tabs>
          <w:tab w:val="left" w:leader="dot" w:pos="9863"/>
        </w:tabs>
        <w:spacing w:before="41"/>
        <w:ind w:left="140"/>
      </w:pPr>
      <w:r>
        <w:t>seria</w:t>
      </w:r>
      <w:r>
        <w:rPr>
          <w:spacing w:val="11"/>
        </w:rPr>
        <w:t xml:space="preserve"> </w:t>
      </w:r>
      <w:r>
        <w:t>............</w:t>
      </w:r>
      <w:r>
        <w:rPr>
          <w:spacing w:val="11"/>
        </w:rPr>
        <w:t xml:space="preserve"> </w:t>
      </w:r>
      <w:r>
        <w:t>nr.</w:t>
      </w:r>
      <w:r>
        <w:rPr>
          <w:spacing w:val="11"/>
        </w:rPr>
        <w:t xml:space="preserve"> </w:t>
      </w:r>
      <w:r>
        <w:t>.....................</w:t>
      </w:r>
      <w:r>
        <w:rPr>
          <w:spacing w:val="11"/>
        </w:rPr>
        <w:t xml:space="preserve"> </w:t>
      </w:r>
      <w:r>
        <w:t>eliberat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……………..……,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rPr>
          <w:spacing w:val="-5"/>
        </w:rPr>
        <w:t>de</w:t>
      </w:r>
      <w:r>
        <w:tab/>
      </w:r>
      <w:r>
        <w:rPr>
          <w:spacing w:val="-10"/>
        </w:rPr>
        <w:t>,</w:t>
      </w:r>
    </w:p>
    <w:p w14:paraId="49240584" w14:textId="77777777" w:rsidR="00CD5BAE" w:rsidRDefault="00000000">
      <w:pPr>
        <w:pStyle w:val="Szvegtrzs"/>
        <w:tabs>
          <w:tab w:val="left" w:leader="dot" w:pos="9862"/>
        </w:tabs>
        <w:spacing w:before="43"/>
        <w:ind w:left="140"/>
      </w:pPr>
      <w:r>
        <w:t>având</w:t>
      </w:r>
      <w:r>
        <w:rPr>
          <w:spacing w:val="54"/>
        </w:rPr>
        <w:t xml:space="preserve"> </w:t>
      </w:r>
      <w:r>
        <w:t>CNP………………….………..…,</w:t>
      </w:r>
      <w:r>
        <w:rPr>
          <w:spacing w:val="56"/>
        </w:rPr>
        <w:t xml:space="preserve"> </w:t>
      </w:r>
      <w:r>
        <w:t>domiciliat(ă)</w:t>
      </w:r>
      <w:r>
        <w:rPr>
          <w:spacing w:val="55"/>
        </w:rPr>
        <w:t xml:space="preserve"> </w:t>
      </w:r>
      <w:r>
        <w:rPr>
          <w:spacing w:val="-5"/>
        </w:rPr>
        <w:t>în</w:t>
      </w:r>
      <w:r>
        <w:tab/>
      </w:r>
      <w:r>
        <w:rPr>
          <w:spacing w:val="-10"/>
        </w:rPr>
        <w:t>,</w:t>
      </w:r>
    </w:p>
    <w:p w14:paraId="05F47F9C" w14:textId="77777777" w:rsidR="00CD5BAE" w:rsidRDefault="00000000">
      <w:pPr>
        <w:pStyle w:val="Szvegtrzs"/>
        <w:spacing w:before="41"/>
        <w:ind w:left="140"/>
      </w:pPr>
      <w:r>
        <w:t>str.</w:t>
      </w:r>
      <w:r>
        <w:rPr>
          <w:spacing w:val="60"/>
          <w:w w:val="150"/>
        </w:rPr>
        <w:t xml:space="preserve"> </w:t>
      </w:r>
      <w:r>
        <w:t>………………………………...…,</w:t>
      </w:r>
      <w:r>
        <w:rPr>
          <w:spacing w:val="62"/>
          <w:w w:val="150"/>
        </w:rPr>
        <w:t xml:space="preserve"> </w:t>
      </w:r>
      <w:r>
        <w:t>nr.……,</w:t>
      </w:r>
      <w:r>
        <w:rPr>
          <w:spacing w:val="62"/>
          <w:w w:val="150"/>
        </w:rPr>
        <w:t xml:space="preserve"> </w:t>
      </w:r>
      <w:r>
        <w:t>bl.</w:t>
      </w:r>
      <w:r>
        <w:rPr>
          <w:spacing w:val="63"/>
          <w:w w:val="150"/>
        </w:rPr>
        <w:t xml:space="preserve"> </w:t>
      </w:r>
      <w:r>
        <w:t>….,</w:t>
      </w:r>
      <w:r>
        <w:rPr>
          <w:spacing w:val="62"/>
          <w:w w:val="150"/>
        </w:rPr>
        <w:t xml:space="preserve"> </w:t>
      </w:r>
      <w:r>
        <w:t>sc.</w:t>
      </w:r>
      <w:r>
        <w:rPr>
          <w:spacing w:val="62"/>
          <w:w w:val="150"/>
        </w:rPr>
        <w:t xml:space="preserve"> </w:t>
      </w:r>
      <w:r>
        <w:t>..,</w:t>
      </w:r>
      <w:r>
        <w:rPr>
          <w:spacing w:val="63"/>
          <w:w w:val="150"/>
        </w:rPr>
        <w:t xml:space="preserve"> </w:t>
      </w:r>
      <w:r>
        <w:t>et.</w:t>
      </w:r>
      <w:r>
        <w:rPr>
          <w:spacing w:val="62"/>
          <w:w w:val="150"/>
        </w:rPr>
        <w:t xml:space="preserve"> </w:t>
      </w:r>
      <w:r>
        <w:t>….,</w:t>
      </w:r>
      <w:r>
        <w:rPr>
          <w:spacing w:val="62"/>
          <w:w w:val="150"/>
        </w:rPr>
        <w:t xml:space="preserve"> </w:t>
      </w:r>
      <w:r>
        <w:t>ap.</w:t>
      </w:r>
      <w:r>
        <w:rPr>
          <w:spacing w:val="63"/>
          <w:w w:val="150"/>
        </w:rPr>
        <w:t xml:space="preserve"> </w:t>
      </w:r>
      <w:r>
        <w:t>…,</w:t>
      </w:r>
      <w:r>
        <w:rPr>
          <w:spacing w:val="62"/>
          <w:w w:val="150"/>
        </w:rPr>
        <w:t xml:space="preserve"> </w:t>
      </w:r>
      <w:r>
        <w:t>în</w:t>
      </w:r>
      <w:r>
        <w:rPr>
          <w:spacing w:val="62"/>
          <w:w w:val="150"/>
        </w:rPr>
        <w:t xml:space="preserve"> </w:t>
      </w:r>
      <w:r>
        <w:t>calitate</w:t>
      </w:r>
      <w:r>
        <w:rPr>
          <w:spacing w:val="62"/>
          <w:w w:val="150"/>
        </w:rPr>
        <w:t xml:space="preserve"> </w:t>
      </w:r>
      <w:r>
        <w:rPr>
          <w:spacing w:val="-5"/>
        </w:rPr>
        <w:t>de</w:t>
      </w:r>
    </w:p>
    <w:p w14:paraId="0FD0314E" w14:textId="77777777" w:rsidR="00CD5BAE" w:rsidRDefault="00000000">
      <w:pPr>
        <w:pStyle w:val="Szvegtrzs"/>
        <w:tabs>
          <w:tab w:val="left" w:leader="dot" w:pos="9758"/>
        </w:tabs>
        <w:spacing w:before="41"/>
        <w:ind w:left="140"/>
      </w:pPr>
      <w:r>
        <w:t>……………….……….</w:t>
      </w:r>
      <w:r>
        <w:rPr>
          <w:spacing w:val="-13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elevului/</w:t>
      </w:r>
      <w:r>
        <w:rPr>
          <w:spacing w:val="-8"/>
        </w:rPr>
        <w:t xml:space="preserve"> </w:t>
      </w:r>
      <w:r>
        <w:t>elevei</w:t>
      </w:r>
      <w:r>
        <w:rPr>
          <w:spacing w:val="-11"/>
        </w:rPr>
        <w:t xml:space="preserve"> </w:t>
      </w:r>
      <w:r>
        <w:t>…………………………………………,</w:t>
      </w:r>
      <w:r>
        <w:rPr>
          <w:spacing w:val="-10"/>
        </w:rPr>
        <w:t xml:space="preserve"> </w:t>
      </w:r>
      <w:r>
        <w:t>din</w:t>
      </w:r>
      <w:r>
        <w:rPr>
          <w:spacing w:val="-10"/>
        </w:rPr>
        <w:t xml:space="preserve"> </w:t>
      </w:r>
      <w:r>
        <w:t>clasa</w:t>
      </w:r>
      <w:r>
        <w:rPr>
          <w:spacing w:val="-9"/>
        </w:rPr>
        <w:t xml:space="preserve"> </w:t>
      </w:r>
      <w:r>
        <w:rPr>
          <w:spacing w:val="-10"/>
        </w:rPr>
        <w:t>a</w:t>
      </w:r>
      <w:r>
        <w:tab/>
      </w:r>
      <w:r>
        <w:rPr>
          <w:spacing w:val="-5"/>
        </w:rPr>
        <w:t>a,</w:t>
      </w:r>
    </w:p>
    <w:p w14:paraId="41004890" w14:textId="77777777" w:rsidR="00CD5BAE" w:rsidRDefault="00000000">
      <w:pPr>
        <w:spacing w:before="41"/>
        <w:ind w:left="140"/>
        <w:rPr>
          <w:b/>
          <w:sz w:val="24"/>
        </w:rPr>
      </w:pPr>
      <w:r>
        <w:rPr>
          <w:sz w:val="24"/>
        </w:rPr>
        <w:t>solicit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acordarea</w:t>
      </w:r>
      <w:r>
        <w:rPr>
          <w:spacing w:val="57"/>
          <w:w w:val="150"/>
          <w:sz w:val="24"/>
        </w:rPr>
        <w:t xml:space="preserve"> </w:t>
      </w:r>
      <w:r>
        <w:rPr>
          <w:b/>
          <w:i/>
          <w:sz w:val="24"/>
        </w:rPr>
        <w:t>bursei</w:t>
      </w:r>
      <w:r>
        <w:rPr>
          <w:b/>
          <w:i/>
          <w:spacing w:val="58"/>
          <w:w w:val="150"/>
          <w:sz w:val="24"/>
        </w:rPr>
        <w:t xml:space="preserve"> </w:t>
      </w:r>
      <w:r>
        <w:rPr>
          <w:b/>
          <w:i/>
          <w:sz w:val="24"/>
        </w:rPr>
        <w:t>sociale</w:t>
      </w:r>
      <w:r>
        <w:rPr>
          <w:b/>
          <w:i/>
          <w:spacing w:val="54"/>
          <w:w w:val="150"/>
          <w:sz w:val="24"/>
        </w:rPr>
        <w:t xml:space="preserve"> </w:t>
      </w:r>
      <w:r>
        <w:rPr>
          <w:b/>
          <w:i/>
          <w:sz w:val="24"/>
        </w:rPr>
        <w:t>pe</w:t>
      </w:r>
      <w:r>
        <w:rPr>
          <w:b/>
          <w:i/>
          <w:spacing w:val="55"/>
          <w:w w:val="150"/>
          <w:sz w:val="24"/>
        </w:rPr>
        <w:t xml:space="preserve"> </w:t>
      </w:r>
      <w:r>
        <w:rPr>
          <w:b/>
          <w:i/>
          <w:sz w:val="24"/>
        </w:rPr>
        <w:t>baza</w:t>
      </w:r>
      <w:r>
        <w:rPr>
          <w:b/>
          <w:i/>
          <w:spacing w:val="59"/>
          <w:w w:val="150"/>
          <w:sz w:val="24"/>
        </w:rPr>
        <w:t xml:space="preserve"> </w:t>
      </w:r>
      <w:r>
        <w:rPr>
          <w:b/>
          <w:i/>
          <w:sz w:val="24"/>
        </w:rPr>
        <w:t>venitului</w:t>
      </w:r>
      <w:r>
        <w:rPr>
          <w:b/>
          <w:i/>
          <w:spacing w:val="53"/>
          <w:w w:val="150"/>
          <w:sz w:val="24"/>
        </w:rPr>
        <w:t xml:space="preserve"> </w:t>
      </w:r>
      <w:r>
        <w:rPr>
          <w:b/>
          <w:i/>
          <w:sz w:val="24"/>
        </w:rPr>
        <w:t>mediu</w:t>
      </w:r>
      <w:r>
        <w:rPr>
          <w:b/>
          <w:i/>
          <w:spacing w:val="54"/>
          <w:w w:val="150"/>
          <w:sz w:val="24"/>
        </w:rPr>
        <w:t xml:space="preserve"> </w:t>
      </w:r>
      <w:r>
        <w:rPr>
          <w:b/>
          <w:i/>
          <w:sz w:val="24"/>
        </w:rPr>
        <w:t>net</w:t>
      </w:r>
      <w:r>
        <w:rPr>
          <w:b/>
          <w:i/>
          <w:spacing w:val="56"/>
          <w:w w:val="150"/>
          <w:sz w:val="24"/>
        </w:rPr>
        <w:t xml:space="preserve"> </w:t>
      </w:r>
      <w:r>
        <w:rPr>
          <w:b/>
          <w:i/>
          <w:sz w:val="24"/>
        </w:rPr>
        <w:t>lunar</w:t>
      </w:r>
      <w:r>
        <w:rPr>
          <w:b/>
          <w:i/>
          <w:spacing w:val="53"/>
          <w:w w:val="150"/>
          <w:sz w:val="24"/>
        </w:rPr>
        <w:t xml:space="preserve"> </w:t>
      </w:r>
      <w:r>
        <w:rPr>
          <w:b/>
          <w:i/>
          <w:sz w:val="24"/>
        </w:rPr>
        <w:t>pe</w:t>
      </w:r>
      <w:r>
        <w:rPr>
          <w:b/>
          <w:i/>
          <w:spacing w:val="55"/>
          <w:w w:val="150"/>
          <w:sz w:val="24"/>
        </w:rPr>
        <w:t xml:space="preserve"> </w:t>
      </w:r>
      <w:r>
        <w:rPr>
          <w:b/>
          <w:i/>
          <w:sz w:val="24"/>
        </w:rPr>
        <w:t>membru</w:t>
      </w:r>
      <w:r>
        <w:rPr>
          <w:b/>
          <w:i/>
          <w:spacing w:val="57"/>
          <w:w w:val="150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55"/>
          <w:w w:val="150"/>
          <w:sz w:val="24"/>
        </w:rPr>
        <w:t xml:space="preserve"> </w:t>
      </w:r>
      <w:r>
        <w:rPr>
          <w:b/>
          <w:i/>
          <w:spacing w:val="-2"/>
          <w:sz w:val="24"/>
        </w:rPr>
        <w:t>familie</w:t>
      </w:r>
      <w:r>
        <w:rPr>
          <w:b/>
          <w:spacing w:val="-2"/>
          <w:sz w:val="24"/>
        </w:rPr>
        <w:t>,</w:t>
      </w:r>
    </w:p>
    <w:p w14:paraId="42ECA43D" w14:textId="77777777" w:rsidR="00CD5BAE" w:rsidRDefault="00000000">
      <w:pPr>
        <w:pStyle w:val="Szvegtrzs"/>
        <w:spacing w:before="41"/>
        <w:ind w:left="140"/>
      </w:pPr>
      <w:r>
        <w:t>fiului</w:t>
      </w:r>
      <w:r>
        <w:rPr>
          <w:spacing w:val="-1"/>
        </w:rPr>
        <w:t xml:space="preserve"> </w:t>
      </w:r>
      <w:r>
        <w:t>meu/</w:t>
      </w:r>
      <w:r>
        <w:rPr>
          <w:spacing w:val="-1"/>
        </w:rPr>
        <w:t xml:space="preserve"> </w:t>
      </w:r>
      <w:r>
        <w:t>fiicei</w:t>
      </w:r>
      <w:r>
        <w:rPr>
          <w:spacing w:val="-1"/>
        </w:rPr>
        <w:t xml:space="preserve"> </w:t>
      </w:r>
      <w:r>
        <w:t>mele în</w:t>
      </w:r>
      <w:r>
        <w:rPr>
          <w:spacing w:val="-1"/>
        </w:rPr>
        <w:t xml:space="preserve"> </w:t>
      </w:r>
      <w:r>
        <w:t>anul</w:t>
      </w:r>
      <w:r>
        <w:rPr>
          <w:spacing w:val="-1"/>
        </w:rPr>
        <w:t xml:space="preserve"> </w:t>
      </w:r>
      <w:r>
        <w:t>școlar</w:t>
      </w:r>
      <w:r>
        <w:rPr>
          <w:spacing w:val="-1"/>
        </w:rPr>
        <w:t xml:space="preserve"> </w:t>
      </w:r>
      <w:r>
        <w:t>2025-</w:t>
      </w:r>
      <w:r>
        <w:rPr>
          <w:spacing w:val="-2"/>
        </w:rPr>
        <w:t>2026.</w:t>
      </w:r>
    </w:p>
    <w:p w14:paraId="0B658F88" w14:textId="77777777" w:rsidR="00CD5BAE" w:rsidRDefault="00000000">
      <w:pPr>
        <w:pStyle w:val="Szvegtrzs"/>
        <w:spacing w:before="204"/>
        <w:ind w:left="501"/>
      </w:pPr>
      <w:r>
        <w:t>Anexez</w:t>
      </w:r>
      <w:r>
        <w:rPr>
          <w:spacing w:val="-1"/>
        </w:rPr>
        <w:t xml:space="preserve"> </w:t>
      </w:r>
      <w:r>
        <w:t>prezentei</w:t>
      </w:r>
      <w:r>
        <w:rPr>
          <w:spacing w:val="-2"/>
        </w:rPr>
        <w:t xml:space="preserve"> </w:t>
      </w:r>
      <w:r>
        <w:t>cereri</w:t>
      </w:r>
      <w:r>
        <w:rPr>
          <w:spacing w:val="-1"/>
        </w:rPr>
        <w:t xml:space="preserve"> </w:t>
      </w:r>
      <w:r>
        <w:rPr>
          <w:spacing w:val="-2"/>
        </w:rPr>
        <w:t>următoarele:</w:t>
      </w:r>
    </w:p>
    <w:p w14:paraId="523FFFF0" w14:textId="77777777" w:rsidR="00CD5BAE" w:rsidRDefault="00000000">
      <w:pPr>
        <w:pStyle w:val="Listaszerbekezds"/>
        <w:numPr>
          <w:ilvl w:val="0"/>
          <w:numId w:val="1"/>
        </w:numPr>
        <w:tabs>
          <w:tab w:val="left" w:pos="424"/>
        </w:tabs>
        <w:spacing w:before="237"/>
        <w:ind w:right="712"/>
        <w:rPr>
          <w:sz w:val="24"/>
        </w:rPr>
      </w:pPr>
      <w:r>
        <w:rPr>
          <w:sz w:val="24"/>
        </w:rPr>
        <w:t>Declaraţie</w:t>
      </w:r>
      <w:r>
        <w:rPr>
          <w:spacing w:val="40"/>
          <w:sz w:val="24"/>
        </w:rPr>
        <w:t xml:space="preserve"> </w:t>
      </w:r>
      <w:r>
        <w:rPr>
          <w:sz w:val="24"/>
        </w:rPr>
        <w:t>pe</w:t>
      </w:r>
      <w:r>
        <w:rPr>
          <w:spacing w:val="40"/>
          <w:sz w:val="24"/>
        </w:rPr>
        <w:t xml:space="preserve"> </w:t>
      </w:r>
      <w:r>
        <w:rPr>
          <w:sz w:val="24"/>
        </w:rPr>
        <w:t>propria</w:t>
      </w:r>
      <w:r>
        <w:rPr>
          <w:spacing w:val="40"/>
          <w:sz w:val="24"/>
        </w:rPr>
        <w:t xml:space="preserve"> </w:t>
      </w:r>
      <w:r>
        <w:rPr>
          <w:sz w:val="24"/>
        </w:rPr>
        <w:t>răspundere</w:t>
      </w:r>
      <w:r>
        <w:rPr>
          <w:spacing w:val="40"/>
          <w:sz w:val="24"/>
        </w:rPr>
        <w:t xml:space="preserve"> </w:t>
      </w:r>
      <w:r>
        <w:rPr>
          <w:sz w:val="24"/>
        </w:rPr>
        <w:t>privind</w:t>
      </w:r>
      <w:r>
        <w:rPr>
          <w:spacing w:val="40"/>
          <w:sz w:val="24"/>
        </w:rPr>
        <w:t xml:space="preserve"> </w:t>
      </w:r>
      <w:r>
        <w:rPr>
          <w:sz w:val="24"/>
        </w:rPr>
        <w:t>veniturile</w:t>
      </w:r>
      <w:r>
        <w:rPr>
          <w:spacing w:val="40"/>
          <w:sz w:val="24"/>
        </w:rPr>
        <w:t xml:space="preserve"> </w:t>
      </w:r>
      <w:r>
        <w:rPr>
          <w:sz w:val="24"/>
        </w:rPr>
        <w:t>nete,</w:t>
      </w:r>
      <w:r>
        <w:rPr>
          <w:spacing w:val="40"/>
          <w:sz w:val="24"/>
        </w:rPr>
        <w:t xml:space="preserve"> </w:t>
      </w:r>
      <w:r>
        <w:rPr>
          <w:sz w:val="24"/>
        </w:rPr>
        <w:t>cu</w:t>
      </w:r>
      <w:r>
        <w:rPr>
          <w:spacing w:val="40"/>
          <w:sz w:val="24"/>
        </w:rPr>
        <w:t xml:space="preserve"> </w:t>
      </w:r>
      <w:r>
        <w:rPr>
          <w:sz w:val="24"/>
        </w:rPr>
        <w:t>caracter</w:t>
      </w:r>
      <w:r>
        <w:rPr>
          <w:spacing w:val="40"/>
          <w:sz w:val="24"/>
        </w:rPr>
        <w:t xml:space="preserve"> </w:t>
      </w:r>
      <w:r>
        <w:rPr>
          <w:sz w:val="24"/>
        </w:rPr>
        <w:t>permanent,</w:t>
      </w:r>
      <w:r>
        <w:rPr>
          <w:spacing w:val="40"/>
          <w:sz w:val="24"/>
        </w:rPr>
        <w:t xml:space="preserve"> </w:t>
      </w:r>
      <w:r>
        <w:rPr>
          <w:sz w:val="24"/>
        </w:rPr>
        <w:t>obţinute</w:t>
      </w:r>
      <w:r>
        <w:rPr>
          <w:spacing w:val="40"/>
          <w:sz w:val="24"/>
        </w:rPr>
        <w:t xml:space="preserve"> </w:t>
      </w:r>
      <w:r>
        <w:rPr>
          <w:sz w:val="24"/>
        </w:rPr>
        <w:t>pe ultimele 12 luni anterioare cererii, realizate de membrii familiei, supuse impozitării;</w:t>
      </w:r>
    </w:p>
    <w:p w14:paraId="7C4A887B" w14:textId="77777777" w:rsidR="00CD5BAE" w:rsidRDefault="00000000">
      <w:pPr>
        <w:pStyle w:val="Listaszerbekezds"/>
        <w:numPr>
          <w:ilvl w:val="0"/>
          <w:numId w:val="1"/>
        </w:numPr>
        <w:tabs>
          <w:tab w:val="left" w:pos="424"/>
        </w:tabs>
        <w:spacing w:before="185"/>
        <w:ind w:right="707"/>
        <w:rPr>
          <w:sz w:val="24"/>
        </w:rPr>
      </w:pPr>
      <w:r>
        <w:rPr>
          <w:sz w:val="24"/>
        </w:rPr>
        <w:t>Acordul</w:t>
      </w:r>
      <w:r>
        <w:rPr>
          <w:spacing w:val="-13"/>
          <w:sz w:val="24"/>
        </w:rPr>
        <w:t xml:space="preserve"> </w:t>
      </w:r>
      <w:r>
        <w:rPr>
          <w:sz w:val="24"/>
        </w:rPr>
        <w:t>privind</w:t>
      </w:r>
      <w:r>
        <w:rPr>
          <w:spacing w:val="-13"/>
          <w:sz w:val="24"/>
        </w:rPr>
        <w:t xml:space="preserve"> </w:t>
      </w:r>
      <w:r>
        <w:rPr>
          <w:sz w:val="24"/>
        </w:rPr>
        <w:t>prelucrarea</w:t>
      </w:r>
      <w:r>
        <w:rPr>
          <w:spacing w:val="-14"/>
          <w:sz w:val="24"/>
        </w:rPr>
        <w:t xml:space="preserve"> </w:t>
      </w:r>
      <w:r>
        <w:rPr>
          <w:sz w:val="24"/>
        </w:rPr>
        <w:t>datelor</w:t>
      </w:r>
      <w:r>
        <w:rPr>
          <w:spacing w:val="-13"/>
          <w:sz w:val="24"/>
        </w:rPr>
        <w:t xml:space="preserve"> </w:t>
      </w:r>
      <w:r>
        <w:rPr>
          <w:sz w:val="24"/>
        </w:rPr>
        <w:t>cu</w:t>
      </w:r>
      <w:r>
        <w:rPr>
          <w:spacing w:val="-11"/>
          <w:sz w:val="24"/>
        </w:rPr>
        <w:t xml:space="preserve"> </w:t>
      </w:r>
      <w:r>
        <w:rPr>
          <w:sz w:val="24"/>
        </w:rPr>
        <w:t>caracter</w:t>
      </w:r>
      <w:r>
        <w:rPr>
          <w:spacing w:val="-14"/>
          <w:sz w:val="24"/>
        </w:rPr>
        <w:t xml:space="preserve"> </w:t>
      </w:r>
      <w:r>
        <w:rPr>
          <w:sz w:val="24"/>
        </w:rPr>
        <w:t>personal</w:t>
      </w:r>
      <w:r>
        <w:rPr>
          <w:spacing w:val="-13"/>
          <w:sz w:val="24"/>
        </w:rPr>
        <w:t xml:space="preserve"> </w:t>
      </w:r>
      <w:r>
        <w:rPr>
          <w:sz w:val="24"/>
        </w:rPr>
        <w:t>pentru</w:t>
      </w:r>
      <w:r>
        <w:rPr>
          <w:spacing w:val="-10"/>
          <w:sz w:val="24"/>
        </w:rPr>
        <w:t xml:space="preserve"> </w:t>
      </w:r>
      <w:r>
        <w:rPr>
          <w:sz w:val="24"/>
        </w:rPr>
        <w:t>verificarea</w:t>
      </w:r>
      <w:r>
        <w:rPr>
          <w:spacing w:val="-12"/>
          <w:sz w:val="24"/>
        </w:rPr>
        <w:t xml:space="preserve"> </w:t>
      </w:r>
      <w:r>
        <w:rPr>
          <w:sz w:val="24"/>
        </w:rPr>
        <w:t>respectării</w:t>
      </w:r>
      <w:r>
        <w:rPr>
          <w:spacing w:val="-13"/>
          <w:sz w:val="24"/>
        </w:rPr>
        <w:t xml:space="preserve"> </w:t>
      </w:r>
      <w:r>
        <w:rPr>
          <w:sz w:val="24"/>
        </w:rPr>
        <w:t>criteriilor</w:t>
      </w:r>
      <w:r>
        <w:rPr>
          <w:spacing w:val="-13"/>
          <w:sz w:val="24"/>
        </w:rPr>
        <w:t xml:space="preserve"> </w:t>
      </w:r>
      <w:r>
        <w:rPr>
          <w:sz w:val="24"/>
        </w:rPr>
        <w:t>de acordare a bursei;</w:t>
      </w:r>
    </w:p>
    <w:p w14:paraId="5262BEE8" w14:textId="77777777" w:rsidR="00CD5BAE" w:rsidRDefault="00000000">
      <w:pPr>
        <w:pStyle w:val="Listaszerbekezds"/>
        <w:numPr>
          <w:ilvl w:val="0"/>
          <w:numId w:val="1"/>
        </w:numPr>
        <w:tabs>
          <w:tab w:val="left" w:pos="423"/>
        </w:tabs>
        <w:spacing w:before="183"/>
        <w:ind w:left="423" w:hanging="283"/>
        <w:rPr>
          <w:sz w:val="24"/>
        </w:rPr>
      </w:pPr>
      <w:r>
        <w:rPr>
          <w:sz w:val="24"/>
        </w:rPr>
        <w:t>Documente</w:t>
      </w:r>
      <w:r>
        <w:rPr>
          <w:spacing w:val="-3"/>
          <w:sz w:val="24"/>
        </w:rPr>
        <w:t xml:space="preserve"> </w:t>
      </w:r>
      <w:r>
        <w:rPr>
          <w:sz w:val="24"/>
        </w:rPr>
        <w:t>doveditoare</w:t>
      </w:r>
      <w:r>
        <w:rPr>
          <w:spacing w:val="-1"/>
          <w:sz w:val="24"/>
        </w:rPr>
        <w:t xml:space="preserve"> </w:t>
      </w:r>
      <w:r>
        <w:rPr>
          <w:sz w:val="24"/>
        </w:rPr>
        <w:t>ale</w:t>
      </w:r>
      <w:r>
        <w:rPr>
          <w:spacing w:val="-2"/>
          <w:sz w:val="24"/>
        </w:rPr>
        <w:t xml:space="preserve"> </w:t>
      </w:r>
      <w:r>
        <w:rPr>
          <w:sz w:val="24"/>
        </w:rPr>
        <w:t>componenţei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familiei:</w:t>
      </w:r>
    </w:p>
    <w:p w14:paraId="3142BD99" w14:textId="77777777" w:rsidR="00CD5BAE" w:rsidRDefault="00000000">
      <w:pPr>
        <w:pStyle w:val="Listaszerbekezds"/>
        <w:numPr>
          <w:ilvl w:val="1"/>
          <w:numId w:val="1"/>
        </w:numPr>
        <w:tabs>
          <w:tab w:val="left" w:pos="848"/>
        </w:tabs>
        <w:spacing w:line="286" w:lineRule="exact"/>
        <w:ind w:left="848" w:hanging="424"/>
        <w:rPr>
          <w:sz w:val="24"/>
        </w:rPr>
      </w:pPr>
      <w:r>
        <w:rPr>
          <w:sz w:val="24"/>
        </w:rPr>
        <w:t>certificatele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naştere</w:t>
      </w:r>
      <w:r>
        <w:rPr>
          <w:spacing w:val="1"/>
          <w:sz w:val="24"/>
        </w:rPr>
        <w:t xml:space="preserve"> </w:t>
      </w:r>
      <w:r>
        <w:rPr>
          <w:sz w:val="24"/>
        </w:rPr>
        <w:t>ale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copiilor sub 14 </w:t>
      </w:r>
      <w:r>
        <w:rPr>
          <w:spacing w:val="-4"/>
          <w:sz w:val="24"/>
        </w:rPr>
        <w:t>ani;</w:t>
      </w:r>
    </w:p>
    <w:p w14:paraId="68705EF6" w14:textId="77777777" w:rsidR="00CD5BAE" w:rsidRDefault="00000000">
      <w:pPr>
        <w:pStyle w:val="Listaszerbekezds"/>
        <w:numPr>
          <w:ilvl w:val="1"/>
          <w:numId w:val="1"/>
        </w:numPr>
        <w:tabs>
          <w:tab w:val="left" w:pos="848"/>
        </w:tabs>
        <w:spacing w:line="276" w:lineRule="exact"/>
        <w:ind w:left="848" w:hanging="424"/>
        <w:rPr>
          <w:sz w:val="24"/>
        </w:rPr>
      </w:pPr>
      <w:r>
        <w:rPr>
          <w:sz w:val="24"/>
        </w:rPr>
        <w:t>actele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identitate ale</w:t>
      </w:r>
      <w:r>
        <w:rPr>
          <w:spacing w:val="-1"/>
          <w:sz w:val="24"/>
        </w:rPr>
        <w:t xml:space="preserve"> </w:t>
      </w:r>
      <w:r>
        <w:rPr>
          <w:sz w:val="24"/>
        </w:rPr>
        <w:t>persoanelor care</w:t>
      </w:r>
      <w:r>
        <w:rPr>
          <w:spacing w:val="-2"/>
          <w:sz w:val="24"/>
        </w:rPr>
        <w:t xml:space="preserve"> </w:t>
      </w:r>
      <w:r>
        <w:rPr>
          <w:sz w:val="24"/>
        </w:rPr>
        <w:t>au peste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14 </w:t>
      </w:r>
      <w:r>
        <w:rPr>
          <w:spacing w:val="-4"/>
          <w:sz w:val="24"/>
        </w:rPr>
        <w:t>ani;</w:t>
      </w:r>
    </w:p>
    <w:p w14:paraId="39F7EF0A" w14:textId="77777777" w:rsidR="00CD5BAE" w:rsidRDefault="00000000">
      <w:pPr>
        <w:pStyle w:val="Listaszerbekezds"/>
        <w:numPr>
          <w:ilvl w:val="1"/>
          <w:numId w:val="1"/>
        </w:numPr>
        <w:tabs>
          <w:tab w:val="left" w:pos="848"/>
        </w:tabs>
        <w:spacing w:line="276" w:lineRule="exact"/>
        <w:ind w:left="848" w:hanging="424"/>
        <w:rPr>
          <w:sz w:val="24"/>
        </w:rPr>
      </w:pPr>
      <w:r>
        <w:rPr>
          <w:sz w:val="24"/>
        </w:rPr>
        <w:t>acte</w:t>
      </w:r>
      <w:r>
        <w:rPr>
          <w:spacing w:val="-1"/>
          <w:sz w:val="24"/>
        </w:rPr>
        <w:t xml:space="preserve"> </w:t>
      </w:r>
      <w:r>
        <w:rPr>
          <w:sz w:val="24"/>
        </w:rPr>
        <w:t>referitoare</w:t>
      </w:r>
      <w:r>
        <w:rPr>
          <w:spacing w:val="-3"/>
          <w:sz w:val="24"/>
        </w:rPr>
        <w:t xml:space="preserve"> </w:t>
      </w:r>
      <w:r>
        <w:rPr>
          <w:sz w:val="24"/>
        </w:rPr>
        <w:t>la starea civilă 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momentul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depunerii </w:t>
      </w:r>
      <w:r>
        <w:rPr>
          <w:spacing w:val="-2"/>
          <w:sz w:val="24"/>
        </w:rPr>
        <w:t>cererii:</w:t>
      </w:r>
    </w:p>
    <w:p w14:paraId="779A2D25" w14:textId="77777777" w:rsidR="00CD5BAE" w:rsidRDefault="00000000">
      <w:pPr>
        <w:pStyle w:val="Listaszerbekezds"/>
        <w:numPr>
          <w:ilvl w:val="2"/>
          <w:numId w:val="1"/>
        </w:numPr>
        <w:tabs>
          <w:tab w:val="left" w:pos="1220"/>
        </w:tabs>
        <w:spacing w:line="266" w:lineRule="exact"/>
        <w:ind w:left="1220" w:hanging="359"/>
        <w:rPr>
          <w:sz w:val="24"/>
        </w:rPr>
      </w:pPr>
      <w:r>
        <w:rPr>
          <w:sz w:val="24"/>
        </w:rPr>
        <w:t>certificat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căsătorie</w:t>
      </w:r>
      <w:r>
        <w:rPr>
          <w:spacing w:val="-1"/>
          <w:sz w:val="24"/>
        </w:rPr>
        <w:t xml:space="preserve"> </w:t>
      </w:r>
      <w:r>
        <w:rPr>
          <w:sz w:val="24"/>
        </w:rPr>
        <w:t>(dacă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cazul)</w:t>
      </w:r>
    </w:p>
    <w:p w14:paraId="70C2CE76" w14:textId="77777777" w:rsidR="00CD5BAE" w:rsidRDefault="00000000">
      <w:pPr>
        <w:pStyle w:val="Listaszerbekezds"/>
        <w:numPr>
          <w:ilvl w:val="2"/>
          <w:numId w:val="1"/>
        </w:numPr>
        <w:tabs>
          <w:tab w:val="left" w:pos="1221"/>
        </w:tabs>
        <w:ind w:right="712"/>
        <w:rPr>
          <w:sz w:val="24"/>
        </w:rPr>
      </w:pPr>
      <w:r>
        <w:rPr>
          <w:sz w:val="24"/>
        </w:rPr>
        <w:t>declarația pe proprie răspundere dată de ambii părinți, necăsătoriți, că locuiesc împreună (dacă este cazul)</w:t>
      </w:r>
    </w:p>
    <w:p w14:paraId="7C7785F7" w14:textId="77777777" w:rsidR="00CD5BAE" w:rsidRDefault="00000000">
      <w:pPr>
        <w:pStyle w:val="Listaszerbekezds"/>
        <w:numPr>
          <w:ilvl w:val="2"/>
          <w:numId w:val="1"/>
        </w:numPr>
        <w:tabs>
          <w:tab w:val="left" w:pos="1221"/>
        </w:tabs>
        <w:ind w:right="706"/>
        <w:rPr>
          <w:sz w:val="24"/>
        </w:rPr>
      </w:pPr>
      <w:r>
        <w:rPr>
          <w:sz w:val="24"/>
        </w:rPr>
        <w:t>certificatul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divorţ</w:t>
      </w:r>
      <w:r>
        <w:rPr>
          <w:spacing w:val="-15"/>
          <w:sz w:val="24"/>
        </w:rPr>
        <w:t xml:space="preserve"> </w:t>
      </w:r>
      <w:r>
        <w:rPr>
          <w:sz w:val="24"/>
        </w:rPr>
        <w:t>şi</w:t>
      </w:r>
      <w:r>
        <w:rPr>
          <w:spacing w:val="-15"/>
          <w:sz w:val="24"/>
        </w:rPr>
        <w:t xml:space="preserve"> </w:t>
      </w:r>
      <w:r>
        <w:rPr>
          <w:sz w:val="24"/>
        </w:rPr>
        <w:t>convenţia</w:t>
      </w:r>
      <w:r>
        <w:rPr>
          <w:spacing w:val="-15"/>
          <w:sz w:val="24"/>
        </w:rPr>
        <w:t xml:space="preserve"> </w:t>
      </w:r>
      <w:r>
        <w:rPr>
          <w:sz w:val="24"/>
        </w:rPr>
        <w:t>notarială</w:t>
      </w:r>
      <w:r>
        <w:rPr>
          <w:spacing w:val="-15"/>
          <w:sz w:val="24"/>
        </w:rPr>
        <w:t xml:space="preserve"> </w:t>
      </w:r>
      <w:r>
        <w:rPr>
          <w:sz w:val="24"/>
        </w:rPr>
        <w:t>încheiată</w:t>
      </w:r>
      <w:r>
        <w:rPr>
          <w:spacing w:val="-15"/>
          <w:sz w:val="24"/>
        </w:rPr>
        <w:t xml:space="preserve"> </w:t>
      </w:r>
      <w:r>
        <w:rPr>
          <w:sz w:val="24"/>
        </w:rPr>
        <w:t>în</w:t>
      </w:r>
      <w:r>
        <w:rPr>
          <w:spacing w:val="-15"/>
          <w:sz w:val="24"/>
        </w:rPr>
        <w:t xml:space="preserve"> </w:t>
      </w:r>
      <w:r>
        <w:rPr>
          <w:sz w:val="24"/>
        </w:rPr>
        <w:t>cadrul</w:t>
      </w:r>
      <w:r>
        <w:rPr>
          <w:spacing w:val="-15"/>
          <w:sz w:val="24"/>
        </w:rPr>
        <w:t xml:space="preserve"> </w:t>
      </w:r>
      <w:r>
        <w:rPr>
          <w:sz w:val="24"/>
        </w:rPr>
        <w:t>procesului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divorţ</w:t>
      </w:r>
      <w:r>
        <w:rPr>
          <w:spacing w:val="-15"/>
          <w:sz w:val="24"/>
        </w:rPr>
        <w:t xml:space="preserve"> </w:t>
      </w:r>
      <w:r>
        <w:rPr>
          <w:sz w:val="24"/>
        </w:rPr>
        <w:t>cu</w:t>
      </w:r>
      <w:r>
        <w:rPr>
          <w:spacing w:val="-15"/>
          <w:sz w:val="24"/>
        </w:rPr>
        <w:t xml:space="preserve"> </w:t>
      </w:r>
      <w:r>
        <w:rPr>
          <w:sz w:val="24"/>
        </w:rPr>
        <w:t>copii minori (dacă este cazul);</w:t>
      </w:r>
    </w:p>
    <w:p w14:paraId="105B53BD" w14:textId="77777777" w:rsidR="00CD5BAE" w:rsidRDefault="00000000">
      <w:pPr>
        <w:pStyle w:val="Listaszerbekezds"/>
        <w:numPr>
          <w:ilvl w:val="2"/>
          <w:numId w:val="1"/>
        </w:numPr>
        <w:tabs>
          <w:tab w:val="left" w:pos="1221"/>
        </w:tabs>
        <w:ind w:right="707"/>
        <w:rPr>
          <w:sz w:val="24"/>
        </w:rPr>
      </w:pPr>
      <w:r>
        <w:rPr>
          <w:sz w:val="24"/>
        </w:rPr>
        <w:t>sentinţă</w:t>
      </w:r>
      <w:r>
        <w:rPr>
          <w:spacing w:val="-11"/>
          <w:sz w:val="24"/>
        </w:rPr>
        <w:t xml:space="preserve"> </w:t>
      </w:r>
      <w:r>
        <w:rPr>
          <w:sz w:val="24"/>
        </w:rPr>
        <w:t>judecătorească</w:t>
      </w:r>
      <w:r>
        <w:rPr>
          <w:spacing w:val="-12"/>
          <w:sz w:val="24"/>
        </w:rPr>
        <w:t xml:space="preserve"> </w:t>
      </w:r>
      <w:r>
        <w:rPr>
          <w:sz w:val="24"/>
        </w:rPr>
        <w:t>din</w:t>
      </w:r>
      <w:r>
        <w:rPr>
          <w:spacing w:val="-11"/>
          <w:sz w:val="24"/>
        </w:rPr>
        <w:t xml:space="preserve"> </w:t>
      </w:r>
      <w:r>
        <w:rPr>
          <w:sz w:val="24"/>
        </w:rPr>
        <w:t>care</w:t>
      </w:r>
      <w:r>
        <w:rPr>
          <w:spacing w:val="-12"/>
          <w:sz w:val="24"/>
        </w:rPr>
        <w:t xml:space="preserve"> </w:t>
      </w:r>
      <w:r>
        <w:rPr>
          <w:sz w:val="24"/>
        </w:rPr>
        <w:t>să</w:t>
      </w:r>
      <w:r>
        <w:rPr>
          <w:spacing w:val="-11"/>
          <w:sz w:val="24"/>
        </w:rPr>
        <w:t xml:space="preserve"> </w:t>
      </w:r>
      <w:r>
        <w:rPr>
          <w:sz w:val="24"/>
        </w:rPr>
        <w:t>rezulte</w:t>
      </w:r>
      <w:r>
        <w:rPr>
          <w:spacing w:val="-12"/>
          <w:sz w:val="24"/>
        </w:rPr>
        <w:t xml:space="preserve"> </w:t>
      </w:r>
      <w:r>
        <w:rPr>
          <w:sz w:val="24"/>
        </w:rPr>
        <w:t>stabilirea</w:t>
      </w:r>
      <w:r>
        <w:rPr>
          <w:spacing w:val="-12"/>
          <w:sz w:val="24"/>
        </w:rPr>
        <w:t xml:space="preserve"> </w:t>
      </w:r>
      <w:r>
        <w:rPr>
          <w:sz w:val="24"/>
        </w:rPr>
        <w:t>domiciliului</w:t>
      </w:r>
      <w:r>
        <w:rPr>
          <w:spacing w:val="-10"/>
          <w:sz w:val="24"/>
        </w:rPr>
        <w:t xml:space="preserve"> </w:t>
      </w:r>
      <w:r>
        <w:rPr>
          <w:sz w:val="24"/>
        </w:rPr>
        <w:t>copilului/copiilor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unul dintre părinţi (dacă este cazul);</w:t>
      </w:r>
    </w:p>
    <w:p w14:paraId="1AA828A5" w14:textId="77777777" w:rsidR="00CD5BAE" w:rsidRDefault="00000000">
      <w:pPr>
        <w:pStyle w:val="Listaszerbekezds"/>
        <w:numPr>
          <w:ilvl w:val="2"/>
          <w:numId w:val="1"/>
        </w:numPr>
        <w:tabs>
          <w:tab w:val="left" w:pos="1220"/>
        </w:tabs>
        <w:ind w:left="1220" w:hanging="359"/>
        <w:rPr>
          <w:sz w:val="24"/>
        </w:rPr>
      </w:pPr>
      <w:r>
        <w:rPr>
          <w:sz w:val="24"/>
        </w:rPr>
        <w:t>certificat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deces (dacă este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cazul);</w:t>
      </w:r>
    </w:p>
    <w:p w14:paraId="402BF126" w14:textId="77777777" w:rsidR="00CD5BAE" w:rsidRDefault="00000000">
      <w:pPr>
        <w:pStyle w:val="Listaszerbekezds"/>
        <w:numPr>
          <w:ilvl w:val="2"/>
          <w:numId w:val="1"/>
        </w:numPr>
        <w:tabs>
          <w:tab w:val="left" w:pos="1220"/>
        </w:tabs>
        <w:spacing w:before="1"/>
        <w:ind w:left="1220" w:hanging="359"/>
        <w:rPr>
          <w:sz w:val="24"/>
        </w:rPr>
      </w:pPr>
      <w:r>
        <w:rPr>
          <w:sz w:val="24"/>
        </w:rPr>
        <w:t>decizia</w:t>
      </w:r>
      <w:r>
        <w:rPr>
          <w:spacing w:val="-3"/>
          <w:sz w:val="24"/>
        </w:rPr>
        <w:t xml:space="preserve"> </w:t>
      </w:r>
      <w:r>
        <w:rPr>
          <w:sz w:val="24"/>
        </w:rPr>
        <w:t>instanţei de</w:t>
      </w:r>
      <w:r>
        <w:rPr>
          <w:spacing w:val="-2"/>
          <w:sz w:val="24"/>
        </w:rPr>
        <w:t xml:space="preserve"> </w:t>
      </w:r>
      <w:r>
        <w:rPr>
          <w:sz w:val="24"/>
        </w:rPr>
        <w:t>menţinere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stării</w:t>
      </w:r>
      <w:r>
        <w:rPr>
          <w:spacing w:val="-1"/>
          <w:sz w:val="24"/>
        </w:rPr>
        <w:t xml:space="preserve"> </w:t>
      </w:r>
      <w:r>
        <w:rPr>
          <w:sz w:val="24"/>
        </w:rPr>
        <w:t>de arrest</w:t>
      </w:r>
      <w:r>
        <w:rPr>
          <w:spacing w:val="-1"/>
          <w:sz w:val="24"/>
        </w:rPr>
        <w:t xml:space="preserve"> </w:t>
      </w:r>
      <w:r>
        <w:rPr>
          <w:sz w:val="24"/>
        </w:rPr>
        <w:t>(dacă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cazul);</w:t>
      </w:r>
    </w:p>
    <w:p w14:paraId="70CF02E9" w14:textId="77777777" w:rsidR="00CD5BAE" w:rsidRPr="00FF3558" w:rsidRDefault="00000000">
      <w:pPr>
        <w:pStyle w:val="Listaszerbekezds"/>
        <w:numPr>
          <w:ilvl w:val="2"/>
          <w:numId w:val="1"/>
        </w:numPr>
        <w:tabs>
          <w:tab w:val="left" w:pos="1220"/>
        </w:tabs>
        <w:spacing w:before="2"/>
        <w:ind w:left="1220" w:hanging="359"/>
        <w:rPr>
          <w:sz w:val="24"/>
        </w:rPr>
      </w:pPr>
      <w:r>
        <w:rPr>
          <w:sz w:val="24"/>
        </w:rPr>
        <w:t>raport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anchetă</w:t>
      </w:r>
      <w:r>
        <w:rPr>
          <w:spacing w:val="-1"/>
          <w:sz w:val="24"/>
        </w:rPr>
        <w:t xml:space="preserve"> </w:t>
      </w:r>
      <w:r>
        <w:rPr>
          <w:sz w:val="24"/>
        </w:rPr>
        <w:t>socială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cazul</w:t>
      </w:r>
      <w:r>
        <w:rPr>
          <w:spacing w:val="-1"/>
          <w:sz w:val="24"/>
        </w:rPr>
        <w:t xml:space="preserve"> </w:t>
      </w:r>
      <w:r>
        <w:rPr>
          <w:sz w:val="24"/>
        </w:rPr>
        <w:t>părinţilor</w:t>
      </w:r>
      <w:r>
        <w:rPr>
          <w:spacing w:val="-1"/>
          <w:sz w:val="24"/>
        </w:rPr>
        <w:t xml:space="preserve"> </w:t>
      </w:r>
      <w:r>
        <w:rPr>
          <w:sz w:val="24"/>
        </w:rPr>
        <w:t>dispăruţi (dacă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cazul).</w:t>
      </w:r>
    </w:p>
    <w:p w14:paraId="11349E99" w14:textId="22D15A12" w:rsidR="00FF3558" w:rsidRPr="00FF3558" w:rsidRDefault="00FF3558" w:rsidP="00FF3558">
      <w:pPr>
        <w:pStyle w:val="Listaszerbekezds"/>
        <w:numPr>
          <w:ilvl w:val="0"/>
          <w:numId w:val="3"/>
        </w:numPr>
        <w:tabs>
          <w:tab w:val="left" w:pos="1220"/>
        </w:tabs>
        <w:spacing w:before="2"/>
        <w:rPr>
          <w:sz w:val="24"/>
        </w:rPr>
      </w:pPr>
      <w:r w:rsidRPr="00FF3558">
        <w:rPr>
          <w:sz w:val="24"/>
        </w:rPr>
        <w:t>Cont bancar</w:t>
      </w:r>
    </w:p>
    <w:p w14:paraId="50AFA91E" w14:textId="77777777" w:rsidR="00CD5BAE" w:rsidRDefault="00000000">
      <w:pPr>
        <w:pStyle w:val="Szvegtrzs"/>
        <w:tabs>
          <w:tab w:val="left" w:leader="dot" w:pos="7065"/>
        </w:tabs>
        <w:spacing w:before="199"/>
        <w:ind w:left="424"/>
      </w:pPr>
      <w:r>
        <w:t>Menționez</w:t>
      </w:r>
      <w:r>
        <w:rPr>
          <w:spacing w:val="10"/>
        </w:rPr>
        <w:t xml:space="preserve"> </w:t>
      </w:r>
      <w:r>
        <w:t>că</w:t>
      </w:r>
      <w:r>
        <w:rPr>
          <w:spacing w:val="9"/>
        </w:rPr>
        <w:t xml:space="preserve"> </w:t>
      </w:r>
      <w:r>
        <w:t>familia</w:t>
      </w:r>
      <w:r>
        <w:rPr>
          <w:spacing w:val="9"/>
        </w:rPr>
        <w:t xml:space="preserve"> </w:t>
      </w:r>
      <w:r>
        <w:t>este</w:t>
      </w:r>
      <w:r>
        <w:rPr>
          <w:spacing w:val="10"/>
        </w:rPr>
        <w:t xml:space="preserve"> </w:t>
      </w:r>
      <w:r>
        <w:t>formată</w:t>
      </w:r>
      <w:r>
        <w:rPr>
          <w:spacing w:val="9"/>
        </w:rPr>
        <w:t xml:space="preserve"> </w:t>
      </w:r>
      <w:r>
        <w:t>din</w:t>
      </w:r>
      <w:r>
        <w:rPr>
          <w:spacing w:val="13"/>
        </w:rPr>
        <w:t xml:space="preserve"> </w:t>
      </w:r>
      <w:r>
        <w:t>….</w:t>
      </w:r>
      <w:r>
        <w:rPr>
          <w:spacing w:val="11"/>
        </w:rPr>
        <w:t xml:space="preserve"> </w:t>
      </w:r>
      <w:r>
        <w:t>membri</w:t>
      </w:r>
      <w:r>
        <w:rPr>
          <w:spacing w:val="11"/>
        </w:rPr>
        <w:t xml:space="preserve"> </w:t>
      </w:r>
      <w:r>
        <w:t>(</w:t>
      </w:r>
      <w:r>
        <w:rPr>
          <w:spacing w:val="10"/>
        </w:rPr>
        <w:t xml:space="preserve"> </w:t>
      </w:r>
      <w:r>
        <w:t>...</w:t>
      </w:r>
      <w:r>
        <w:rPr>
          <w:spacing w:val="10"/>
        </w:rPr>
        <w:t xml:space="preserve"> </w:t>
      </w:r>
      <w:r>
        <w:t>părinți</w:t>
      </w:r>
      <w:r>
        <w:rPr>
          <w:spacing w:val="12"/>
        </w:rPr>
        <w:t xml:space="preserve"> </w:t>
      </w:r>
      <w:r>
        <w:rPr>
          <w:spacing w:val="-10"/>
        </w:rPr>
        <w:t>+</w:t>
      </w:r>
      <w:r>
        <w:tab/>
        <w:t>copii),</w:t>
      </w:r>
      <w:r>
        <w:rPr>
          <w:spacing w:val="10"/>
        </w:rPr>
        <w:t xml:space="preserve"> </w:t>
      </w:r>
      <w:r>
        <w:t>iar</w:t>
      </w:r>
      <w:r>
        <w:rPr>
          <w:spacing w:val="10"/>
        </w:rPr>
        <w:t xml:space="preserve"> </w:t>
      </w:r>
      <w:r>
        <w:t>venitul</w:t>
      </w:r>
      <w:r>
        <w:rPr>
          <w:spacing w:val="13"/>
        </w:rPr>
        <w:t xml:space="preserve"> </w:t>
      </w:r>
      <w:r>
        <w:t>mediu</w:t>
      </w:r>
      <w:r>
        <w:rPr>
          <w:spacing w:val="11"/>
        </w:rPr>
        <w:t xml:space="preserve"> </w:t>
      </w:r>
      <w:r>
        <w:rPr>
          <w:spacing w:val="-5"/>
        </w:rPr>
        <w:t>net</w:t>
      </w:r>
    </w:p>
    <w:p w14:paraId="7DF7C321" w14:textId="77777777" w:rsidR="00CD5BAE" w:rsidRDefault="00000000">
      <w:pPr>
        <w:pStyle w:val="Szvegtrzs"/>
        <w:tabs>
          <w:tab w:val="left" w:leader="dot" w:pos="9538"/>
        </w:tabs>
        <w:ind w:left="140"/>
      </w:pPr>
      <w:r>
        <w:t>lunar</w:t>
      </w:r>
      <w:r>
        <w:rPr>
          <w:spacing w:val="-7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membru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familie,</w:t>
      </w:r>
      <w:r>
        <w:rPr>
          <w:spacing w:val="-6"/>
        </w:rPr>
        <w:t xml:space="preserve"> </w:t>
      </w:r>
      <w:r>
        <w:t>supus</w:t>
      </w:r>
      <w:r>
        <w:rPr>
          <w:spacing w:val="-5"/>
        </w:rPr>
        <w:t xml:space="preserve"> </w:t>
      </w:r>
      <w:r>
        <w:t>impozitării,</w:t>
      </w:r>
      <w:r>
        <w:rPr>
          <w:spacing w:val="-5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ultimele</w:t>
      </w:r>
      <w:r>
        <w:rPr>
          <w:spacing w:val="-7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luni</w:t>
      </w:r>
      <w:r>
        <w:rPr>
          <w:spacing w:val="-5"/>
        </w:rPr>
        <w:t xml:space="preserve"> </w:t>
      </w:r>
      <w:r>
        <w:t>anterioare</w:t>
      </w:r>
      <w:r>
        <w:rPr>
          <w:spacing w:val="-6"/>
        </w:rPr>
        <w:t xml:space="preserve"> </w:t>
      </w:r>
      <w:r>
        <w:t>cererii</w:t>
      </w:r>
      <w:r>
        <w:rPr>
          <w:spacing w:val="-5"/>
        </w:rPr>
        <w:t xml:space="preserve"> </w:t>
      </w:r>
      <w:r>
        <w:rPr>
          <w:spacing w:val="-4"/>
        </w:rPr>
        <w:t>este</w:t>
      </w:r>
      <w:r>
        <w:tab/>
      </w:r>
      <w:r>
        <w:rPr>
          <w:spacing w:val="-5"/>
        </w:rPr>
        <w:t>lei</w:t>
      </w:r>
    </w:p>
    <w:p w14:paraId="2505C406" w14:textId="2BA5A21C" w:rsidR="00CD5BAE" w:rsidRDefault="00000000">
      <w:pPr>
        <w:spacing w:before="3"/>
        <w:ind w:left="140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mai mic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50%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din salariul minim net pe </w:t>
      </w:r>
      <w:r>
        <w:rPr>
          <w:i/>
          <w:spacing w:val="-2"/>
          <w:sz w:val="24"/>
        </w:rPr>
        <w:t>economie</w:t>
      </w:r>
      <w:r w:rsidR="00DE1CE5">
        <w:rPr>
          <w:i/>
          <w:spacing w:val="-2"/>
          <w:sz w:val="24"/>
        </w:rPr>
        <w:t xml:space="preserve">, </w:t>
      </w:r>
      <w:r w:rsidR="00DE1CE5" w:rsidRPr="00DE1CE5">
        <w:rPr>
          <w:b/>
          <w:bCs/>
          <w:i/>
          <w:spacing w:val="-2"/>
          <w:sz w:val="36"/>
          <w:szCs w:val="36"/>
        </w:rPr>
        <w:t>1287</w:t>
      </w:r>
      <w:r w:rsidR="00DE1CE5">
        <w:rPr>
          <w:i/>
          <w:spacing w:val="-2"/>
          <w:sz w:val="24"/>
        </w:rPr>
        <w:t xml:space="preserve"> RON</w:t>
      </w:r>
      <w:r>
        <w:rPr>
          <w:spacing w:val="-2"/>
          <w:sz w:val="24"/>
        </w:rPr>
        <w:t>).</w:t>
      </w:r>
    </w:p>
    <w:p w14:paraId="693DD78B" w14:textId="77777777" w:rsidR="00CD5BAE" w:rsidRDefault="00000000">
      <w:pPr>
        <w:spacing w:before="199"/>
        <w:ind w:left="140" w:right="704" w:firstLine="360"/>
        <w:jc w:val="both"/>
        <w:rPr>
          <w:i/>
        </w:rPr>
      </w:pPr>
      <w:r>
        <w:rPr>
          <w:i/>
        </w:rPr>
        <w:t>Cunoscând prevederile Art. 326 din Codul penal privind falsul în declarații, confirm pe proprie răspundere că toate informațiile prezentate sunt corecte, exacte și complete.</w:t>
      </w:r>
    </w:p>
    <w:p w14:paraId="0482E6A3" w14:textId="77777777" w:rsidR="00CD5BAE" w:rsidRDefault="00000000">
      <w:pPr>
        <w:spacing w:before="199"/>
        <w:ind w:left="140" w:right="707" w:firstLine="360"/>
        <w:jc w:val="both"/>
        <w:rPr>
          <w:i/>
        </w:rPr>
      </w:pPr>
      <w:r>
        <w:rPr>
          <w:i/>
        </w:rPr>
        <w:t>Sunt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acord</w:t>
      </w:r>
      <w:r>
        <w:rPr>
          <w:i/>
          <w:spacing w:val="-9"/>
        </w:rPr>
        <w:t xml:space="preserve"> </w:t>
      </w:r>
      <w:r>
        <w:rPr>
          <w:i/>
        </w:rPr>
        <w:t>ca</w:t>
      </w:r>
      <w:r>
        <w:rPr>
          <w:i/>
          <w:spacing w:val="-6"/>
        </w:rPr>
        <w:t xml:space="preserve"> </w:t>
      </w:r>
      <w:r>
        <w:rPr>
          <w:i/>
        </w:rPr>
        <w:t>datele</w:t>
      </w:r>
      <w:r>
        <w:rPr>
          <w:i/>
          <w:spacing w:val="-6"/>
        </w:rPr>
        <w:t xml:space="preserve"> </w:t>
      </w:r>
      <w:r>
        <w:rPr>
          <w:i/>
        </w:rPr>
        <w:t>cu</w:t>
      </w:r>
      <w:r>
        <w:rPr>
          <w:i/>
          <w:spacing w:val="-8"/>
        </w:rPr>
        <w:t xml:space="preserve"> </w:t>
      </w:r>
      <w:r>
        <w:rPr>
          <w:i/>
        </w:rPr>
        <w:t>caracter</w:t>
      </w:r>
      <w:r>
        <w:rPr>
          <w:i/>
          <w:spacing w:val="-6"/>
        </w:rPr>
        <w:t xml:space="preserve"> </w:t>
      </w:r>
      <w:r>
        <w:rPr>
          <w:i/>
        </w:rPr>
        <w:t>personal</w:t>
      </w:r>
      <w:r>
        <w:rPr>
          <w:i/>
          <w:spacing w:val="-1"/>
        </w:rPr>
        <w:t xml:space="preserve"> </w:t>
      </w:r>
      <w:r>
        <w:rPr>
          <w:i/>
        </w:rPr>
        <w:t>să</w:t>
      </w:r>
      <w:r>
        <w:rPr>
          <w:i/>
          <w:spacing w:val="-6"/>
        </w:rPr>
        <w:t xml:space="preserve"> </w:t>
      </w:r>
      <w:r>
        <w:rPr>
          <w:i/>
        </w:rPr>
        <w:t>fie</w:t>
      </w:r>
      <w:r>
        <w:rPr>
          <w:i/>
          <w:spacing w:val="-6"/>
        </w:rPr>
        <w:t xml:space="preserve"> </w:t>
      </w:r>
      <w:r>
        <w:rPr>
          <w:i/>
        </w:rPr>
        <w:t>prelucrate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către</w:t>
      </w:r>
      <w:r>
        <w:rPr>
          <w:i/>
          <w:spacing w:val="-6"/>
        </w:rPr>
        <w:t xml:space="preserve"> </w:t>
      </w:r>
      <w:r>
        <w:rPr>
          <w:i/>
        </w:rPr>
        <w:t>unitatea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8"/>
        </w:rPr>
        <w:t xml:space="preserve"> </w:t>
      </w:r>
      <w:r>
        <w:rPr>
          <w:i/>
        </w:rPr>
        <w:t>învățământ,</w:t>
      </w:r>
      <w:r>
        <w:rPr>
          <w:i/>
          <w:spacing w:val="-9"/>
        </w:rPr>
        <w:t xml:space="preserve"> </w:t>
      </w:r>
      <w:r>
        <w:rPr>
          <w:i/>
        </w:rPr>
        <w:t>în</w:t>
      </w:r>
      <w:r>
        <w:rPr>
          <w:i/>
          <w:spacing w:val="-6"/>
        </w:rPr>
        <w:t xml:space="preserve"> </w:t>
      </w:r>
      <w:r>
        <w:rPr>
          <w:i/>
        </w:rPr>
        <w:t>vederea soluţionării prezentei cereri, în conformitate cu prevederile Regulamentului nr. 679/2016 privind protecţia persoanelor fizice în ceea ce priveşte prelucrarea datelor cu caracter personal şi privind libera circulaţie a acestor date şi de abrogare a Directivei 95/46/CE (Regulamentul general privind protecţia datelor).</w:t>
      </w:r>
    </w:p>
    <w:p w14:paraId="2CD6A759" w14:textId="77777777" w:rsidR="00CD5BAE" w:rsidRDefault="00CD5BAE">
      <w:pPr>
        <w:pStyle w:val="Szvegtrzs"/>
        <w:spacing w:before="140"/>
        <w:rPr>
          <w:i/>
          <w:sz w:val="22"/>
        </w:rPr>
      </w:pPr>
    </w:p>
    <w:p w14:paraId="4C87C8CC" w14:textId="77777777" w:rsidR="00DE1CE5" w:rsidRDefault="00000000">
      <w:pPr>
        <w:pStyle w:val="Szvegtrzs"/>
        <w:tabs>
          <w:tab w:val="left" w:pos="5806"/>
          <w:tab w:val="left" w:pos="9140"/>
        </w:tabs>
        <w:spacing w:line="360" w:lineRule="auto"/>
        <w:ind w:left="140" w:right="315"/>
      </w:pPr>
      <w:r>
        <w:t>Telefon ……………………</w:t>
      </w:r>
      <w:r>
        <w:tab/>
        <w:t>Data .............................</w:t>
      </w:r>
    </w:p>
    <w:p w14:paraId="41DEDAA6" w14:textId="24A7055F" w:rsidR="00CD5BAE" w:rsidRDefault="00000000">
      <w:pPr>
        <w:pStyle w:val="Szvegtrzs"/>
        <w:tabs>
          <w:tab w:val="left" w:pos="5806"/>
          <w:tab w:val="left" w:pos="9140"/>
        </w:tabs>
        <w:spacing w:line="360" w:lineRule="auto"/>
        <w:ind w:left="140" w:right="315"/>
      </w:pPr>
      <w:r>
        <w:tab/>
        <w:t>Semnătura .................</w:t>
      </w:r>
    </w:p>
    <w:p w14:paraId="1D76D990" w14:textId="77777777" w:rsidR="00CD5BAE" w:rsidRDefault="00CD5BAE">
      <w:pPr>
        <w:pStyle w:val="Szvegtrzs"/>
        <w:spacing w:line="360" w:lineRule="auto"/>
        <w:sectPr w:rsidR="00CD5BAE">
          <w:type w:val="continuous"/>
          <w:pgSz w:w="11910" w:h="16840"/>
          <w:pgMar w:top="1100" w:right="425" w:bottom="280" w:left="992" w:header="713" w:footer="0" w:gutter="0"/>
          <w:cols w:space="720"/>
        </w:sectPr>
      </w:pPr>
    </w:p>
    <w:p w14:paraId="58EFB20A" w14:textId="77777777" w:rsidR="00CD5BAE" w:rsidRDefault="00CD5BAE">
      <w:pPr>
        <w:pStyle w:val="Szvegtrzs"/>
        <w:rPr>
          <w:i/>
          <w:sz w:val="20"/>
        </w:rPr>
      </w:pPr>
    </w:p>
    <w:p w14:paraId="7E8E0E1C" w14:textId="77777777" w:rsidR="00CD5BAE" w:rsidRDefault="00CD5BAE">
      <w:pPr>
        <w:pStyle w:val="Szvegtrzs"/>
        <w:rPr>
          <w:i/>
          <w:sz w:val="20"/>
        </w:rPr>
      </w:pPr>
    </w:p>
    <w:p w14:paraId="2AC03844" w14:textId="77777777" w:rsidR="00CD5BAE" w:rsidRDefault="00CD5BAE">
      <w:pPr>
        <w:pStyle w:val="Szvegtrzs"/>
        <w:rPr>
          <w:i/>
          <w:sz w:val="20"/>
        </w:rPr>
      </w:pPr>
    </w:p>
    <w:p w14:paraId="2B3B585A" w14:textId="77777777" w:rsidR="00CD5BAE" w:rsidRDefault="00CD5BAE">
      <w:pPr>
        <w:pStyle w:val="Szvegtrzs"/>
        <w:rPr>
          <w:i/>
          <w:sz w:val="20"/>
        </w:rPr>
      </w:pPr>
    </w:p>
    <w:p w14:paraId="1EB951C2" w14:textId="77777777" w:rsidR="00CD5BAE" w:rsidRDefault="00CD5BAE">
      <w:pPr>
        <w:pStyle w:val="Szvegtrzs"/>
        <w:spacing w:before="154"/>
        <w:rPr>
          <w:i/>
          <w:sz w:val="20"/>
        </w:rPr>
      </w:pPr>
    </w:p>
    <w:p w14:paraId="468249E1" w14:textId="77777777" w:rsidR="00CD5BAE" w:rsidRDefault="00000000">
      <w:pPr>
        <w:ind w:right="211"/>
        <w:jc w:val="center"/>
        <w:rPr>
          <w:b/>
          <w:sz w:val="26"/>
        </w:rPr>
      </w:pPr>
      <w:r>
        <w:rPr>
          <w:b/>
          <w:sz w:val="26"/>
        </w:rPr>
        <w:t>ACORD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PRELUCRARE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DATE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CARACTER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PERSONAL</w:t>
      </w:r>
    </w:p>
    <w:p w14:paraId="0F5924BE" w14:textId="77777777" w:rsidR="00CD5BAE" w:rsidRDefault="00CD5BAE">
      <w:pPr>
        <w:pStyle w:val="Szvegtrzs"/>
        <w:rPr>
          <w:b/>
          <w:sz w:val="26"/>
        </w:rPr>
      </w:pPr>
    </w:p>
    <w:p w14:paraId="69E344FE" w14:textId="77777777" w:rsidR="00CD5BAE" w:rsidRDefault="00CD5BAE">
      <w:pPr>
        <w:pStyle w:val="Szvegtrzs"/>
        <w:rPr>
          <w:b/>
          <w:sz w:val="26"/>
        </w:rPr>
      </w:pPr>
    </w:p>
    <w:p w14:paraId="4EDAB869" w14:textId="77777777" w:rsidR="00CD5BAE" w:rsidRDefault="00CD5BAE">
      <w:pPr>
        <w:pStyle w:val="Szvegtrzs"/>
        <w:spacing w:before="201"/>
        <w:rPr>
          <w:b/>
          <w:sz w:val="26"/>
        </w:rPr>
      </w:pPr>
    </w:p>
    <w:p w14:paraId="37E182D0" w14:textId="77777777" w:rsidR="00CD5BAE" w:rsidRDefault="00000000">
      <w:pPr>
        <w:pStyle w:val="Szvegtrzs"/>
        <w:ind w:left="849"/>
      </w:pPr>
      <w:r>
        <w:t>Subsemnatul(a),........................................................................................,</w:t>
      </w:r>
      <w:r>
        <w:rPr>
          <w:spacing w:val="28"/>
        </w:rPr>
        <w:t xml:space="preserve"> </w:t>
      </w:r>
      <w:r>
        <w:t>posesor</w:t>
      </w:r>
      <w:r>
        <w:rPr>
          <w:spacing w:val="29"/>
        </w:rPr>
        <w:t xml:space="preserve"> </w:t>
      </w:r>
      <w:r>
        <w:rPr>
          <w:spacing w:val="-2"/>
        </w:rPr>
        <w:t>(posesoare)</w:t>
      </w:r>
    </w:p>
    <w:p w14:paraId="61644A44" w14:textId="77777777" w:rsidR="00CD5BAE" w:rsidRDefault="00000000">
      <w:pPr>
        <w:pStyle w:val="Szvegtrzs"/>
        <w:tabs>
          <w:tab w:val="left" w:leader="dot" w:pos="9718"/>
        </w:tabs>
        <w:spacing w:before="140"/>
        <w:ind w:left="140"/>
        <w:jc w:val="both"/>
      </w:pPr>
      <w:r>
        <w:t>al</w:t>
      </w:r>
      <w:r>
        <w:rPr>
          <w:spacing w:val="-1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C.I./B.I., seria</w:t>
      </w:r>
      <w:r>
        <w:rPr>
          <w:spacing w:val="41"/>
        </w:rPr>
        <w:t xml:space="preserve">  </w:t>
      </w:r>
      <w:r>
        <w:t>..............</w:t>
      </w:r>
      <w:r>
        <w:rPr>
          <w:spacing w:val="11"/>
        </w:rPr>
        <w:t xml:space="preserve"> </w:t>
      </w:r>
      <w:r>
        <w:t>nr.</w:t>
      </w:r>
      <w:r>
        <w:rPr>
          <w:spacing w:val="11"/>
        </w:rPr>
        <w:t xml:space="preserve"> </w:t>
      </w:r>
      <w:r>
        <w:t>......................</w:t>
      </w:r>
      <w:r>
        <w:rPr>
          <w:spacing w:val="10"/>
        </w:rPr>
        <w:t xml:space="preserve"> </w:t>
      </w:r>
      <w:r>
        <w:t>eliberat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…………..……,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rPr>
          <w:spacing w:val="-5"/>
        </w:rPr>
        <w:t>de</w:t>
      </w:r>
      <w:r>
        <w:tab/>
      </w:r>
      <w:r>
        <w:rPr>
          <w:spacing w:val="-10"/>
        </w:rPr>
        <w:t>,</w:t>
      </w:r>
    </w:p>
    <w:p w14:paraId="5F81F156" w14:textId="77777777" w:rsidR="00CD5BAE" w:rsidRDefault="00000000">
      <w:pPr>
        <w:pStyle w:val="Szvegtrzs"/>
        <w:tabs>
          <w:tab w:val="left" w:leader="dot" w:pos="9721"/>
        </w:tabs>
        <w:spacing w:before="136"/>
        <w:ind w:left="140"/>
        <w:jc w:val="both"/>
      </w:pPr>
      <w:r>
        <w:t>având</w:t>
      </w:r>
      <w:r>
        <w:rPr>
          <w:spacing w:val="-10"/>
        </w:rPr>
        <w:t xml:space="preserve"> </w:t>
      </w:r>
      <w:r>
        <w:t>CNP</w:t>
      </w:r>
      <w:r>
        <w:rPr>
          <w:spacing w:val="-6"/>
        </w:rPr>
        <w:t xml:space="preserve"> </w:t>
      </w:r>
      <w:r>
        <w:t>………….……………..…,</w:t>
      </w:r>
      <w:r>
        <w:rPr>
          <w:spacing w:val="-7"/>
        </w:rPr>
        <w:t xml:space="preserve"> </w:t>
      </w:r>
      <w:r>
        <w:t>domiciliat(ă)</w:t>
      </w:r>
      <w:r>
        <w:rPr>
          <w:spacing w:val="-8"/>
        </w:rPr>
        <w:t xml:space="preserve"> </w:t>
      </w:r>
      <w:r>
        <w:rPr>
          <w:spacing w:val="-5"/>
        </w:rPr>
        <w:t>în</w:t>
      </w:r>
      <w:r>
        <w:tab/>
      </w:r>
      <w:r>
        <w:rPr>
          <w:spacing w:val="-10"/>
        </w:rPr>
        <w:t>,</w:t>
      </w:r>
    </w:p>
    <w:p w14:paraId="171459E5" w14:textId="77777777" w:rsidR="00CD5BAE" w:rsidRDefault="00000000">
      <w:pPr>
        <w:pStyle w:val="Szvegtrzs"/>
        <w:spacing w:before="140"/>
        <w:ind w:left="140"/>
        <w:jc w:val="both"/>
      </w:pPr>
      <w:r>
        <w:t>str.</w:t>
      </w:r>
      <w:r>
        <w:rPr>
          <w:spacing w:val="51"/>
        </w:rPr>
        <w:t xml:space="preserve"> </w:t>
      </w:r>
      <w:r>
        <w:t>……………..……………………...…,</w:t>
      </w:r>
      <w:r>
        <w:rPr>
          <w:spacing w:val="54"/>
        </w:rPr>
        <w:t xml:space="preserve"> </w:t>
      </w:r>
      <w:r>
        <w:t>nr.……,</w:t>
      </w:r>
      <w:r>
        <w:rPr>
          <w:spacing w:val="53"/>
        </w:rPr>
        <w:t xml:space="preserve"> </w:t>
      </w:r>
      <w:r>
        <w:t>bl.</w:t>
      </w:r>
      <w:r>
        <w:rPr>
          <w:spacing w:val="55"/>
        </w:rPr>
        <w:t xml:space="preserve"> </w:t>
      </w:r>
      <w:r>
        <w:t>….,</w:t>
      </w:r>
      <w:r>
        <w:rPr>
          <w:spacing w:val="53"/>
        </w:rPr>
        <w:t xml:space="preserve"> </w:t>
      </w:r>
      <w:r>
        <w:t>sc.</w:t>
      </w:r>
      <w:r>
        <w:rPr>
          <w:spacing w:val="54"/>
        </w:rPr>
        <w:t xml:space="preserve"> </w:t>
      </w:r>
      <w:r>
        <w:t>..,</w:t>
      </w:r>
      <w:r>
        <w:rPr>
          <w:spacing w:val="51"/>
        </w:rPr>
        <w:t xml:space="preserve"> </w:t>
      </w:r>
      <w:r>
        <w:t>et.</w:t>
      </w:r>
      <w:r>
        <w:rPr>
          <w:spacing w:val="53"/>
        </w:rPr>
        <w:t xml:space="preserve"> </w:t>
      </w:r>
      <w:r>
        <w:t>….,</w:t>
      </w:r>
      <w:r>
        <w:rPr>
          <w:spacing w:val="53"/>
        </w:rPr>
        <w:t xml:space="preserve"> </w:t>
      </w:r>
      <w:r>
        <w:t>ap.</w:t>
      </w:r>
      <w:r>
        <w:rPr>
          <w:spacing w:val="54"/>
        </w:rPr>
        <w:t xml:space="preserve"> </w:t>
      </w:r>
      <w:r>
        <w:t>…,</w:t>
      </w:r>
      <w:r>
        <w:rPr>
          <w:spacing w:val="53"/>
        </w:rPr>
        <w:t xml:space="preserve"> </w:t>
      </w:r>
      <w:r>
        <w:t>în</w:t>
      </w:r>
      <w:r>
        <w:rPr>
          <w:spacing w:val="59"/>
        </w:rPr>
        <w:t xml:space="preserve"> </w:t>
      </w:r>
      <w:r>
        <w:t>calitate</w:t>
      </w:r>
      <w:r>
        <w:rPr>
          <w:spacing w:val="51"/>
        </w:rPr>
        <w:t xml:space="preserve"> </w:t>
      </w:r>
      <w:r>
        <w:rPr>
          <w:spacing w:val="-5"/>
        </w:rPr>
        <w:t>de</w:t>
      </w:r>
    </w:p>
    <w:p w14:paraId="02C95E04" w14:textId="77777777" w:rsidR="00CD5BAE" w:rsidRDefault="00000000">
      <w:pPr>
        <w:pStyle w:val="Szvegtrzs"/>
        <w:tabs>
          <w:tab w:val="left" w:leader="dot" w:pos="9723"/>
        </w:tabs>
        <w:spacing w:before="136"/>
        <w:ind w:left="140"/>
        <w:jc w:val="both"/>
      </w:pPr>
      <w:r>
        <w:t>……………….……….</w:t>
      </w:r>
      <w:r>
        <w:rPr>
          <w:spacing w:val="10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elevului/elevei</w:t>
      </w:r>
      <w:r>
        <w:rPr>
          <w:spacing w:val="12"/>
        </w:rPr>
        <w:t xml:space="preserve"> </w:t>
      </w:r>
      <w:r>
        <w:t>………………………………………,</w:t>
      </w:r>
      <w:r>
        <w:rPr>
          <w:spacing w:val="10"/>
        </w:rPr>
        <w:t xml:space="preserve"> </w:t>
      </w:r>
      <w:r>
        <w:t>din</w:t>
      </w:r>
      <w:r>
        <w:rPr>
          <w:spacing w:val="12"/>
        </w:rPr>
        <w:t xml:space="preserve"> </w:t>
      </w:r>
      <w:r>
        <w:rPr>
          <w:spacing w:val="-2"/>
        </w:rPr>
        <w:t>clasa</w:t>
      </w:r>
      <w:r>
        <w:tab/>
      </w:r>
      <w:r>
        <w:rPr>
          <w:spacing w:val="-10"/>
        </w:rPr>
        <w:t>,</w:t>
      </w:r>
    </w:p>
    <w:p w14:paraId="02287F4C" w14:textId="6FA6FDC8" w:rsidR="00CD5BAE" w:rsidRDefault="00000000">
      <w:pPr>
        <w:pStyle w:val="Szvegtrzs"/>
        <w:tabs>
          <w:tab w:val="left" w:leader="dot" w:pos="9715"/>
        </w:tabs>
        <w:spacing w:before="140" w:line="360" w:lineRule="auto"/>
        <w:ind w:left="140" w:right="706"/>
        <w:jc w:val="both"/>
      </w:pPr>
      <w:r>
        <w:t>declar că sunt de acord ca datele mele cu caracter personal</w:t>
      </w:r>
      <w:r>
        <w:rPr>
          <w:spacing w:val="-1"/>
        </w:rPr>
        <w:t xml:space="preserve"> </w:t>
      </w:r>
      <w:r>
        <w:t>să fie prelucrate de către unitatea de învățământ</w:t>
      </w:r>
      <w:r w:rsidR="00DE1CE5">
        <w:t xml:space="preserve"> Școala </w:t>
      </w:r>
      <w:r w:rsidR="00FF3558">
        <w:t>G</w:t>
      </w:r>
      <w:r w:rsidR="00DE1CE5">
        <w:t xml:space="preserve">imnazială </w:t>
      </w:r>
      <w:r w:rsidR="00DE1CE5">
        <w:rPr>
          <w:lang w:val="en-US"/>
        </w:rPr>
        <w:t>“Ga</w:t>
      </w:r>
      <w:r w:rsidR="00DE1CE5">
        <w:rPr>
          <w:lang w:val="hu-HU"/>
        </w:rPr>
        <w:t>ál Mózes</w:t>
      </w:r>
      <w:r w:rsidR="00DE1CE5">
        <w:rPr>
          <w:lang w:val="en-US"/>
        </w:rPr>
        <w:t xml:space="preserve">” </w:t>
      </w:r>
      <w:proofErr w:type="spellStart"/>
      <w:r w:rsidR="00DE1CE5">
        <w:rPr>
          <w:lang w:val="en-US"/>
        </w:rPr>
        <w:t>Baraolt</w:t>
      </w:r>
      <w:proofErr w:type="spellEnd"/>
      <w:r w:rsidR="00DE1CE5">
        <w:t xml:space="preserve"> </w:t>
      </w:r>
      <w:r>
        <w:t>, în calitate de operator, în vederea verificării respectării</w:t>
      </w:r>
      <w:r>
        <w:rPr>
          <w:spacing w:val="4"/>
        </w:rPr>
        <w:t xml:space="preserve"> </w:t>
      </w:r>
      <w:r>
        <w:t>criteriilor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acordare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bursei</w:t>
      </w:r>
      <w:r>
        <w:rPr>
          <w:spacing w:val="4"/>
        </w:rPr>
        <w:t xml:space="preserve"> </w:t>
      </w:r>
      <w:r>
        <w:t>sociale</w:t>
      </w:r>
      <w:r>
        <w:rPr>
          <w:spacing w:val="2"/>
        </w:rPr>
        <w:t xml:space="preserve"> </w:t>
      </w:r>
      <w:r>
        <w:rPr>
          <w:spacing w:val="-2"/>
        </w:rPr>
        <w:t>pentru</w:t>
      </w:r>
      <w:r>
        <w:tab/>
      </w:r>
      <w:r>
        <w:rPr>
          <w:spacing w:val="-10"/>
        </w:rPr>
        <w:t>,</w:t>
      </w:r>
    </w:p>
    <w:p w14:paraId="66A830CB" w14:textId="77777777" w:rsidR="00CD5BAE" w:rsidRDefault="00000000">
      <w:pPr>
        <w:pStyle w:val="Szvegtrzs"/>
        <w:spacing w:line="360" w:lineRule="auto"/>
        <w:ind w:left="140" w:right="705"/>
        <w:jc w:val="both"/>
      </w:pPr>
      <w:r>
        <w:t>în platforma PatrimVen sau prin solicitarea organului central fiscal a unui document care să ateste situaţia veniturilor declarate, în conformitate cu prevederile Ordinului nr. 5518/2024 privind aprobarea Metodologiei-cadru de acordare a burselor și ale Regulamentului nr. 679/2016 privind protecţia persoanelor fizice în ceea ce priveşte prelucrarea datelor cu caracter personal şi privind libera circulaţie a acestor date şi de abrogare a Directivei 95/46/CE (Regulamentul general privind protecţia datelor).</w:t>
      </w:r>
    </w:p>
    <w:p w14:paraId="5D64D6B2" w14:textId="77777777" w:rsidR="00CD5BAE" w:rsidRDefault="00CD5BAE">
      <w:pPr>
        <w:pStyle w:val="Szvegtrzs"/>
      </w:pPr>
    </w:p>
    <w:p w14:paraId="008D6600" w14:textId="77777777" w:rsidR="00CD5BAE" w:rsidRDefault="00CD5BAE">
      <w:pPr>
        <w:pStyle w:val="Szvegtrzs"/>
      </w:pPr>
    </w:p>
    <w:p w14:paraId="4B8EC0BA" w14:textId="77777777" w:rsidR="00CD5BAE" w:rsidRDefault="00CD5BAE">
      <w:pPr>
        <w:pStyle w:val="Szvegtrzs"/>
      </w:pPr>
    </w:p>
    <w:p w14:paraId="3E847849" w14:textId="77777777" w:rsidR="00CD5BAE" w:rsidRDefault="00CD5BAE">
      <w:pPr>
        <w:pStyle w:val="Szvegtrzs"/>
        <w:spacing w:before="134"/>
      </w:pPr>
    </w:p>
    <w:p w14:paraId="7B077038" w14:textId="77777777" w:rsidR="00CD5BAE" w:rsidRDefault="00000000">
      <w:pPr>
        <w:pStyle w:val="Szvegtrzs"/>
        <w:tabs>
          <w:tab w:val="left" w:pos="6732"/>
        </w:tabs>
        <w:ind w:left="779"/>
      </w:pPr>
      <w:r>
        <w:t>Data</w:t>
      </w:r>
      <w:r>
        <w:rPr>
          <w:spacing w:val="-2"/>
        </w:rPr>
        <w:t xml:space="preserve"> .............................</w:t>
      </w:r>
      <w:r>
        <w:tab/>
        <w:t>Semnătura</w:t>
      </w:r>
      <w:r>
        <w:rPr>
          <w:spacing w:val="-5"/>
        </w:rPr>
        <w:t xml:space="preserve"> </w:t>
      </w:r>
      <w:r>
        <w:rPr>
          <w:spacing w:val="-2"/>
        </w:rPr>
        <w:t>......................</w:t>
      </w:r>
    </w:p>
    <w:sectPr w:rsidR="00CD5BAE">
      <w:pgSz w:w="11910" w:h="16840"/>
      <w:pgMar w:top="1100" w:right="425" w:bottom="280" w:left="992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79607" w14:textId="77777777" w:rsidR="00F95830" w:rsidRDefault="00F95830">
      <w:r>
        <w:separator/>
      </w:r>
    </w:p>
  </w:endnote>
  <w:endnote w:type="continuationSeparator" w:id="0">
    <w:p w14:paraId="74BB6E9E" w14:textId="77777777" w:rsidR="00F95830" w:rsidRDefault="00F9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8A8D5" w14:textId="77777777" w:rsidR="00F95830" w:rsidRDefault="00F95830">
      <w:r>
        <w:separator/>
      </w:r>
    </w:p>
  </w:footnote>
  <w:footnote w:type="continuationSeparator" w:id="0">
    <w:p w14:paraId="50839F7F" w14:textId="77777777" w:rsidR="00F95830" w:rsidRDefault="00F95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181B8" w14:textId="48088517" w:rsidR="00524A33" w:rsidRDefault="00524A33" w:rsidP="00524A33">
    <w:pPr>
      <w:spacing w:before="10"/>
      <w:ind w:left="20"/>
      <w:rPr>
        <w:i/>
        <w:sz w:val="20"/>
      </w:rPr>
    </w:pPr>
    <w:r>
      <w:rPr>
        <w:i/>
        <w:color w:val="FF0000"/>
        <w:sz w:val="24"/>
      </w:rPr>
      <w:t>Cerere</w:t>
    </w:r>
    <w:r>
      <w:rPr>
        <w:i/>
        <w:color w:val="FF0000"/>
        <w:spacing w:val="-2"/>
        <w:sz w:val="24"/>
      </w:rPr>
      <w:t xml:space="preserve"> </w:t>
    </w:r>
    <w:r>
      <w:rPr>
        <w:i/>
        <w:color w:val="FF0000"/>
        <w:sz w:val="24"/>
      </w:rPr>
      <w:t>bursă</w:t>
    </w:r>
    <w:r>
      <w:rPr>
        <w:i/>
        <w:color w:val="FF0000"/>
        <w:spacing w:val="-2"/>
        <w:sz w:val="24"/>
      </w:rPr>
      <w:t xml:space="preserve"> </w:t>
    </w:r>
    <w:r>
      <w:rPr>
        <w:i/>
        <w:color w:val="FF0000"/>
        <w:sz w:val="24"/>
      </w:rPr>
      <w:t>socială</w:t>
    </w:r>
    <w:r>
      <w:rPr>
        <w:i/>
        <w:color w:val="FF0000"/>
        <w:spacing w:val="-2"/>
        <w:sz w:val="24"/>
      </w:rPr>
      <w:t xml:space="preserve"> </w:t>
    </w:r>
    <w:r>
      <w:rPr>
        <w:i/>
        <w:color w:val="FF0000"/>
        <w:sz w:val="24"/>
      </w:rPr>
      <w:t>(</w:t>
    </w:r>
    <w:r>
      <w:rPr>
        <w:i/>
        <w:color w:val="FF0000"/>
        <w:sz w:val="24"/>
      </w:rPr>
      <w:t>venit mic</w:t>
    </w:r>
    <w:r>
      <w:rPr>
        <w:i/>
        <w:color w:val="FF0000"/>
        <w:sz w:val="24"/>
      </w:rPr>
      <w:t>)</w:t>
    </w:r>
    <w:r>
      <w:rPr>
        <w:i/>
        <w:color w:val="FF0000"/>
        <w:spacing w:val="2"/>
        <w:sz w:val="24"/>
      </w:rPr>
      <w:t xml:space="preserve"> </w:t>
    </w:r>
    <w:r>
      <w:rPr>
        <w:i/>
        <w:color w:val="FF0000"/>
        <w:sz w:val="24"/>
      </w:rPr>
      <w:t>–</w:t>
    </w:r>
    <w:r>
      <w:rPr>
        <w:i/>
        <w:color w:val="FF0000"/>
        <w:spacing w:val="-2"/>
        <w:sz w:val="24"/>
      </w:rPr>
      <w:t xml:space="preserve"> </w:t>
    </w:r>
    <w:r>
      <w:rPr>
        <w:i/>
        <w:color w:val="FF0000"/>
        <w:sz w:val="20"/>
      </w:rPr>
      <w:t>conform</w:t>
    </w:r>
    <w:r>
      <w:rPr>
        <w:i/>
        <w:color w:val="FF0000"/>
        <w:spacing w:val="-2"/>
        <w:sz w:val="20"/>
      </w:rPr>
      <w:t xml:space="preserve"> </w:t>
    </w:r>
    <w:r>
      <w:rPr>
        <w:i/>
        <w:color w:val="FF0000"/>
        <w:sz w:val="20"/>
      </w:rPr>
      <w:t>art.</w:t>
    </w:r>
    <w:r>
      <w:rPr>
        <w:i/>
        <w:color w:val="FF0000"/>
        <w:spacing w:val="-2"/>
        <w:sz w:val="20"/>
      </w:rPr>
      <w:t xml:space="preserve"> </w:t>
    </w:r>
    <w:r>
      <w:rPr>
        <w:i/>
        <w:color w:val="FF0000"/>
        <w:sz w:val="20"/>
      </w:rPr>
      <w:t>13,</w:t>
    </w:r>
    <w:r>
      <w:rPr>
        <w:i/>
        <w:color w:val="FF0000"/>
        <w:spacing w:val="-1"/>
        <w:sz w:val="20"/>
      </w:rPr>
      <w:t xml:space="preserve"> </w:t>
    </w:r>
    <w:r>
      <w:rPr>
        <w:i/>
        <w:color w:val="FF0000"/>
        <w:sz w:val="20"/>
      </w:rPr>
      <w:t>alin.</w:t>
    </w:r>
    <w:r>
      <w:rPr>
        <w:i/>
        <w:color w:val="FF0000"/>
        <w:spacing w:val="-2"/>
        <w:sz w:val="20"/>
      </w:rPr>
      <w:t xml:space="preserve"> </w:t>
    </w:r>
    <w:r>
      <w:rPr>
        <w:i/>
        <w:color w:val="FF0000"/>
        <w:sz w:val="20"/>
      </w:rPr>
      <w:t>1,</w:t>
    </w:r>
    <w:r>
      <w:rPr>
        <w:i/>
        <w:color w:val="FF0000"/>
        <w:spacing w:val="-2"/>
        <w:sz w:val="20"/>
      </w:rPr>
      <w:t xml:space="preserve"> </w:t>
    </w:r>
    <w:r>
      <w:rPr>
        <w:i/>
        <w:color w:val="FF0000"/>
        <w:sz w:val="20"/>
      </w:rPr>
      <w:t>lit,.</w:t>
    </w:r>
    <w:r>
      <w:rPr>
        <w:i/>
        <w:color w:val="FF0000"/>
        <w:spacing w:val="-2"/>
        <w:sz w:val="20"/>
      </w:rPr>
      <w:t xml:space="preserve"> </w:t>
    </w:r>
    <w:r>
      <w:rPr>
        <w:i/>
        <w:color w:val="FF0000"/>
        <w:sz w:val="20"/>
      </w:rPr>
      <w:t xml:space="preserve">a </w:t>
    </w:r>
    <w:r>
      <w:rPr>
        <w:i/>
        <w:sz w:val="20"/>
      </w:rPr>
      <w:t>din</w:t>
    </w:r>
    <w:r>
      <w:rPr>
        <w:i/>
        <w:spacing w:val="-1"/>
        <w:sz w:val="20"/>
      </w:rPr>
      <w:t xml:space="preserve"> </w:t>
    </w:r>
    <w:r>
      <w:rPr>
        <w:i/>
        <w:sz w:val="20"/>
      </w:rPr>
      <w:t>H.G.</w:t>
    </w:r>
    <w:r>
      <w:rPr>
        <w:i/>
        <w:spacing w:val="-2"/>
        <w:sz w:val="20"/>
      </w:rPr>
      <w:t xml:space="preserve"> </w:t>
    </w:r>
    <w:r>
      <w:rPr>
        <w:i/>
        <w:sz w:val="20"/>
      </w:rPr>
      <w:t>nr. 732/</w:t>
    </w:r>
    <w:r>
      <w:rPr>
        <w:i/>
        <w:spacing w:val="-2"/>
        <w:sz w:val="20"/>
      </w:rPr>
      <w:t xml:space="preserve"> 04.09.2025</w:t>
    </w:r>
  </w:p>
  <w:p w14:paraId="376AADC1" w14:textId="77777777" w:rsidR="00CD5BAE" w:rsidRDefault="00000000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4DE1A4DF" wp14:editId="647ED6C1">
              <wp:simplePos x="0" y="0"/>
              <wp:positionH relativeFrom="page">
                <wp:posOffset>706627</wp:posOffset>
              </wp:positionH>
              <wp:positionV relativeFrom="page">
                <wp:posOffset>439758</wp:posOffset>
              </wp:positionV>
              <wp:extent cx="625602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60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18F7D" w14:textId="45941CE3" w:rsidR="00CD5BAE" w:rsidRDefault="00CD5BAE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E1A4D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34.65pt;width:492.6pt;height:15.3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" filled="f" stroked="f">
              <v:textbox inset="0,0,0,0">
                <w:txbxContent>
                  <w:p w14:paraId="71018F7D" w14:textId="45941CE3" w:rsidR="00CD5BAE" w:rsidRDefault="00CD5BAE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E70C5"/>
    <w:multiLevelType w:val="hybridMultilevel"/>
    <w:tmpl w:val="738C2102"/>
    <w:lvl w:ilvl="0" w:tplc="C11CEFE4">
      <w:start w:val="1"/>
      <w:numFmt w:val="decimal"/>
      <w:lvlText w:val="%1."/>
      <w:lvlJc w:val="left"/>
      <w:pPr>
        <w:ind w:left="42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AAA40AF8">
      <w:numFmt w:val="bullet"/>
      <w:lvlText w:val="o"/>
      <w:lvlJc w:val="left"/>
      <w:pPr>
        <w:ind w:left="849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 w:tplc="3BCC6B04">
      <w:numFmt w:val="bullet"/>
      <w:lvlText w:val=""/>
      <w:lvlJc w:val="left"/>
      <w:pPr>
        <w:ind w:left="12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3" w:tplc="12F83922">
      <w:numFmt w:val="bullet"/>
      <w:lvlText w:val="•"/>
      <w:lvlJc w:val="left"/>
      <w:pPr>
        <w:ind w:left="2378" w:hanging="360"/>
      </w:pPr>
      <w:rPr>
        <w:rFonts w:hint="default"/>
        <w:lang w:val="ro-RO" w:eastAsia="en-US" w:bidi="ar-SA"/>
      </w:rPr>
    </w:lvl>
    <w:lvl w:ilvl="4" w:tplc="4FBA10D0">
      <w:numFmt w:val="bullet"/>
      <w:lvlText w:val="•"/>
      <w:lvlJc w:val="left"/>
      <w:pPr>
        <w:ind w:left="3537" w:hanging="360"/>
      </w:pPr>
      <w:rPr>
        <w:rFonts w:hint="default"/>
        <w:lang w:val="ro-RO" w:eastAsia="en-US" w:bidi="ar-SA"/>
      </w:rPr>
    </w:lvl>
    <w:lvl w:ilvl="5" w:tplc="42C026C6">
      <w:numFmt w:val="bullet"/>
      <w:lvlText w:val="•"/>
      <w:lvlJc w:val="left"/>
      <w:pPr>
        <w:ind w:left="4696" w:hanging="360"/>
      </w:pPr>
      <w:rPr>
        <w:rFonts w:hint="default"/>
        <w:lang w:val="ro-RO" w:eastAsia="en-US" w:bidi="ar-SA"/>
      </w:rPr>
    </w:lvl>
    <w:lvl w:ilvl="6" w:tplc="E0C8F50C">
      <w:numFmt w:val="bullet"/>
      <w:lvlText w:val="•"/>
      <w:lvlJc w:val="left"/>
      <w:pPr>
        <w:ind w:left="5854" w:hanging="360"/>
      </w:pPr>
      <w:rPr>
        <w:rFonts w:hint="default"/>
        <w:lang w:val="ro-RO" w:eastAsia="en-US" w:bidi="ar-SA"/>
      </w:rPr>
    </w:lvl>
    <w:lvl w:ilvl="7" w:tplc="87DECCEE">
      <w:numFmt w:val="bullet"/>
      <w:lvlText w:val="•"/>
      <w:lvlJc w:val="left"/>
      <w:pPr>
        <w:ind w:left="7013" w:hanging="360"/>
      </w:pPr>
      <w:rPr>
        <w:rFonts w:hint="default"/>
        <w:lang w:val="ro-RO" w:eastAsia="en-US" w:bidi="ar-SA"/>
      </w:rPr>
    </w:lvl>
    <w:lvl w:ilvl="8" w:tplc="506E09A0">
      <w:numFmt w:val="bullet"/>
      <w:lvlText w:val="•"/>
      <w:lvlJc w:val="left"/>
      <w:pPr>
        <w:ind w:left="8172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34253069"/>
    <w:multiLevelType w:val="hybridMultilevel"/>
    <w:tmpl w:val="BA1C3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16428"/>
    <w:multiLevelType w:val="hybridMultilevel"/>
    <w:tmpl w:val="25CA10C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752852331">
    <w:abstractNumId w:val="0"/>
  </w:num>
  <w:num w:numId="2" w16cid:durableId="470899722">
    <w:abstractNumId w:val="2"/>
  </w:num>
  <w:num w:numId="3" w16cid:durableId="110503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AE"/>
    <w:rsid w:val="001E0BD6"/>
    <w:rsid w:val="003E690D"/>
    <w:rsid w:val="00524A33"/>
    <w:rsid w:val="00680257"/>
    <w:rsid w:val="006D52BA"/>
    <w:rsid w:val="00905D0A"/>
    <w:rsid w:val="00CD5BAE"/>
    <w:rsid w:val="00D518AC"/>
    <w:rsid w:val="00DE1CE5"/>
    <w:rsid w:val="00F95830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9C3BA"/>
  <w15:docId w15:val="{16DB4341-935C-4407-8561-89F14B1C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ind w:left="121"/>
    </w:pPr>
    <w:rPr>
      <w:i/>
      <w:iCs/>
      <w:sz w:val="28"/>
      <w:szCs w:val="28"/>
    </w:rPr>
  </w:style>
  <w:style w:type="paragraph" w:styleId="Listaszerbekezds">
    <w:name w:val="List Paragraph"/>
    <w:basedOn w:val="Norml"/>
    <w:uiPriority w:val="1"/>
    <w:qFormat/>
    <w:pPr>
      <w:ind w:left="1220" w:hanging="35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DE1CE5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DE1CE5"/>
    <w:rPr>
      <w:rFonts w:ascii="Times New Roman" w:eastAsia="Times New Roman" w:hAnsi="Times New Roman" w:cs="Times New Roman"/>
      <w:lang w:val="ro-RO"/>
    </w:rPr>
  </w:style>
  <w:style w:type="paragraph" w:styleId="llb">
    <w:name w:val="footer"/>
    <w:basedOn w:val="Norml"/>
    <w:link w:val="llbChar"/>
    <w:uiPriority w:val="99"/>
    <w:unhideWhenUsed/>
    <w:rsid w:val="00DE1CE5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DE1CE5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User</cp:lastModifiedBy>
  <cp:revision>4</cp:revision>
  <dcterms:created xsi:type="dcterms:W3CDTF">2025-09-10T06:35:00Z</dcterms:created>
  <dcterms:modified xsi:type="dcterms:W3CDTF">2025-09-11T08:10:00Z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2016</vt:lpwstr>
  </property>
</Properties>
</file>