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FB5" w:rsidRDefault="006359E0" w:rsidP="004534B3">
      <w:pPr>
        <w:pStyle w:val="Heading1"/>
        <w:jc w:val="center"/>
      </w:pPr>
      <w:proofErr w:type="spellStart"/>
      <w:r w:rsidRPr="00B54211">
        <w:t>Ytex</w:t>
      </w:r>
      <w:proofErr w:type="spellEnd"/>
      <w:r w:rsidRPr="00B54211">
        <w:t xml:space="preserve"> Installation</w:t>
      </w:r>
    </w:p>
    <w:p w:rsidR="004534B3" w:rsidRPr="004534B3" w:rsidRDefault="004534B3" w:rsidP="004534B3"/>
    <w:p w:rsidR="006359E0" w:rsidRPr="004534B3" w:rsidRDefault="006359E0" w:rsidP="00DE7628">
      <w:pPr>
        <w:ind w:left="0"/>
        <w:rPr>
          <w:b/>
          <w:i/>
        </w:rPr>
      </w:pPr>
      <w:r w:rsidRPr="004534B3">
        <w:rPr>
          <w:b/>
          <w:i/>
        </w:rPr>
        <w:t xml:space="preserve">Prerequisites to installing </w:t>
      </w:r>
      <w:proofErr w:type="spellStart"/>
      <w:r w:rsidRPr="004534B3">
        <w:rPr>
          <w:b/>
          <w:i/>
        </w:rPr>
        <w:t>Ytex</w:t>
      </w:r>
      <w:proofErr w:type="spellEnd"/>
      <w:r w:rsidRPr="004534B3">
        <w:rPr>
          <w:b/>
          <w:i/>
        </w:rPr>
        <w:t>:</w:t>
      </w:r>
    </w:p>
    <w:p w:rsidR="006359E0" w:rsidRPr="00615479" w:rsidRDefault="006359E0" w:rsidP="004C61B6">
      <w:pPr>
        <w:pStyle w:val="ListParagraph"/>
        <w:numPr>
          <w:ilvl w:val="0"/>
          <w:numId w:val="21"/>
        </w:numPr>
      </w:pPr>
      <w:r w:rsidRPr="00615479">
        <w:t xml:space="preserve">Full UMLS DB installation on either </w:t>
      </w:r>
      <w:proofErr w:type="spellStart"/>
      <w:r w:rsidRPr="00615479">
        <w:t>Mysql</w:t>
      </w:r>
      <w:proofErr w:type="spellEnd"/>
      <w:r w:rsidRPr="00615479">
        <w:t xml:space="preserve">/Oracle/MS </w:t>
      </w:r>
      <w:proofErr w:type="spellStart"/>
      <w:r w:rsidRPr="00615479">
        <w:t>SQLServer</w:t>
      </w:r>
      <w:proofErr w:type="spellEnd"/>
      <w:r w:rsidRPr="00615479">
        <w:t>.</w:t>
      </w:r>
    </w:p>
    <w:p w:rsidR="006359E0" w:rsidRPr="00615479" w:rsidRDefault="006359E0" w:rsidP="004C61B6">
      <w:pPr>
        <w:pStyle w:val="ListParagraph"/>
        <w:numPr>
          <w:ilvl w:val="0"/>
          <w:numId w:val="21"/>
        </w:numPr>
      </w:pPr>
      <w:r w:rsidRPr="00615479">
        <w:t xml:space="preserve">Alternatively, use the small subset of the UMLS that comes with the </w:t>
      </w:r>
      <w:proofErr w:type="spellStart"/>
      <w:r w:rsidRPr="00615479">
        <w:t>Ytex</w:t>
      </w:r>
      <w:proofErr w:type="spellEnd"/>
      <w:r w:rsidRPr="00615479">
        <w:t xml:space="preserve"> distribution for demonstration purposes. For production use, </w:t>
      </w:r>
      <w:hyperlink r:id="rId7" w:history="1">
        <w:r w:rsidRPr="004C61B6">
          <w:rPr>
            <w:rStyle w:val="Hyperlink"/>
            <w:rFonts w:cs="Arial"/>
          </w:rPr>
          <w:t>we suggest that you install UMLS locally</w:t>
        </w:r>
      </w:hyperlink>
      <w:r w:rsidRPr="00615479">
        <w:t xml:space="preserve"> </w:t>
      </w:r>
    </w:p>
    <w:p w:rsidR="006359E0" w:rsidRPr="00615479" w:rsidRDefault="006359E0" w:rsidP="00DE7628">
      <w:pPr>
        <w:ind w:left="720"/>
      </w:pPr>
      <w:r w:rsidRPr="00615479">
        <w:t xml:space="preserve">If you have not done so already, obtain a UMLS License and create a UMLS Technology Services (UTS) Account, available free of charge: </w:t>
      </w:r>
      <w:hyperlink r:id="rId8" w:history="1">
        <w:r w:rsidRPr="00615479">
          <w:rPr>
            <w:rStyle w:val="Hyperlink"/>
            <w:rFonts w:cs="Arial"/>
          </w:rPr>
          <w:t>https://uts.nlm.nih.gov/home.html</w:t>
        </w:r>
      </w:hyperlink>
      <w:r w:rsidRPr="00615479">
        <w:t xml:space="preserve"> </w:t>
      </w:r>
    </w:p>
    <w:p w:rsidR="006359E0" w:rsidRPr="00615479" w:rsidRDefault="006359E0" w:rsidP="00DE7628">
      <w:pPr>
        <w:ind w:left="720"/>
      </w:pPr>
      <w:r w:rsidRPr="00615479">
        <w:t xml:space="preserve">Download the YTEX UMLS Database Archive from </w:t>
      </w:r>
      <w:hyperlink r:id="rId9" w:history="1">
        <w:r w:rsidRPr="00615479">
          <w:rPr>
            <w:rStyle w:val="Hyperlink"/>
            <w:rFonts w:cs="Arial"/>
          </w:rPr>
          <w:t>http://umlsdownload.ytex-nlp.org/secure/index.jsp</w:t>
        </w:r>
      </w:hyperlink>
      <w:r w:rsidRPr="00615479">
        <w:t xml:space="preserve">. A valid UTS Login is required. </w:t>
      </w:r>
    </w:p>
    <w:p w:rsidR="006359E0" w:rsidRPr="00615479" w:rsidRDefault="006359E0" w:rsidP="00DE7628">
      <w:pPr>
        <w:ind w:left="720"/>
      </w:pPr>
      <w:r w:rsidRPr="00615479">
        <w:t xml:space="preserve">The files would need to be downloaded and extracted all into the same folder. </w:t>
      </w:r>
    </w:p>
    <w:p w:rsidR="006359E0" w:rsidRPr="00615479" w:rsidRDefault="006359E0" w:rsidP="00DE7628">
      <w:pPr>
        <w:ind w:left="720"/>
      </w:pPr>
    </w:p>
    <w:p w:rsidR="006359E0" w:rsidRPr="00615479" w:rsidRDefault="00615479" w:rsidP="004C61B6">
      <w:pPr>
        <w:pStyle w:val="ListParagraph"/>
        <w:numPr>
          <w:ilvl w:val="0"/>
          <w:numId w:val="21"/>
        </w:numPr>
      </w:pPr>
      <w:r w:rsidRPr="00615479">
        <w:t>Database</w:t>
      </w:r>
      <w:r w:rsidR="00DE7628">
        <w:t xml:space="preserve"> set up</w:t>
      </w:r>
      <w:r w:rsidRPr="00615479">
        <w:t>:</w:t>
      </w:r>
    </w:p>
    <w:p w:rsidR="00615479" w:rsidRPr="00615479" w:rsidRDefault="00615479" w:rsidP="00DE7628">
      <w:pPr>
        <w:ind w:left="720"/>
      </w:pPr>
      <w:r w:rsidRPr="00615479">
        <w:t xml:space="preserve">YTEX supports MS SQL Server 2008, </w:t>
      </w:r>
      <w:proofErr w:type="spellStart"/>
      <w:r w:rsidRPr="00615479">
        <w:t>MySQL</w:t>
      </w:r>
      <w:proofErr w:type="spellEnd"/>
      <w:r w:rsidRPr="00615479">
        <w:t xml:space="preserve"> version 5.x, and Oracle versions 10gR2 and above. To set up database objects, the installation requires database-specific utilities: </w:t>
      </w:r>
    </w:p>
    <w:p w:rsidR="00615479" w:rsidRPr="00615479" w:rsidRDefault="00615479" w:rsidP="00DE7628">
      <w:pPr>
        <w:ind w:left="720"/>
      </w:pPr>
      <w:r w:rsidRPr="00615479">
        <w:t xml:space="preserve">MS SQL Server: </w:t>
      </w:r>
      <w:hyperlink r:id="rId10" w:history="1">
        <w:r w:rsidRPr="00615479">
          <w:rPr>
            <w:rStyle w:val="Hyperlink"/>
            <w:rFonts w:cs="Arial"/>
          </w:rPr>
          <w:t>SQL Server Tools</w:t>
        </w:r>
      </w:hyperlink>
      <w:r w:rsidRPr="00615479">
        <w:t xml:space="preserve"> and </w:t>
      </w:r>
      <w:hyperlink r:id="rId11" w:history="1">
        <w:r w:rsidRPr="00615479">
          <w:rPr>
            <w:rStyle w:val="Hyperlink"/>
            <w:rFonts w:cs="Arial"/>
          </w:rPr>
          <w:t>SQL Server Command-Line Utilities</w:t>
        </w:r>
      </w:hyperlink>
      <w:r w:rsidRPr="00615479">
        <w:t xml:space="preserve"> </w:t>
      </w:r>
    </w:p>
    <w:p w:rsidR="00615479" w:rsidRPr="00615479" w:rsidRDefault="00615479" w:rsidP="00DE7628">
      <w:pPr>
        <w:ind w:left="720"/>
      </w:pPr>
      <w:r w:rsidRPr="00615479">
        <w:t xml:space="preserve">Oracle: SQL*Plus and SQL*Loader </w:t>
      </w:r>
    </w:p>
    <w:p w:rsidR="00615479" w:rsidRPr="00615479" w:rsidRDefault="00615479" w:rsidP="00DE7628">
      <w:pPr>
        <w:ind w:left="720"/>
      </w:pPr>
      <w:proofErr w:type="spellStart"/>
      <w:r w:rsidRPr="00615479">
        <w:t>MySQL</w:t>
      </w:r>
      <w:proofErr w:type="spellEnd"/>
      <w:r w:rsidRPr="00615479">
        <w:t xml:space="preserve">: </w:t>
      </w:r>
      <w:proofErr w:type="spellStart"/>
      <w:r w:rsidRPr="00615479">
        <w:t>mysql</w:t>
      </w:r>
      <w:proofErr w:type="spellEnd"/>
      <w:r w:rsidRPr="00615479">
        <w:t xml:space="preserve"> installation </w:t>
      </w:r>
    </w:p>
    <w:p w:rsidR="00615479" w:rsidRDefault="00615479" w:rsidP="00DE7628">
      <w:pPr>
        <w:ind w:left="720"/>
      </w:pPr>
      <w:proofErr w:type="gramStart"/>
      <w:r w:rsidRPr="00615479">
        <w:t>Database User and Schema.</w:t>
      </w:r>
      <w:proofErr w:type="gramEnd"/>
      <w:r w:rsidRPr="00615479">
        <w:t xml:space="preserve"> </w:t>
      </w:r>
    </w:p>
    <w:p w:rsidR="00615479" w:rsidRPr="00327A35" w:rsidRDefault="00615479" w:rsidP="00DE7628">
      <w:pPr>
        <w:ind w:left="720"/>
      </w:pPr>
      <w:r w:rsidRPr="00327A35">
        <w:t xml:space="preserve">Follow the db installation instructions for UMLS in </w:t>
      </w:r>
      <w:proofErr w:type="spellStart"/>
      <w:r w:rsidRPr="006E0CEC">
        <w:t>Mysql</w:t>
      </w:r>
      <w:proofErr w:type="spellEnd"/>
      <w:r w:rsidRPr="00327A35">
        <w:t xml:space="preserve"> and Ms </w:t>
      </w:r>
      <w:proofErr w:type="spellStart"/>
      <w:proofErr w:type="gramStart"/>
      <w:r w:rsidRPr="00327A35">
        <w:t>sql</w:t>
      </w:r>
      <w:proofErr w:type="spellEnd"/>
      <w:proofErr w:type="gramEnd"/>
      <w:r w:rsidRPr="00327A35">
        <w:t xml:space="preserve"> server provided in UMLS installation document.</w:t>
      </w:r>
    </w:p>
    <w:p w:rsidR="00615479" w:rsidRDefault="000D0605" w:rsidP="000E03EA">
      <w:pPr>
        <w:pStyle w:val="ListParagraph"/>
      </w:pPr>
      <w:r w:rsidRPr="00327A35">
        <w:t xml:space="preserve">JDK </w:t>
      </w:r>
      <w:r w:rsidR="004534B3">
        <w:t xml:space="preserve">1.6 DOWNLOAD </w:t>
      </w:r>
      <w:r w:rsidRPr="00327A35">
        <w:t>and set up environment variables for JAVA_HOME</w:t>
      </w:r>
      <w:r w:rsidR="004534B3">
        <w:t>.</w:t>
      </w:r>
    </w:p>
    <w:p w:rsidR="00FB6068" w:rsidRDefault="00FB6068" w:rsidP="000E03EA">
      <w:pPr>
        <w:pStyle w:val="ListParagraph"/>
      </w:pPr>
    </w:p>
    <w:p w:rsidR="00FB6068" w:rsidRPr="004534B3" w:rsidRDefault="00FB6068" w:rsidP="004534B3">
      <w:pPr>
        <w:ind w:left="0"/>
        <w:rPr>
          <w:b/>
          <w:i/>
        </w:rPr>
      </w:pPr>
      <w:proofErr w:type="spellStart"/>
      <w:r w:rsidRPr="004534B3">
        <w:rPr>
          <w:b/>
          <w:i/>
        </w:rPr>
        <w:t>Ytex</w:t>
      </w:r>
      <w:proofErr w:type="spellEnd"/>
      <w:r w:rsidRPr="004534B3">
        <w:rPr>
          <w:b/>
          <w:i/>
        </w:rPr>
        <w:t xml:space="preserve"> installation procedure:</w:t>
      </w:r>
    </w:p>
    <w:p w:rsidR="00FB6068" w:rsidRPr="00FB6068" w:rsidRDefault="00FB6068" w:rsidP="000E03EA">
      <w:pPr>
        <w:pStyle w:val="ListParagraph"/>
      </w:pPr>
    </w:p>
    <w:p w:rsidR="00327A35" w:rsidRPr="00327A35" w:rsidRDefault="00D91E74" w:rsidP="004C61B6">
      <w:pPr>
        <w:pStyle w:val="ListParagraph"/>
        <w:numPr>
          <w:ilvl w:val="0"/>
          <w:numId w:val="21"/>
        </w:numPr>
        <w:rPr>
          <w:rStyle w:val="HTMLTypewriter"/>
          <w:rFonts w:asciiTheme="minorHAnsi" w:eastAsiaTheme="minorHAnsi" w:hAnsiTheme="minorHAnsi" w:cstheme="minorBidi"/>
        </w:rPr>
      </w:pPr>
      <w:r w:rsidRPr="00327A35">
        <w:t>Download ytex</w:t>
      </w:r>
      <w:r w:rsidR="00C936B2" w:rsidRPr="00327A35">
        <w:rPr>
          <w:rStyle w:val="HTMLTypewriter"/>
          <w:rFonts w:asciiTheme="minorHAnsi" w:eastAsiaTheme="minorHAnsi" w:hAnsiTheme="minorHAnsi"/>
        </w:rPr>
        <w:t>-with-dependencies-v4.0</w:t>
      </w:r>
      <w:r w:rsidR="00C936B2" w:rsidRPr="00327A35">
        <w:rPr>
          <w:rStyle w:val="HTMLTypewriter"/>
          <w:rFonts w:asciiTheme="minorHAnsi" w:hAnsiTheme="minorHAnsi"/>
        </w:rPr>
        <w:t>.zip</w:t>
      </w:r>
      <w:r w:rsidR="00C936B2" w:rsidRPr="00327A35">
        <w:rPr>
          <w:rStyle w:val="HTMLTypewriter"/>
          <w:rFonts w:asciiTheme="minorHAnsi" w:eastAsiaTheme="minorHAnsi" w:hAnsiTheme="minorHAnsi"/>
        </w:rPr>
        <w:t xml:space="preserve"> or above from </w:t>
      </w:r>
      <w:hyperlink r:id="rId12" w:history="1">
        <w:r w:rsidR="00327A35" w:rsidRPr="00327A35">
          <w:rPr>
            <w:rStyle w:val="Hyperlink"/>
          </w:rPr>
          <w:t>http://code.google.com/p/ytex/</w:t>
        </w:r>
      </w:hyperlink>
      <w:r>
        <w:rPr>
          <w:rStyle w:val="HTMLTypewriter"/>
          <w:rFonts w:asciiTheme="minorHAnsi" w:eastAsiaTheme="minorHAnsi" w:hAnsiTheme="minorHAnsi"/>
        </w:rPr>
        <w:t xml:space="preserve"> . Extract into </w:t>
      </w:r>
      <w:r w:rsidR="00442DCA">
        <w:rPr>
          <w:rStyle w:val="HTMLTypewriter"/>
          <w:rFonts w:asciiTheme="minorHAnsi" w:eastAsiaTheme="minorHAnsi" w:hAnsiTheme="minorHAnsi"/>
        </w:rPr>
        <w:t>an</w:t>
      </w:r>
      <w:r w:rsidR="00F723CB">
        <w:rPr>
          <w:rStyle w:val="HTMLTypewriter"/>
          <w:rFonts w:asciiTheme="minorHAnsi" w:eastAsiaTheme="minorHAnsi" w:hAnsiTheme="minorHAnsi"/>
        </w:rPr>
        <w:t xml:space="preserve"> </w:t>
      </w:r>
      <w:proofErr w:type="spellStart"/>
      <w:r w:rsidR="00F723CB">
        <w:rPr>
          <w:rStyle w:val="HTMLTypewriter"/>
          <w:rFonts w:asciiTheme="minorHAnsi" w:eastAsiaTheme="minorHAnsi" w:hAnsiTheme="minorHAnsi"/>
        </w:rPr>
        <w:t>ytex</w:t>
      </w:r>
      <w:proofErr w:type="spellEnd"/>
      <w:r w:rsidR="00F723CB">
        <w:rPr>
          <w:rStyle w:val="HTMLTypewriter"/>
          <w:rFonts w:asciiTheme="minorHAnsi" w:eastAsiaTheme="minorHAnsi" w:hAnsiTheme="minorHAnsi"/>
        </w:rPr>
        <w:t xml:space="preserve"> installation</w:t>
      </w:r>
      <w:r>
        <w:rPr>
          <w:rStyle w:val="HTMLTypewriter"/>
          <w:rFonts w:asciiTheme="minorHAnsi" w:eastAsiaTheme="minorHAnsi" w:hAnsiTheme="minorHAnsi"/>
        </w:rPr>
        <w:t xml:space="preserve"> </w:t>
      </w:r>
      <w:r w:rsidR="00F723CB">
        <w:rPr>
          <w:rStyle w:val="HTMLTypewriter"/>
          <w:rFonts w:asciiTheme="minorHAnsi" w:eastAsiaTheme="minorHAnsi" w:hAnsiTheme="minorHAnsi"/>
        </w:rPr>
        <w:t xml:space="preserve">folder. </w:t>
      </w:r>
      <w:proofErr w:type="gramStart"/>
      <w:r w:rsidR="00F723CB">
        <w:rPr>
          <w:rStyle w:val="HTMLTypewriter"/>
          <w:rFonts w:asciiTheme="minorHAnsi" w:eastAsiaTheme="minorHAnsi" w:hAnsiTheme="minorHAnsi"/>
        </w:rPr>
        <w:t>A</w:t>
      </w:r>
      <w:proofErr w:type="gramEnd"/>
      <w:r>
        <w:rPr>
          <w:rStyle w:val="HTMLTypewriter"/>
          <w:rFonts w:asciiTheme="minorHAnsi" w:eastAsiaTheme="minorHAnsi" w:hAnsiTheme="minorHAnsi"/>
        </w:rPr>
        <w:t xml:space="preserve"> </w:t>
      </w:r>
      <w:proofErr w:type="spellStart"/>
      <w:r>
        <w:rPr>
          <w:rStyle w:val="HTMLTypewriter"/>
          <w:rFonts w:asciiTheme="minorHAnsi" w:eastAsiaTheme="minorHAnsi" w:hAnsiTheme="minorHAnsi"/>
        </w:rPr>
        <w:t>ytex</w:t>
      </w:r>
      <w:proofErr w:type="spellEnd"/>
      <w:r>
        <w:rPr>
          <w:rStyle w:val="HTMLTypewriter"/>
          <w:rFonts w:asciiTheme="minorHAnsi" w:eastAsiaTheme="minorHAnsi" w:hAnsiTheme="minorHAnsi"/>
        </w:rPr>
        <w:t xml:space="preserve"> folder containing all the necessary files i</w:t>
      </w:r>
      <w:r w:rsidR="00E501AD">
        <w:rPr>
          <w:rStyle w:val="HTMLTypewriter"/>
          <w:rFonts w:asciiTheme="minorHAnsi" w:eastAsiaTheme="minorHAnsi" w:hAnsiTheme="minorHAnsi"/>
        </w:rPr>
        <w:t>s created will be created. This folder is referred to as YTEX_HOME.</w:t>
      </w:r>
    </w:p>
    <w:p w:rsidR="00327A35" w:rsidRPr="00F97ACD" w:rsidRDefault="00327A35" w:rsidP="004C61B6">
      <w:pPr>
        <w:pStyle w:val="ListParagraph"/>
        <w:numPr>
          <w:ilvl w:val="0"/>
          <w:numId w:val="21"/>
        </w:numPr>
        <w:shd w:val="clear" w:color="auto" w:fill="auto"/>
        <w:spacing w:after="200" w:line="276" w:lineRule="auto"/>
        <w:textAlignment w:val="auto"/>
        <w:rPr>
          <w:rFonts w:eastAsiaTheme="minorHAnsi" w:cstheme="minorBidi"/>
        </w:rPr>
      </w:pPr>
      <w:r w:rsidRPr="00327A35">
        <w:rPr>
          <w:rStyle w:val="HTMLTypewriter"/>
          <w:rFonts w:asciiTheme="minorHAnsi" w:eastAsiaTheme="minorHAnsi" w:hAnsiTheme="minorHAnsi"/>
        </w:rPr>
        <w:t>Dow</w:t>
      </w:r>
      <w:r>
        <w:rPr>
          <w:rStyle w:val="HTMLTypewriter"/>
          <w:rFonts w:asciiTheme="minorHAnsi" w:eastAsiaTheme="minorHAnsi" w:hAnsiTheme="minorHAnsi"/>
        </w:rPr>
        <w:t>n</w:t>
      </w:r>
      <w:r w:rsidRPr="00327A35">
        <w:rPr>
          <w:rStyle w:val="HTMLTypewriter"/>
          <w:rFonts w:asciiTheme="minorHAnsi" w:eastAsiaTheme="minorHAnsi" w:hAnsiTheme="minorHAnsi"/>
        </w:rPr>
        <w:t xml:space="preserve">load </w:t>
      </w:r>
      <w:r w:rsidRPr="00327A35">
        <w:t>LVG 2011 Archive: lvg2011lite.tgz</w:t>
      </w:r>
      <w:r w:rsidR="00D91E74">
        <w:t xml:space="preserve"> from </w:t>
      </w:r>
      <w:hyperlink r:id="rId13" w:history="1">
        <w:r w:rsidR="00D91E74" w:rsidRPr="00FA5A4E">
          <w:rPr>
            <w:rStyle w:val="Hyperlink"/>
            <w:rFonts w:cs="Arial"/>
          </w:rPr>
          <w:t>http://lexsrv3.nlm.nih.gov/LexSysGroup/Projects/lvg/current/web/download.html</w:t>
        </w:r>
      </w:hyperlink>
      <w:r w:rsidR="00D91E74">
        <w:t xml:space="preserve"> </w:t>
      </w:r>
      <w:r w:rsidRPr="00327A35">
        <w:t xml:space="preserve">into </w:t>
      </w:r>
      <w:r w:rsidR="00D91E74">
        <w:t xml:space="preserve">the same parent folder containing the </w:t>
      </w:r>
      <w:proofErr w:type="spellStart"/>
      <w:r w:rsidR="00D91E74">
        <w:t>ytex</w:t>
      </w:r>
      <w:proofErr w:type="spellEnd"/>
      <w:r w:rsidR="00D91E74">
        <w:t xml:space="preserve"> directory.</w:t>
      </w:r>
    </w:p>
    <w:p w:rsidR="00F97ACD" w:rsidRPr="00327A35" w:rsidRDefault="00F97ACD" w:rsidP="004C61B6">
      <w:pPr>
        <w:pStyle w:val="ListParagraph"/>
        <w:numPr>
          <w:ilvl w:val="0"/>
          <w:numId w:val="21"/>
        </w:numPr>
        <w:shd w:val="clear" w:color="auto" w:fill="auto"/>
        <w:spacing w:after="200" w:line="276" w:lineRule="auto"/>
        <w:textAlignment w:val="auto"/>
        <w:rPr>
          <w:rFonts w:eastAsiaTheme="minorHAnsi" w:cstheme="minorBidi"/>
        </w:rPr>
      </w:pPr>
      <w:r>
        <w:t xml:space="preserve">Download </w:t>
      </w:r>
      <w:r w:rsidRPr="00F97ACD">
        <w:t>mysql-connector-java-5.1.9</w:t>
      </w:r>
      <w:r>
        <w:t xml:space="preserve">.jar and </w:t>
      </w:r>
      <w:r w:rsidRPr="00F97ACD">
        <w:t>sqljdbc_3.0</w:t>
      </w:r>
      <w:r>
        <w:t>.jar fi</w:t>
      </w:r>
      <w:r w:rsidR="00271AB3">
        <w:t xml:space="preserve">les into the </w:t>
      </w:r>
      <w:proofErr w:type="spellStart"/>
      <w:r w:rsidR="00271AB3">
        <w:t>ytex</w:t>
      </w:r>
      <w:proofErr w:type="spellEnd"/>
      <w:r w:rsidR="00271AB3">
        <w:t xml:space="preserve"> parent folder for </w:t>
      </w:r>
      <w:proofErr w:type="spellStart"/>
      <w:r w:rsidR="00271AB3">
        <w:t>Mysql</w:t>
      </w:r>
      <w:proofErr w:type="spellEnd"/>
      <w:r w:rsidR="00271AB3">
        <w:t xml:space="preserve"> installation.</w:t>
      </w:r>
    </w:p>
    <w:p w:rsidR="00327A35" w:rsidRDefault="00FB6068" w:rsidP="004C61B6">
      <w:pPr>
        <w:pStyle w:val="ListParagraph"/>
        <w:numPr>
          <w:ilvl w:val="0"/>
          <w:numId w:val="21"/>
        </w:numPr>
      </w:pPr>
      <w:r>
        <w:t xml:space="preserve">Browse and open </w:t>
      </w:r>
      <w:proofErr w:type="spellStart"/>
      <w:r>
        <w:t>ytex</w:t>
      </w:r>
      <w:proofErr w:type="spellEnd"/>
      <w:r>
        <w:t xml:space="preserve">/setenv.cmd file and edit the paths to JAVA_HOME, and the paths to the database folders containing the executables such as mysql.exe for </w:t>
      </w:r>
      <w:proofErr w:type="spellStart"/>
      <w:r>
        <w:t>MySQL</w:t>
      </w:r>
      <w:proofErr w:type="spellEnd"/>
      <w:r>
        <w:t xml:space="preserve"> and sqlcmd.exe and bcp.exe for </w:t>
      </w:r>
      <w:proofErr w:type="spellStart"/>
      <w:r>
        <w:t>sqlserver</w:t>
      </w:r>
      <w:proofErr w:type="spellEnd"/>
      <w:r>
        <w:t>.</w:t>
      </w:r>
      <w:r w:rsidR="00E501AD">
        <w:t xml:space="preserve"> Edit any other necessary paths that would reflect your </w:t>
      </w:r>
      <w:r w:rsidR="00442DCA">
        <w:t>environment</w:t>
      </w:r>
      <w:r w:rsidR="00E501AD">
        <w:t>.</w:t>
      </w:r>
    </w:p>
    <w:p w:rsidR="00E501AD" w:rsidRPr="00E501AD" w:rsidRDefault="00E501AD" w:rsidP="000E03EA">
      <w:pPr>
        <w:rPr>
          <w:rFonts w:cs="Arial"/>
        </w:rPr>
      </w:pPr>
      <w:proofErr w:type="gramStart"/>
      <w:r w:rsidRPr="006E0CEC">
        <w:rPr>
          <w:rFonts w:cs="Arial"/>
          <w:b/>
        </w:rPr>
        <w:t>windows</w:t>
      </w:r>
      <w:r w:rsidRPr="00E501AD">
        <w:rPr>
          <w:rFonts w:cs="Arial"/>
        </w:rPr>
        <w:t xml:space="preserve"> </w:t>
      </w:r>
      <w:r w:rsidR="006E0CEC">
        <w:rPr>
          <w:rFonts w:cs="Arial"/>
        </w:rPr>
        <w:t>:</w:t>
      </w:r>
      <w:proofErr w:type="gramEnd"/>
      <w:r w:rsidR="006E0CEC">
        <w:rPr>
          <w:rFonts w:cs="Arial"/>
        </w:rPr>
        <w:t xml:space="preserve"> </w:t>
      </w:r>
      <w:r w:rsidRPr="00E501AD">
        <w:rPr>
          <w:rFonts w:cs="Arial"/>
        </w:rPr>
        <w:t xml:space="preserve">edit </w:t>
      </w:r>
      <w:r w:rsidRPr="00E501AD">
        <w:t>YTEX_HOME\setenv.cmd</w:t>
      </w:r>
      <w:r w:rsidRPr="00E501AD">
        <w:rPr>
          <w:rFonts w:cs="Arial"/>
        </w:rPr>
        <w:t xml:space="preserve"> </w:t>
      </w:r>
    </w:p>
    <w:p w:rsidR="00E501AD" w:rsidRDefault="00E501AD" w:rsidP="000E03EA">
      <w:pPr>
        <w:rPr>
          <w:rFonts w:cs="Arial"/>
        </w:rPr>
      </w:pPr>
      <w:proofErr w:type="spellStart"/>
      <w:r w:rsidRPr="006E0CEC">
        <w:rPr>
          <w:rFonts w:cs="Arial"/>
          <w:b/>
        </w:rPr>
        <w:t>linux</w:t>
      </w:r>
      <w:proofErr w:type="spellEnd"/>
      <w:r w:rsidRPr="00E501AD">
        <w:rPr>
          <w:rFonts w:cs="Arial"/>
        </w:rPr>
        <w:t xml:space="preserve"> </w:t>
      </w:r>
      <w:r w:rsidR="006E0CEC">
        <w:rPr>
          <w:rFonts w:cs="Arial"/>
        </w:rPr>
        <w:t xml:space="preserve">: </w:t>
      </w:r>
      <w:r w:rsidRPr="00E501AD">
        <w:rPr>
          <w:rFonts w:cs="Arial"/>
        </w:rPr>
        <w:t xml:space="preserve">move </w:t>
      </w:r>
      <w:r w:rsidRPr="00E501AD">
        <w:t>YTEX_HOME/</w:t>
      </w:r>
      <w:proofErr w:type="spellStart"/>
      <w:r w:rsidRPr="00E501AD">
        <w:t>ytex.profile</w:t>
      </w:r>
      <w:proofErr w:type="spellEnd"/>
      <w:r w:rsidRPr="00E501AD">
        <w:rPr>
          <w:rFonts w:cs="Arial"/>
        </w:rPr>
        <w:t xml:space="preserve"> to </w:t>
      </w:r>
      <w:r w:rsidRPr="00E501AD">
        <w:t>${HOME}/</w:t>
      </w:r>
      <w:proofErr w:type="spellStart"/>
      <w:r w:rsidRPr="00E501AD">
        <w:t>ytex.profile</w:t>
      </w:r>
      <w:proofErr w:type="spellEnd"/>
      <w:r w:rsidRPr="00E501AD">
        <w:rPr>
          <w:rFonts w:cs="Arial"/>
        </w:rPr>
        <w:t xml:space="preserve"> </w:t>
      </w:r>
    </w:p>
    <w:p w:rsidR="00442DCA" w:rsidRPr="00442DCA" w:rsidRDefault="00442DCA" w:rsidP="004C61B6">
      <w:pPr>
        <w:pStyle w:val="ListParagraph"/>
        <w:numPr>
          <w:ilvl w:val="0"/>
          <w:numId w:val="21"/>
        </w:numPr>
      </w:pPr>
      <w:r w:rsidRPr="00442DCA">
        <w:t>Create YTEX_HOME\</w:t>
      </w:r>
      <w:proofErr w:type="spellStart"/>
      <w:r w:rsidRPr="00442DCA">
        <w:t>config</w:t>
      </w:r>
      <w:proofErr w:type="spellEnd"/>
      <w:r w:rsidRPr="00442DCA">
        <w:t>\</w:t>
      </w:r>
      <w:proofErr w:type="spellStart"/>
      <w:r w:rsidRPr="00442DCA">
        <w:t>desc</w:t>
      </w:r>
      <w:proofErr w:type="spellEnd"/>
      <w:r w:rsidRPr="00442DCA">
        <w:t>\</w:t>
      </w:r>
      <w:proofErr w:type="spellStart"/>
      <w:r w:rsidRPr="00442DCA">
        <w:t>ytex.properties</w:t>
      </w:r>
      <w:proofErr w:type="spellEnd"/>
      <w:r w:rsidRPr="00442DCA">
        <w:t>: In this file, you specify the database connection parameters. Use YTEX_HOME\</w:t>
      </w:r>
      <w:proofErr w:type="spellStart"/>
      <w:r w:rsidRPr="00442DCA">
        <w:t>config</w:t>
      </w:r>
      <w:proofErr w:type="spellEnd"/>
      <w:r w:rsidRPr="00442DCA">
        <w:t>\</w:t>
      </w:r>
      <w:proofErr w:type="spellStart"/>
      <w:r w:rsidRPr="00442DCA">
        <w:t>desc</w:t>
      </w:r>
      <w:proofErr w:type="spellEnd"/>
      <w:r w:rsidRPr="00442DCA">
        <w:t>\</w:t>
      </w:r>
      <w:proofErr w:type="spellStart"/>
      <w:r w:rsidRPr="00442DCA">
        <w:t>ytex.properties</w:t>
      </w:r>
      <w:proofErr w:type="spellEnd"/>
      <w:r w:rsidRPr="00442DCA">
        <w:t xml:space="preserve">.&lt;db type&gt;.example as a template. If you have UMLS installed on your database, specify the </w:t>
      </w:r>
      <w:proofErr w:type="spellStart"/>
      <w:r w:rsidRPr="00442DCA">
        <w:t>umls.schema</w:t>
      </w:r>
      <w:proofErr w:type="spellEnd"/>
      <w:r w:rsidRPr="00442DCA">
        <w:t xml:space="preserve"> and </w:t>
      </w:r>
      <w:proofErr w:type="spellStart"/>
      <w:r w:rsidRPr="00442DCA">
        <w:t>umls.catalog</w:t>
      </w:r>
      <w:proofErr w:type="spellEnd"/>
      <w:r>
        <w:t xml:space="preserve"> properties. </w:t>
      </w:r>
      <w:r w:rsidRPr="00442DCA">
        <w:t xml:space="preserve">For oracle, set the change the </w:t>
      </w:r>
      <w:proofErr w:type="spellStart"/>
      <w:r w:rsidRPr="00442DCA">
        <w:t>db.isolationLevel</w:t>
      </w:r>
      <w:proofErr w:type="spellEnd"/>
      <w:r w:rsidRPr="00442DCA">
        <w:t xml:space="preserve"> property to READ_COMMITTED (to be fixed in a future version). </w:t>
      </w:r>
    </w:p>
    <w:p w:rsidR="00E036AD" w:rsidRPr="00E036AD" w:rsidRDefault="00E036AD" w:rsidP="000E03EA">
      <w:r w:rsidRPr="00E036AD">
        <w:t xml:space="preserve">Execute the setup script. </w:t>
      </w:r>
    </w:p>
    <w:p w:rsidR="00E036AD" w:rsidRPr="00E036AD" w:rsidRDefault="00E036AD" w:rsidP="000E03EA">
      <w:proofErr w:type="gramStart"/>
      <w:r w:rsidRPr="00E036AD">
        <w:rPr>
          <w:b/>
          <w:bCs/>
        </w:rPr>
        <w:t>windows</w:t>
      </w:r>
      <w:proofErr w:type="gramEnd"/>
      <w:r w:rsidRPr="00E036AD">
        <w:t xml:space="preserve">: Open a command prompt, navigate to YTEX_HOME, and execute setup script: </w:t>
      </w:r>
    </w:p>
    <w:p w:rsidR="00E036AD" w:rsidRPr="00E036AD" w:rsidRDefault="00E036AD" w:rsidP="000E03EA">
      <w:proofErr w:type="spellStart"/>
      <w:proofErr w:type="gramStart"/>
      <w:r w:rsidRPr="00E036AD">
        <w:lastRenderedPageBreak/>
        <w:t>cd</w:t>
      </w:r>
      <w:proofErr w:type="spellEnd"/>
      <w:proofErr w:type="gramEnd"/>
      <w:r w:rsidRPr="00E036AD">
        <w:t xml:space="preserve"> </w:t>
      </w:r>
      <w:r w:rsidRPr="00E036AD">
        <w:rPr>
          <w:color w:val="666600"/>
        </w:rPr>
        <w:t>/</w:t>
      </w:r>
      <w:r w:rsidRPr="00E036AD">
        <w:t>d c</w:t>
      </w:r>
      <w:r w:rsidRPr="00E036AD">
        <w:rPr>
          <w:color w:val="666600"/>
        </w:rPr>
        <w:t>:\</w:t>
      </w:r>
      <w:r w:rsidRPr="00E036AD">
        <w:t>clinicalnlp</w:t>
      </w:r>
      <w:r w:rsidRPr="00E036AD">
        <w:rPr>
          <w:color w:val="666600"/>
        </w:rPr>
        <w:t>\</w:t>
      </w:r>
      <w:r w:rsidRPr="00E036AD">
        <w:t>ytex </w:t>
      </w:r>
      <w:r w:rsidRPr="00E036AD">
        <w:br/>
        <w:t>setup all</w:t>
      </w:r>
    </w:p>
    <w:p w:rsidR="00E036AD" w:rsidRPr="00E036AD" w:rsidRDefault="00E036AD" w:rsidP="000E03EA">
      <w:proofErr w:type="spellStart"/>
      <w:proofErr w:type="gramStart"/>
      <w:r w:rsidRPr="00E036AD">
        <w:rPr>
          <w:b/>
          <w:bCs/>
        </w:rPr>
        <w:t>linux</w:t>
      </w:r>
      <w:proofErr w:type="spellEnd"/>
      <w:proofErr w:type="gramEnd"/>
      <w:r w:rsidRPr="00E036AD">
        <w:t xml:space="preserve">: From a shell, </w:t>
      </w:r>
      <w:proofErr w:type="spellStart"/>
      <w:r w:rsidRPr="00E036AD">
        <w:t>cd</w:t>
      </w:r>
      <w:proofErr w:type="spellEnd"/>
      <w:r w:rsidRPr="00E036AD">
        <w:t xml:space="preserve"> to the YTEX_HOME directory, set the environment, make sure necessary scripts are executable, and execute the ant script: </w:t>
      </w:r>
    </w:p>
    <w:p w:rsidR="00E036AD" w:rsidRPr="00E036AD" w:rsidRDefault="00E036AD" w:rsidP="000E03EA">
      <w:pPr>
        <w:rPr>
          <w:szCs w:val="20"/>
        </w:rPr>
      </w:pPr>
      <w:proofErr w:type="spellStart"/>
      <w:proofErr w:type="gramStart"/>
      <w:r w:rsidRPr="00E036AD">
        <w:t>chmod</w:t>
      </w:r>
      <w:proofErr w:type="spellEnd"/>
      <w:proofErr w:type="gramEnd"/>
      <w:r w:rsidRPr="00E036AD">
        <w:t xml:space="preserve"> </w:t>
      </w:r>
      <w:proofErr w:type="spellStart"/>
      <w:r w:rsidRPr="00E036AD">
        <w:t>u+x</w:t>
      </w:r>
      <w:proofErr w:type="spellEnd"/>
      <w:r w:rsidRPr="00E036AD">
        <w:t xml:space="preserve"> ${HOME}/</w:t>
      </w:r>
      <w:proofErr w:type="spellStart"/>
      <w:r w:rsidRPr="00E036AD">
        <w:t>ytex.profile</w:t>
      </w:r>
      <w:proofErr w:type="spellEnd"/>
      <w:r w:rsidRPr="00E036AD">
        <w:t> </w:t>
      </w:r>
      <w:r w:rsidRPr="00E036AD">
        <w:br/>
      </w:r>
      <w:proofErr w:type="spellStart"/>
      <w:r w:rsidRPr="00E036AD">
        <w:t>cd</w:t>
      </w:r>
      <w:proofErr w:type="spellEnd"/>
      <w:r w:rsidRPr="00E036AD">
        <w:t xml:space="preserve"> ${HOME}/</w:t>
      </w:r>
      <w:proofErr w:type="spellStart"/>
      <w:r w:rsidRPr="00E036AD">
        <w:t>clinicalnlp</w:t>
      </w:r>
      <w:proofErr w:type="spellEnd"/>
      <w:r w:rsidRPr="00E036AD">
        <w:t>/</w:t>
      </w:r>
      <w:proofErr w:type="spellStart"/>
      <w:r w:rsidRPr="00E036AD">
        <w:t>ytex</w:t>
      </w:r>
      <w:proofErr w:type="spellEnd"/>
      <w:r w:rsidRPr="00E036AD">
        <w:t> </w:t>
      </w:r>
      <w:r w:rsidRPr="00E036AD">
        <w:br/>
      </w:r>
      <w:proofErr w:type="spellStart"/>
      <w:r w:rsidRPr="00E036AD">
        <w:t>chmod</w:t>
      </w:r>
      <w:proofErr w:type="spellEnd"/>
      <w:r w:rsidRPr="00E036AD">
        <w:t xml:space="preserve"> </w:t>
      </w:r>
      <w:proofErr w:type="spellStart"/>
      <w:r w:rsidRPr="00E036AD">
        <w:t>u+x</w:t>
      </w:r>
      <w:proofErr w:type="spellEnd"/>
      <w:r w:rsidRPr="00E036AD">
        <w:t xml:space="preserve"> ../apache-ant-1.8.0/bin/ant </w:t>
      </w:r>
      <w:r w:rsidRPr="00E036AD">
        <w:br/>
      </w:r>
      <w:proofErr w:type="spellStart"/>
      <w:r w:rsidRPr="00E036AD">
        <w:t>chmod</w:t>
      </w:r>
      <w:proofErr w:type="spellEnd"/>
      <w:r w:rsidRPr="00E036AD">
        <w:t xml:space="preserve"> </w:t>
      </w:r>
      <w:proofErr w:type="spellStart"/>
      <w:r w:rsidRPr="00E036AD">
        <w:t>u+x</w:t>
      </w:r>
      <w:proofErr w:type="spellEnd"/>
      <w:r w:rsidRPr="00E036AD">
        <w:t xml:space="preserve"> *.</w:t>
      </w:r>
      <w:proofErr w:type="gramStart"/>
      <w:r w:rsidRPr="00E036AD">
        <w:t>sh </w:t>
      </w:r>
      <w:proofErr w:type="gramEnd"/>
      <w:r w:rsidRPr="00E036AD">
        <w:br/>
        <w:t>. ${HOME}/</w:t>
      </w:r>
      <w:proofErr w:type="spellStart"/>
      <w:r w:rsidRPr="00E036AD">
        <w:t>ytex.profile</w:t>
      </w:r>
      <w:proofErr w:type="spellEnd"/>
      <w:r w:rsidRPr="00E036AD">
        <w:t> </w:t>
      </w:r>
      <w:r w:rsidRPr="00E036AD">
        <w:br/>
        <w:t>ant -</w:t>
      </w:r>
      <w:proofErr w:type="spellStart"/>
      <w:r w:rsidRPr="00E036AD">
        <w:t>buildfile</w:t>
      </w:r>
      <w:proofErr w:type="spellEnd"/>
      <w:r w:rsidRPr="00E036AD">
        <w:t xml:space="preserve"> build-setup.xml -</w:t>
      </w:r>
      <w:proofErr w:type="spellStart"/>
      <w:r w:rsidRPr="00E036AD">
        <w:t>Dytex.home</w:t>
      </w:r>
      <w:proofErr w:type="spellEnd"/>
      <w:r w:rsidRPr="00E036AD">
        <w:t xml:space="preserve">=${YTEX_HOME} all &gt; </w:t>
      </w:r>
      <w:proofErr w:type="spellStart"/>
      <w:r w:rsidRPr="00E036AD">
        <w:t>setup.out</w:t>
      </w:r>
      <w:proofErr w:type="spellEnd"/>
      <w:r w:rsidRPr="00E036AD">
        <w:t xml:space="preserve"> 2&gt;&amp;1 &amp; </w:t>
      </w:r>
      <w:r w:rsidRPr="00E036AD">
        <w:br/>
        <w:t xml:space="preserve">tail -f </w:t>
      </w:r>
      <w:proofErr w:type="spellStart"/>
      <w:r w:rsidRPr="00E036AD">
        <w:t>setup.out</w:t>
      </w:r>
      <w:proofErr w:type="spellEnd"/>
    </w:p>
    <w:p w:rsidR="00E036AD" w:rsidRPr="00E036AD" w:rsidRDefault="00E036AD" w:rsidP="000E03EA">
      <w:r w:rsidRPr="00E036AD">
        <w:t xml:space="preserve">This will call the ant script build-setup.xml, which does the following: </w:t>
      </w:r>
    </w:p>
    <w:p w:rsidR="00E036AD" w:rsidRPr="00E036AD" w:rsidRDefault="00E036AD" w:rsidP="000E03EA">
      <w:r w:rsidRPr="00E036AD">
        <w:t xml:space="preserve">Unpacks </w:t>
      </w:r>
      <w:proofErr w:type="spellStart"/>
      <w:r w:rsidRPr="00E036AD">
        <w:t>lvg</w:t>
      </w:r>
      <w:proofErr w:type="spellEnd"/>
      <w:r w:rsidRPr="00E036AD">
        <w:t xml:space="preserve"> data files </w:t>
      </w:r>
    </w:p>
    <w:p w:rsidR="00E036AD" w:rsidRPr="00E036AD" w:rsidRDefault="00E036AD" w:rsidP="000E03EA">
      <w:r w:rsidRPr="00E036AD">
        <w:t xml:space="preserve">Generates configuration files from templates </w:t>
      </w:r>
    </w:p>
    <w:p w:rsidR="00E036AD" w:rsidRPr="00E036AD" w:rsidRDefault="00E036AD" w:rsidP="000E03EA">
      <w:r w:rsidRPr="00E036AD">
        <w:t xml:space="preserve">Sets up Semantic Search Web Application </w:t>
      </w:r>
    </w:p>
    <w:p w:rsidR="00E036AD" w:rsidRPr="00E036AD" w:rsidRDefault="00E036AD" w:rsidP="000E03EA">
      <w:r w:rsidRPr="00E036AD">
        <w:t>The semantic search web application will be deployed to a tomcat server under YTEX_HOME\web\</w:t>
      </w:r>
      <w:proofErr w:type="spellStart"/>
      <w:r w:rsidRPr="00E036AD">
        <w:t>catalina</w:t>
      </w:r>
      <w:proofErr w:type="spellEnd"/>
      <w:r w:rsidRPr="00E036AD">
        <w:t xml:space="preserve">. </w:t>
      </w:r>
    </w:p>
    <w:p w:rsidR="00E036AD" w:rsidRPr="00E036AD" w:rsidRDefault="00E036AD" w:rsidP="000E03EA">
      <w:r w:rsidRPr="00E036AD">
        <w:t xml:space="preserve">Sets up YTEX Database Objects </w:t>
      </w:r>
    </w:p>
    <w:p w:rsidR="00E036AD" w:rsidRPr="00E036AD" w:rsidRDefault="00E036AD" w:rsidP="000E03EA">
      <w:r w:rsidRPr="00E036AD">
        <w:t xml:space="preserve">The installation executes SQL scripts located in the YTEX_HOME\data directory, and imports </w:t>
      </w:r>
      <w:proofErr w:type="spellStart"/>
      <w:r w:rsidRPr="00E036AD">
        <w:t>umls</w:t>
      </w:r>
      <w:proofErr w:type="spellEnd"/>
      <w:r w:rsidRPr="00E036AD">
        <w:t xml:space="preserve"> tables (if they are not already in the database). All YTEX database objects will be dropped and recreated. If this is the initial installation, ignore the errors about objects not existing when they are being dropped. </w:t>
      </w:r>
    </w:p>
    <w:p w:rsidR="00442DCA" w:rsidRPr="00442DCA" w:rsidRDefault="002C2A76" w:rsidP="004C61B6">
      <w:pPr>
        <w:pStyle w:val="ListParagraph"/>
        <w:numPr>
          <w:ilvl w:val="0"/>
          <w:numId w:val="21"/>
        </w:numPr>
      </w:pPr>
      <w:r>
        <w:t>Open and query the tables in the DB to check if all the tables have been properly created and the necessary data loaded into them.</w:t>
      </w:r>
    </w:p>
    <w:p w:rsidR="00E501AD" w:rsidRDefault="00E501AD" w:rsidP="000E03EA">
      <w:pPr>
        <w:pStyle w:val="ListParagraph"/>
      </w:pPr>
    </w:p>
    <w:p w:rsidR="003210D2" w:rsidRDefault="003210D2" w:rsidP="000E03EA">
      <w:pPr>
        <w:pStyle w:val="ListParagraph"/>
      </w:pPr>
      <w:r>
        <w:t xml:space="preserve">This is the basic installation for running the </w:t>
      </w:r>
      <w:proofErr w:type="spellStart"/>
      <w:r>
        <w:t>ytex</w:t>
      </w:r>
      <w:proofErr w:type="spellEnd"/>
      <w:r>
        <w:t xml:space="preserve"> applications</w:t>
      </w:r>
      <w:r w:rsidR="00FD1A65">
        <w:t xml:space="preserve"> </w:t>
      </w:r>
      <w:r w:rsidR="004C61B6">
        <w:t>for production purposes.</w:t>
      </w:r>
    </w:p>
    <w:p w:rsidR="006359E0" w:rsidRDefault="006359E0" w:rsidP="000E03EA"/>
    <w:sectPr w:rsidR="006359E0" w:rsidSect="008666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249" w:rsidRDefault="008A3249" w:rsidP="000E03EA">
      <w:r>
        <w:separator/>
      </w:r>
    </w:p>
  </w:endnote>
  <w:endnote w:type="continuationSeparator" w:id="0">
    <w:p w:rsidR="008A3249" w:rsidRDefault="008A3249" w:rsidP="000E03E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249" w:rsidRDefault="008A3249" w:rsidP="000E03EA">
      <w:r>
        <w:separator/>
      </w:r>
    </w:p>
  </w:footnote>
  <w:footnote w:type="continuationSeparator" w:id="0">
    <w:p w:rsidR="008A3249" w:rsidRDefault="008A3249" w:rsidP="000E03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52132"/>
    <w:multiLevelType w:val="multilevel"/>
    <w:tmpl w:val="6770B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911AF"/>
    <w:multiLevelType w:val="multilevel"/>
    <w:tmpl w:val="1608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060C9"/>
    <w:multiLevelType w:val="multilevel"/>
    <w:tmpl w:val="9784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576D3"/>
    <w:multiLevelType w:val="multilevel"/>
    <w:tmpl w:val="BB40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A1973"/>
    <w:multiLevelType w:val="hybridMultilevel"/>
    <w:tmpl w:val="CB368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E2CFE"/>
    <w:multiLevelType w:val="hybridMultilevel"/>
    <w:tmpl w:val="B4E2D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F42"/>
    <w:multiLevelType w:val="multilevel"/>
    <w:tmpl w:val="9924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C85A0A"/>
    <w:multiLevelType w:val="hybridMultilevel"/>
    <w:tmpl w:val="CB368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04163D"/>
    <w:multiLevelType w:val="hybridMultilevel"/>
    <w:tmpl w:val="135AE1BE"/>
    <w:lvl w:ilvl="0" w:tplc="D9F40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65B8C"/>
    <w:multiLevelType w:val="hybridMultilevel"/>
    <w:tmpl w:val="933E2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D27D65"/>
    <w:multiLevelType w:val="multilevel"/>
    <w:tmpl w:val="C190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810824"/>
    <w:multiLevelType w:val="multilevel"/>
    <w:tmpl w:val="F3A2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F7737C"/>
    <w:multiLevelType w:val="multilevel"/>
    <w:tmpl w:val="536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1514EB"/>
    <w:multiLevelType w:val="multilevel"/>
    <w:tmpl w:val="7F08F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B3738B"/>
    <w:multiLevelType w:val="multilevel"/>
    <w:tmpl w:val="BAE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2E3907"/>
    <w:multiLevelType w:val="multilevel"/>
    <w:tmpl w:val="072C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3742F7"/>
    <w:multiLevelType w:val="hybridMultilevel"/>
    <w:tmpl w:val="6EAEACBC"/>
    <w:lvl w:ilvl="0" w:tplc="0BAE5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C337A2"/>
    <w:multiLevelType w:val="hybridMultilevel"/>
    <w:tmpl w:val="57FCBA58"/>
    <w:lvl w:ilvl="0" w:tplc="A3C64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71555F"/>
    <w:multiLevelType w:val="multilevel"/>
    <w:tmpl w:val="D3F26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1E6B4D"/>
    <w:multiLevelType w:val="hybridMultilevel"/>
    <w:tmpl w:val="933E2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F10083"/>
    <w:multiLevelType w:val="multilevel"/>
    <w:tmpl w:val="7B5E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11"/>
  </w:num>
  <w:num w:numId="4">
    <w:abstractNumId w:val="2"/>
  </w:num>
  <w:num w:numId="5">
    <w:abstractNumId w:val="10"/>
  </w:num>
  <w:num w:numId="6">
    <w:abstractNumId w:val="18"/>
  </w:num>
  <w:num w:numId="7">
    <w:abstractNumId w:val="9"/>
  </w:num>
  <w:num w:numId="8">
    <w:abstractNumId w:val="7"/>
  </w:num>
  <w:num w:numId="9">
    <w:abstractNumId w:val="16"/>
  </w:num>
  <w:num w:numId="10">
    <w:abstractNumId w:val="5"/>
  </w:num>
  <w:num w:numId="11">
    <w:abstractNumId w:val="3"/>
  </w:num>
  <w:num w:numId="12">
    <w:abstractNumId w:val="12"/>
  </w:num>
  <w:num w:numId="13">
    <w:abstractNumId w:val="15"/>
  </w:num>
  <w:num w:numId="14">
    <w:abstractNumId w:val="1"/>
  </w:num>
  <w:num w:numId="15">
    <w:abstractNumId w:val="13"/>
  </w:num>
  <w:num w:numId="16">
    <w:abstractNumId w:val="6"/>
  </w:num>
  <w:num w:numId="17">
    <w:abstractNumId w:val="0"/>
  </w:num>
  <w:num w:numId="18">
    <w:abstractNumId w:val="20"/>
  </w:num>
  <w:num w:numId="19">
    <w:abstractNumId w:val="14"/>
  </w:num>
  <w:num w:numId="20">
    <w:abstractNumId w:val="8"/>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1217"/>
    <w:rsid w:val="00021B5E"/>
    <w:rsid w:val="0003711E"/>
    <w:rsid w:val="00097D5A"/>
    <w:rsid w:val="000B42E5"/>
    <w:rsid w:val="000C0C4D"/>
    <w:rsid w:val="000D0605"/>
    <w:rsid w:val="000E03EA"/>
    <w:rsid w:val="00104B5D"/>
    <w:rsid w:val="001368A5"/>
    <w:rsid w:val="00193A8D"/>
    <w:rsid w:val="001D007A"/>
    <w:rsid w:val="00215396"/>
    <w:rsid w:val="002473E9"/>
    <w:rsid w:val="00263002"/>
    <w:rsid w:val="00271AB3"/>
    <w:rsid w:val="00272461"/>
    <w:rsid w:val="002C2A76"/>
    <w:rsid w:val="002C5684"/>
    <w:rsid w:val="002D7B7C"/>
    <w:rsid w:val="003210D2"/>
    <w:rsid w:val="00327A35"/>
    <w:rsid w:val="00336324"/>
    <w:rsid w:val="00373CAF"/>
    <w:rsid w:val="00382CC4"/>
    <w:rsid w:val="003B16E9"/>
    <w:rsid w:val="00422072"/>
    <w:rsid w:val="0042759E"/>
    <w:rsid w:val="00436F7C"/>
    <w:rsid w:val="00442DCA"/>
    <w:rsid w:val="00446F98"/>
    <w:rsid w:val="004534B3"/>
    <w:rsid w:val="004837D7"/>
    <w:rsid w:val="004B3FEA"/>
    <w:rsid w:val="004C61B6"/>
    <w:rsid w:val="00502147"/>
    <w:rsid w:val="0052004B"/>
    <w:rsid w:val="00527891"/>
    <w:rsid w:val="00545172"/>
    <w:rsid w:val="005961DA"/>
    <w:rsid w:val="005B3320"/>
    <w:rsid w:val="005D1AF9"/>
    <w:rsid w:val="005E1097"/>
    <w:rsid w:val="005F5AF8"/>
    <w:rsid w:val="00610FB5"/>
    <w:rsid w:val="00615479"/>
    <w:rsid w:val="006359E0"/>
    <w:rsid w:val="00651E1E"/>
    <w:rsid w:val="006E0CEC"/>
    <w:rsid w:val="006E505F"/>
    <w:rsid w:val="007778C1"/>
    <w:rsid w:val="00792436"/>
    <w:rsid w:val="007965C5"/>
    <w:rsid w:val="007A3850"/>
    <w:rsid w:val="007D1616"/>
    <w:rsid w:val="00817A62"/>
    <w:rsid w:val="008666F6"/>
    <w:rsid w:val="008A3249"/>
    <w:rsid w:val="008F358D"/>
    <w:rsid w:val="00907C19"/>
    <w:rsid w:val="00936291"/>
    <w:rsid w:val="00937986"/>
    <w:rsid w:val="0097603C"/>
    <w:rsid w:val="009C2F58"/>
    <w:rsid w:val="009C72A9"/>
    <w:rsid w:val="009E2535"/>
    <w:rsid w:val="00A13BA7"/>
    <w:rsid w:val="00A24C44"/>
    <w:rsid w:val="00A25C54"/>
    <w:rsid w:val="00A47121"/>
    <w:rsid w:val="00A50CC1"/>
    <w:rsid w:val="00A60E8A"/>
    <w:rsid w:val="00A61030"/>
    <w:rsid w:val="00A6544F"/>
    <w:rsid w:val="00A76399"/>
    <w:rsid w:val="00AA71EF"/>
    <w:rsid w:val="00B54211"/>
    <w:rsid w:val="00B97DDA"/>
    <w:rsid w:val="00BA2CA5"/>
    <w:rsid w:val="00BB43D7"/>
    <w:rsid w:val="00BB4F11"/>
    <w:rsid w:val="00BC1217"/>
    <w:rsid w:val="00BE4B76"/>
    <w:rsid w:val="00C90204"/>
    <w:rsid w:val="00C936B2"/>
    <w:rsid w:val="00CE5A79"/>
    <w:rsid w:val="00D91E74"/>
    <w:rsid w:val="00D97DED"/>
    <w:rsid w:val="00DA4469"/>
    <w:rsid w:val="00DA6074"/>
    <w:rsid w:val="00DE7628"/>
    <w:rsid w:val="00E036AD"/>
    <w:rsid w:val="00E501AD"/>
    <w:rsid w:val="00E55A01"/>
    <w:rsid w:val="00E92063"/>
    <w:rsid w:val="00E94D5B"/>
    <w:rsid w:val="00F26E00"/>
    <w:rsid w:val="00F27BD8"/>
    <w:rsid w:val="00F37A6B"/>
    <w:rsid w:val="00F723CB"/>
    <w:rsid w:val="00F97ACD"/>
    <w:rsid w:val="00FA1C7B"/>
    <w:rsid w:val="00FA75CF"/>
    <w:rsid w:val="00FB6068"/>
    <w:rsid w:val="00FD1A65"/>
    <w:rsid w:val="00FD3C49"/>
    <w:rsid w:val="00FE7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3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top"/>
    </w:pPr>
    <w:rPr>
      <w:rFonts w:eastAsia="Times New Roman" w:cs="Courier New"/>
      <w:color w:val="000000"/>
    </w:rPr>
  </w:style>
  <w:style w:type="paragraph" w:styleId="Heading1">
    <w:name w:val="heading 1"/>
    <w:basedOn w:val="Normal"/>
    <w:next w:val="Normal"/>
    <w:link w:val="Heading1Char"/>
    <w:uiPriority w:val="9"/>
    <w:qFormat/>
    <w:rsid w:val="006E50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961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61D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217"/>
    <w:rPr>
      <w:rFonts w:ascii="Tahoma" w:hAnsi="Tahoma" w:cs="Tahoma"/>
      <w:sz w:val="16"/>
      <w:szCs w:val="16"/>
    </w:rPr>
  </w:style>
  <w:style w:type="character" w:customStyle="1" w:styleId="BalloonTextChar">
    <w:name w:val="Balloon Text Char"/>
    <w:basedOn w:val="DefaultParagraphFont"/>
    <w:link w:val="BalloonText"/>
    <w:uiPriority w:val="99"/>
    <w:semiHidden/>
    <w:rsid w:val="00BC1217"/>
    <w:rPr>
      <w:rFonts w:ascii="Tahoma" w:hAnsi="Tahoma" w:cs="Tahoma"/>
      <w:sz w:val="16"/>
      <w:szCs w:val="16"/>
    </w:rPr>
  </w:style>
  <w:style w:type="paragraph" w:styleId="ListParagraph">
    <w:name w:val="List Paragraph"/>
    <w:basedOn w:val="Normal"/>
    <w:uiPriority w:val="34"/>
    <w:qFormat/>
    <w:rsid w:val="00A13BA7"/>
    <w:pPr>
      <w:ind w:left="720"/>
      <w:contextualSpacing/>
    </w:pPr>
  </w:style>
  <w:style w:type="character" w:styleId="Hyperlink">
    <w:name w:val="Hyperlink"/>
    <w:basedOn w:val="DefaultParagraphFont"/>
    <w:uiPriority w:val="99"/>
    <w:unhideWhenUsed/>
    <w:rsid w:val="00A13BA7"/>
    <w:rPr>
      <w:color w:val="0000FF" w:themeColor="hyperlink"/>
      <w:u w:val="single"/>
    </w:rPr>
  </w:style>
  <w:style w:type="paragraph" w:styleId="NormalWeb">
    <w:name w:val="Normal (Web)"/>
    <w:basedOn w:val="Normal"/>
    <w:uiPriority w:val="99"/>
    <w:unhideWhenUsed/>
    <w:rsid w:val="00A13BA7"/>
    <w:pPr>
      <w:spacing w:before="100" w:beforeAutospacing="1" w:after="100" w:afterAutospacing="1"/>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5961D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61DA"/>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097D5A"/>
    <w:rPr>
      <w:rFonts w:ascii="Lucida Console" w:eastAsia="Times New Roman" w:hAnsi="Lucida Console" w:cs="Courier New" w:hint="default"/>
      <w:sz w:val="22"/>
      <w:szCs w:val="22"/>
    </w:rPr>
  </w:style>
  <w:style w:type="paragraph" w:styleId="Header">
    <w:name w:val="header"/>
    <w:basedOn w:val="Normal"/>
    <w:link w:val="HeaderChar"/>
    <w:uiPriority w:val="99"/>
    <w:semiHidden/>
    <w:unhideWhenUsed/>
    <w:rsid w:val="007A3850"/>
    <w:pPr>
      <w:tabs>
        <w:tab w:val="center" w:pos="4680"/>
        <w:tab w:val="right" w:pos="9360"/>
      </w:tabs>
    </w:pPr>
  </w:style>
  <w:style w:type="character" w:customStyle="1" w:styleId="HeaderChar">
    <w:name w:val="Header Char"/>
    <w:basedOn w:val="DefaultParagraphFont"/>
    <w:link w:val="Header"/>
    <w:uiPriority w:val="99"/>
    <w:semiHidden/>
    <w:rsid w:val="007A3850"/>
  </w:style>
  <w:style w:type="paragraph" w:styleId="Footer">
    <w:name w:val="footer"/>
    <w:basedOn w:val="Normal"/>
    <w:link w:val="FooterChar"/>
    <w:uiPriority w:val="99"/>
    <w:semiHidden/>
    <w:unhideWhenUsed/>
    <w:rsid w:val="007A3850"/>
    <w:pPr>
      <w:tabs>
        <w:tab w:val="center" w:pos="4680"/>
        <w:tab w:val="right" w:pos="9360"/>
      </w:tabs>
    </w:pPr>
  </w:style>
  <w:style w:type="character" w:customStyle="1" w:styleId="FooterChar">
    <w:name w:val="Footer Char"/>
    <w:basedOn w:val="DefaultParagraphFont"/>
    <w:link w:val="Footer"/>
    <w:uiPriority w:val="99"/>
    <w:semiHidden/>
    <w:rsid w:val="007A3850"/>
  </w:style>
  <w:style w:type="character" w:styleId="Strong">
    <w:name w:val="Strong"/>
    <w:basedOn w:val="DefaultParagraphFont"/>
    <w:uiPriority w:val="22"/>
    <w:qFormat/>
    <w:rsid w:val="00E036AD"/>
    <w:rPr>
      <w:b/>
      <w:bCs/>
    </w:rPr>
  </w:style>
  <w:style w:type="character" w:customStyle="1" w:styleId="Heading1Char">
    <w:name w:val="Heading 1 Char"/>
    <w:basedOn w:val="DefaultParagraphFont"/>
    <w:link w:val="Heading1"/>
    <w:uiPriority w:val="9"/>
    <w:rsid w:val="006E505F"/>
    <w:rPr>
      <w:rFonts w:asciiTheme="majorHAnsi" w:eastAsiaTheme="majorEastAsia" w:hAnsiTheme="majorHAnsi" w:cstheme="majorBidi"/>
      <w:b/>
      <w:bCs/>
      <w:color w:val="365F91" w:themeColor="accent1" w:themeShade="BF"/>
      <w:sz w:val="28"/>
      <w:szCs w:val="28"/>
      <w:shd w:val="clear" w:color="auto" w:fill="EEEEE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217"/>
    <w:rPr>
      <w:rFonts w:ascii="Tahoma" w:hAnsi="Tahoma" w:cs="Tahoma"/>
      <w:sz w:val="16"/>
      <w:szCs w:val="16"/>
    </w:rPr>
  </w:style>
  <w:style w:type="paragraph" w:styleId="ListParagraph">
    <w:name w:val="List Paragraph"/>
    <w:basedOn w:val="Normal"/>
    <w:uiPriority w:val="34"/>
    <w:qFormat/>
    <w:rsid w:val="00A13BA7"/>
    <w:pPr>
      <w:ind w:left="720"/>
      <w:contextualSpacing/>
    </w:pPr>
  </w:style>
  <w:style w:type="character" w:styleId="Hyperlink">
    <w:name w:val="Hyperlink"/>
    <w:basedOn w:val="DefaultParagraphFont"/>
    <w:uiPriority w:val="99"/>
    <w:unhideWhenUsed/>
    <w:rsid w:val="00A13BA7"/>
    <w:rPr>
      <w:color w:val="0000FF" w:themeColor="hyperlink"/>
      <w:u w:val="single"/>
    </w:rPr>
  </w:style>
  <w:style w:type="paragraph" w:styleId="NormalWeb">
    <w:name w:val="Normal (Web)"/>
    <w:basedOn w:val="Normal"/>
    <w:uiPriority w:val="99"/>
    <w:semiHidden/>
    <w:unhideWhenUsed/>
    <w:rsid w:val="00A13B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50125">
      <w:bodyDiv w:val="1"/>
      <w:marLeft w:val="0"/>
      <w:marRight w:val="0"/>
      <w:marTop w:val="45"/>
      <w:marBottom w:val="45"/>
      <w:divBdr>
        <w:top w:val="none" w:sz="0" w:space="0" w:color="auto"/>
        <w:left w:val="none" w:sz="0" w:space="0" w:color="auto"/>
        <w:bottom w:val="none" w:sz="0" w:space="0" w:color="auto"/>
        <w:right w:val="none" w:sz="0" w:space="0" w:color="auto"/>
      </w:divBdr>
      <w:divsChild>
        <w:div w:id="1297835402">
          <w:marLeft w:val="0"/>
          <w:marRight w:val="0"/>
          <w:marTop w:val="0"/>
          <w:marBottom w:val="0"/>
          <w:divBdr>
            <w:top w:val="none" w:sz="0" w:space="0" w:color="auto"/>
            <w:left w:val="none" w:sz="0" w:space="0" w:color="auto"/>
            <w:bottom w:val="none" w:sz="0" w:space="0" w:color="auto"/>
            <w:right w:val="none" w:sz="0" w:space="0" w:color="auto"/>
          </w:divBdr>
          <w:divsChild>
            <w:div w:id="606280511">
              <w:marLeft w:val="0"/>
              <w:marRight w:val="0"/>
              <w:marTop w:val="0"/>
              <w:marBottom w:val="0"/>
              <w:divBdr>
                <w:top w:val="none" w:sz="0" w:space="0" w:color="auto"/>
                <w:left w:val="none" w:sz="0" w:space="0" w:color="auto"/>
                <w:bottom w:val="none" w:sz="0" w:space="0" w:color="auto"/>
                <w:right w:val="none" w:sz="0" w:space="0" w:color="auto"/>
              </w:divBdr>
              <w:divsChild>
                <w:div w:id="570241485">
                  <w:marLeft w:val="0"/>
                  <w:marRight w:val="0"/>
                  <w:marTop w:val="0"/>
                  <w:marBottom w:val="0"/>
                  <w:divBdr>
                    <w:top w:val="none" w:sz="0" w:space="0" w:color="auto"/>
                    <w:left w:val="none" w:sz="0" w:space="0" w:color="auto"/>
                    <w:bottom w:val="none" w:sz="0" w:space="0" w:color="auto"/>
                    <w:right w:val="none" w:sz="0" w:space="0" w:color="auto"/>
                  </w:divBdr>
                  <w:divsChild>
                    <w:div w:id="99098922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12553278">
      <w:bodyDiv w:val="1"/>
      <w:marLeft w:val="0"/>
      <w:marRight w:val="0"/>
      <w:marTop w:val="45"/>
      <w:marBottom w:val="45"/>
      <w:divBdr>
        <w:top w:val="none" w:sz="0" w:space="0" w:color="auto"/>
        <w:left w:val="none" w:sz="0" w:space="0" w:color="auto"/>
        <w:bottom w:val="none" w:sz="0" w:space="0" w:color="auto"/>
        <w:right w:val="none" w:sz="0" w:space="0" w:color="auto"/>
      </w:divBdr>
      <w:divsChild>
        <w:div w:id="346953666">
          <w:marLeft w:val="0"/>
          <w:marRight w:val="0"/>
          <w:marTop w:val="0"/>
          <w:marBottom w:val="0"/>
          <w:divBdr>
            <w:top w:val="none" w:sz="0" w:space="0" w:color="auto"/>
            <w:left w:val="none" w:sz="0" w:space="0" w:color="auto"/>
            <w:bottom w:val="none" w:sz="0" w:space="0" w:color="auto"/>
            <w:right w:val="none" w:sz="0" w:space="0" w:color="auto"/>
          </w:divBdr>
          <w:divsChild>
            <w:div w:id="1447121739">
              <w:marLeft w:val="0"/>
              <w:marRight w:val="0"/>
              <w:marTop w:val="0"/>
              <w:marBottom w:val="0"/>
              <w:divBdr>
                <w:top w:val="none" w:sz="0" w:space="0" w:color="auto"/>
                <w:left w:val="none" w:sz="0" w:space="0" w:color="auto"/>
                <w:bottom w:val="none" w:sz="0" w:space="0" w:color="auto"/>
                <w:right w:val="none" w:sz="0" w:space="0" w:color="auto"/>
              </w:divBdr>
              <w:divsChild>
                <w:div w:id="1958639630">
                  <w:marLeft w:val="0"/>
                  <w:marRight w:val="0"/>
                  <w:marTop w:val="0"/>
                  <w:marBottom w:val="0"/>
                  <w:divBdr>
                    <w:top w:val="none" w:sz="0" w:space="0" w:color="auto"/>
                    <w:left w:val="none" w:sz="0" w:space="0" w:color="auto"/>
                    <w:bottom w:val="none" w:sz="0" w:space="0" w:color="auto"/>
                    <w:right w:val="none" w:sz="0" w:space="0" w:color="auto"/>
                  </w:divBdr>
                  <w:divsChild>
                    <w:div w:id="3177306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53113588">
      <w:bodyDiv w:val="1"/>
      <w:marLeft w:val="0"/>
      <w:marRight w:val="0"/>
      <w:marTop w:val="0"/>
      <w:marBottom w:val="0"/>
      <w:divBdr>
        <w:top w:val="none" w:sz="0" w:space="0" w:color="auto"/>
        <w:left w:val="none" w:sz="0" w:space="0" w:color="auto"/>
        <w:bottom w:val="none" w:sz="0" w:space="0" w:color="auto"/>
        <w:right w:val="none" w:sz="0" w:space="0" w:color="auto"/>
      </w:divBdr>
      <w:divsChild>
        <w:div w:id="45380339">
          <w:marLeft w:val="0"/>
          <w:marRight w:val="0"/>
          <w:marTop w:val="0"/>
          <w:marBottom w:val="0"/>
          <w:divBdr>
            <w:top w:val="none" w:sz="0" w:space="0" w:color="auto"/>
            <w:left w:val="none" w:sz="0" w:space="0" w:color="auto"/>
            <w:bottom w:val="none" w:sz="0" w:space="0" w:color="auto"/>
            <w:right w:val="none" w:sz="0" w:space="0" w:color="auto"/>
          </w:divBdr>
          <w:divsChild>
            <w:div w:id="708072234">
              <w:marLeft w:val="0"/>
              <w:marRight w:val="0"/>
              <w:marTop w:val="0"/>
              <w:marBottom w:val="0"/>
              <w:divBdr>
                <w:top w:val="none" w:sz="0" w:space="0" w:color="auto"/>
                <w:left w:val="none" w:sz="0" w:space="0" w:color="auto"/>
                <w:bottom w:val="none" w:sz="0" w:space="0" w:color="auto"/>
                <w:right w:val="none" w:sz="0" w:space="0" w:color="auto"/>
              </w:divBdr>
              <w:divsChild>
                <w:div w:id="304628398">
                  <w:marLeft w:val="0"/>
                  <w:marRight w:val="0"/>
                  <w:marTop w:val="0"/>
                  <w:marBottom w:val="0"/>
                  <w:divBdr>
                    <w:top w:val="none" w:sz="0" w:space="0" w:color="auto"/>
                    <w:left w:val="none" w:sz="0" w:space="0" w:color="auto"/>
                    <w:bottom w:val="none" w:sz="0" w:space="0" w:color="auto"/>
                    <w:right w:val="none" w:sz="0" w:space="0" w:color="auto"/>
                  </w:divBdr>
                  <w:divsChild>
                    <w:div w:id="7020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101">
      <w:bodyDiv w:val="1"/>
      <w:marLeft w:val="0"/>
      <w:marRight w:val="0"/>
      <w:marTop w:val="0"/>
      <w:marBottom w:val="0"/>
      <w:divBdr>
        <w:top w:val="none" w:sz="0" w:space="0" w:color="auto"/>
        <w:left w:val="none" w:sz="0" w:space="0" w:color="auto"/>
        <w:bottom w:val="none" w:sz="0" w:space="0" w:color="auto"/>
        <w:right w:val="none" w:sz="0" w:space="0" w:color="auto"/>
      </w:divBdr>
      <w:divsChild>
        <w:div w:id="1215893112">
          <w:marLeft w:val="0"/>
          <w:marRight w:val="0"/>
          <w:marTop w:val="0"/>
          <w:marBottom w:val="0"/>
          <w:divBdr>
            <w:top w:val="none" w:sz="0" w:space="0" w:color="auto"/>
            <w:left w:val="none" w:sz="0" w:space="0" w:color="auto"/>
            <w:bottom w:val="none" w:sz="0" w:space="0" w:color="auto"/>
            <w:right w:val="none" w:sz="0" w:space="0" w:color="auto"/>
          </w:divBdr>
          <w:divsChild>
            <w:div w:id="1783105842">
              <w:marLeft w:val="0"/>
              <w:marRight w:val="0"/>
              <w:marTop w:val="0"/>
              <w:marBottom w:val="0"/>
              <w:divBdr>
                <w:top w:val="none" w:sz="0" w:space="0" w:color="auto"/>
                <w:left w:val="none" w:sz="0" w:space="0" w:color="auto"/>
                <w:bottom w:val="none" w:sz="0" w:space="0" w:color="auto"/>
                <w:right w:val="none" w:sz="0" w:space="0" w:color="auto"/>
              </w:divBdr>
              <w:divsChild>
                <w:div w:id="2044937237">
                  <w:marLeft w:val="0"/>
                  <w:marRight w:val="0"/>
                  <w:marTop w:val="0"/>
                  <w:marBottom w:val="0"/>
                  <w:divBdr>
                    <w:top w:val="none" w:sz="0" w:space="0" w:color="auto"/>
                    <w:left w:val="none" w:sz="0" w:space="0" w:color="auto"/>
                    <w:bottom w:val="none" w:sz="0" w:space="0" w:color="auto"/>
                    <w:right w:val="none" w:sz="0" w:space="0" w:color="auto"/>
                  </w:divBdr>
                  <w:divsChild>
                    <w:div w:id="342322330">
                      <w:marLeft w:val="0"/>
                      <w:marRight w:val="0"/>
                      <w:marTop w:val="0"/>
                      <w:marBottom w:val="0"/>
                      <w:divBdr>
                        <w:top w:val="none" w:sz="0" w:space="0" w:color="auto"/>
                        <w:left w:val="none" w:sz="0" w:space="0" w:color="auto"/>
                        <w:bottom w:val="none" w:sz="0" w:space="0" w:color="auto"/>
                        <w:right w:val="none" w:sz="0" w:space="0" w:color="auto"/>
                      </w:divBdr>
                      <w:divsChild>
                        <w:div w:id="4103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29496">
      <w:bodyDiv w:val="1"/>
      <w:marLeft w:val="0"/>
      <w:marRight w:val="0"/>
      <w:marTop w:val="0"/>
      <w:marBottom w:val="0"/>
      <w:divBdr>
        <w:top w:val="none" w:sz="0" w:space="0" w:color="auto"/>
        <w:left w:val="none" w:sz="0" w:space="0" w:color="auto"/>
        <w:bottom w:val="none" w:sz="0" w:space="0" w:color="auto"/>
        <w:right w:val="none" w:sz="0" w:space="0" w:color="auto"/>
      </w:divBdr>
      <w:divsChild>
        <w:div w:id="1404840450">
          <w:marLeft w:val="0"/>
          <w:marRight w:val="0"/>
          <w:marTop w:val="0"/>
          <w:marBottom w:val="0"/>
          <w:divBdr>
            <w:top w:val="none" w:sz="0" w:space="0" w:color="auto"/>
            <w:left w:val="none" w:sz="0" w:space="0" w:color="auto"/>
            <w:bottom w:val="none" w:sz="0" w:space="0" w:color="auto"/>
            <w:right w:val="none" w:sz="0" w:space="0" w:color="auto"/>
          </w:divBdr>
          <w:divsChild>
            <w:div w:id="1840539544">
              <w:marLeft w:val="0"/>
              <w:marRight w:val="0"/>
              <w:marTop w:val="0"/>
              <w:marBottom w:val="0"/>
              <w:divBdr>
                <w:top w:val="none" w:sz="0" w:space="0" w:color="auto"/>
                <w:left w:val="none" w:sz="0" w:space="0" w:color="auto"/>
                <w:bottom w:val="none" w:sz="0" w:space="0" w:color="auto"/>
                <w:right w:val="none" w:sz="0" w:space="0" w:color="auto"/>
              </w:divBdr>
              <w:divsChild>
                <w:div w:id="1967079631">
                  <w:marLeft w:val="0"/>
                  <w:marRight w:val="0"/>
                  <w:marTop w:val="0"/>
                  <w:marBottom w:val="0"/>
                  <w:divBdr>
                    <w:top w:val="none" w:sz="0" w:space="0" w:color="auto"/>
                    <w:left w:val="none" w:sz="0" w:space="0" w:color="auto"/>
                    <w:bottom w:val="none" w:sz="0" w:space="0" w:color="auto"/>
                    <w:right w:val="none" w:sz="0" w:space="0" w:color="auto"/>
                  </w:divBdr>
                  <w:divsChild>
                    <w:div w:id="3488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602981">
      <w:bodyDiv w:val="1"/>
      <w:marLeft w:val="0"/>
      <w:marRight w:val="0"/>
      <w:marTop w:val="0"/>
      <w:marBottom w:val="0"/>
      <w:divBdr>
        <w:top w:val="none" w:sz="0" w:space="0" w:color="auto"/>
        <w:left w:val="none" w:sz="0" w:space="0" w:color="auto"/>
        <w:bottom w:val="none" w:sz="0" w:space="0" w:color="auto"/>
        <w:right w:val="none" w:sz="0" w:space="0" w:color="auto"/>
      </w:divBdr>
      <w:divsChild>
        <w:div w:id="67313944">
          <w:marLeft w:val="0"/>
          <w:marRight w:val="0"/>
          <w:marTop w:val="0"/>
          <w:marBottom w:val="0"/>
          <w:divBdr>
            <w:top w:val="none" w:sz="0" w:space="0" w:color="auto"/>
            <w:left w:val="none" w:sz="0" w:space="0" w:color="auto"/>
            <w:bottom w:val="none" w:sz="0" w:space="0" w:color="auto"/>
            <w:right w:val="none" w:sz="0" w:space="0" w:color="auto"/>
          </w:divBdr>
          <w:divsChild>
            <w:div w:id="549271332">
              <w:marLeft w:val="0"/>
              <w:marRight w:val="0"/>
              <w:marTop w:val="0"/>
              <w:marBottom w:val="0"/>
              <w:divBdr>
                <w:top w:val="none" w:sz="0" w:space="0" w:color="auto"/>
                <w:left w:val="none" w:sz="0" w:space="0" w:color="auto"/>
                <w:bottom w:val="none" w:sz="0" w:space="0" w:color="auto"/>
                <w:right w:val="none" w:sz="0" w:space="0" w:color="auto"/>
              </w:divBdr>
              <w:divsChild>
                <w:div w:id="1108768080">
                  <w:marLeft w:val="0"/>
                  <w:marRight w:val="0"/>
                  <w:marTop w:val="0"/>
                  <w:marBottom w:val="0"/>
                  <w:divBdr>
                    <w:top w:val="none" w:sz="0" w:space="0" w:color="auto"/>
                    <w:left w:val="none" w:sz="0" w:space="0" w:color="auto"/>
                    <w:bottom w:val="none" w:sz="0" w:space="0" w:color="auto"/>
                    <w:right w:val="none" w:sz="0" w:space="0" w:color="auto"/>
                  </w:divBdr>
                  <w:divsChild>
                    <w:div w:id="11556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8651">
      <w:bodyDiv w:val="1"/>
      <w:marLeft w:val="0"/>
      <w:marRight w:val="0"/>
      <w:marTop w:val="45"/>
      <w:marBottom w:val="45"/>
      <w:divBdr>
        <w:top w:val="none" w:sz="0" w:space="0" w:color="auto"/>
        <w:left w:val="none" w:sz="0" w:space="0" w:color="auto"/>
        <w:bottom w:val="none" w:sz="0" w:space="0" w:color="auto"/>
        <w:right w:val="none" w:sz="0" w:space="0" w:color="auto"/>
      </w:divBdr>
      <w:divsChild>
        <w:div w:id="571042687">
          <w:marLeft w:val="0"/>
          <w:marRight w:val="0"/>
          <w:marTop w:val="0"/>
          <w:marBottom w:val="0"/>
          <w:divBdr>
            <w:top w:val="none" w:sz="0" w:space="0" w:color="auto"/>
            <w:left w:val="none" w:sz="0" w:space="0" w:color="auto"/>
            <w:bottom w:val="none" w:sz="0" w:space="0" w:color="auto"/>
            <w:right w:val="none" w:sz="0" w:space="0" w:color="auto"/>
          </w:divBdr>
          <w:divsChild>
            <w:div w:id="1524977864">
              <w:marLeft w:val="0"/>
              <w:marRight w:val="0"/>
              <w:marTop w:val="0"/>
              <w:marBottom w:val="0"/>
              <w:divBdr>
                <w:top w:val="none" w:sz="0" w:space="0" w:color="auto"/>
                <w:left w:val="none" w:sz="0" w:space="0" w:color="auto"/>
                <w:bottom w:val="none" w:sz="0" w:space="0" w:color="auto"/>
                <w:right w:val="none" w:sz="0" w:space="0" w:color="auto"/>
              </w:divBdr>
              <w:divsChild>
                <w:div w:id="313266216">
                  <w:marLeft w:val="0"/>
                  <w:marRight w:val="0"/>
                  <w:marTop w:val="0"/>
                  <w:marBottom w:val="0"/>
                  <w:divBdr>
                    <w:top w:val="none" w:sz="0" w:space="0" w:color="auto"/>
                    <w:left w:val="none" w:sz="0" w:space="0" w:color="auto"/>
                    <w:bottom w:val="none" w:sz="0" w:space="0" w:color="auto"/>
                    <w:right w:val="none" w:sz="0" w:space="0" w:color="auto"/>
                  </w:divBdr>
                  <w:divsChild>
                    <w:div w:id="105481256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726341919">
      <w:bodyDiv w:val="1"/>
      <w:marLeft w:val="0"/>
      <w:marRight w:val="0"/>
      <w:marTop w:val="0"/>
      <w:marBottom w:val="0"/>
      <w:divBdr>
        <w:top w:val="none" w:sz="0" w:space="0" w:color="auto"/>
        <w:left w:val="none" w:sz="0" w:space="0" w:color="auto"/>
        <w:bottom w:val="none" w:sz="0" w:space="0" w:color="auto"/>
        <w:right w:val="none" w:sz="0" w:space="0" w:color="auto"/>
      </w:divBdr>
      <w:divsChild>
        <w:div w:id="1793672888">
          <w:marLeft w:val="0"/>
          <w:marRight w:val="0"/>
          <w:marTop w:val="0"/>
          <w:marBottom w:val="0"/>
          <w:divBdr>
            <w:top w:val="none" w:sz="0" w:space="0" w:color="auto"/>
            <w:left w:val="none" w:sz="0" w:space="0" w:color="auto"/>
            <w:bottom w:val="none" w:sz="0" w:space="0" w:color="auto"/>
            <w:right w:val="none" w:sz="0" w:space="0" w:color="auto"/>
          </w:divBdr>
          <w:divsChild>
            <w:div w:id="1135608001">
              <w:marLeft w:val="0"/>
              <w:marRight w:val="0"/>
              <w:marTop w:val="0"/>
              <w:marBottom w:val="0"/>
              <w:divBdr>
                <w:top w:val="none" w:sz="0" w:space="0" w:color="auto"/>
                <w:left w:val="none" w:sz="0" w:space="0" w:color="auto"/>
                <w:bottom w:val="none" w:sz="0" w:space="0" w:color="auto"/>
                <w:right w:val="none" w:sz="0" w:space="0" w:color="auto"/>
              </w:divBdr>
              <w:divsChild>
                <w:div w:id="1435323806">
                  <w:marLeft w:val="0"/>
                  <w:marRight w:val="0"/>
                  <w:marTop w:val="0"/>
                  <w:marBottom w:val="0"/>
                  <w:divBdr>
                    <w:top w:val="none" w:sz="0" w:space="0" w:color="auto"/>
                    <w:left w:val="none" w:sz="0" w:space="0" w:color="auto"/>
                    <w:bottom w:val="none" w:sz="0" w:space="0" w:color="auto"/>
                    <w:right w:val="none" w:sz="0" w:space="0" w:color="auto"/>
                  </w:divBdr>
                  <w:divsChild>
                    <w:div w:id="886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436285">
      <w:bodyDiv w:val="1"/>
      <w:marLeft w:val="0"/>
      <w:marRight w:val="0"/>
      <w:marTop w:val="0"/>
      <w:marBottom w:val="0"/>
      <w:divBdr>
        <w:top w:val="none" w:sz="0" w:space="0" w:color="auto"/>
        <w:left w:val="none" w:sz="0" w:space="0" w:color="auto"/>
        <w:bottom w:val="none" w:sz="0" w:space="0" w:color="auto"/>
        <w:right w:val="none" w:sz="0" w:space="0" w:color="auto"/>
      </w:divBdr>
      <w:divsChild>
        <w:div w:id="474950604">
          <w:marLeft w:val="0"/>
          <w:marRight w:val="0"/>
          <w:marTop w:val="0"/>
          <w:marBottom w:val="0"/>
          <w:divBdr>
            <w:top w:val="none" w:sz="0" w:space="0" w:color="auto"/>
            <w:left w:val="none" w:sz="0" w:space="0" w:color="auto"/>
            <w:bottom w:val="none" w:sz="0" w:space="0" w:color="auto"/>
            <w:right w:val="none" w:sz="0" w:space="0" w:color="auto"/>
          </w:divBdr>
          <w:divsChild>
            <w:div w:id="1048645807">
              <w:marLeft w:val="0"/>
              <w:marRight w:val="0"/>
              <w:marTop w:val="0"/>
              <w:marBottom w:val="0"/>
              <w:divBdr>
                <w:top w:val="none" w:sz="0" w:space="0" w:color="auto"/>
                <w:left w:val="none" w:sz="0" w:space="0" w:color="auto"/>
                <w:bottom w:val="none" w:sz="0" w:space="0" w:color="auto"/>
                <w:right w:val="none" w:sz="0" w:space="0" w:color="auto"/>
              </w:divBdr>
              <w:divsChild>
                <w:div w:id="1029187201">
                  <w:marLeft w:val="0"/>
                  <w:marRight w:val="0"/>
                  <w:marTop w:val="0"/>
                  <w:marBottom w:val="0"/>
                  <w:divBdr>
                    <w:top w:val="none" w:sz="0" w:space="0" w:color="auto"/>
                    <w:left w:val="none" w:sz="0" w:space="0" w:color="auto"/>
                    <w:bottom w:val="none" w:sz="0" w:space="0" w:color="auto"/>
                    <w:right w:val="none" w:sz="0" w:space="0" w:color="auto"/>
                  </w:divBdr>
                  <w:divsChild>
                    <w:div w:id="15504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08399">
      <w:bodyDiv w:val="1"/>
      <w:marLeft w:val="0"/>
      <w:marRight w:val="0"/>
      <w:marTop w:val="45"/>
      <w:marBottom w:val="45"/>
      <w:divBdr>
        <w:top w:val="none" w:sz="0" w:space="0" w:color="auto"/>
        <w:left w:val="none" w:sz="0" w:space="0" w:color="auto"/>
        <w:bottom w:val="none" w:sz="0" w:space="0" w:color="auto"/>
        <w:right w:val="none" w:sz="0" w:space="0" w:color="auto"/>
      </w:divBdr>
      <w:divsChild>
        <w:div w:id="1294215322">
          <w:marLeft w:val="0"/>
          <w:marRight w:val="0"/>
          <w:marTop w:val="0"/>
          <w:marBottom w:val="0"/>
          <w:divBdr>
            <w:top w:val="none" w:sz="0" w:space="0" w:color="auto"/>
            <w:left w:val="none" w:sz="0" w:space="0" w:color="auto"/>
            <w:bottom w:val="none" w:sz="0" w:space="0" w:color="auto"/>
            <w:right w:val="none" w:sz="0" w:space="0" w:color="auto"/>
          </w:divBdr>
          <w:divsChild>
            <w:div w:id="1988240068">
              <w:marLeft w:val="0"/>
              <w:marRight w:val="0"/>
              <w:marTop w:val="0"/>
              <w:marBottom w:val="0"/>
              <w:divBdr>
                <w:top w:val="none" w:sz="0" w:space="0" w:color="auto"/>
                <w:left w:val="none" w:sz="0" w:space="0" w:color="auto"/>
                <w:bottom w:val="none" w:sz="0" w:space="0" w:color="auto"/>
                <w:right w:val="none" w:sz="0" w:space="0" w:color="auto"/>
              </w:divBdr>
              <w:divsChild>
                <w:div w:id="295372990">
                  <w:marLeft w:val="0"/>
                  <w:marRight w:val="0"/>
                  <w:marTop w:val="0"/>
                  <w:marBottom w:val="0"/>
                  <w:divBdr>
                    <w:top w:val="none" w:sz="0" w:space="0" w:color="auto"/>
                    <w:left w:val="none" w:sz="0" w:space="0" w:color="auto"/>
                    <w:bottom w:val="none" w:sz="0" w:space="0" w:color="auto"/>
                    <w:right w:val="none" w:sz="0" w:space="0" w:color="auto"/>
                  </w:divBdr>
                  <w:divsChild>
                    <w:div w:id="1153982091">
                      <w:marLeft w:val="0"/>
                      <w:marRight w:val="0"/>
                      <w:marTop w:val="0"/>
                      <w:marBottom w:val="0"/>
                      <w:divBdr>
                        <w:top w:val="single" w:sz="6" w:space="0" w:color="CCCCCC"/>
                        <w:left w:val="single" w:sz="6" w:space="0" w:color="CCCCCC"/>
                        <w:bottom w:val="single" w:sz="6" w:space="0" w:color="CCCCCC"/>
                        <w:right w:val="single" w:sz="6" w:space="0" w:color="CCCCCC"/>
                      </w:divBdr>
                      <w:divsChild>
                        <w:div w:id="1540123684">
                          <w:blockQuote w:val="1"/>
                          <w:marLeft w:val="300"/>
                          <w:marRight w:val="300"/>
                          <w:marTop w:val="300"/>
                          <w:marBottom w:val="300"/>
                          <w:divBdr>
                            <w:top w:val="none" w:sz="0" w:space="0" w:color="auto"/>
                            <w:left w:val="none" w:sz="0" w:space="0" w:color="auto"/>
                            <w:bottom w:val="none" w:sz="0" w:space="0" w:color="auto"/>
                            <w:right w:val="none" w:sz="0" w:space="0" w:color="auto"/>
                          </w:divBdr>
                        </w:div>
                        <w:div w:id="94830974">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72060772">
      <w:bodyDiv w:val="1"/>
      <w:marLeft w:val="0"/>
      <w:marRight w:val="0"/>
      <w:marTop w:val="0"/>
      <w:marBottom w:val="0"/>
      <w:divBdr>
        <w:top w:val="none" w:sz="0" w:space="0" w:color="auto"/>
        <w:left w:val="none" w:sz="0" w:space="0" w:color="auto"/>
        <w:bottom w:val="none" w:sz="0" w:space="0" w:color="auto"/>
        <w:right w:val="none" w:sz="0" w:space="0" w:color="auto"/>
      </w:divBdr>
      <w:divsChild>
        <w:div w:id="492110109">
          <w:marLeft w:val="0"/>
          <w:marRight w:val="0"/>
          <w:marTop w:val="0"/>
          <w:marBottom w:val="0"/>
          <w:divBdr>
            <w:top w:val="none" w:sz="0" w:space="0" w:color="auto"/>
            <w:left w:val="none" w:sz="0" w:space="0" w:color="auto"/>
            <w:bottom w:val="none" w:sz="0" w:space="0" w:color="auto"/>
            <w:right w:val="none" w:sz="0" w:space="0" w:color="auto"/>
          </w:divBdr>
          <w:divsChild>
            <w:div w:id="2107653265">
              <w:marLeft w:val="0"/>
              <w:marRight w:val="0"/>
              <w:marTop w:val="0"/>
              <w:marBottom w:val="0"/>
              <w:divBdr>
                <w:top w:val="none" w:sz="0" w:space="0" w:color="auto"/>
                <w:left w:val="none" w:sz="0" w:space="0" w:color="auto"/>
                <w:bottom w:val="none" w:sz="0" w:space="0" w:color="auto"/>
                <w:right w:val="none" w:sz="0" w:space="0" w:color="auto"/>
              </w:divBdr>
              <w:divsChild>
                <w:div w:id="2068525186">
                  <w:marLeft w:val="0"/>
                  <w:marRight w:val="0"/>
                  <w:marTop w:val="0"/>
                  <w:marBottom w:val="0"/>
                  <w:divBdr>
                    <w:top w:val="none" w:sz="0" w:space="0" w:color="auto"/>
                    <w:left w:val="none" w:sz="0" w:space="0" w:color="auto"/>
                    <w:bottom w:val="none" w:sz="0" w:space="0" w:color="auto"/>
                    <w:right w:val="none" w:sz="0" w:space="0" w:color="auto"/>
                  </w:divBdr>
                  <w:divsChild>
                    <w:div w:id="4874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31829">
      <w:bodyDiv w:val="1"/>
      <w:marLeft w:val="0"/>
      <w:marRight w:val="0"/>
      <w:marTop w:val="0"/>
      <w:marBottom w:val="0"/>
      <w:divBdr>
        <w:top w:val="none" w:sz="0" w:space="0" w:color="auto"/>
        <w:left w:val="none" w:sz="0" w:space="0" w:color="auto"/>
        <w:bottom w:val="none" w:sz="0" w:space="0" w:color="auto"/>
        <w:right w:val="none" w:sz="0" w:space="0" w:color="auto"/>
      </w:divBdr>
      <w:divsChild>
        <w:div w:id="1972707866">
          <w:marLeft w:val="0"/>
          <w:marRight w:val="0"/>
          <w:marTop w:val="0"/>
          <w:marBottom w:val="0"/>
          <w:divBdr>
            <w:top w:val="none" w:sz="0" w:space="0" w:color="auto"/>
            <w:left w:val="none" w:sz="0" w:space="0" w:color="auto"/>
            <w:bottom w:val="none" w:sz="0" w:space="0" w:color="auto"/>
            <w:right w:val="none" w:sz="0" w:space="0" w:color="auto"/>
          </w:divBdr>
          <w:divsChild>
            <w:div w:id="388381016">
              <w:marLeft w:val="0"/>
              <w:marRight w:val="0"/>
              <w:marTop w:val="0"/>
              <w:marBottom w:val="0"/>
              <w:divBdr>
                <w:top w:val="none" w:sz="0" w:space="0" w:color="auto"/>
                <w:left w:val="none" w:sz="0" w:space="0" w:color="auto"/>
                <w:bottom w:val="none" w:sz="0" w:space="0" w:color="auto"/>
                <w:right w:val="none" w:sz="0" w:space="0" w:color="auto"/>
              </w:divBdr>
              <w:divsChild>
                <w:div w:id="152334104">
                  <w:marLeft w:val="0"/>
                  <w:marRight w:val="0"/>
                  <w:marTop w:val="0"/>
                  <w:marBottom w:val="0"/>
                  <w:divBdr>
                    <w:top w:val="none" w:sz="0" w:space="0" w:color="auto"/>
                    <w:left w:val="none" w:sz="0" w:space="0" w:color="auto"/>
                    <w:bottom w:val="none" w:sz="0" w:space="0" w:color="auto"/>
                    <w:right w:val="none" w:sz="0" w:space="0" w:color="auto"/>
                  </w:divBdr>
                  <w:divsChild>
                    <w:div w:id="673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59716">
      <w:bodyDiv w:val="1"/>
      <w:marLeft w:val="0"/>
      <w:marRight w:val="0"/>
      <w:marTop w:val="45"/>
      <w:marBottom w:val="45"/>
      <w:divBdr>
        <w:top w:val="none" w:sz="0" w:space="0" w:color="auto"/>
        <w:left w:val="none" w:sz="0" w:space="0" w:color="auto"/>
        <w:bottom w:val="none" w:sz="0" w:space="0" w:color="auto"/>
        <w:right w:val="none" w:sz="0" w:space="0" w:color="auto"/>
      </w:divBdr>
      <w:divsChild>
        <w:div w:id="587273383">
          <w:marLeft w:val="0"/>
          <w:marRight w:val="0"/>
          <w:marTop w:val="0"/>
          <w:marBottom w:val="0"/>
          <w:divBdr>
            <w:top w:val="none" w:sz="0" w:space="0" w:color="auto"/>
            <w:left w:val="none" w:sz="0" w:space="0" w:color="auto"/>
            <w:bottom w:val="none" w:sz="0" w:space="0" w:color="auto"/>
            <w:right w:val="none" w:sz="0" w:space="0" w:color="auto"/>
          </w:divBdr>
          <w:divsChild>
            <w:div w:id="324482590">
              <w:marLeft w:val="0"/>
              <w:marRight w:val="0"/>
              <w:marTop w:val="0"/>
              <w:marBottom w:val="0"/>
              <w:divBdr>
                <w:top w:val="none" w:sz="0" w:space="0" w:color="auto"/>
                <w:left w:val="none" w:sz="0" w:space="0" w:color="auto"/>
                <w:bottom w:val="none" w:sz="0" w:space="0" w:color="auto"/>
                <w:right w:val="none" w:sz="0" w:space="0" w:color="auto"/>
              </w:divBdr>
              <w:divsChild>
                <w:div w:id="85729266">
                  <w:marLeft w:val="0"/>
                  <w:marRight w:val="0"/>
                  <w:marTop w:val="0"/>
                  <w:marBottom w:val="0"/>
                  <w:divBdr>
                    <w:top w:val="none" w:sz="0" w:space="0" w:color="auto"/>
                    <w:left w:val="none" w:sz="0" w:space="0" w:color="auto"/>
                    <w:bottom w:val="none" w:sz="0" w:space="0" w:color="auto"/>
                    <w:right w:val="none" w:sz="0" w:space="0" w:color="auto"/>
                  </w:divBdr>
                  <w:divsChild>
                    <w:div w:id="819426332">
                      <w:marLeft w:val="0"/>
                      <w:marRight w:val="0"/>
                      <w:marTop w:val="0"/>
                      <w:marBottom w:val="0"/>
                      <w:divBdr>
                        <w:top w:val="single" w:sz="6" w:space="0" w:color="CCCCCC"/>
                        <w:left w:val="single" w:sz="6" w:space="0" w:color="CCCCCC"/>
                        <w:bottom w:val="single" w:sz="6" w:space="0" w:color="CCCCCC"/>
                        <w:right w:val="single" w:sz="6" w:space="0" w:color="CCCCCC"/>
                      </w:divBdr>
                      <w:divsChild>
                        <w:div w:id="829828751">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21074065">
      <w:bodyDiv w:val="1"/>
      <w:marLeft w:val="0"/>
      <w:marRight w:val="0"/>
      <w:marTop w:val="0"/>
      <w:marBottom w:val="0"/>
      <w:divBdr>
        <w:top w:val="none" w:sz="0" w:space="0" w:color="auto"/>
        <w:left w:val="none" w:sz="0" w:space="0" w:color="auto"/>
        <w:bottom w:val="none" w:sz="0" w:space="0" w:color="auto"/>
        <w:right w:val="none" w:sz="0" w:space="0" w:color="auto"/>
      </w:divBdr>
      <w:divsChild>
        <w:div w:id="1195576771">
          <w:marLeft w:val="0"/>
          <w:marRight w:val="0"/>
          <w:marTop w:val="0"/>
          <w:marBottom w:val="0"/>
          <w:divBdr>
            <w:top w:val="none" w:sz="0" w:space="0" w:color="auto"/>
            <w:left w:val="none" w:sz="0" w:space="0" w:color="auto"/>
            <w:bottom w:val="none" w:sz="0" w:space="0" w:color="auto"/>
            <w:right w:val="none" w:sz="0" w:space="0" w:color="auto"/>
          </w:divBdr>
          <w:divsChild>
            <w:div w:id="1644120434">
              <w:marLeft w:val="0"/>
              <w:marRight w:val="0"/>
              <w:marTop w:val="0"/>
              <w:marBottom w:val="0"/>
              <w:divBdr>
                <w:top w:val="none" w:sz="0" w:space="0" w:color="auto"/>
                <w:left w:val="none" w:sz="0" w:space="0" w:color="auto"/>
                <w:bottom w:val="none" w:sz="0" w:space="0" w:color="auto"/>
                <w:right w:val="none" w:sz="0" w:space="0" w:color="auto"/>
              </w:divBdr>
              <w:divsChild>
                <w:div w:id="1059478584">
                  <w:marLeft w:val="0"/>
                  <w:marRight w:val="0"/>
                  <w:marTop w:val="0"/>
                  <w:marBottom w:val="0"/>
                  <w:divBdr>
                    <w:top w:val="none" w:sz="0" w:space="0" w:color="auto"/>
                    <w:left w:val="none" w:sz="0" w:space="0" w:color="auto"/>
                    <w:bottom w:val="none" w:sz="0" w:space="0" w:color="auto"/>
                    <w:right w:val="none" w:sz="0" w:space="0" w:color="auto"/>
                  </w:divBdr>
                  <w:divsChild>
                    <w:div w:id="10200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9171">
      <w:bodyDiv w:val="1"/>
      <w:marLeft w:val="0"/>
      <w:marRight w:val="0"/>
      <w:marTop w:val="45"/>
      <w:marBottom w:val="45"/>
      <w:divBdr>
        <w:top w:val="none" w:sz="0" w:space="0" w:color="auto"/>
        <w:left w:val="none" w:sz="0" w:space="0" w:color="auto"/>
        <w:bottom w:val="none" w:sz="0" w:space="0" w:color="auto"/>
        <w:right w:val="none" w:sz="0" w:space="0" w:color="auto"/>
      </w:divBdr>
      <w:divsChild>
        <w:div w:id="1083647592">
          <w:marLeft w:val="0"/>
          <w:marRight w:val="0"/>
          <w:marTop w:val="0"/>
          <w:marBottom w:val="0"/>
          <w:divBdr>
            <w:top w:val="none" w:sz="0" w:space="0" w:color="auto"/>
            <w:left w:val="none" w:sz="0" w:space="0" w:color="auto"/>
            <w:bottom w:val="none" w:sz="0" w:space="0" w:color="auto"/>
            <w:right w:val="none" w:sz="0" w:space="0" w:color="auto"/>
          </w:divBdr>
          <w:divsChild>
            <w:div w:id="227494025">
              <w:marLeft w:val="0"/>
              <w:marRight w:val="0"/>
              <w:marTop w:val="0"/>
              <w:marBottom w:val="0"/>
              <w:divBdr>
                <w:top w:val="none" w:sz="0" w:space="0" w:color="auto"/>
                <w:left w:val="none" w:sz="0" w:space="0" w:color="auto"/>
                <w:bottom w:val="none" w:sz="0" w:space="0" w:color="auto"/>
                <w:right w:val="none" w:sz="0" w:space="0" w:color="auto"/>
              </w:divBdr>
              <w:divsChild>
                <w:div w:id="1935361349">
                  <w:marLeft w:val="0"/>
                  <w:marRight w:val="0"/>
                  <w:marTop w:val="0"/>
                  <w:marBottom w:val="0"/>
                  <w:divBdr>
                    <w:top w:val="none" w:sz="0" w:space="0" w:color="auto"/>
                    <w:left w:val="none" w:sz="0" w:space="0" w:color="auto"/>
                    <w:bottom w:val="none" w:sz="0" w:space="0" w:color="auto"/>
                    <w:right w:val="none" w:sz="0" w:space="0" w:color="auto"/>
                  </w:divBdr>
                  <w:divsChild>
                    <w:div w:id="1945989818">
                      <w:marLeft w:val="0"/>
                      <w:marRight w:val="0"/>
                      <w:marTop w:val="0"/>
                      <w:marBottom w:val="0"/>
                      <w:divBdr>
                        <w:top w:val="single" w:sz="6" w:space="0" w:color="CCCCCC"/>
                        <w:left w:val="single" w:sz="6" w:space="0" w:color="CCCCCC"/>
                        <w:bottom w:val="single" w:sz="6" w:space="0" w:color="CCCCCC"/>
                        <w:right w:val="single" w:sz="6" w:space="0" w:color="CCCCCC"/>
                      </w:divBdr>
                      <w:divsChild>
                        <w:div w:id="913666034">
                          <w:blockQuote w:val="1"/>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79008599">
      <w:bodyDiv w:val="1"/>
      <w:marLeft w:val="0"/>
      <w:marRight w:val="0"/>
      <w:marTop w:val="45"/>
      <w:marBottom w:val="45"/>
      <w:divBdr>
        <w:top w:val="none" w:sz="0" w:space="0" w:color="auto"/>
        <w:left w:val="none" w:sz="0" w:space="0" w:color="auto"/>
        <w:bottom w:val="none" w:sz="0" w:space="0" w:color="auto"/>
        <w:right w:val="none" w:sz="0" w:space="0" w:color="auto"/>
      </w:divBdr>
      <w:divsChild>
        <w:div w:id="984823762">
          <w:marLeft w:val="0"/>
          <w:marRight w:val="0"/>
          <w:marTop w:val="0"/>
          <w:marBottom w:val="0"/>
          <w:divBdr>
            <w:top w:val="none" w:sz="0" w:space="0" w:color="auto"/>
            <w:left w:val="none" w:sz="0" w:space="0" w:color="auto"/>
            <w:bottom w:val="none" w:sz="0" w:space="0" w:color="auto"/>
            <w:right w:val="none" w:sz="0" w:space="0" w:color="auto"/>
          </w:divBdr>
          <w:divsChild>
            <w:div w:id="1972860534">
              <w:marLeft w:val="0"/>
              <w:marRight w:val="0"/>
              <w:marTop w:val="0"/>
              <w:marBottom w:val="0"/>
              <w:divBdr>
                <w:top w:val="none" w:sz="0" w:space="0" w:color="auto"/>
                <w:left w:val="none" w:sz="0" w:space="0" w:color="auto"/>
                <w:bottom w:val="none" w:sz="0" w:space="0" w:color="auto"/>
                <w:right w:val="none" w:sz="0" w:space="0" w:color="auto"/>
              </w:divBdr>
              <w:divsChild>
                <w:div w:id="664210669">
                  <w:marLeft w:val="0"/>
                  <w:marRight w:val="0"/>
                  <w:marTop w:val="0"/>
                  <w:marBottom w:val="0"/>
                  <w:divBdr>
                    <w:top w:val="none" w:sz="0" w:space="0" w:color="auto"/>
                    <w:left w:val="none" w:sz="0" w:space="0" w:color="auto"/>
                    <w:bottom w:val="none" w:sz="0" w:space="0" w:color="auto"/>
                    <w:right w:val="none" w:sz="0" w:space="0" w:color="auto"/>
                  </w:divBdr>
                  <w:divsChild>
                    <w:div w:id="17218983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s.nlm.nih.gov/home.html" TargetMode="External"/><Relationship Id="rId13" Type="http://schemas.openxmlformats.org/officeDocument/2006/relationships/hyperlink" Target="http://lexsrv3.nlm.nih.gov/LexSysGroup/Projects/lvg/current/web/download.html" TargetMode="External"/><Relationship Id="rId3" Type="http://schemas.openxmlformats.org/officeDocument/2006/relationships/settings" Target="settings.xml"/><Relationship Id="rId7" Type="http://schemas.openxmlformats.org/officeDocument/2006/relationships/hyperlink" Target="http://www.nlm.nih.gov/research/umls/implementation_resources/scripts/README_RRF_MySQL_Output_Stream.html" TargetMode="External"/><Relationship Id="rId12" Type="http://schemas.openxmlformats.org/officeDocument/2006/relationships/hyperlink" Target="http://code.google.com/p/ytex/"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downloads/en/details.aspx?FamilyId=C6C3E9EF-BA29-4A43-8D69-A2BED18FE73C&amp;displaylang=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icrosoft.com/downloads/details.aspx?familyid=08E52AC2-1D62-45F6-9A4A-4B76A8564A2B&amp;displaylang=en" TargetMode="External"/><Relationship Id="rId4" Type="http://schemas.openxmlformats.org/officeDocument/2006/relationships/webSettings" Target="webSettings.xml"/><Relationship Id="rId9" Type="http://schemas.openxmlformats.org/officeDocument/2006/relationships/hyperlink" Target="http://umlsdownload.ytex-nlp.org/secure/index.j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Jayaramaraja, Shrimalini</dc:creator>
  <cp:keywords/>
  <dc:description/>
  <cp:lastModifiedBy>EIE Desktop Technologies</cp:lastModifiedBy>
  <cp:revision>31</cp:revision>
  <dcterms:created xsi:type="dcterms:W3CDTF">2011-11-28T22:09:00Z</dcterms:created>
  <dcterms:modified xsi:type="dcterms:W3CDTF">2011-11-29T15:01:00Z</dcterms:modified>
</cp:coreProperties>
</file>