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SUTable"/>
        <w:tblW w:w="9639" w:type="dxa"/>
        <w:tblBorders>
          <w:left w:val="none" w:sz="0" w:space="0" w:color="auto"/>
          <w:right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993"/>
        <w:gridCol w:w="5528"/>
        <w:gridCol w:w="567"/>
        <w:gridCol w:w="2551"/>
      </w:tblGrid>
      <w:tr w:rsidR="0082020C" w14:paraId="7AEDB7DD" w14:textId="77777777" w:rsidTr="00062768">
        <w:tc>
          <w:tcPr>
            <w:tcW w:w="993" w:type="dxa"/>
          </w:tcPr>
          <w:p w14:paraId="19D07640" w14:textId="77777777" w:rsidR="0082020C" w:rsidRPr="0018144C" w:rsidRDefault="00062768" w:rsidP="00D65B56">
            <w:pPr>
              <w:pStyle w:val="Headerdetails"/>
              <w:rPr>
                <w:b/>
              </w:rPr>
            </w:pPr>
            <w:r>
              <w:rPr>
                <w:b/>
              </w:rPr>
              <w:t>T</w:t>
            </w:r>
            <w:r w:rsidR="0082020C" w:rsidRPr="0018144C">
              <w:rPr>
                <w:b/>
              </w:rPr>
              <w:t>itle:</w:t>
            </w:r>
          </w:p>
        </w:tc>
        <w:tc>
          <w:tcPr>
            <w:tcW w:w="8646" w:type="dxa"/>
            <w:gridSpan w:val="3"/>
          </w:tcPr>
          <w:p w14:paraId="6D5542B9" w14:textId="77777777" w:rsidR="0082020C" w:rsidRDefault="00EF50D9" w:rsidP="00D65B56">
            <w:pPr>
              <w:pStyle w:val="Headerdetails"/>
            </w:pPr>
            <w:r>
              <w:t>Data Specification</w:t>
            </w:r>
            <w:r w:rsidR="003631EB">
              <w:t xml:space="preserve"> for Secure Facilities Sharing Tool</w:t>
            </w:r>
          </w:p>
        </w:tc>
      </w:tr>
      <w:tr w:rsidR="0082020C" w14:paraId="368C4967" w14:textId="77777777" w:rsidTr="00062768">
        <w:tc>
          <w:tcPr>
            <w:tcW w:w="993" w:type="dxa"/>
          </w:tcPr>
          <w:p w14:paraId="0CB39D3D" w14:textId="77777777" w:rsidR="0082020C" w:rsidRPr="0018144C" w:rsidRDefault="00791A2A" w:rsidP="00D65B56">
            <w:pPr>
              <w:pStyle w:val="Headerdetails"/>
              <w:rPr>
                <w:b/>
              </w:rPr>
            </w:pPr>
            <w:r>
              <w:rPr>
                <w:b/>
              </w:rPr>
              <w:t>From</w:t>
            </w:r>
            <w:r w:rsidR="0082020C" w:rsidRPr="0018144C">
              <w:rPr>
                <w:b/>
              </w:rPr>
              <w:t>:</w:t>
            </w:r>
          </w:p>
        </w:tc>
        <w:tc>
          <w:tcPr>
            <w:tcW w:w="5528" w:type="dxa"/>
          </w:tcPr>
          <w:p w14:paraId="61A3DBB0" w14:textId="360CD093" w:rsidR="0082020C" w:rsidRDefault="0017365B" w:rsidP="00D65B56">
            <w:pPr>
              <w:pStyle w:val="Headerdetails"/>
            </w:pPr>
            <w:r>
              <w:t>Adam Field</w:t>
            </w:r>
            <w:r w:rsidR="005725F8">
              <w:t>, Christopher Gutteridge</w:t>
            </w:r>
            <w:r w:rsidR="005D4B0B">
              <w:t>, Adrian Cox</w:t>
            </w:r>
          </w:p>
        </w:tc>
        <w:tc>
          <w:tcPr>
            <w:tcW w:w="567" w:type="dxa"/>
          </w:tcPr>
          <w:p w14:paraId="662FE76C" w14:textId="77777777" w:rsidR="0082020C" w:rsidRPr="0018144C" w:rsidRDefault="00062768" w:rsidP="00D65B56">
            <w:pPr>
              <w:pStyle w:val="Headerdetails"/>
              <w:rPr>
                <w:b/>
              </w:rPr>
            </w:pPr>
            <w:r>
              <w:rPr>
                <w:b/>
              </w:rPr>
              <w:t>Date</w:t>
            </w:r>
            <w:r w:rsidR="0082020C" w:rsidRPr="0018144C">
              <w:rPr>
                <w:b/>
              </w:rPr>
              <w:t>: </w:t>
            </w:r>
          </w:p>
        </w:tc>
        <w:tc>
          <w:tcPr>
            <w:tcW w:w="2551" w:type="dxa"/>
          </w:tcPr>
          <w:p w14:paraId="56CDF712" w14:textId="12E6A9CD" w:rsidR="0082020C" w:rsidRDefault="005D4B0B" w:rsidP="00D65B56">
            <w:pPr>
              <w:pStyle w:val="Headerdetails"/>
            </w:pPr>
            <w:r>
              <w:t>13/03</w:t>
            </w:r>
            <w:r w:rsidR="0017365B">
              <w:t>/2012</w:t>
            </w:r>
          </w:p>
        </w:tc>
      </w:tr>
    </w:tbl>
    <w:p w14:paraId="3EE8C26B" w14:textId="77777777" w:rsidR="00151AEE" w:rsidRPr="006A2CAF" w:rsidRDefault="00151AEE" w:rsidP="00151AEE">
      <w:pPr>
        <w:pStyle w:val="Heading3"/>
      </w:pPr>
      <w: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821"/>
        <w:gridCol w:w="1248"/>
        <w:gridCol w:w="4174"/>
        <w:gridCol w:w="3227"/>
      </w:tblGrid>
      <w:tr w:rsidR="00151AEE" w14:paraId="598C8D2F" w14:textId="77777777" w:rsidTr="00151AEE">
        <w:tc>
          <w:tcPr>
            <w:tcW w:w="0" w:type="auto"/>
          </w:tcPr>
          <w:p w14:paraId="02776016" w14:textId="77777777" w:rsidR="00151AEE" w:rsidRPr="00E53238" w:rsidRDefault="00151AEE" w:rsidP="00EF50D9">
            <w:pPr>
              <w:rPr>
                <w:b/>
              </w:rPr>
            </w:pPr>
            <w:r w:rsidRPr="00E53238">
              <w:rPr>
                <w:b/>
              </w:rPr>
              <w:t>Version</w:t>
            </w:r>
          </w:p>
        </w:tc>
        <w:tc>
          <w:tcPr>
            <w:tcW w:w="0" w:type="auto"/>
          </w:tcPr>
          <w:p w14:paraId="38ADDDF8" w14:textId="77777777" w:rsidR="00151AEE" w:rsidRPr="00E53238" w:rsidRDefault="00151AEE" w:rsidP="00EF50D9">
            <w:pPr>
              <w:rPr>
                <w:b/>
              </w:rPr>
            </w:pPr>
            <w:r w:rsidRPr="00E53238">
              <w:rPr>
                <w:b/>
              </w:rPr>
              <w:t>Date</w:t>
            </w:r>
          </w:p>
        </w:tc>
        <w:tc>
          <w:tcPr>
            <w:tcW w:w="0" w:type="auto"/>
          </w:tcPr>
          <w:p w14:paraId="012952DC" w14:textId="77777777" w:rsidR="00151AEE" w:rsidRPr="00E53238" w:rsidRDefault="00151AEE" w:rsidP="00EF50D9">
            <w:pPr>
              <w:rPr>
                <w:b/>
              </w:rPr>
            </w:pPr>
            <w:r w:rsidRPr="00E53238">
              <w:rPr>
                <w:b/>
              </w:rPr>
              <w:t>Comments</w:t>
            </w:r>
          </w:p>
        </w:tc>
        <w:tc>
          <w:tcPr>
            <w:tcW w:w="0" w:type="auto"/>
          </w:tcPr>
          <w:p w14:paraId="295C6B49" w14:textId="77777777" w:rsidR="00151AEE" w:rsidRPr="00E53238" w:rsidRDefault="00151AEE" w:rsidP="00EF50D9">
            <w:pPr>
              <w:rPr>
                <w:b/>
              </w:rPr>
            </w:pPr>
            <w:r>
              <w:rPr>
                <w:b/>
              </w:rPr>
              <w:t>Contributors</w:t>
            </w:r>
          </w:p>
        </w:tc>
      </w:tr>
      <w:tr w:rsidR="00151AEE" w14:paraId="6D202DDB" w14:textId="77777777" w:rsidTr="00151AEE">
        <w:trPr>
          <w:trHeight w:val="112"/>
        </w:trPr>
        <w:tc>
          <w:tcPr>
            <w:tcW w:w="0" w:type="auto"/>
          </w:tcPr>
          <w:p w14:paraId="00113C3A" w14:textId="77777777" w:rsidR="00151AEE" w:rsidRDefault="00151AEE" w:rsidP="00EF50D9">
            <w:pPr>
              <w:spacing w:after="0"/>
            </w:pPr>
            <w:r>
              <w:t>0.1</w:t>
            </w:r>
          </w:p>
        </w:tc>
        <w:tc>
          <w:tcPr>
            <w:tcW w:w="0" w:type="auto"/>
          </w:tcPr>
          <w:p w14:paraId="30402755" w14:textId="77777777" w:rsidR="00151AEE" w:rsidRDefault="00151AEE" w:rsidP="00EF50D9">
            <w:pPr>
              <w:spacing w:after="0"/>
            </w:pPr>
            <w:r>
              <w:t>08 Oct 2012</w:t>
            </w:r>
          </w:p>
        </w:tc>
        <w:tc>
          <w:tcPr>
            <w:tcW w:w="0" w:type="auto"/>
          </w:tcPr>
          <w:p w14:paraId="2831AC71" w14:textId="77777777" w:rsidR="00151AEE" w:rsidRDefault="00151AEE" w:rsidP="00EF50D9">
            <w:pPr>
              <w:spacing w:after="0"/>
            </w:pPr>
            <w:r>
              <w:t>Document created.</w:t>
            </w:r>
          </w:p>
        </w:tc>
        <w:tc>
          <w:tcPr>
            <w:tcW w:w="0" w:type="auto"/>
          </w:tcPr>
          <w:p w14:paraId="14B133E2" w14:textId="77777777" w:rsidR="00151AEE" w:rsidRDefault="00151AEE" w:rsidP="00EF50D9">
            <w:pPr>
              <w:spacing w:after="0"/>
            </w:pPr>
            <w:r>
              <w:t>Adam Field</w:t>
            </w:r>
          </w:p>
        </w:tc>
      </w:tr>
      <w:tr w:rsidR="00EF50D9" w14:paraId="16C23FDC" w14:textId="77777777" w:rsidTr="00EF50D9">
        <w:trPr>
          <w:trHeight w:val="112"/>
        </w:trPr>
        <w:tc>
          <w:tcPr>
            <w:tcW w:w="0" w:type="auto"/>
          </w:tcPr>
          <w:p w14:paraId="068C12B6" w14:textId="77777777" w:rsidR="00EF50D9" w:rsidRDefault="00EF50D9" w:rsidP="00EF50D9">
            <w:pPr>
              <w:spacing w:after="0"/>
            </w:pPr>
            <w:r>
              <w:t>0.2</w:t>
            </w:r>
          </w:p>
        </w:tc>
        <w:tc>
          <w:tcPr>
            <w:tcW w:w="0" w:type="auto"/>
          </w:tcPr>
          <w:p w14:paraId="46B6962D" w14:textId="77777777" w:rsidR="00EF50D9" w:rsidRDefault="00EF50D9" w:rsidP="00EF50D9">
            <w:pPr>
              <w:spacing w:after="0"/>
            </w:pPr>
            <w:r>
              <w:t>09 Oct 2012</w:t>
            </w:r>
          </w:p>
        </w:tc>
        <w:tc>
          <w:tcPr>
            <w:tcW w:w="0" w:type="auto"/>
          </w:tcPr>
          <w:p w14:paraId="65AC0FD1" w14:textId="77777777" w:rsidR="00EF50D9" w:rsidRDefault="00EF50D9" w:rsidP="008857F6">
            <w:pPr>
              <w:spacing w:after="0"/>
            </w:pPr>
            <w:r>
              <w:t>Modifications from CJG email correspond</w:t>
            </w:r>
            <w:r w:rsidR="008857F6">
              <w:t>e</w:t>
            </w:r>
            <w:r>
              <w:t>nce.</w:t>
            </w:r>
          </w:p>
        </w:tc>
        <w:tc>
          <w:tcPr>
            <w:tcW w:w="0" w:type="auto"/>
          </w:tcPr>
          <w:p w14:paraId="14E7AC1B" w14:textId="77777777" w:rsidR="00EF50D9" w:rsidRDefault="00EF50D9" w:rsidP="00EF50D9">
            <w:pPr>
              <w:spacing w:after="0"/>
            </w:pPr>
            <w:r>
              <w:t>Adam Field, Christopher Gutteridge</w:t>
            </w:r>
          </w:p>
        </w:tc>
      </w:tr>
      <w:tr w:rsidR="00B80D35" w14:paraId="27B264E2" w14:textId="77777777" w:rsidTr="00D65AFB">
        <w:trPr>
          <w:trHeight w:val="112"/>
        </w:trPr>
        <w:tc>
          <w:tcPr>
            <w:tcW w:w="0" w:type="auto"/>
          </w:tcPr>
          <w:p w14:paraId="3518894E" w14:textId="77777777" w:rsidR="00B80D35" w:rsidRDefault="00B80D35" w:rsidP="00D65AFB">
            <w:pPr>
              <w:spacing w:after="0"/>
            </w:pPr>
            <w:r>
              <w:t>0.3</w:t>
            </w:r>
          </w:p>
        </w:tc>
        <w:tc>
          <w:tcPr>
            <w:tcW w:w="0" w:type="auto"/>
          </w:tcPr>
          <w:p w14:paraId="09583986" w14:textId="77777777" w:rsidR="00B80D35" w:rsidRDefault="00B80D35" w:rsidP="00D65AFB">
            <w:pPr>
              <w:spacing w:after="0"/>
            </w:pPr>
            <w:r>
              <w:t>31 Oct 2012</w:t>
            </w:r>
          </w:p>
        </w:tc>
        <w:tc>
          <w:tcPr>
            <w:tcW w:w="0" w:type="auto"/>
          </w:tcPr>
          <w:p w14:paraId="18A38866" w14:textId="77777777" w:rsidR="00B80D35" w:rsidRDefault="00B80D35" w:rsidP="00D65AFB">
            <w:pPr>
              <w:spacing w:after="0"/>
            </w:pPr>
            <w:r>
              <w:t>Split from System Specification Document.</w:t>
            </w:r>
          </w:p>
        </w:tc>
        <w:tc>
          <w:tcPr>
            <w:tcW w:w="0" w:type="auto"/>
          </w:tcPr>
          <w:p w14:paraId="54B465CE" w14:textId="77777777" w:rsidR="00B80D35" w:rsidRDefault="00B80D35" w:rsidP="00D65AFB">
            <w:pPr>
              <w:spacing w:after="0"/>
            </w:pPr>
            <w:r>
              <w:t>Adam Field</w:t>
            </w:r>
          </w:p>
        </w:tc>
      </w:tr>
      <w:tr w:rsidR="00B75049" w14:paraId="4D9A9473" w14:textId="77777777" w:rsidTr="00D65AFB">
        <w:trPr>
          <w:trHeight w:val="112"/>
        </w:trPr>
        <w:tc>
          <w:tcPr>
            <w:tcW w:w="0" w:type="auto"/>
          </w:tcPr>
          <w:p w14:paraId="01D4EBCD" w14:textId="77777777" w:rsidR="00B75049" w:rsidRDefault="00B75049" w:rsidP="00D65AFB">
            <w:pPr>
              <w:spacing w:after="0"/>
            </w:pPr>
            <w:r>
              <w:t>0.4</w:t>
            </w:r>
          </w:p>
        </w:tc>
        <w:tc>
          <w:tcPr>
            <w:tcW w:w="0" w:type="auto"/>
          </w:tcPr>
          <w:p w14:paraId="6066C5B4" w14:textId="77777777" w:rsidR="00B75049" w:rsidRDefault="00B75049" w:rsidP="00D65AFB">
            <w:pPr>
              <w:spacing w:after="0"/>
            </w:pPr>
            <w:r>
              <w:t>02 Nov 2012</w:t>
            </w:r>
          </w:p>
        </w:tc>
        <w:tc>
          <w:tcPr>
            <w:tcW w:w="0" w:type="auto"/>
          </w:tcPr>
          <w:p w14:paraId="61BB6701" w14:textId="77777777" w:rsidR="00B75049" w:rsidRDefault="00B75049" w:rsidP="00D65AFB">
            <w:pPr>
              <w:spacing w:after="0"/>
            </w:pPr>
            <w:r>
              <w:t>Minor Correction</w:t>
            </w:r>
          </w:p>
        </w:tc>
        <w:tc>
          <w:tcPr>
            <w:tcW w:w="0" w:type="auto"/>
          </w:tcPr>
          <w:p w14:paraId="6D6B6F52" w14:textId="77777777" w:rsidR="00B75049" w:rsidRDefault="00B75049" w:rsidP="00D65AFB">
            <w:pPr>
              <w:spacing w:after="0"/>
            </w:pPr>
            <w:r>
              <w:t>Adam Field</w:t>
            </w:r>
          </w:p>
        </w:tc>
      </w:tr>
      <w:tr w:rsidR="00151AEE" w14:paraId="3C84E030" w14:textId="77777777" w:rsidTr="00151AEE">
        <w:trPr>
          <w:trHeight w:val="112"/>
        </w:trPr>
        <w:tc>
          <w:tcPr>
            <w:tcW w:w="0" w:type="auto"/>
          </w:tcPr>
          <w:p w14:paraId="3E3DDCC4" w14:textId="77777777" w:rsidR="00151AEE" w:rsidRDefault="00151AEE" w:rsidP="00EF50D9">
            <w:pPr>
              <w:spacing w:after="0"/>
            </w:pPr>
            <w:r>
              <w:t>0.</w:t>
            </w:r>
            <w:r w:rsidR="00B75049">
              <w:t>5</w:t>
            </w:r>
          </w:p>
        </w:tc>
        <w:tc>
          <w:tcPr>
            <w:tcW w:w="0" w:type="auto"/>
          </w:tcPr>
          <w:p w14:paraId="664B0EA3" w14:textId="77777777" w:rsidR="00151AEE" w:rsidRDefault="00B80D35" w:rsidP="00B80D35">
            <w:pPr>
              <w:spacing w:after="0"/>
            </w:pPr>
            <w:r>
              <w:t>02</w:t>
            </w:r>
            <w:r w:rsidR="00151AEE">
              <w:t xml:space="preserve"> </w:t>
            </w:r>
            <w:r>
              <w:t>Nov</w:t>
            </w:r>
            <w:r w:rsidR="00151AEE">
              <w:t xml:space="preserve"> 2012</w:t>
            </w:r>
          </w:p>
        </w:tc>
        <w:tc>
          <w:tcPr>
            <w:tcW w:w="0" w:type="auto"/>
          </w:tcPr>
          <w:p w14:paraId="687D6F56" w14:textId="77777777" w:rsidR="00151AEE" w:rsidRDefault="00B75049" w:rsidP="00EF50D9">
            <w:pPr>
              <w:spacing w:after="0"/>
            </w:pPr>
            <w:r>
              <w:t>Clarification of Open Data row</w:t>
            </w:r>
          </w:p>
        </w:tc>
        <w:tc>
          <w:tcPr>
            <w:tcW w:w="0" w:type="auto"/>
          </w:tcPr>
          <w:p w14:paraId="2F251434" w14:textId="77777777" w:rsidR="00151AEE" w:rsidRDefault="00151AEE" w:rsidP="00EF50D9">
            <w:pPr>
              <w:spacing w:after="0"/>
            </w:pPr>
            <w:r>
              <w:t>Adam Field</w:t>
            </w:r>
          </w:p>
        </w:tc>
      </w:tr>
      <w:tr w:rsidR="008F438E" w14:paraId="6BE0F2DD" w14:textId="77777777" w:rsidTr="008F438E">
        <w:trPr>
          <w:trHeight w:val="112"/>
        </w:trPr>
        <w:tc>
          <w:tcPr>
            <w:tcW w:w="0" w:type="auto"/>
          </w:tcPr>
          <w:p w14:paraId="50996E59" w14:textId="77777777" w:rsidR="008F438E" w:rsidRDefault="008F438E" w:rsidP="008F438E">
            <w:pPr>
              <w:spacing w:after="0"/>
            </w:pPr>
            <w:r>
              <w:t>0.6</w:t>
            </w:r>
          </w:p>
        </w:tc>
        <w:tc>
          <w:tcPr>
            <w:tcW w:w="0" w:type="auto"/>
          </w:tcPr>
          <w:p w14:paraId="292B2F2A" w14:textId="77777777" w:rsidR="008F438E" w:rsidRDefault="008F438E" w:rsidP="008F438E">
            <w:pPr>
              <w:spacing w:after="0"/>
            </w:pPr>
            <w:r>
              <w:t>27 Nov 2012</w:t>
            </w:r>
          </w:p>
        </w:tc>
        <w:tc>
          <w:tcPr>
            <w:tcW w:w="0" w:type="auto"/>
          </w:tcPr>
          <w:p w14:paraId="78BD2822" w14:textId="77777777" w:rsidR="008F438E" w:rsidRDefault="008F438E" w:rsidP="008F438E">
            <w:pPr>
              <w:spacing w:after="0"/>
            </w:pPr>
            <w:r>
              <w:t>Clarification and addition of column headings</w:t>
            </w:r>
          </w:p>
        </w:tc>
        <w:tc>
          <w:tcPr>
            <w:tcW w:w="0" w:type="auto"/>
          </w:tcPr>
          <w:p w14:paraId="0BB9A44E" w14:textId="77777777" w:rsidR="008F438E" w:rsidRDefault="008F438E" w:rsidP="008F438E">
            <w:pPr>
              <w:spacing w:after="0"/>
            </w:pPr>
            <w:r>
              <w:t>Adrian Cox</w:t>
            </w:r>
          </w:p>
        </w:tc>
      </w:tr>
      <w:tr w:rsidR="008F438E" w14:paraId="07A0E0BF" w14:textId="77777777" w:rsidTr="008F438E">
        <w:trPr>
          <w:trHeight w:val="112"/>
        </w:trPr>
        <w:tc>
          <w:tcPr>
            <w:tcW w:w="0" w:type="auto"/>
          </w:tcPr>
          <w:p w14:paraId="2FD200C5" w14:textId="77777777" w:rsidR="008F438E" w:rsidRDefault="008F438E" w:rsidP="008F438E">
            <w:pPr>
              <w:spacing w:after="0"/>
            </w:pPr>
            <w:r>
              <w:t>0.7</w:t>
            </w:r>
          </w:p>
        </w:tc>
        <w:tc>
          <w:tcPr>
            <w:tcW w:w="0" w:type="auto"/>
          </w:tcPr>
          <w:p w14:paraId="26746268" w14:textId="77777777" w:rsidR="008F438E" w:rsidRDefault="008F438E" w:rsidP="008F438E">
            <w:pPr>
              <w:spacing w:after="0"/>
            </w:pPr>
            <w:r>
              <w:t>12 Mar 2013</w:t>
            </w:r>
          </w:p>
        </w:tc>
        <w:tc>
          <w:tcPr>
            <w:tcW w:w="0" w:type="auto"/>
          </w:tcPr>
          <w:p w14:paraId="59EFE547" w14:textId="77777777" w:rsidR="008F438E" w:rsidRDefault="008F438E" w:rsidP="008F438E">
            <w:pPr>
              <w:spacing w:after="0"/>
            </w:pPr>
            <w:r>
              <w:t>Tweaks to specification following meeting</w:t>
            </w:r>
          </w:p>
        </w:tc>
        <w:tc>
          <w:tcPr>
            <w:tcW w:w="0" w:type="auto"/>
          </w:tcPr>
          <w:p w14:paraId="633BC928" w14:textId="77777777" w:rsidR="008F438E" w:rsidRDefault="008F438E" w:rsidP="008F438E">
            <w:pPr>
              <w:spacing w:after="0"/>
            </w:pPr>
            <w:r>
              <w:t>Adrian Cox</w:t>
            </w:r>
          </w:p>
        </w:tc>
      </w:tr>
      <w:tr w:rsidR="00B34BF6" w14:paraId="5F694C9D" w14:textId="77777777" w:rsidTr="00151AEE">
        <w:trPr>
          <w:trHeight w:val="112"/>
        </w:trPr>
        <w:tc>
          <w:tcPr>
            <w:tcW w:w="0" w:type="auto"/>
          </w:tcPr>
          <w:p w14:paraId="41DAB15D" w14:textId="77777777" w:rsidR="00B34BF6" w:rsidRDefault="00B34BF6" w:rsidP="00EF50D9">
            <w:pPr>
              <w:spacing w:after="0"/>
            </w:pPr>
            <w:r>
              <w:t>0.</w:t>
            </w:r>
            <w:r w:rsidR="008F438E">
              <w:t>8</w:t>
            </w:r>
          </w:p>
        </w:tc>
        <w:tc>
          <w:tcPr>
            <w:tcW w:w="0" w:type="auto"/>
          </w:tcPr>
          <w:p w14:paraId="7DD31C8A" w14:textId="77777777" w:rsidR="00B34BF6" w:rsidRDefault="008F438E" w:rsidP="00B80D35">
            <w:pPr>
              <w:spacing w:after="0"/>
            </w:pPr>
            <w:r>
              <w:t>13 Mar 2013</w:t>
            </w:r>
          </w:p>
        </w:tc>
        <w:tc>
          <w:tcPr>
            <w:tcW w:w="0" w:type="auto"/>
          </w:tcPr>
          <w:p w14:paraId="26FADF95" w14:textId="519AE27A" w:rsidR="00066427" w:rsidRDefault="00066427" w:rsidP="00EF50D9">
            <w:pPr>
              <w:spacing w:after="0"/>
            </w:pPr>
            <w:r>
              <w:t>Minor corrections for readability.</w:t>
            </w:r>
          </w:p>
        </w:tc>
        <w:tc>
          <w:tcPr>
            <w:tcW w:w="0" w:type="auto"/>
          </w:tcPr>
          <w:p w14:paraId="01601DF1" w14:textId="77777777" w:rsidR="00B34BF6" w:rsidRDefault="008F438E" w:rsidP="00EF50D9">
            <w:pPr>
              <w:spacing w:after="0"/>
            </w:pPr>
            <w:r>
              <w:t>Adam Field</w:t>
            </w:r>
          </w:p>
        </w:tc>
      </w:tr>
    </w:tbl>
    <w:p w14:paraId="65AD075D" w14:textId="7E95BDAF" w:rsidR="0017365B" w:rsidRDefault="0017365B" w:rsidP="0017365B">
      <w:pPr>
        <w:pStyle w:val="Heading3"/>
      </w:pPr>
      <w:r>
        <w:t>Background</w:t>
      </w:r>
    </w:p>
    <w:p w14:paraId="3A006868" w14:textId="77777777" w:rsidR="003631EB" w:rsidRDefault="003631EB" w:rsidP="00062768">
      <w:r>
        <w:t>A tool is</w:t>
      </w:r>
      <w:r w:rsidR="008857F6">
        <w:t xml:space="preserve"> to be developed to provi</w:t>
      </w:r>
      <w:r>
        <w:t>de a service to the S</w:t>
      </w:r>
      <w:r w:rsidR="000A1739">
        <w:t>ES</w:t>
      </w:r>
      <w:r>
        <w:t xml:space="preserve">5 group of universities (Cambridge, Imperial, Oxford, UCL and Southampton) </w:t>
      </w:r>
      <w:r w:rsidR="004E674E">
        <w:t>as</w:t>
      </w:r>
      <w:r>
        <w:t xml:space="preserve"> a means to share information about RCUK Costed facilities with a view to share usage of them.</w:t>
      </w:r>
      <w:r w:rsidR="00EF50D9">
        <w:t xml:space="preserve">  This document deals with the specification of the input and output data tables</w:t>
      </w:r>
    </w:p>
    <w:p w14:paraId="3CB22DA8" w14:textId="77777777" w:rsidR="003631EB" w:rsidRDefault="005725F8" w:rsidP="00270A84">
      <w:pPr>
        <w:pStyle w:val="Heading3"/>
      </w:pPr>
      <w:r>
        <w:t xml:space="preserve">Data </w:t>
      </w:r>
      <w:r w:rsidR="008E5D8C">
        <w:t xml:space="preserve">Submission </w:t>
      </w:r>
      <w:r w:rsidR="00EF50D9">
        <w:t>Fields</w:t>
      </w:r>
    </w:p>
    <w:p w14:paraId="1A8E51A3" w14:textId="77777777" w:rsidR="005725F8" w:rsidRDefault="005725F8" w:rsidP="00062768">
      <w:r>
        <w:t xml:space="preserve">We propose the use of CSV documents </w:t>
      </w:r>
      <w:r w:rsidR="00270A84">
        <w:t xml:space="preserve">with the following columns </w:t>
      </w:r>
      <w:r>
        <w:t xml:space="preserve">to be used for data </w:t>
      </w:r>
      <w:r w:rsidR="00270A84">
        <w:t>submission</w:t>
      </w:r>
      <w:r>
        <w:t>:</w:t>
      </w:r>
    </w:p>
    <w:tbl>
      <w:tblPr>
        <w:tblStyle w:val="TableGrid8"/>
        <w:tblW w:w="0" w:type="auto"/>
        <w:tblLook w:val="04A0" w:firstRow="1" w:lastRow="0" w:firstColumn="1" w:lastColumn="0" w:noHBand="0" w:noVBand="1"/>
      </w:tblPr>
      <w:tblGrid>
        <w:gridCol w:w="1951"/>
        <w:gridCol w:w="1843"/>
        <w:gridCol w:w="6059"/>
      </w:tblGrid>
      <w:tr w:rsidR="0035350C" w14:paraId="7F2374A5" w14:textId="77777777" w:rsidTr="00B80D35">
        <w:trPr>
          <w:cnfStyle w:val="100000000000" w:firstRow="1" w:lastRow="0" w:firstColumn="0" w:lastColumn="0" w:oddVBand="0" w:evenVBand="0" w:oddHBand="0" w:evenHBand="0" w:firstRowFirstColumn="0" w:firstRowLastColumn="0" w:lastRowFirstColumn="0" w:lastRowLastColumn="0"/>
          <w:tblHeader/>
        </w:trPr>
        <w:tc>
          <w:tcPr>
            <w:tcW w:w="1951" w:type="dxa"/>
            <w:vAlign w:val="center"/>
          </w:tcPr>
          <w:p w14:paraId="60DE9841" w14:textId="77777777" w:rsidR="00DA71F3" w:rsidRDefault="00DA71F3" w:rsidP="00270A84">
            <w:r>
              <w:t>Column Heading</w:t>
            </w:r>
          </w:p>
        </w:tc>
        <w:tc>
          <w:tcPr>
            <w:tcW w:w="1843" w:type="dxa"/>
            <w:vAlign w:val="center"/>
          </w:tcPr>
          <w:p w14:paraId="5683DEBD" w14:textId="77777777" w:rsidR="00DA71F3" w:rsidRDefault="00DA71F3" w:rsidP="00270A84">
            <w:r>
              <w:t>Required</w:t>
            </w:r>
          </w:p>
        </w:tc>
        <w:tc>
          <w:tcPr>
            <w:tcW w:w="6059" w:type="dxa"/>
            <w:vAlign w:val="center"/>
          </w:tcPr>
          <w:p w14:paraId="1C04CC6F" w14:textId="77777777" w:rsidR="00DA71F3" w:rsidRDefault="00DA71F3" w:rsidP="00270A84">
            <w:r>
              <w:t>Description / Notes</w:t>
            </w:r>
          </w:p>
        </w:tc>
      </w:tr>
      <w:tr w:rsidR="00C90889" w14:paraId="030DAA16" w14:textId="77777777" w:rsidTr="000048E1">
        <w:tc>
          <w:tcPr>
            <w:tcW w:w="1951" w:type="dxa"/>
          </w:tcPr>
          <w:p w14:paraId="0E3ED23C" w14:textId="77777777" w:rsidR="00C90889" w:rsidRDefault="00C90889" w:rsidP="008F438E">
            <w:r>
              <w:t>Type</w:t>
            </w:r>
          </w:p>
        </w:tc>
        <w:tc>
          <w:tcPr>
            <w:tcW w:w="1843" w:type="dxa"/>
          </w:tcPr>
          <w:p w14:paraId="1B13F7AE" w14:textId="77777777" w:rsidR="00C90889" w:rsidRDefault="00645924" w:rsidP="008F438E">
            <w:r>
              <w:t>Yes</w:t>
            </w:r>
          </w:p>
        </w:tc>
        <w:tc>
          <w:tcPr>
            <w:tcW w:w="6059" w:type="dxa"/>
          </w:tcPr>
          <w:p w14:paraId="6811844F" w14:textId="0C1F0399" w:rsidR="00C90889" w:rsidRDefault="00C90889" w:rsidP="008F438E">
            <w:r>
              <w:t>Define</w:t>
            </w:r>
            <w:r w:rsidR="001020E6">
              <w:t>d</w:t>
            </w:r>
            <w:r>
              <w:t xml:space="preserve"> as either </w:t>
            </w:r>
            <w:r w:rsidR="001020E6">
              <w:t>'</w:t>
            </w:r>
            <w:r>
              <w:t>equipment</w:t>
            </w:r>
            <w:r w:rsidR="001020E6">
              <w:t>'</w:t>
            </w:r>
            <w:r>
              <w:t xml:space="preserve"> or </w:t>
            </w:r>
            <w:r w:rsidR="001020E6">
              <w:t>'</w:t>
            </w:r>
            <w:r>
              <w:t>facility</w:t>
            </w:r>
            <w:r w:rsidR="001020E6">
              <w:t>'</w:t>
            </w:r>
            <w:r>
              <w:t xml:space="preserve">. </w:t>
            </w:r>
          </w:p>
        </w:tc>
      </w:tr>
      <w:tr w:rsidR="00B34BF6" w14:paraId="4FDBE2F7" w14:textId="77777777" w:rsidTr="000048E1">
        <w:tc>
          <w:tcPr>
            <w:tcW w:w="1951" w:type="dxa"/>
          </w:tcPr>
          <w:p w14:paraId="3E42CA3C" w14:textId="77777777" w:rsidR="00B34BF6" w:rsidRDefault="00B34BF6" w:rsidP="008F438E">
            <w:r>
              <w:t>Name</w:t>
            </w:r>
          </w:p>
        </w:tc>
        <w:tc>
          <w:tcPr>
            <w:tcW w:w="1843" w:type="dxa"/>
            <w:vMerge w:val="restart"/>
          </w:tcPr>
          <w:p w14:paraId="23553B24" w14:textId="77777777" w:rsidR="00B34BF6" w:rsidRDefault="00B34BF6" w:rsidP="00B34BF6">
            <w:r w:rsidRPr="00B34BF6">
              <w:t>At least one of these fields must be completed.</w:t>
            </w:r>
          </w:p>
        </w:tc>
        <w:tc>
          <w:tcPr>
            <w:tcW w:w="6059" w:type="dxa"/>
          </w:tcPr>
          <w:p w14:paraId="17CA884E" w14:textId="77777777" w:rsidR="00B34BF6" w:rsidRDefault="00B34BF6" w:rsidP="008F438E">
            <w:r>
              <w:t>The name of the facility or equipment.</w:t>
            </w:r>
          </w:p>
        </w:tc>
      </w:tr>
      <w:tr w:rsidR="00B34BF6" w14:paraId="23EA5888" w14:textId="77777777" w:rsidTr="008F438E">
        <w:tc>
          <w:tcPr>
            <w:tcW w:w="1951" w:type="dxa"/>
            <w:vAlign w:val="center"/>
          </w:tcPr>
          <w:p w14:paraId="419EF446" w14:textId="77777777" w:rsidR="00B34BF6" w:rsidRDefault="00B34BF6" w:rsidP="008F438E">
            <w:r>
              <w:t>Description</w:t>
            </w:r>
          </w:p>
        </w:tc>
        <w:tc>
          <w:tcPr>
            <w:tcW w:w="1843" w:type="dxa"/>
            <w:vMerge/>
            <w:vAlign w:val="center"/>
          </w:tcPr>
          <w:p w14:paraId="0A0DF368" w14:textId="77777777" w:rsidR="00B34BF6" w:rsidRDefault="00B34BF6" w:rsidP="008F438E"/>
        </w:tc>
        <w:tc>
          <w:tcPr>
            <w:tcW w:w="6059" w:type="dxa"/>
            <w:vAlign w:val="center"/>
          </w:tcPr>
          <w:p w14:paraId="543F8551" w14:textId="77777777" w:rsidR="00B34BF6" w:rsidRDefault="00B34BF6" w:rsidP="008F438E">
            <w:r>
              <w:t>A description of the facility or equipment.</w:t>
            </w:r>
          </w:p>
        </w:tc>
      </w:tr>
      <w:tr w:rsidR="00442A8C" w14:paraId="0EB49183" w14:textId="77777777" w:rsidTr="005A5DB0">
        <w:tc>
          <w:tcPr>
            <w:tcW w:w="1951" w:type="dxa"/>
            <w:vAlign w:val="center"/>
          </w:tcPr>
          <w:p w14:paraId="705326A8" w14:textId="77777777" w:rsidR="00442A8C" w:rsidRDefault="00442A8C" w:rsidP="00270A84">
            <w:r>
              <w:t>Related Facility ID</w:t>
            </w:r>
          </w:p>
        </w:tc>
        <w:tc>
          <w:tcPr>
            <w:tcW w:w="1843" w:type="dxa"/>
            <w:vAlign w:val="center"/>
          </w:tcPr>
          <w:p w14:paraId="40FEDF49" w14:textId="77777777" w:rsidR="00442A8C" w:rsidRDefault="00442A8C" w:rsidP="00270A84">
            <w:r>
              <w:t>No</w:t>
            </w:r>
          </w:p>
        </w:tc>
        <w:tc>
          <w:tcPr>
            <w:tcW w:w="6059" w:type="dxa"/>
            <w:vAlign w:val="center"/>
          </w:tcPr>
          <w:p w14:paraId="0CC8CEDC" w14:textId="77777777" w:rsidR="00442A8C" w:rsidRDefault="00442A8C" w:rsidP="00270A84">
            <w:r>
              <w:t>Must be unset if type=Facility. If type=Equipment then this is the ID of a facility listed in this document which the equipment is part of. If it is possible an item of equipment is related to multiple facilities, multiple values may be specified separated by a mandatory comma “,” and optional whitespace e.g. F0001, F0002.</w:t>
            </w:r>
          </w:p>
        </w:tc>
      </w:tr>
      <w:tr w:rsidR="000048E1" w14:paraId="4296DD4E" w14:textId="77777777" w:rsidTr="005A5DB0">
        <w:tc>
          <w:tcPr>
            <w:tcW w:w="1951" w:type="dxa"/>
            <w:vAlign w:val="center"/>
          </w:tcPr>
          <w:p w14:paraId="403EFBEC" w14:textId="77777777" w:rsidR="000048E1" w:rsidRDefault="000048E1" w:rsidP="0035350C">
            <w:r>
              <w:t>Technique</w:t>
            </w:r>
          </w:p>
        </w:tc>
        <w:tc>
          <w:tcPr>
            <w:tcW w:w="1843" w:type="dxa"/>
            <w:vAlign w:val="center"/>
          </w:tcPr>
          <w:p w14:paraId="4B536274" w14:textId="77777777" w:rsidR="000048E1" w:rsidRDefault="000048E1" w:rsidP="0035350C">
            <w:r>
              <w:t>No</w:t>
            </w:r>
          </w:p>
        </w:tc>
        <w:tc>
          <w:tcPr>
            <w:tcW w:w="6059" w:type="dxa"/>
            <w:vAlign w:val="center"/>
          </w:tcPr>
          <w:p w14:paraId="58F4CE30" w14:textId="77777777" w:rsidR="000048E1" w:rsidRDefault="0050700D" w:rsidP="0050700D">
            <w:r>
              <w:t>Free text d</w:t>
            </w:r>
            <w:r w:rsidR="000048E1">
              <w:t xml:space="preserve">escription of research discipline/field e.g. Spectroscopy.  This might also be </w:t>
            </w:r>
            <w:r>
              <w:t>a controlled vocabulary in your database e.g. a</w:t>
            </w:r>
            <w:r w:rsidR="000048E1">
              <w:t xml:space="preserve"> taxonomy </w:t>
            </w:r>
            <w:r>
              <w:t xml:space="preserve">a taxonomy or categorisation </w:t>
            </w:r>
            <w:r w:rsidR="000048E1">
              <w:t>field</w:t>
            </w:r>
            <w:r>
              <w:t xml:space="preserve"> by adding :N8 or cpv codes by adding :cpv.</w:t>
            </w:r>
            <w:r w:rsidR="000048E1">
              <w:t xml:space="preserve"> </w:t>
            </w:r>
          </w:p>
        </w:tc>
      </w:tr>
      <w:tr w:rsidR="0035350C" w14:paraId="4739341B" w14:textId="77777777" w:rsidTr="005A5DB0">
        <w:tc>
          <w:tcPr>
            <w:tcW w:w="1951" w:type="dxa"/>
            <w:vAlign w:val="center"/>
          </w:tcPr>
          <w:p w14:paraId="30B4D952" w14:textId="77777777" w:rsidR="0035350C" w:rsidRDefault="0035350C" w:rsidP="0035350C">
            <w:r>
              <w:t>Location</w:t>
            </w:r>
          </w:p>
        </w:tc>
        <w:tc>
          <w:tcPr>
            <w:tcW w:w="1843" w:type="dxa"/>
            <w:vAlign w:val="center"/>
          </w:tcPr>
          <w:p w14:paraId="2501EC6B" w14:textId="77777777" w:rsidR="0035350C" w:rsidRDefault="001F64F3" w:rsidP="0035350C">
            <w:r>
              <w:t>No</w:t>
            </w:r>
          </w:p>
        </w:tc>
        <w:tc>
          <w:tcPr>
            <w:tcW w:w="6059" w:type="dxa"/>
            <w:vAlign w:val="center"/>
          </w:tcPr>
          <w:p w14:paraId="55D77F3D" w14:textId="77777777" w:rsidR="0035350C" w:rsidRDefault="0035350C" w:rsidP="00B56745">
            <w:r>
              <w:t>Th</w:t>
            </w:r>
            <w:r w:rsidR="00102784">
              <w:t xml:space="preserve">e URL of a </w:t>
            </w:r>
            <w:r w:rsidR="00E56D5C">
              <w:t>Wikipedia</w:t>
            </w:r>
            <w:r w:rsidR="00102784">
              <w:t xml:space="preserve"> page for the city/town/borough in </w:t>
            </w:r>
            <w:r w:rsidR="00B56745">
              <w:t>which the facility is in or near (see note below).</w:t>
            </w:r>
          </w:p>
        </w:tc>
      </w:tr>
      <w:tr w:rsidR="001F64F3" w14:paraId="7C75C6CA" w14:textId="77777777" w:rsidTr="005A5DB0">
        <w:tc>
          <w:tcPr>
            <w:tcW w:w="1951" w:type="dxa"/>
            <w:vAlign w:val="center"/>
          </w:tcPr>
          <w:p w14:paraId="7890CDB1" w14:textId="77777777" w:rsidR="001F64F3" w:rsidRDefault="001F64F3" w:rsidP="005A5DB0">
            <w:r>
              <w:t>Contact Name</w:t>
            </w:r>
          </w:p>
        </w:tc>
        <w:tc>
          <w:tcPr>
            <w:tcW w:w="1843" w:type="dxa"/>
            <w:vAlign w:val="center"/>
          </w:tcPr>
          <w:p w14:paraId="662FEFFE" w14:textId="77777777" w:rsidR="001F64F3" w:rsidRDefault="00645924" w:rsidP="00270A84">
            <w:r>
              <w:t>Yes</w:t>
            </w:r>
          </w:p>
        </w:tc>
        <w:tc>
          <w:tcPr>
            <w:tcW w:w="6059" w:type="dxa"/>
            <w:vAlign w:val="center"/>
          </w:tcPr>
          <w:p w14:paraId="5816C44E" w14:textId="77777777" w:rsidR="001F64F3" w:rsidRDefault="001F64F3" w:rsidP="005A5DB0">
            <w:r>
              <w:t>Contact name required along with at least one form of contact</w:t>
            </w:r>
          </w:p>
        </w:tc>
      </w:tr>
      <w:tr w:rsidR="0035350C" w14:paraId="189FD5C4" w14:textId="77777777" w:rsidTr="005A5DB0">
        <w:tc>
          <w:tcPr>
            <w:tcW w:w="1951" w:type="dxa"/>
            <w:vAlign w:val="center"/>
          </w:tcPr>
          <w:p w14:paraId="4D582726" w14:textId="77777777" w:rsidR="00DA71F3" w:rsidRDefault="00DA71F3" w:rsidP="005A5DB0">
            <w:r>
              <w:t>Contact Telephone</w:t>
            </w:r>
          </w:p>
        </w:tc>
        <w:tc>
          <w:tcPr>
            <w:tcW w:w="1843" w:type="dxa"/>
            <w:vMerge w:val="restart"/>
            <w:vAlign w:val="center"/>
          </w:tcPr>
          <w:p w14:paraId="49E2A8B5" w14:textId="77777777" w:rsidR="00DA71F3" w:rsidRDefault="00DA71F3" w:rsidP="00270A84">
            <w:r>
              <w:t xml:space="preserve">At least one of </w:t>
            </w:r>
            <w:r>
              <w:lastRenderedPageBreak/>
              <w:t>these fields must be completed.</w:t>
            </w:r>
          </w:p>
        </w:tc>
        <w:tc>
          <w:tcPr>
            <w:tcW w:w="6059" w:type="dxa"/>
            <w:vAlign w:val="center"/>
          </w:tcPr>
          <w:p w14:paraId="176F01AC" w14:textId="77777777" w:rsidR="00DA71F3" w:rsidRDefault="00B56745" w:rsidP="005A5DB0">
            <w:r>
              <w:lastRenderedPageBreak/>
              <w:t xml:space="preserve">A contact telephone number, with an optional text prefix (e.g. tel:) </w:t>
            </w:r>
            <w:r>
              <w:lastRenderedPageBreak/>
              <w:t>to make data input into spreadsheets easier.</w:t>
            </w:r>
          </w:p>
        </w:tc>
      </w:tr>
      <w:tr w:rsidR="0035350C" w14:paraId="0A0251A2" w14:textId="77777777" w:rsidTr="005A5DB0">
        <w:tc>
          <w:tcPr>
            <w:tcW w:w="1951" w:type="dxa"/>
            <w:vAlign w:val="center"/>
          </w:tcPr>
          <w:p w14:paraId="46D86F1C" w14:textId="77777777" w:rsidR="00DA71F3" w:rsidRDefault="00DA71F3" w:rsidP="00270A84">
            <w:r>
              <w:lastRenderedPageBreak/>
              <w:t>Contact URL</w:t>
            </w:r>
          </w:p>
        </w:tc>
        <w:tc>
          <w:tcPr>
            <w:tcW w:w="1843" w:type="dxa"/>
            <w:vMerge/>
            <w:vAlign w:val="center"/>
          </w:tcPr>
          <w:p w14:paraId="782B53C5" w14:textId="77777777" w:rsidR="00DA71F3" w:rsidRDefault="00DA71F3" w:rsidP="00270A84"/>
        </w:tc>
        <w:tc>
          <w:tcPr>
            <w:tcW w:w="6059" w:type="dxa"/>
            <w:vAlign w:val="center"/>
          </w:tcPr>
          <w:p w14:paraId="31399B29" w14:textId="663217BC" w:rsidR="00DA71F3" w:rsidRDefault="00DA71F3" w:rsidP="001020E6">
            <w:r>
              <w:t>The URL o</w:t>
            </w:r>
            <w:r w:rsidR="001020E6">
              <w:t>f</w:t>
            </w:r>
            <w:r>
              <w:t xml:space="preserve"> a web page containing contact information.</w:t>
            </w:r>
          </w:p>
        </w:tc>
      </w:tr>
      <w:tr w:rsidR="0035350C" w14:paraId="47A8285F" w14:textId="77777777" w:rsidTr="005A5DB0">
        <w:tc>
          <w:tcPr>
            <w:tcW w:w="1951" w:type="dxa"/>
            <w:vAlign w:val="center"/>
          </w:tcPr>
          <w:p w14:paraId="1602703F" w14:textId="77777777" w:rsidR="00DA71F3" w:rsidRDefault="00DA71F3" w:rsidP="00270A84">
            <w:r>
              <w:t>Contact Email</w:t>
            </w:r>
          </w:p>
        </w:tc>
        <w:tc>
          <w:tcPr>
            <w:tcW w:w="1843" w:type="dxa"/>
            <w:vMerge/>
            <w:vAlign w:val="center"/>
          </w:tcPr>
          <w:p w14:paraId="7698E3CB" w14:textId="77777777" w:rsidR="00DA71F3" w:rsidRDefault="00DA71F3" w:rsidP="00270A84"/>
        </w:tc>
        <w:tc>
          <w:tcPr>
            <w:tcW w:w="6059" w:type="dxa"/>
            <w:vAlign w:val="center"/>
          </w:tcPr>
          <w:p w14:paraId="6267EAD0" w14:textId="77777777" w:rsidR="00DA71F3" w:rsidRDefault="00DA71F3" w:rsidP="00270A84">
            <w:r>
              <w:t>A contact email address.</w:t>
            </w:r>
          </w:p>
        </w:tc>
      </w:tr>
      <w:tr w:rsidR="00BC2C91" w14:paraId="684EF525" w14:textId="77777777" w:rsidTr="00BC2C91">
        <w:tc>
          <w:tcPr>
            <w:tcW w:w="1951" w:type="dxa"/>
            <w:shd w:val="clear" w:color="auto" w:fill="F2F2F2" w:themeFill="background1" w:themeFillShade="F2"/>
          </w:tcPr>
          <w:p w14:paraId="19219330" w14:textId="77777777" w:rsidR="00BC2C91" w:rsidRDefault="00C90889" w:rsidP="00BC2C91">
            <w:r>
              <w:t xml:space="preserve">Secondary </w:t>
            </w:r>
            <w:r w:rsidR="00BC2C91">
              <w:t>Contact Name</w:t>
            </w:r>
          </w:p>
        </w:tc>
        <w:tc>
          <w:tcPr>
            <w:tcW w:w="1843" w:type="dxa"/>
            <w:shd w:val="clear" w:color="auto" w:fill="F2F2F2" w:themeFill="background1" w:themeFillShade="F2"/>
          </w:tcPr>
          <w:p w14:paraId="381867A3" w14:textId="77777777" w:rsidR="00BC2C91" w:rsidRDefault="00BC2C91" w:rsidP="00BC2C91">
            <w:r>
              <w:t>No</w:t>
            </w:r>
          </w:p>
        </w:tc>
        <w:tc>
          <w:tcPr>
            <w:tcW w:w="6059" w:type="dxa"/>
            <w:shd w:val="clear" w:color="auto" w:fill="F2F2F2" w:themeFill="background1" w:themeFillShade="F2"/>
          </w:tcPr>
          <w:p w14:paraId="1B4CB1D5" w14:textId="77777777" w:rsidR="00BC2C91" w:rsidRDefault="00BC2C91" w:rsidP="00BC2C91">
            <w:r>
              <w:t>Secondary contact name if required. This must include at least one form of contact.</w:t>
            </w:r>
          </w:p>
        </w:tc>
      </w:tr>
      <w:tr w:rsidR="00BC2C91" w14:paraId="30704B3F" w14:textId="77777777" w:rsidTr="00BC2C91">
        <w:tc>
          <w:tcPr>
            <w:tcW w:w="1951" w:type="dxa"/>
            <w:shd w:val="clear" w:color="auto" w:fill="F2F2F2" w:themeFill="background1" w:themeFillShade="F2"/>
          </w:tcPr>
          <w:p w14:paraId="381F7232" w14:textId="77777777" w:rsidR="00BC2C91" w:rsidRDefault="00C90889" w:rsidP="00BC2C91">
            <w:r>
              <w:t xml:space="preserve">Secondary </w:t>
            </w:r>
            <w:r w:rsidR="00BC2C91">
              <w:t>Contact Telephone</w:t>
            </w:r>
          </w:p>
        </w:tc>
        <w:tc>
          <w:tcPr>
            <w:tcW w:w="1843" w:type="dxa"/>
            <w:vMerge w:val="restart"/>
            <w:shd w:val="clear" w:color="auto" w:fill="F2F2F2" w:themeFill="background1" w:themeFillShade="F2"/>
          </w:tcPr>
          <w:p w14:paraId="296CB544" w14:textId="77777777" w:rsidR="00BC2C91" w:rsidRDefault="00BC2C91" w:rsidP="00BC2C91">
            <w:r>
              <w:t>At least one of these fields must be completed with second contact name.</w:t>
            </w:r>
          </w:p>
        </w:tc>
        <w:tc>
          <w:tcPr>
            <w:tcW w:w="6059" w:type="dxa"/>
            <w:shd w:val="clear" w:color="auto" w:fill="F2F2F2" w:themeFill="background1" w:themeFillShade="F2"/>
          </w:tcPr>
          <w:p w14:paraId="4A72C805" w14:textId="77777777" w:rsidR="00BC2C91" w:rsidRDefault="00BC2C91" w:rsidP="00BC2C91">
            <w:r>
              <w:t>A contact telephone number, with an optional text prefix (e.g. tel:) to make data input into spreadsheets easier.</w:t>
            </w:r>
          </w:p>
        </w:tc>
      </w:tr>
      <w:tr w:rsidR="00BC2C91" w14:paraId="6FD03015" w14:textId="77777777" w:rsidTr="00BC2C91">
        <w:tc>
          <w:tcPr>
            <w:tcW w:w="1951" w:type="dxa"/>
            <w:shd w:val="clear" w:color="auto" w:fill="F2F2F2" w:themeFill="background1" w:themeFillShade="F2"/>
          </w:tcPr>
          <w:p w14:paraId="5F038B26" w14:textId="77777777" w:rsidR="00BC2C91" w:rsidRDefault="00C90889" w:rsidP="00BC2C91">
            <w:r>
              <w:t xml:space="preserve">Secondary </w:t>
            </w:r>
            <w:r w:rsidR="00BC2C91">
              <w:t>Contact URL</w:t>
            </w:r>
          </w:p>
        </w:tc>
        <w:tc>
          <w:tcPr>
            <w:tcW w:w="1843" w:type="dxa"/>
            <w:vMerge/>
            <w:shd w:val="clear" w:color="auto" w:fill="F2F2F2" w:themeFill="background1" w:themeFillShade="F2"/>
          </w:tcPr>
          <w:p w14:paraId="25FE13C9" w14:textId="77777777" w:rsidR="00BC2C91" w:rsidRDefault="00BC2C91" w:rsidP="00BC2C91"/>
        </w:tc>
        <w:tc>
          <w:tcPr>
            <w:tcW w:w="6059" w:type="dxa"/>
            <w:shd w:val="clear" w:color="auto" w:fill="F2F2F2" w:themeFill="background1" w:themeFillShade="F2"/>
          </w:tcPr>
          <w:p w14:paraId="1F49DDD6" w14:textId="71E724FA" w:rsidR="00BC2C91" w:rsidRDefault="00BC2C91" w:rsidP="001020E6">
            <w:r>
              <w:t>The URL o</w:t>
            </w:r>
            <w:r w:rsidR="001020E6">
              <w:t>f</w:t>
            </w:r>
            <w:r>
              <w:t xml:space="preserve"> a web page containing contact information.</w:t>
            </w:r>
          </w:p>
        </w:tc>
      </w:tr>
      <w:tr w:rsidR="00BC2C91" w14:paraId="527188FC" w14:textId="77777777" w:rsidTr="00BC2C91">
        <w:tc>
          <w:tcPr>
            <w:tcW w:w="1951" w:type="dxa"/>
            <w:shd w:val="clear" w:color="auto" w:fill="F2F2F2" w:themeFill="background1" w:themeFillShade="F2"/>
          </w:tcPr>
          <w:p w14:paraId="20D19190" w14:textId="77777777" w:rsidR="00BC2C91" w:rsidRDefault="00C90889" w:rsidP="00BC2C91">
            <w:r>
              <w:t xml:space="preserve">Secondary </w:t>
            </w:r>
            <w:r w:rsidR="00BC2C91">
              <w:t>Contact Email</w:t>
            </w:r>
          </w:p>
        </w:tc>
        <w:tc>
          <w:tcPr>
            <w:tcW w:w="1843" w:type="dxa"/>
            <w:vMerge/>
            <w:shd w:val="clear" w:color="auto" w:fill="F2F2F2" w:themeFill="background1" w:themeFillShade="F2"/>
          </w:tcPr>
          <w:p w14:paraId="22CA0593" w14:textId="77777777" w:rsidR="00BC2C91" w:rsidRDefault="00BC2C91" w:rsidP="00BC2C91"/>
        </w:tc>
        <w:tc>
          <w:tcPr>
            <w:tcW w:w="6059" w:type="dxa"/>
            <w:shd w:val="clear" w:color="auto" w:fill="F2F2F2" w:themeFill="background1" w:themeFillShade="F2"/>
          </w:tcPr>
          <w:p w14:paraId="3B449E16" w14:textId="77777777" w:rsidR="00BC2C91" w:rsidRDefault="00BC2C91" w:rsidP="00BC2C91">
            <w:r>
              <w:t>A contact email address.</w:t>
            </w:r>
          </w:p>
        </w:tc>
      </w:tr>
      <w:tr w:rsidR="0035350C" w14:paraId="7F8A3291" w14:textId="77777777" w:rsidTr="005A5DB0">
        <w:tc>
          <w:tcPr>
            <w:tcW w:w="1951" w:type="dxa"/>
            <w:vAlign w:val="center"/>
          </w:tcPr>
          <w:p w14:paraId="68A100F7" w14:textId="77777777" w:rsidR="00DA71F3" w:rsidRDefault="00DA71F3" w:rsidP="00270A84">
            <w:r>
              <w:t>ID</w:t>
            </w:r>
          </w:p>
        </w:tc>
        <w:tc>
          <w:tcPr>
            <w:tcW w:w="1843" w:type="dxa"/>
            <w:vAlign w:val="center"/>
          </w:tcPr>
          <w:p w14:paraId="03AEE045" w14:textId="77777777" w:rsidR="00DA71F3" w:rsidRDefault="00DA71F3" w:rsidP="00270A84">
            <w:r>
              <w:t>No</w:t>
            </w:r>
          </w:p>
        </w:tc>
        <w:tc>
          <w:tcPr>
            <w:tcW w:w="6059" w:type="dxa"/>
            <w:vAlign w:val="center"/>
          </w:tcPr>
          <w:p w14:paraId="66DE770E" w14:textId="77777777" w:rsidR="00DA71F3" w:rsidRDefault="00270A84" w:rsidP="00270A84">
            <w:r>
              <w:t>An institution assigned unique ID.</w:t>
            </w:r>
          </w:p>
        </w:tc>
      </w:tr>
      <w:tr w:rsidR="0035350C" w14:paraId="5FB530EF" w14:textId="77777777" w:rsidTr="005A5DB0">
        <w:tc>
          <w:tcPr>
            <w:tcW w:w="1951" w:type="dxa"/>
            <w:vAlign w:val="center"/>
          </w:tcPr>
          <w:p w14:paraId="73C2E6C0" w14:textId="77777777" w:rsidR="00DA71F3" w:rsidRDefault="00DA71F3" w:rsidP="00270A84">
            <w:r>
              <w:t>Photo</w:t>
            </w:r>
          </w:p>
        </w:tc>
        <w:tc>
          <w:tcPr>
            <w:tcW w:w="1843" w:type="dxa"/>
            <w:vAlign w:val="center"/>
          </w:tcPr>
          <w:p w14:paraId="171B3A2E" w14:textId="77777777" w:rsidR="00DA71F3" w:rsidRDefault="00DA71F3" w:rsidP="00270A84">
            <w:r>
              <w:t>No</w:t>
            </w:r>
          </w:p>
        </w:tc>
        <w:tc>
          <w:tcPr>
            <w:tcW w:w="6059" w:type="dxa"/>
            <w:vAlign w:val="center"/>
          </w:tcPr>
          <w:p w14:paraId="0A93B5E1" w14:textId="6A24D69C" w:rsidR="00DA71F3" w:rsidRDefault="00270A84" w:rsidP="00270A84">
            <w:r>
              <w:t xml:space="preserve">The URL of a </w:t>
            </w:r>
            <w:r w:rsidR="001020E6">
              <w:t>public</w:t>
            </w:r>
            <w:r w:rsidR="00B56745">
              <w:t xml:space="preserve">ly accessible </w:t>
            </w:r>
            <w:r>
              <w:t>photograph of the facility</w:t>
            </w:r>
            <w:r w:rsidR="00B56745">
              <w:t>.</w:t>
            </w:r>
          </w:p>
        </w:tc>
      </w:tr>
      <w:tr w:rsidR="0035350C" w14:paraId="13FC88ED" w14:textId="77777777" w:rsidTr="005A5DB0">
        <w:tc>
          <w:tcPr>
            <w:tcW w:w="1951" w:type="dxa"/>
            <w:vAlign w:val="center"/>
          </w:tcPr>
          <w:p w14:paraId="45232381" w14:textId="77777777" w:rsidR="00DA71F3" w:rsidRDefault="006040CC" w:rsidP="006040CC">
            <w:r>
              <w:t>Department</w:t>
            </w:r>
          </w:p>
        </w:tc>
        <w:tc>
          <w:tcPr>
            <w:tcW w:w="1843" w:type="dxa"/>
            <w:vAlign w:val="center"/>
          </w:tcPr>
          <w:p w14:paraId="7015EE2B" w14:textId="77777777" w:rsidR="00DA71F3" w:rsidRDefault="00DA71F3" w:rsidP="00270A84">
            <w:r>
              <w:t>No</w:t>
            </w:r>
          </w:p>
        </w:tc>
        <w:tc>
          <w:tcPr>
            <w:tcW w:w="6059" w:type="dxa"/>
            <w:vAlign w:val="center"/>
          </w:tcPr>
          <w:p w14:paraId="145ECD74" w14:textId="77777777" w:rsidR="00DA71F3" w:rsidRDefault="006040CC" w:rsidP="006040CC">
            <w:r>
              <w:t>Organisational unit, school or</w:t>
            </w:r>
            <w:r w:rsidR="00270A84">
              <w:t xml:space="preserve"> research group which owns the facility (if appropriate).</w:t>
            </w:r>
          </w:p>
        </w:tc>
      </w:tr>
      <w:tr w:rsidR="0035350C" w14:paraId="09E65FA6" w14:textId="77777777" w:rsidTr="005A5DB0">
        <w:tc>
          <w:tcPr>
            <w:tcW w:w="1951" w:type="dxa"/>
            <w:vAlign w:val="center"/>
          </w:tcPr>
          <w:p w14:paraId="5A1D9EE6" w14:textId="77777777" w:rsidR="00DA71F3" w:rsidRDefault="006040CC" w:rsidP="00270A84">
            <w:r>
              <w:t>Site location</w:t>
            </w:r>
          </w:p>
        </w:tc>
        <w:tc>
          <w:tcPr>
            <w:tcW w:w="1843" w:type="dxa"/>
            <w:vAlign w:val="center"/>
          </w:tcPr>
          <w:p w14:paraId="3D65BD3D" w14:textId="77777777" w:rsidR="00DA71F3" w:rsidRDefault="000048E1" w:rsidP="000048E1">
            <w:r>
              <w:t>Yes</w:t>
            </w:r>
          </w:p>
        </w:tc>
        <w:tc>
          <w:tcPr>
            <w:tcW w:w="6059" w:type="dxa"/>
            <w:vAlign w:val="center"/>
          </w:tcPr>
          <w:p w14:paraId="0319A548" w14:textId="77777777" w:rsidR="00DA71F3" w:rsidRDefault="006040CC" w:rsidP="00892AC5">
            <w:r>
              <w:t xml:space="preserve">Campus </w:t>
            </w:r>
            <w:r w:rsidR="00892AC5">
              <w:t xml:space="preserve">or site location of building where the facility or equipment is located. </w:t>
            </w:r>
          </w:p>
        </w:tc>
      </w:tr>
      <w:tr w:rsidR="006040CC" w14:paraId="4436A867" w14:textId="77777777" w:rsidTr="005A5DB0">
        <w:tc>
          <w:tcPr>
            <w:tcW w:w="1951" w:type="dxa"/>
            <w:vAlign w:val="center"/>
          </w:tcPr>
          <w:p w14:paraId="65F02864" w14:textId="77777777" w:rsidR="006040CC" w:rsidRDefault="006040CC" w:rsidP="00270A84">
            <w:r>
              <w:t>Building</w:t>
            </w:r>
          </w:p>
        </w:tc>
        <w:tc>
          <w:tcPr>
            <w:tcW w:w="1843" w:type="dxa"/>
            <w:vAlign w:val="center"/>
          </w:tcPr>
          <w:p w14:paraId="494A60EE" w14:textId="77777777" w:rsidR="006040CC" w:rsidRDefault="006040CC" w:rsidP="00270A84">
            <w:r>
              <w:t>No</w:t>
            </w:r>
          </w:p>
        </w:tc>
        <w:tc>
          <w:tcPr>
            <w:tcW w:w="6059" w:type="dxa"/>
            <w:vAlign w:val="center"/>
          </w:tcPr>
          <w:p w14:paraId="4575687F" w14:textId="0DD78905" w:rsidR="006040CC" w:rsidRDefault="001020E6" w:rsidP="006040CC">
            <w:r>
              <w:t>Name or reference number of</w:t>
            </w:r>
            <w:r w:rsidR="006040CC">
              <w:t xml:space="preserve"> building where the equipment or facility is based.</w:t>
            </w:r>
          </w:p>
        </w:tc>
      </w:tr>
      <w:tr w:rsidR="00102784" w14:paraId="7066FF0C" w14:textId="77777777" w:rsidTr="005A5DB0">
        <w:tc>
          <w:tcPr>
            <w:tcW w:w="1951" w:type="dxa"/>
            <w:vAlign w:val="center"/>
          </w:tcPr>
          <w:p w14:paraId="7FE75034" w14:textId="77777777" w:rsidR="00102784" w:rsidRDefault="006040CC" w:rsidP="00892AC5">
            <w:r>
              <w:t>Service level</w:t>
            </w:r>
            <w:r w:rsidR="00102784">
              <w:t xml:space="preserve"> </w:t>
            </w:r>
          </w:p>
        </w:tc>
        <w:tc>
          <w:tcPr>
            <w:tcW w:w="1843" w:type="dxa"/>
            <w:vAlign w:val="center"/>
          </w:tcPr>
          <w:p w14:paraId="67FCE475" w14:textId="77777777" w:rsidR="00102784" w:rsidRDefault="00102784" w:rsidP="00102784">
            <w:r>
              <w:t>No</w:t>
            </w:r>
          </w:p>
        </w:tc>
        <w:tc>
          <w:tcPr>
            <w:tcW w:w="6059" w:type="dxa"/>
            <w:vAlign w:val="center"/>
          </w:tcPr>
          <w:p w14:paraId="6BD54939" w14:textId="77777777" w:rsidR="00102784" w:rsidRDefault="00102784" w:rsidP="00102784">
            <w:r>
              <w:t>Details of support available for the use of this facility.</w:t>
            </w:r>
          </w:p>
        </w:tc>
      </w:tr>
      <w:tr w:rsidR="00D65CEA" w14:paraId="4700CB31" w14:textId="77777777" w:rsidTr="00C04F7F">
        <w:tc>
          <w:tcPr>
            <w:tcW w:w="1951" w:type="dxa"/>
            <w:vAlign w:val="center"/>
          </w:tcPr>
          <w:p w14:paraId="3A536C91" w14:textId="77777777" w:rsidR="00D65CEA" w:rsidRDefault="00892AC5" w:rsidP="00892AC5">
            <w:r>
              <w:t>Web address</w:t>
            </w:r>
          </w:p>
        </w:tc>
        <w:tc>
          <w:tcPr>
            <w:tcW w:w="1843" w:type="dxa"/>
            <w:vAlign w:val="center"/>
          </w:tcPr>
          <w:p w14:paraId="2D78BE3C" w14:textId="77777777" w:rsidR="00D65CEA" w:rsidRDefault="00D65CEA" w:rsidP="00C04F7F">
            <w:r>
              <w:t>No</w:t>
            </w:r>
          </w:p>
        </w:tc>
        <w:tc>
          <w:tcPr>
            <w:tcW w:w="6059" w:type="dxa"/>
            <w:vAlign w:val="center"/>
          </w:tcPr>
          <w:p w14:paraId="0C26C92F" w14:textId="77777777" w:rsidR="00D65CEA" w:rsidRDefault="00D65CEA" w:rsidP="00C04F7F">
            <w:r>
              <w:t>The URL of a web page giving information about the facility.</w:t>
            </w:r>
          </w:p>
        </w:tc>
      </w:tr>
      <w:tr w:rsidR="0035350C" w14:paraId="7AD77F72" w14:textId="77777777" w:rsidTr="00B80D35">
        <w:trPr>
          <w:cantSplit/>
        </w:trPr>
        <w:tc>
          <w:tcPr>
            <w:tcW w:w="1951" w:type="dxa"/>
            <w:vAlign w:val="center"/>
          </w:tcPr>
          <w:p w14:paraId="047FFCB5" w14:textId="77777777" w:rsidR="00DA71F3" w:rsidRDefault="00D65CEA" w:rsidP="00B75049">
            <w:r>
              <w:t xml:space="preserve">Open </w:t>
            </w:r>
            <w:r w:rsidR="00B75049">
              <w:t>License</w:t>
            </w:r>
          </w:p>
        </w:tc>
        <w:tc>
          <w:tcPr>
            <w:tcW w:w="1843" w:type="dxa"/>
            <w:vAlign w:val="center"/>
          </w:tcPr>
          <w:p w14:paraId="3D0E606E" w14:textId="77777777" w:rsidR="00DA71F3" w:rsidRDefault="00DA71F3" w:rsidP="00270A84">
            <w:r>
              <w:t>No</w:t>
            </w:r>
          </w:p>
        </w:tc>
        <w:tc>
          <w:tcPr>
            <w:tcW w:w="6059" w:type="dxa"/>
            <w:vAlign w:val="center"/>
          </w:tcPr>
          <w:p w14:paraId="6B962A09" w14:textId="04B4F055" w:rsidR="00DA71F3" w:rsidRDefault="00B75049" w:rsidP="00752798">
            <w:r>
              <w:t>If this data is open, the license that applies to it (OGL or CC0).  If set, the row may be republished.</w:t>
            </w:r>
            <w:r w:rsidR="00645924">
              <w:t xml:space="preserve"> </w:t>
            </w:r>
            <w:r w:rsidR="00645924" w:rsidRPr="00752798">
              <w:rPr>
                <w:highlight w:val="yellow"/>
              </w:rPr>
              <w:t xml:space="preserve">Blank assumes </w:t>
            </w:r>
            <w:r w:rsidR="00752798" w:rsidRPr="00752798">
              <w:rPr>
                <w:highlight w:val="yellow"/>
              </w:rPr>
              <w:t>that the row is not open data.</w:t>
            </w:r>
          </w:p>
        </w:tc>
      </w:tr>
    </w:tbl>
    <w:p w14:paraId="38413313" w14:textId="77777777" w:rsidR="00270A84" w:rsidRDefault="00270A84" w:rsidP="00062768"/>
    <w:p w14:paraId="385120B7" w14:textId="77777777" w:rsidR="003631EB" w:rsidRDefault="00102784" w:rsidP="00062768">
      <w:r>
        <w:t xml:space="preserve">The purpose of the Location field is to give a rough idea of where the facility is located for the purposes of logistics.  Postcodes may be too accurate (the precise location of some facilities may be private), and co-ordinates are </w:t>
      </w:r>
      <w:r w:rsidR="00E56D5C">
        <w:t>unwieldy</w:t>
      </w:r>
      <w:r>
        <w:t xml:space="preserve"> </w:t>
      </w:r>
      <w:r w:rsidR="005A5DB0">
        <w:t xml:space="preserve">for humans </w:t>
      </w:r>
      <w:r>
        <w:t>to use. Wikipedia pages represent an easily verifiable resource which can be automatic</w:t>
      </w:r>
      <w:r w:rsidR="00AD0692">
        <w:t xml:space="preserve">ally converted into </w:t>
      </w:r>
      <w:r w:rsidR="005A5DB0">
        <w:t xml:space="preserve">‘approximate location’ </w:t>
      </w:r>
      <w:r w:rsidR="00AD0692">
        <w:t>coordinates</w:t>
      </w:r>
      <w:r w:rsidR="005A5DB0">
        <w:t xml:space="preserve"> for machine processing</w:t>
      </w:r>
      <w:r w:rsidR="00AD0692">
        <w:t>.</w:t>
      </w:r>
      <w:r w:rsidR="00D65AFB">
        <w:t xml:space="preserve">  </w:t>
      </w:r>
    </w:p>
    <w:p w14:paraId="1B60EAE5" w14:textId="77777777" w:rsidR="00D65AFB" w:rsidRPr="00D65AFB" w:rsidRDefault="00BC2C91" w:rsidP="00BC2C91">
      <w:pPr>
        <w:rPr>
          <w:i/>
          <w:iCs/>
        </w:rPr>
      </w:pPr>
      <w:r>
        <w:rPr>
          <w:i/>
          <w:iCs/>
        </w:rPr>
        <w:t xml:space="preserve">Note: The Working Group </w:t>
      </w:r>
      <w:r w:rsidR="00D65AFB" w:rsidRPr="00D65AFB">
        <w:rPr>
          <w:i/>
          <w:iCs/>
        </w:rPr>
        <w:t>agreed this is a “nice to have” field which c</w:t>
      </w:r>
      <w:r>
        <w:rPr>
          <w:i/>
          <w:iCs/>
        </w:rPr>
        <w:t>an be included though is not a required field at present.  This will be presented as a system enhancement to the P</w:t>
      </w:r>
      <w:r w:rsidR="00D65AFB" w:rsidRPr="00D65AFB">
        <w:rPr>
          <w:i/>
          <w:iCs/>
        </w:rPr>
        <w:t xml:space="preserve">roject </w:t>
      </w:r>
      <w:r>
        <w:rPr>
          <w:i/>
          <w:iCs/>
        </w:rPr>
        <w:t>B</w:t>
      </w:r>
      <w:r w:rsidR="00D65AFB" w:rsidRPr="00D65AFB">
        <w:rPr>
          <w:i/>
          <w:iCs/>
        </w:rPr>
        <w:t>oard</w:t>
      </w:r>
      <w:r>
        <w:rPr>
          <w:i/>
          <w:iCs/>
        </w:rPr>
        <w:t xml:space="preserve"> for a decision.</w:t>
      </w:r>
      <w:r w:rsidR="00D65AFB" w:rsidRPr="00D65AFB">
        <w:rPr>
          <w:i/>
          <w:iCs/>
        </w:rPr>
        <w:t xml:space="preserve"> </w:t>
      </w:r>
    </w:p>
    <w:p w14:paraId="70200192" w14:textId="77777777" w:rsidR="008E5D8C" w:rsidRDefault="008E5D8C" w:rsidP="008E5D8C">
      <w:pPr>
        <w:pStyle w:val="Heading3"/>
      </w:pPr>
      <w:r>
        <w:t xml:space="preserve">Data </w:t>
      </w:r>
      <w:r w:rsidR="00EF50D9">
        <w:t>Output Fields</w:t>
      </w:r>
    </w:p>
    <w:p w14:paraId="16E92897" w14:textId="77777777" w:rsidR="008E5D8C" w:rsidRPr="008E5D8C" w:rsidRDefault="008E5D8C" w:rsidP="008E5D8C">
      <w:r>
        <w:t>Data submitted by all S</w:t>
      </w:r>
      <w:r w:rsidR="000A1739">
        <w:t>ES</w:t>
      </w:r>
      <w:r>
        <w:t>5 institutions will be aggregated into a single table and be made available for download by any S</w:t>
      </w:r>
      <w:r w:rsidR="000A1739">
        <w:t>ES</w:t>
      </w:r>
      <w:r>
        <w:t>5 institution.  In addition to aggregation, the following columns will be added.</w:t>
      </w:r>
    </w:p>
    <w:tbl>
      <w:tblPr>
        <w:tblStyle w:val="TableGrid8"/>
        <w:tblW w:w="0" w:type="auto"/>
        <w:tblLook w:val="04A0" w:firstRow="1" w:lastRow="0" w:firstColumn="1" w:lastColumn="0" w:noHBand="0" w:noVBand="1"/>
      </w:tblPr>
      <w:tblGrid>
        <w:gridCol w:w="2235"/>
        <w:gridCol w:w="7618"/>
      </w:tblGrid>
      <w:tr w:rsidR="008E5D8C" w14:paraId="59DC2BFE" w14:textId="77777777" w:rsidTr="00AC0716">
        <w:trPr>
          <w:cnfStyle w:val="100000000000" w:firstRow="1" w:lastRow="0" w:firstColumn="0" w:lastColumn="0" w:oddVBand="0" w:evenVBand="0" w:oddHBand="0" w:evenHBand="0" w:firstRowFirstColumn="0" w:firstRowLastColumn="0" w:lastRowFirstColumn="0" w:lastRowLastColumn="0"/>
        </w:trPr>
        <w:tc>
          <w:tcPr>
            <w:tcW w:w="2235" w:type="dxa"/>
            <w:vAlign w:val="center"/>
          </w:tcPr>
          <w:p w14:paraId="09C6E7B9" w14:textId="77777777" w:rsidR="008E5D8C" w:rsidRDefault="008E5D8C" w:rsidP="008E5D8C">
            <w:r>
              <w:t>Column Heading</w:t>
            </w:r>
          </w:p>
        </w:tc>
        <w:tc>
          <w:tcPr>
            <w:tcW w:w="7618" w:type="dxa"/>
            <w:vAlign w:val="center"/>
          </w:tcPr>
          <w:p w14:paraId="2EB466E5" w14:textId="77777777" w:rsidR="008E5D8C" w:rsidRDefault="008E5D8C" w:rsidP="008E5D8C">
            <w:r>
              <w:t>Description / Notes</w:t>
            </w:r>
          </w:p>
        </w:tc>
      </w:tr>
      <w:tr w:rsidR="00C04F7F" w14:paraId="47C2158D" w14:textId="77777777" w:rsidTr="00AC0716">
        <w:tc>
          <w:tcPr>
            <w:tcW w:w="2235" w:type="dxa"/>
            <w:vAlign w:val="center"/>
          </w:tcPr>
          <w:p w14:paraId="6E909014" w14:textId="77777777" w:rsidR="00C04F7F" w:rsidRDefault="00C04F7F" w:rsidP="00C04F7F">
            <w:r>
              <w:t>Institution Name</w:t>
            </w:r>
          </w:p>
        </w:tc>
        <w:tc>
          <w:tcPr>
            <w:tcW w:w="7618" w:type="dxa"/>
            <w:vAlign w:val="center"/>
          </w:tcPr>
          <w:p w14:paraId="3AF4432E" w14:textId="77777777" w:rsidR="00C04F7F" w:rsidRDefault="00C04F7F" w:rsidP="00C04F7F">
            <w:r>
              <w:t xml:space="preserve">The </w:t>
            </w:r>
            <w:r w:rsidR="00AC0716">
              <w:t xml:space="preserve">name of the </w:t>
            </w:r>
            <w:r>
              <w:t>institution that owns the facility.</w:t>
            </w:r>
          </w:p>
        </w:tc>
      </w:tr>
      <w:tr w:rsidR="00C04F7F" w14:paraId="3D04CF6E" w14:textId="77777777" w:rsidTr="00AC0716">
        <w:tc>
          <w:tcPr>
            <w:tcW w:w="2235" w:type="dxa"/>
            <w:vAlign w:val="center"/>
          </w:tcPr>
          <w:p w14:paraId="7BC193E4" w14:textId="77777777" w:rsidR="00C04F7F" w:rsidRDefault="00C04F7F" w:rsidP="00C04F7F">
            <w:r>
              <w:t>Institution URL</w:t>
            </w:r>
          </w:p>
        </w:tc>
        <w:tc>
          <w:tcPr>
            <w:tcW w:w="7618" w:type="dxa"/>
            <w:vAlign w:val="center"/>
          </w:tcPr>
          <w:p w14:paraId="4C539195" w14:textId="77777777" w:rsidR="00C04F7F" w:rsidRDefault="00C04F7F" w:rsidP="00C04F7F">
            <w:r>
              <w:t xml:space="preserve">The </w:t>
            </w:r>
            <w:r w:rsidR="007F5E18">
              <w:t>homepage</w:t>
            </w:r>
            <w:r w:rsidR="00AC0716">
              <w:t xml:space="preserve"> of the </w:t>
            </w:r>
            <w:r>
              <w:t>institution that owns the facility.</w:t>
            </w:r>
          </w:p>
        </w:tc>
      </w:tr>
      <w:tr w:rsidR="00C04F7F" w14:paraId="70D7034A" w14:textId="77777777" w:rsidTr="00AC0716">
        <w:tc>
          <w:tcPr>
            <w:tcW w:w="2235" w:type="dxa"/>
            <w:vAlign w:val="center"/>
          </w:tcPr>
          <w:p w14:paraId="7C9681AE" w14:textId="77777777" w:rsidR="00C04F7F" w:rsidRDefault="00C04F7F" w:rsidP="00C04F7F">
            <w:r>
              <w:t>Institution Logo URL</w:t>
            </w:r>
          </w:p>
        </w:tc>
        <w:tc>
          <w:tcPr>
            <w:tcW w:w="7618" w:type="dxa"/>
            <w:vAlign w:val="center"/>
          </w:tcPr>
          <w:p w14:paraId="34F9DE6E" w14:textId="24E4F5FA" w:rsidR="00C04F7F" w:rsidRDefault="00C04F7F" w:rsidP="00AC0716">
            <w:r>
              <w:t xml:space="preserve">The </w:t>
            </w:r>
            <w:r w:rsidR="001020E6">
              <w:t>URL of a public</w:t>
            </w:r>
            <w:r w:rsidR="00AC0716">
              <w:t>ly accessible logo for the institution</w:t>
            </w:r>
            <w:r>
              <w:t>.</w:t>
            </w:r>
          </w:p>
        </w:tc>
      </w:tr>
      <w:tr w:rsidR="00EF50D9" w14:paraId="6EE4629F" w14:textId="77777777" w:rsidTr="00EF50D9">
        <w:tc>
          <w:tcPr>
            <w:tcW w:w="2235" w:type="dxa"/>
            <w:vAlign w:val="center"/>
          </w:tcPr>
          <w:p w14:paraId="03A62C37" w14:textId="77777777" w:rsidR="00EF50D9" w:rsidRDefault="00EF50D9" w:rsidP="00EF50D9">
            <w:r>
              <w:t>Datestamp</w:t>
            </w:r>
          </w:p>
        </w:tc>
        <w:tc>
          <w:tcPr>
            <w:tcW w:w="7618" w:type="dxa"/>
            <w:vAlign w:val="center"/>
          </w:tcPr>
          <w:p w14:paraId="18FAF70D" w14:textId="77777777" w:rsidR="00EF50D9" w:rsidRDefault="00EF50D9" w:rsidP="00EF50D9">
            <w:r>
              <w:t>The date on which the data were submitted.  An indication of how ‘fresh’ the facility record is.</w:t>
            </w:r>
          </w:p>
        </w:tc>
      </w:tr>
      <w:tr w:rsidR="008E5D8C" w14:paraId="2C48CD52" w14:textId="77777777" w:rsidTr="00AC0716">
        <w:tc>
          <w:tcPr>
            <w:tcW w:w="2235" w:type="dxa"/>
            <w:vAlign w:val="center"/>
          </w:tcPr>
          <w:p w14:paraId="4AA850BE" w14:textId="77777777" w:rsidR="008E5D8C" w:rsidRDefault="00EF50D9" w:rsidP="008E5D8C">
            <w:r>
              <w:t>Approximate Coordinates</w:t>
            </w:r>
          </w:p>
        </w:tc>
        <w:tc>
          <w:tcPr>
            <w:tcW w:w="7618" w:type="dxa"/>
            <w:vAlign w:val="center"/>
          </w:tcPr>
          <w:p w14:paraId="362E60EA" w14:textId="77777777" w:rsidR="008E5D8C" w:rsidRDefault="00EF50D9" w:rsidP="006F795F">
            <w:r>
              <w:t>The Latitude and Longitude of the wikipedia location page submitted.</w:t>
            </w:r>
            <w:r w:rsidR="00BC2C91">
              <w:t xml:space="preserve"> (If include by institution)</w:t>
            </w:r>
          </w:p>
        </w:tc>
      </w:tr>
    </w:tbl>
    <w:p w14:paraId="7FF9943C" w14:textId="77777777" w:rsidR="008E5D8C" w:rsidRDefault="008E5D8C" w:rsidP="008E5D8C"/>
    <w:p w14:paraId="5A48C168" w14:textId="77777777" w:rsidR="008F438E" w:rsidRDefault="008F438E" w:rsidP="008F438E">
      <w:pPr>
        <w:rPr>
          <w:highlight w:val="yellow"/>
        </w:rPr>
      </w:pPr>
      <w:bookmarkStart w:id="0" w:name="_GoBack"/>
      <w:bookmarkEnd w:id="0"/>
    </w:p>
    <w:sectPr w:rsidR="008F438E" w:rsidSect="00695D76">
      <w:footerReference w:type="default" r:id="rId8"/>
      <w:headerReference w:type="first" r:id="rId9"/>
      <w:pgSz w:w="11906" w:h="16838" w:code="9"/>
      <w:pgMar w:top="680" w:right="851" w:bottom="1191" w:left="1418" w:header="454" w:footer="68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0A6D5" w14:textId="77777777" w:rsidR="00795E2D" w:rsidRDefault="00795E2D">
      <w:r>
        <w:separator/>
      </w:r>
    </w:p>
    <w:p w14:paraId="476D3A68" w14:textId="77777777" w:rsidR="00795E2D" w:rsidRDefault="00795E2D"/>
  </w:endnote>
  <w:endnote w:type="continuationSeparator" w:id="0">
    <w:p w14:paraId="2A511067" w14:textId="77777777" w:rsidR="00795E2D" w:rsidRDefault="00795E2D">
      <w:r>
        <w:continuationSeparator/>
      </w:r>
    </w:p>
    <w:p w14:paraId="02EF0987" w14:textId="77777777" w:rsidR="00795E2D" w:rsidRDefault="00795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03EA8" w14:textId="77777777" w:rsidR="00795E2D" w:rsidRDefault="00795E2D" w:rsidP="00ED2E52">
    <w:pPr>
      <w:pStyle w:val="ContinuationFooter"/>
    </w:pPr>
    <w:r>
      <w:fldChar w:fldCharType="begin"/>
    </w:r>
    <w:r>
      <w:instrText xml:space="preserve"> page </w:instrText>
    </w:r>
    <w:r>
      <w:fldChar w:fldCharType="separate"/>
    </w:r>
    <w:r w:rsidR="00752798">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C14A1" w14:textId="77777777" w:rsidR="00795E2D" w:rsidRDefault="00795E2D">
      <w:r>
        <w:separator/>
      </w:r>
    </w:p>
    <w:p w14:paraId="52A04BE3" w14:textId="77777777" w:rsidR="00795E2D" w:rsidRDefault="00795E2D"/>
  </w:footnote>
  <w:footnote w:type="continuationSeparator" w:id="0">
    <w:p w14:paraId="201E5F0A" w14:textId="77777777" w:rsidR="00795E2D" w:rsidRDefault="00795E2D">
      <w:r>
        <w:continuationSeparator/>
      </w:r>
    </w:p>
    <w:p w14:paraId="4830C7F1" w14:textId="77777777" w:rsidR="00795E2D" w:rsidRDefault="00795E2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Layout w:type="fixed"/>
      <w:tblCellMar>
        <w:left w:w="0" w:type="dxa"/>
        <w:right w:w="0" w:type="dxa"/>
      </w:tblCellMar>
      <w:tblLook w:val="00A0" w:firstRow="1" w:lastRow="0" w:firstColumn="1" w:lastColumn="0" w:noHBand="0" w:noVBand="0"/>
    </w:tblPr>
    <w:tblGrid>
      <w:gridCol w:w="9639"/>
    </w:tblGrid>
    <w:tr w:rsidR="00795E2D" w14:paraId="72ACE92F" w14:textId="77777777" w:rsidTr="000048E1">
      <w:trPr>
        <w:trHeight w:val="1132"/>
      </w:trPr>
      <w:tc>
        <w:tcPr>
          <w:tcW w:w="9639" w:type="dxa"/>
        </w:tcPr>
        <w:p w14:paraId="45734863" w14:textId="77777777" w:rsidR="00795E2D" w:rsidRDefault="00795E2D" w:rsidP="0029789A">
          <w:pPr>
            <w:pStyle w:val="Header"/>
            <w:jc w:val="right"/>
          </w:pPr>
          <w:r>
            <w:rPr>
              <w:noProof/>
              <w:lang w:val="en-US" w:eastAsia="en-US"/>
            </w:rPr>
            <w:drawing>
              <wp:inline distT="0" distB="0" distL="0" distR="0" wp14:anchorId="59574136" wp14:editId="036D932E">
                <wp:extent cx="1982470" cy="425450"/>
                <wp:effectExtent l="0" t="0" r="0" b="6350"/>
                <wp:docPr id="3" name="Picture 3" descr="university_southampton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_southampton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2470" cy="425450"/>
                        </a:xfrm>
                        <a:prstGeom prst="rect">
                          <a:avLst/>
                        </a:prstGeom>
                        <a:noFill/>
                        <a:ln>
                          <a:noFill/>
                        </a:ln>
                      </pic:spPr>
                    </pic:pic>
                  </a:graphicData>
                </a:graphic>
              </wp:inline>
            </w:drawing>
          </w:r>
        </w:p>
      </w:tc>
    </w:tr>
  </w:tbl>
  <w:p w14:paraId="6E7AAD80" w14:textId="77777777" w:rsidR="00795E2D" w:rsidRPr="0029789A" w:rsidRDefault="00795E2D" w:rsidP="0082020C">
    <w:pPr>
      <w:pStyle w:val="DocTitle"/>
    </w:pPr>
    <w:r>
      <w:t>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2621D28"/>
    <w:lvl w:ilvl="0">
      <w:start w:val="1"/>
      <w:numFmt w:val="decimal"/>
      <w:lvlText w:val="%1."/>
      <w:lvlJc w:val="left"/>
      <w:pPr>
        <w:tabs>
          <w:tab w:val="num" w:pos="1492"/>
        </w:tabs>
        <w:ind w:left="1492" w:hanging="360"/>
      </w:pPr>
    </w:lvl>
  </w:abstractNum>
  <w:abstractNum w:abstractNumId="1">
    <w:nsid w:val="FFFFFF7D"/>
    <w:multiLevelType w:val="singleLevel"/>
    <w:tmpl w:val="651445A8"/>
    <w:lvl w:ilvl="0">
      <w:start w:val="1"/>
      <w:numFmt w:val="decimal"/>
      <w:lvlText w:val="%1."/>
      <w:lvlJc w:val="left"/>
      <w:pPr>
        <w:tabs>
          <w:tab w:val="num" w:pos="1209"/>
        </w:tabs>
        <w:ind w:left="1209" w:hanging="360"/>
      </w:pPr>
    </w:lvl>
  </w:abstractNum>
  <w:abstractNum w:abstractNumId="2">
    <w:nsid w:val="FFFFFF7E"/>
    <w:multiLevelType w:val="singleLevel"/>
    <w:tmpl w:val="54B88728"/>
    <w:lvl w:ilvl="0">
      <w:start w:val="1"/>
      <w:numFmt w:val="decimal"/>
      <w:lvlText w:val="%1."/>
      <w:lvlJc w:val="left"/>
      <w:pPr>
        <w:tabs>
          <w:tab w:val="num" w:pos="926"/>
        </w:tabs>
        <w:ind w:left="926" w:hanging="360"/>
      </w:pPr>
    </w:lvl>
  </w:abstractNum>
  <w:abstractNum w:abstractNumId="3">
    <w:nsid w:val="FFFFFF7F"/>
    <w:multiLevelType w:val="singleLevel"/>
    <w:tmpl w:val="2200B7F2"/>
    <w:lvl w:ilvl="0">
      <w:start w:val="1"/>
      <w:numFmt w:val="decimal"/>
      <w:lvlText w:val="%1."/>
      <w:lvlJc w:val="left"/>
      <w:pPr>
        <w:tabs>
          <w:tab w:val="num" w:pos="643"/>
        </w:tabs>
        <w:ind w:left="643" w:hanging="360"/>
      </w:pPr>
    </w:lvl>
  </w:abstractNum>
  <w:abstractNum w:abstractNumId="4">
    <w:nsid w:val="FFFFFF80"/>
    <w:multiLevelType w:val="singleLevel"/>
    <w:tmpl w:val="A244B3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706980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5D6F34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CAF3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1A8A892"/>
    <w:lvl w:ilvl="0">
      <w:start w:val="1"/>
      <w:numFmt w:val="decimal"/>
      <w:lvlText w:val="%1."/>
      <w:lvlJc w:val="left"/>
      <w:pPr>
        <w:tabs>
          <w:tab w:val="num" w:pos="360"/>
        </w:tabs>
        <w:ind w:left="360" w:hanging="360"/>
      </w:pPr>
    </w:lvl>
  </w:abstractNum>
  <w:abstractNum w:abstractNumId="9">
    <w:nsid w:val="FFFFFF89"/>
    <w:multiLevelType w:val="singleLevel"/>
    <w:tmpl w:val="37D8B1E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915A9"/>
    <w:multiLevelType w:val="multilevel"/>
    <w:tmpl w:val="E85E02E4"/>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440"/>
        </w:tabs>
        <w:ind w:left="1440" w:hanging="363"/>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043C3248"/>
    <w:multiLevelType w:val="multilevel"/>
    <w:tmpl w:val="A8F6600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531"/>
        </w:tabs>
        <w:ind w:left="1531" w:hanging="454"/>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1531" w:firstLine="0"/>
      </w:pPr>
      <w:rPr>
        <w:rFonts w:hint="default"/>
      </w:rPr>
    </w:lvl>
    <w:lvl w:ilvl="8">
      <w:start w:val="1"/>
      <w:numFmt w:val="none"/>
      <w:suff w:val="nothing"/>
      <w:lvlText w:val=""/>
      <w:lvlJc w:val="left"/>
      <w:pPr>
        <w:ind w:left="4320" w:hanging="1440"/>
      </w:pPr>
      <w:rPr>
        <w:rFonts w:hint="default"/>
      </w:rPr>
    </w:lvl>
  </w:abstractNum>
  <w:abstractNum w:abstractNumId="12">
    <w:nsid w:val="10845601"/>
    <w:multiLevelType w:val="multilevel"/>
    <w:tmpl w:val="04A442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14F527F7"/>
    <w:multiLevelType w:val="multilevel"/>
    <w:tmpl w:val="04A442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7554C5A"/>
    <w:multiLevelType w:val="multilevel"/>
    <w:tmpl w:val="647A1270"/>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202900B7"/>
    <w:multiLevelType w:val="hybridMultilevel"/>
    <w:tmpl w:val="2968EBF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21516B77"/>
    <w:multiLevelType w:val="multilevel"/>
    <w:tmpl w:val="4376543E"/>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14"/>
        </w:tabs>
        <w:ind w:left="714" w:hanging="714"/>
      </w:pPr>
      <w:rPr>
        <w:rFonts w:hint="default"/>
      </w:rPr>
    </w:lvl>
    <w:lvl w:ilvl="2">
      <w:start w:val="1"/>
      <w:numFmt w:val="decimal"/>
      <w:lvlText w:val="%1.%2.%3"/>
      <w:lvlJc w:val="left"/>
      <w:pPr>
        <w:tabs>
          <w:tab w:val="num" w:pos="714"/>
        </w:tabs>
        <w:ind w:left="714" w:hanging="714"/>
      </w:pPr>
      <w:rPr>
        <w:rFonts w:hint="default"/>
      </w:rPr>
    </w:lvl>
    <w:lvl w:ilvl="3">
      <w:start w:val="1"/>
      <w:numFmt w:val="lowerLetter"/>
      <w:lvlText w:val="%4)"/>
      <w:lvlJc w:val="left"/>
      <w:pPr>
        <w:tabs>
          <w:tab w:val="num" w:pos="998"/>
        </w:tabs>
        <w:ind w:left="998" w:hanging="284"/>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26B951FF"/>
    <w:multiLevelType w:val="multilevel"/>
    <w:tmpl w:val="D47AFFBE"/>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14"/>
        </w:tabs>
        <w:ind w:left="714" w:hanging="714"/>
      </w:pPr>
      <w:rPr>
        <w:rFonts w:hint="default"/>
      </w:rPr>
    </w:lvl>
    <w:lvl w:ilvl="2">
      <w:start w:val="1"/>
      <w:numFmt w:val="decimal"/>
      <w:lvlText w:val="%1.%2.%3"/>
      <w:lvlJc w:val="left"/>
      <w:pPr>
        <w:tabs>
          <w:tab w:val="num" w:pos="714"/>
        </w:tabs>
        <w:ind w:left="714" w:hanging="71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27DB3ED8"/>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31C75C32"/>
    <w:multiLevelType w:val="multilevel"/>
    <w:tmpl w:val="D5C8E10C"/>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14"/>
        </w:tabs>
        <w:ind w:left="714" w:hanging="714"/>
      </w:pPr>
      <w:rPr>
        <w:rFonts w:hint="default"/>
      </w:rPr>
    </w:lvl>
    <w:lvl w:ilvl="2">
      <w:start w:val="1"/>
      <w:numFmt w:val="decimal"/>
      <w:lvlText w:val="%1.%2.%3"/>
      <w:lvlJc w:val="left"/>
      <w:pPr>
        <w:tabs>
          <w:tab w:val="num" w:pos="714"/>
        </w:tabs>
        <w:ind w:left="714" w:hanging="71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3602213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9B74F9F"/>
    <w:multiLevelType w:val="multilevel"/>
    <w:tmpl w:val="3C00462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531"/>
        </w:tabs>
        <w:ind w:left="1531" w:hanging="454"/>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4320" w:hanging="1440"/>
      </w:pPr>
      <w:rPr>
        <w:rFonts w:hint="default"/>
      </w:rPr>
    </w:lvl>
  </w:abstractNum>
  <w:abstractNum w:abstractNumId="22">
    <w:nsid w:val="3AA92436"/>
    <w:multiLevelType w:val="multilevel"/>
    <w:tmpl w:val="9AB48AC0"/>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14"/>
        </w:tabs>
        <w:ind w:left="714" w:hanging="714"/>
      </w:pPr>
      <w:rPr>
        <w:rFonts w:hint="default"/>
      </w:rPr>
    </w:lvl>
    <w:lvl w:ilvl="2">
      <w:start w:val="1"/>
      <w:numFmt w:val="decimal"/>
      <w:lvlText w:val="%1.%2.%3"/>
      <w:lvlJc w:val="left"/>
      <w:pPr>
        <w:tabs>
          <w:tab w:val="num" w:pos="714"/>
        </w:tabs>
        <w:ind w:left="714" w:hanging="71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nsid w:val="42F456E4"/>
    <w:multiLevelType w:val="hybridMultilevel"/>
    <w:tmpl w:val="50067540"/>
    <w:lvl w:ilvl="0" w:tplc="404E7360">
      <w:start w:val="1"/>
      <w:numFmt w:val="bullet"/>
      <w:pStyle w:val="ListBullet3"/>
      <w:lvlText w:val=""/>
      <w:lvlJc w:val="left"/>
      <w:pPr>
        <w:tabs>
          <w:tab w:val="num" w:pos="1072"/>
        </w:tabs>
        <w:ind w:left="1072" w:hanging="358"/>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43E14175"/>
    <w:multiLevelType w:val="hybridMultilevel"/>
    <w:tmpl w:val="EB9C4E62"/>
    <w:lvl w:ilvl="0" w:tplc="11BA498C">
      <w:start w:val="1"/>
      <w:numFmt w:val="decimal"/>
      <w:pStyle w:val="AgendaItem"/>
      <w:lvlText w:val="%1."/>
      <w:lvlJc w:val="left"/>
      <w:pPr>
        <w:tabs>
          <w:tab w:val="num" w:pos="340"/>
        </w:tabs>
        <w:ind w:left="340" w:hanging="3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45643F50"/>
    <w:multiLevelType w:val="multilevel"/>
    <w:tmpl w:val="A9246FBC"/>
    <w:lvl w:ilvl="0">
      <w:start w:val="1"/>
      <w:numFmt w:val="bullet"/>
      <w:lvlText w:val=""/>
      <w:lvlJc w:val="left"/>
      <w:pPr>
        <w:tabs>
          <w:tab w:val="num" w:pos="714"/>
        </w:tabs>
        <w:ind w:left="714"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A495E38"/>
    <w:multiLevelType w:val="hybridMultilevel"/>
    <w:tmpl w:val="BEC418B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nsid w:val="612F1318"/>
    <w:multiLevelType w:val="multilevel"/>
    <w:tmpl w:val="D2EE7342"/>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14"/>
        </w:tabs>
        <w:ind w:left="714" w:hanging="714"/>
      </w:pPr>
      <w:rPr>
        <w:rFonts w:hint="default"/>
      </w:rPr>
    </w:lvl>
    <w:lvl w:ilvl="2">
      <w:start w:val="1"/>
      <w:numFmt w:val="decimal"/>
      <w:lvlText w:val="%1.%2.%3"/>
      <w:lvlJc w:val="left"/>
      <w:pPr>
        <w:tabs>
          <w:tab w:val="num" w:pos="714"/>
        </w:tabs>
        <w:ind w:left="714" w:hanging="71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62C31F5C"/>
    <w:multiLevelType w:val="hybridMultilevel"/>
    <w:tmpl w:val="A9246FBC"/>
    <w:lvl w:ilvl="0" w:tplc="9F2A7ED2">
      <w:start w:val="1"/>
      <w:numFmt w:val="bullet"/>
      <w:pStyle w:val="ListBullet2"/>
      <w:lvlText w:val=""/>
      <w:lvlJc w:val="left"/>
      <w:pPr>
        <w:tabs>
          <w:tab w:val="num" w:pos="714"/>
        </w:tabs>
        <w:ind w:left="714"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62F231FF"/>
    <w:multiLevelType w:val="hybridMultilevel"/>
    <w:tmpl w:val="7FF8AF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639D54EE"/>
    <w:multiLevelType w:val="multilevel"/>
    <w:tmpl w:val="803E5A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nsid w:val="686E2021"/>
    <w:multiLevelType w:val="multilevel"/>
    <w:tmpl w:val="A8F6600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531"/>
        </w:tabs>
        <w:ind w:left="1531" w:hanging="454"/>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1531" w:firstLine="0"/>
      </w:pPr>
      <w:rPr>
        <w:rFonts w:hint="default"/>
      </w:rPr>
    </w:lvl>
    <w:lvl w:ilvl="8">
      <w:start w:val="1"/>
      <w:numFmt w:val="none"/>
      <w:suff w:val="nothing"/>
      <w:lvlText w:val=""/>
      <w:lvlJc w:val="left"/>
      <w:pPr>
        <w:ind w:left="4320" w:hanging="1440"/>
      </w:pPr>
      <w:rPr>
        <w:rFonts w:hint="default"/>
      </w:rPr>
    </w:lvl>
  </w:abstractNum>
  <w:abstractNum w:abstractNumId="32">
    <w:nsid w:val="69954DE1"/>
    <w:multiLevelType w:val="hybridMultilevel"/>
    <w:tmpl w:val="EE969808"/>
    <w:lvl w:ilvl="0" w:tplc="84F8B900">
      <w:start w:val="1"/>
      <w:numFmt w:val="decimal"/>
      <w:lvlText w:val="Part %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6B392CD5"/>
    <w:multiLevelType w:val="multilevel"/>
    <w:tmpl w:val="81B6B8A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531"/>
        </w:tabs>
        <w:ind w:left="1531" w:hanging="454"/>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3744" w:hanging="1224"/>
      </w:pPr>
      <w:rPr>
        <w:rFonts w:hint="default"/>
      </w:rPr>
    </w:lvl>
    <w:lvl w:ilvl="8">
      <w:start w:val="1"/>
      <w:numFmt w:val="none"/>
      <w:suff w:val="nothing"/>
      <w:lvlText w:val=""/>
      <w:lvlJc w:val="left"/>
      <w:pPr>
        <w:ind w:left="4320" w:hanging="1440"/>
      </w:pPr>
      <w:rPr>
        <w:rFonts w:hint="default"/>
      </w:rPr>
    </w:lvl>
  </w:abstractNum>
  <w:abstractNum w:abstractNumId="34">
    <w:nsid w:val="6D8B2A70"/>
    <w:multiLevelType w:val="multilevel"/>
    <w:tmpl w:val="6914891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440"/>
        </w:tabs>
        <w:ind w:left="1440" w:hanging="363"/>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nsid w:val="6FBC5623"/>
    <w:multiLevelType w:val="multilevel"/>
    <w:tmpl w:val="456A48A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440"/>
        </w:tabs>
        <w:ind w:left="1440" w:hanging="363"/>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nsid w:val="701473F8"/>
    <w:multiLevelType w:val="multilevel"/>
    <w:tmpl w:val="9AB48AC0"/>
    <w:lvl w:ilvl="0">
      <w:start w:val="1"/>
      <w:numFmt w:val="decimal"/>
      <w:lvlText w:val="%1."/>
      <w:lvlJc w:val="left"/>
      <w:pPr>
        <w:tabs>
          <w:tab w:val="num" w:pos="714"/>
        </w:tabs>
        <w:ind w:left="714" w:hanging="714"/>
      </w:pPr>
      <w:rPr>
        <w:rFonts w:hint="default"/>
      </w:rPr>
    </w:lvl>
    <w:lvl w:ilvl="1">
      <w:start w:val="1"/>
      <w:numFmt w:val="decimal"/>
      <w:lvlText w:val="%1.%2"/>
      <w:lvlJc w:val="left"/>
      <w:pPr>
        <w:tabs>
          <w:tab w:val="num" w:pos="714"/>
        </w:tabs>
        <w:ind w:left="714" w:hanging="714"/>
      </w:pPr>
      <w:rPr>
        <w:rFonts w:hint="default"/>
      </w:rPr>
    </w:lvl>
    <w:lvl w:ilvl="2">
      <w:start w:val="1"/>
      <w:numFmt w:val="decimal"/>
      <w:lvlText w:val="%1.%2.%3"/>
      <w:lvlJc w:val="left"/>
      <w:pPr>
        <w:tabs>
          <w:tab w:val="num" w:pos="714"/>
        </w:tabs>
        <w:ind w:left="714" w:hanging="71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nsid w:val="734E4B61"/>
    <w:multiLevelType w:val="multilevel"/>
    <w:tmpl w:val="FBEAF40A"/>
    <w:lvl w:ilvl="0">
      <w:start w:val="1"/>
      <w:numFmt w:val="decimal"/>
      <w:lvlText w:val="%1."/>
      <w:lvlJc w:val="left"/>
      <w:pPr>
        <w:tabs>
          <w:tab w:val="num" w:pos="714"/>
        </w:tabs>
        <w:ind w:left="714" w:hanging="714"/>
      </w:pPr>
      <w:rPr>
        <w:rFonts w:hint="default"/>
      </w:rPr>
    </w:lvl>
    <w:lvl w:ilvl="1">
      <w:start w:val="1"/>
      <w:numFmt w:val="bullet"/>
      <w:lvlText w:val=""/>
      <w:lvlJc w:val="left"/>
      <w:pPr>
        <w:tabs>
          <w:tab w:val="num" w:pos="358"/>
        </w:tabs>
        <w:ind w:left="358" w:hanging="358"/>
      </w:pPr>
      <w:rPr>
        <w:rFonts w:ascii="Symbol" w:hAnsi="Symbol" w:hint="default"/>
      </w:rPr>
    </w:lvl>
    <w:lvl w:ilvl="2">
      <w:start w:val="1"/>
      <w:numFmt w:val="decimal"/>
      <w:lvlText w:val="%1.%2.%3"/>
      <w:lvlJc w:val="left"/>
      <w:pPr>
        <w:tabs>
          <w:tab w:val="num" w:pos="714"/>
        </w:tabs>
        <w:ind w:left="714" w:hanging="71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nsid w:val="7A5A2AFD"/>
    <w:multiLevelType w:val="multilevel"/>
    <w:tmpl w:val="9B8837D4"/>
    <w:lvl w:ilvl="0">
      <w:start w:val="1"/>
      <w:numFmt w:val="decimal"/>
      <w:pStyle w:val="Para1"/>
      <w:lvlText w:val="%1."/>
      <w:lvlJc w:val="left"/>
      <w:pPr>
        <w:tabs>
          <w:tab w:val="num" w:pos="720"/>
        </w:tabs>
        <w:ind w:left="720" w:hanging="720"/>
      </w:pPr>
      <w:rPr>
        <w:rFonts w:hint="default"/>
      </w:rPr>
    </w:lvl>
    <w:lvl w:ilvl="1">
      <w:start w:val="1"/>
      <w:numFmt w:val="decimal"/>
      <w:pStyle w:val="Para2"/>
      <w:lvlText w:val="%1.%2"/>
      <w:lvlJc w:val="left"/>
      <w:pPr>
        <w:tabs>
          <w:tab w:val="num" w:pos="720"/>
        </w:tabs>
        <w:ind w:left="720" w:hanging="720"/>
      </w:pPr>
      <w:rPr>
        <w:rFonts w:hint="default"/>
      </w:rPr>
    </w:lvl>
    <w:lvl w:ilvl="2">
      <w:start w:val="1"/>
      <w:numFmt w:val="decimal"/>
      <w:pStyle w:val="Para3"/>
      <w:lvlText w:val="%1.%2.%3"/>
      <w:lvlJc w:val="left"/>
      <w:pPr>
        <w:tabs>
          <w:tab w:val="num" w:pos="720"/>
        </w:tabs>
        <w:ind w:left="720" w:hanging="720"/>
      </w:pPr>
      <w:rPr>
        <w:rFonts w:hint="default"/>
      </w:rPr>
    </w:lvl>
    <w:lvl w:ilvl="3">
      <w:start w:val="1"/>
      <w:numFmt w:val="lowerLetter"/>
      <w:pStyle w:val="Para4"/>
      <w:lvlText w:val="%4)"/>
      <w:lvlJc w:val="left"/>
      <w:pPr>
        <w:tabs>
          <w:tab w:val="num" w:pos="1077"/>
        </w:tabs>
        <w:ind w:left="1077" w:hanging="357"/>
      </w:pPr>
      <w:rPr>
        <w:rFonts w:hint="default"/>
      </w:rPr>
    </w:lvl>
    <w:lvl w:ilvl="4">
      <w:start w:val="1"/>
      <w:numFmt w:val="lowerRoman"/>
      <w:pStyle w:val="Para5"/>
      <w:lvlText w:val="%5)"/>
      <w:lvlJc w:val="left"/>
      <w:pPr>
        <w:tabs>
          <w:tab w:val="num" w:pos="1531"/>
        </w:tabs>
        <w:ind w:left="1531" w:hanging="454"/>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1531" w:firstLine="0"/>
      </w:pPr>
      <w:rPr>
        <w:rFonts w:hint="default"/>
      </w:rPr>
    </w:lvl>
    <w:lvl w:ilvl="8">
      <w:start w:val="1"/>
      <w:numFmt w:val="none"/>
      <w:suff w:val="nothing"/>
      <w:lvlText w:val=""/>
      <w:lvlJc w:val="left"/>
      <w:pPr>
        <w:ind w:left="4320" w:hanging="1440"/>
      </w:pPr>
      <w:rPr>
        <w:rFonts w:hint="default"/>
      </w:rPr>
    </w:lvl>
  </w:abstractNum>
  <w:abstractNum w:abstractNumId="39">
    <w:nsid w:val="7C661F68"/>
    <w:multiLevelType w:val="multilevel"/>
    <w:tmpl w:val="D1D69410"/>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D3C3115"/>
    <w:multiLevelType w:val="hybridMultilevel"/>
    <w:tmpl w:val="5518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204553"/>
    <w:multiLevelType w:val="multilevel"/>
    <w:tmpl w:val="A8F6600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077"/>
        </w:tabs>
        <w:ind w:left="1077" w:hanging="357"/>
      </w:pPr>
      <w:rPr>
        <w:rFonts w:hint="default"/>
      </w:rPr>
    </w:lvl>
    <w:lvl w:ilvl="4">
      <w:start w:val="1"/>
      <w:numFmt w:val="lowerRoman"/>
      <w:lvlText w:val="%5)"/>
      <w:lvlJc w:val="left"/>
      <w:pPr>
        <w:tabs>
          <w:tab w:val="num" w:pos="1531"/>
        </w:tabs>
        <w:ind w:left="1531" w:hanging="454"/>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1077" w:firstLine="0"/>
      </w:pPr>
      <w:rPr>
        <w:rFonts w:hint="default"/>
      </w:rPr>
    </w:lvl>
    <w:lvl w:ilvl="7">
      <w:start w:val="1"/>
      <w:numFmt w:val="none"/>
      <w:suff w:val="nothing"/>
      <w:lvlText w:val=""/>
      <w:lvlJc w:val="left"/>
      <w:pPr>
        <w:ind w:left="1531" w:firstLine="0"/>
      </w:pPr>
      <w:rPr>
        <w:rFonts w:hint="default"/>
      </w:rPr>
    </w:lvl>
    <w:lvl w:ilvl="8">
      <w:start w:val="1"/>
      <w:numFmt w:val="none"/>
      <w:suff w:val="nothing"/>
      <w:lvlText w:val=""/>
      <w:lvlJc w:val="left"/>
      <w:pPr>
        <w:ind w:left="4320" w:hanging="1440"/>
      </w:pPr>
      <w:rPr>
        <w:rFonts w:hint="default"/>
      </w:rPr>
    </w:lvl>
  </w:abstractNum>
  <w:num w:numId="1">
    <w:abstractNumId w:val="38"/>
  </w:num>
  <w:num w:numId="2">
    <w:abstractNumId w:val="30"/>
  </w:num>
  <w:num w:numId="3">
    <w:abstractNumId w:val="12"/>
  </w:num>
  <w:num w:numId="4">
    <w:abstractNumId w:val="13"/>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8"/>
  </w:num>
  <w:num w:numId="18">
    <w:abstractNumId w:val="28"/>
  </w:num>
  <w:num w:numId="19">
    <w:abstractNumId w:val="25"/>
  </w:num>
  <w:num w:numId="20">
    <w:abstractNumId w:val="23"/>
  </w:num>
  <w:num w:numId="21">
    <w:abstractNumId w:val="37"/>
  </w:num>
  <w:num w:numId="22">
    <w:abstractNumId w:val="29"/>
  </w:num>
  <w:num w:numId="23">
    <w:abstractNumId w:val="26"/>
  </w:num>
  <w:num w:numId="24">
    <w:abstractNumId w:val="16"/>
  </w:num>
  <w:num w:numId="25">
    <w:abstractNumId w:val="36"/>
  </w:num>
  <w:num w:numId="26">
    <w:abstractNumId w:val="22"/>
  </w:num>
  <w:num w:numId="27">
    <w:abstractNumId w:val="27"/>
  </w:num>
  <w:num w:numId="28">
    <w:abstractNumId w:val="14"/>
  </w:num>
  <w:num w:numId="29">
    <w:abstractNumId w:val="17"/>
  </w:num>
  <w:num w:numId="30">
    <w:abstractNumId w:val="10"/>
  </w:num>
  <w:num w:numId="31">
    <w:abstractNumId w:val="35"/>
  </w:num>
  <w:num w:numId="32">
    <w:abstractNumId w:val="34"/>
  </w:num>
  <w:num w:numId="33">
    <w:abstractNumId w:val="33"/>
  </w:num>
  <w:num w:numId="34">
    <w:abstractNumId w:val="21"/>
  </w:num>
  <w:num w:numId="35">
    <w:abstractNumId w:val="11"/>
  </w:num>
  <w:num w:numId="36">
    <w:abstractNumId w:val="20"/>
  </w:num>
  <w:num w:numId="37">
    <w:abstractNumId w:val="31"/>
  </w:num>
  <w:num w:numId="38">
    <w:abstractNumId w:val="41"/>
  </w:num>
  <w:num w:numId="39">
    <w:abstractNumId w:val="32"/>
  </w:num>
  <w:num w:numId="40">
    <w:abstractNumId w:val="24"/>
  </w:num>
  <w:num w:numId="41">
    <w:abstractNumId w:val="3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6"/>
  <w:drawingGridVerticalSpacing w:val="6"/>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65B"/>
    <w:rsid w:val="0000043D"/>
    <w:rsid w:val="000048E1"/>
    <w:rsid w:val="00015087"/>
    <w:rsid w:val="00062768"/>
    <w:rsid w:val="00063081"/>
    <w:rsid w:val="00066427"/>
    <w:rsid w:val="00071653"/>
    <w:rsid w:val="000824F4"/>
    <w:rsid w:val="000978E8"/>
    <w:rsid w:val="000A1739"/>
    <w:rsid w:val="000B1DED"/>
    <w:rsid w:val="001020E6"/>
    <w:rsid w:val="00102784"/>
    <w:rsid w:val="00107425"/>
    <w:rsid w:val="00151AEE"/>
    <w:rsid w:val="001532E2"/>
    <w:rsid w:val="00160E29"/>
    <w:rsid w:val="0017365B"/>
    <w:rsid w:val="00176886"/>
    <w:rsid w:val="0018144C"/>
    <w:rsid w:val="001840EA"/>
    <w:rsid w:val="001B04E0"/>
    <w:rsid w:val="001C5C5C"/>
    <w:rsid w:val="001D0B37"/>
    <w:rsid w:val="001D5201"/>
    <w:rsid w:val="001F64F3"/>
    <w:rsid w:val="00236BFE"/>
    <w:rsid w:val="00241441"/>
    <w:rsid w:val="0024539C"/>
    <w:rsid w:val="00254722"/>
    <w:rsid w:val="002547F5"/>
    <w:rsid w:val="00260333"/>
    <w:rsid w:val="00260B1D"/>
    <w:rsid w:val="00270A84"/>
    <w:rsid w:val="00295497"/>
    <w:rsid w:val="0029789A"/>
    <w:rsid w:val="002A70BE"/>
    <w:rsid w:val="002C6198"/>
    <w:rsid w:val="002D4DF4"/>
    <w:rsid w:val="00313CC8"/>
    <w:rsid w:val="003178D9"/>
    <w:rsid w:val="003375E2"/>
    <w:rsid w:val="0034151E"/>
    <w:rsid w:val="0035350C"/>
    <w:rsid w:val="00361E94"/>
    <w:rsid w:val="003631EB"/>
    <w:rsid w:val="00364B2C"/>
    <w:rsid w:val="003701F7"/>
    <w:rsid w:val="003B0262"/>
    <w:rsid w:val="00406C88"/>
    <w:rsid w:val="00442A8C"/>
    <w:rsid w:val="00463797"/>
    <w:rsid w:val="00474D00"/>
    <w:rsid w:val="004B2A50"/>
    <w:rsid w:val="004C0252"/>
    <w:rsid w:val="004E674E"/>
    <w:rsid w:val="0050700D"/>
    <w:rsid w:val="0051744C"/>
    <w:rsid w:val="00524005"/>
    <w:rsid w:val="00541CE0"/>
    <w:rsid w:val="005534E1"/>
    <w:rsid w:val="005725F8"/>
    <w:rsid w:val="00573487"/>
    <w:rsid w:val="005949FA"/>
    <w:rsid w:val="005A5DB0"/>
    <w:rsid w:val="005D44D1"/>
    <w:rsid w:val="005D4B0B"/>
    <w:rsid w:val="005F0771"/>
    <w:rsid w:val="006040CC"/>
    <w:rsid w:val="006249FD"/>
    <w:rsid w:val="00645924"/>
    <w:rsid w:val="00695D76"/>
    <w:rsid w:val="006E108D"/>
    <w:rsid w:val="006F4D5D"/>
    <w:rsid w:val="006F795F"/>
    <w:rsid w:val="0070376B"/>
    <w:rsid w:val="00717F89"/>
    <w:rsid w:val="00752798"/>
    <w:rsid w:val="00761108"/>
    <w:rsid w:val="0079197B"/>
    <w:rsid w:val="00791A2A"/>
    <w:rsid w:val="00795E2D"/>
    <w:rsid w:val="007A081C"/>
    <w:rsid w:val="007C6FAA"/>
    <w:rsid w:val="007E2D19"/>
    <w:rsid w:val="007F2AEA"/>
    <w:rsid w:val="007F5E18"/>
    <w:rsid w:val="00813A2C"/>
    <w:rsid w:val="0082020C"/>
    <w:rsid w:val="0082075E"/>
    <w:rsid w:val="00854B1E"/>
    <w:rsid w:val="00856B8A"/>
    <w:rsid w:val="00883499"/>
    <w:rsid w:val="008857F6"/>
    <w:rsid w:val="00892AC5"/>
    <w:rsid w:val="008B7027"/>
    <w:rsid w:val="008E5D8C"/>
    <w:rsid w:val="008F03C7"/>
    <w:rsid w:val="008F438E"/>
    <w:rsid w:val="00935167"/>
    <w:rsid w:val="00945F4B"/>
    <w:rsid w:val="009464AF"/>
    <w:rsid w:val="00965BFB"/>
    <w:rsid w:val="00970E28"/>
    <w:rsid w:val="0098120F"/>
    <w:rsid w:val="009B75EE"/>
    <w:rsid w:val="00A021B7"/>
    <w:rsid w:val="00A131D9"/>
    <w:rsid w:val="00A23226"/>
    <w:rsid w:val="00A34296"/>
    <w:rsid w:val="00A51ABD"/>
    <w:rsid w:val="00A521A9"/>
    <w:rsid w:val="00A53B38"/>
    <w:rsid w:val="00A925C0"/>
    <w:rsid w:val="00AA3CB5"/>
    <w:rsid w:val="00AC0716"/>
    <w:rsid w:val="00AC2B17"/>
    <w:rsid w:val="00AC3EE1"/>
    <w:rsid w:val="00AD0692"/>
    <w:rsid w:val="00AE1CA0"/>
    <w:rsid w:val="00AE39DC"/>
    <w:rsid w:val="00AE4DC4"/>
    <w:rsid w:val="00B34BF6"/>
    <w:rsid w:val="00B56745"/>
    <w:rsid w:val="00B75049"/>
    <w:rsid w:val="00B80D35"/>
    <w:rsid w:val="00B84C12"/>
    <w:rsid w:val="00B97473"/>
    <w:rsid w:val="00BB4A42"/>
    <w:rsid w:val="00BB6218"/>
    <w:rsid w:val="00BB7845"/>
    <w:rsid w:val="00BC2C91"/>
    <w:rsid w:val="00BF1CC6"/>
    <w:rsid w:val="00C04F7F"/>
    <w:rsid w:val="00C67DD2"/>
    <w:rsid w:val="00C907D0"/>
    <w:rsid w:val="00C90889"/>
    <w:rsid w:val="00CD04F0"/>
    <w:rsid w:val="00CE3A26"/>
    <w:rsid w:val="00CF7191"/>
    <w:rsid w:val="00D16D9D"/>
    <w:rsid w:val="00D54AA2"/>
    <w:rsid w:val="00D5587F"/>
    <w:rsid w:val="00D65AFB"/>
    <w:rsid w:val="00D65B56"/>
    <w:rsid w:val="00D65CEA"/>
    <w:rsid w:val="00D67D41"/>
    <w:rsid w:val="00DA71F3"/>
    <w:rsid w:val="00DF45F8"/>
    <w:rsid w:val="00E25775"/>
    <w:rsid w:val="00E363B8"/>
    <w:rsid w:val="00E56D5C"/>
    <w:rsid w:val="00E63AC1"/>
    <w:rsid w:val="00ED2E52"/>
    <w:rsid w:val="00EF50D9"/>
    <w:rsid w:val="00F85DED"/>
    <w:rsid w:val="00F90F90"/>
    <w:rsid w:val="00FC2ADA"/>
    <w:rsid w:val="00FF140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EA4D6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7845"/>
    <w:pPr>
      <w:spacing w:after="90" w:line="288" w:lineRule="auto"/>
    </w:pPr>
    <w:rPr>
      <w:rFonts w:ascii="Lucida Sans" w:hAnsi="Lucida Sans"/>
      <w:sz w:val="18"/>
      <w:szCs w:val="24"/>
      <w:lang w:eastAsia="en-GB"/>
    </w:rPr>
  </w:style>
  <w:style w:type="paragraph" w:styleId="Heading1">
    <w:name w:val="heading 1"/>
    <w:basedOn w:val="Normal"/>
    <w:next w:val="Normal"/>
    <w:qFormat/>
    <w:rsid w:val="004B2A50"/>
    <w:pPr>
      <w:keepNext/>
      <w:spacing w:before="240" w:after="60"/>
      <w:outlineLvl w:val="0"/>
    </w:pPr>
    <w:rPr>
      <w:rFonts w:cs="Arial"/>
      <w:b/>
      <w:bCs/>
      <w:kern w:val="32"/>
      <w:sz w:val="32"/>
      <w:szCs w:val="32"/>
    </w:rPr>
  </w:style>
  <w:style w:type="paragraph" w:styleId="Heading2">
    <w:name w:val="heading 2"/>
    <w:basedOn w:val="Normal"/>
    <w:next w:val="Normal"/>
    <w:qFormat/>
    <w:rsid w:val="004B2A50"/>
    <w:pPr>
      <w:keepNext/>
      <w:spacing w:before="240" w:after="60"/>
      <w:outlineLvl w:val="1"/>
    </w:pPr>
    <w:rPr>
      <w:rFonts w:cs="Arial"/>
      <w:b/>
      <w:bCs/>
      <w:iCs/>
      <w:sz w:val="28"/>
      <w:szCs w:val="28"/>
    </w:rPr>
  </w:style>
  <w:style w:type="paragraph" w:styleId="Heading3">
    <w:name w:val="heading 3"/>
    <w:basedOn w:val="Normal"/>
    <w:next w:val="Normal"/>
    <w:link w:val="Heading3Char"/>
    <w:qFormat/>
    <w:rsid w:val="004B2A5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856B8A"/>
    <w:pPr>
      <w:numPr>
        <w:numId w:val="6"/>
      </w:numPr>
    </w:pPr>
  </w:style>
  <w:style w:type="paragraph" w:styleId="Header">
    <w:name w:val="header"/>
    <w:basedOn w:val="Normal"/>
    <w:semiHidden/>
    <w:rsid w:val="00D16D9D"/>
    <w:pPr>
      <w:tabs>
        <w:tab w:val="center" w:pos="4153"/>
        <w:tab w:val="right" w:pos="8306"/>
      </w:tabs>
    </w:pPr>
    <w:rPr>
      <w:sz w:val="20"/>
    </w:rPr>
  </w:style>
  <w:style w:type="paragraph" w:styleId="Footer">
    <w:name w:val="footer"/>
    <w:basedOn w:val="Normal"/>
    <w:rsid w:val="00695D76"/>
    <w:pPr>
      <w:tabs>
        <w:tab w:val="center" w:pos="4820"/>
        <w:tab w:val="right" w:pos="9639"/>
      </w:tabs>
      <w:spacing w:line="240" w:lineRule="auto"/>
      <w:jc w:val="right"/>
    </w:pPr>
    <w:rPr>
      <w:sz w:val="16"/>
    </w:rPr>
  </w:style>
  <w:style w:type="paragraph" w:customStyle="1" w:styleId="Para1">
    <w:name w:val="Para1"/>
    <w:basedOn w:val="Normal"/>
    <w:rsid w:val="00313CC8"/>
    <w:pPr>
      <w:numPr>
        <w:numId w:val="1"/>
      </w:numPr>
    </w:pPr>
  </w:style>
  <w:style w:type="paragraph" w:customStyle="1" w:styleId="Para2">
    <w:name w:val="Para2"/>
    <w:basedOn w:val="Normal"/>
    <w:rsid w:val="00313CC8"/>
    <w:pPr>
      <w:numPr>
        <w:ilvl w:val="1"/>
        <w:numId w:val="1"/>
      </w:numPr>
    </w:pPr>
  </w:style>
  <w:style w:type="paragraph" w:customStyle="1" w:styleId="Para3">
    <w:name w:val="Para3"/>
    <w:basedOn w:val="Normal"/>
    <w:rsid w:val="00313CC8"/>
    <w:pPr>
      <w:numPr>
        <w:ilvl w:val="2"/>
        <w:numId w:val="1"/>
      </w:numPr>
    </w:pPr>
  </w:style>
  <w:style w:type="paragraph" w:styleId="NormalIndent">
    <w:name w:val="Normal Indent"/>
    <w:basedOn w:val="Normal"/>
    <w:rsid w:val="00D16D9D"/>
    <w:pPr>
      <w:ind w:left="720"/>
    </w:pPr>
  </w:style>
  <w:style w:type="table" w:styleId="TableGrid">
    <w:name w:val="Table Grid"/>
    <w:basedOn w:val="TableNormal"/>
    <w:semiHidden/>
    <w:rsid w:val="00260B1D"/>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ListBullet2">
    <w:name w:val="List Bullet 2"/>
    <w:basedOn w:val="Normal"/>
    <w:rsid w:val="00856B8A"/>
    <w:pPr>
      <w:numPr>
        <w:numId w:val="18"/>
      </w:numPr>
    </w:pPr>
  </w:style>
  <w:style w:type="paragraph" w:styleId="ListBullet3">
    <w:name w:val="List Bullet 3"/>
    <w:basedOn w:val="Normal"/>
    <w:rsid w:val="00856B8A"/>
    <w:pPr>
      <w:numPr>
        <w:numId w:val="20"/>
      </w:numPr>
    </w:pPr>
  </w:style>
  <w:style w:type="paragraph" w:customStyle="1" w:styleId="Tabletext">
    <w:name w:val="Table text"/>
    <w:basedOn w:val="Normal"/>
    <w:rsid w:val="00260B1D"/>
    <w:pPr>
      <w:spacing w:line="240" w:lineRule="auto"/>
    </w:pPr>
    <w:rPr>
      <w:sz w:val="20"/>
    </w:rPr>
  </w:style>
  <w:style w:type="paragraph" w:styleId="FootnoteText">
    <w:name w:val="footnote text"/>
    <w:basedOn w:val="Normal"/>
    <w:semiHidden/>
    <w:rsid w:val="00260B1D"/>
    <w:rPr>
      <w:sz w:val="20"/>
      <w:szCs w:val="20"/>
    </w:rPr>
  </w:style>
  <w:style w:type="character" w:styleId="FootnoteReference">
    <w:name w:val="footnote reference"/>
    <w:basedOn w:val="DefaultParagraphFont"/>
    <w:semiHidden/>
    <w:rsid w:val="00260B1D"/>
    <w:rPr>
      <w:vertAlign w:val="superscript"/>
    </w:rPr>
  </w:style>
  <w:style w:type="table" w:customStyle="1" w:styleId="SUTable">
    <w:name w:val="SU Table"/>
    <w:basedOn w:val="TableNormal"/>
    <w:semiHidden/>
    <w:rsid w:val="000824F4"/>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TOC3">
    <w:name w:val="toc 3"/>
    <w:basedOn w:val="Normal"/>
    <w:next w:val="Normal"/>
    <w:autoRedefine/>
    <w:semiHidden/>
    <w:rsid w:val="007F2AEA"/>
    <w:pPr>
      <w:tabs>
        <w:tab w:val="right" w:leader="dot" w:pos="9060"/>
      </w:tabs>
      <w:ind w:right="284"/>
    </w:pPr>
  </w:style>
  <w:style w:type="paragraph" w:styleId="TOC1">
    <w:name w:val="toc 1"/>
    <w:basedOn w:val="Normal"/>
    <w:next w:val="Normal"/>
    <w:autoRedefine/>
    <w:semiHidden/>
    <w:rsid w:val="007F2AEA"/>
    <w:pPr>
      <w:tabs>
        <w:tab w:val="right" w:leader="dot" w:pos="9071"/>
      </w:tabs>
      <w:ind w:right="284"/>
    </w:pPr>
    <w:rPr>
      <w:b/>
      <w:sz w:val="28"/>
    </w:rPr>
  </w:style>
  <w:style w:type="paragraph" w:styleId="TOC2">
    <w:name w:val="toc 2"/>
    <w:basedOn w:val="Normal"/>
    <w:next w:val="Normal"/>
    <w:autoRedefine/>
    <w:semiHidden/>
    <w:rsid w:val="007F2AEA"/>
    <w:pPr>
      <w:tabs>
        <w:tab w:val="right" w:leader="dot" w:pos="9060"/>
      </w:tabs>
      <w:ind w:right="284"/>
    </w:pPr>
    <w:rPr>
      <w:sz w:val="26"/>
    </w:rPr>
  </w:style>
  <w:style w:type="paragraph" w:styleId="Caption">
    <w:name w:val="caption"/>
    <w:basedOn w:val="Normal"/>
    <w:next w:val="Normal"/>
    <w:qFormat/>
    <w:rsid w:val="00364B2C"/>
    <w:rPr>
      <w:b/>
      <w:bCs/>
      <w:szCs w:val="20"/>
    </w:rPr>
  </w:style>
  <w:style w:type="paragraph" w:styleId="TableofFigures">
    <w:name w:val="table of figures"/>
    <w:basedOn w:val="Normal"/>
    <w:next w:val="Normal"/>
    <w:semiHidden/>
    <w:rsid w:val="007F2AEA"/>
    <w:pPr>
      <w:ind w:right="284"/>
    </w:pPr>
  </w:style>
  <w:style w:type="paragraph" w:customStyle="1" w:styleId="Contentsheading">
    <w:name w:val="Contents heading"/>
    <w:basedOn w:val="Normal"/>
    <w:semiHidden/>
    <w:rsid w:val="001C5C5C"/>
    <w:pPr>
      <w:spacing w:before="360"/>
    </w:pPr>
    <w:rPr>
      <w:sz w:val="36"/>
    </w:rPr>
  </w:style>
  <w:style w:type="paragraph" w:customStyle="1" w:styleId="Para4">
    <w:name w:val="Para4"/>
    <w:basedOn w:val="Normal"/>
    <w:rsid w:val="00313CC8"/>
    <w:pPr>
      <w:numPr>
        <w:ilvl w:val="3"/>
        <w:numId w:val="1"/>
      </w:numPr>
    </w:pPr>
  </w:style>
  <w:style w:type="paragraph" w:customStyle="1" w:styleId="Para5">
    <w:name w:val="Para5"/>
    <w:basedOn w:val="Normal"/>
    <w:rsid w:val="00313CC8"/>
    <w:pPr>
      <w:numPr>
        <w:ilvl w:val="4"/>
        <w:numId w:val="1"/>
      </w:numPr>
    </w:pPr>
  </w:style>
  <w:style w:type="paragraph" w:customStyle="1" w:styleId="NormalIndent2">
    <w:name w:val="Normal Indent 2"/>
    <w:basedOn w:val="NormalIndent"/>
    <w:rsid w:val="00D16D9D"/>
    <w:pPr>
      <w:ind w:left="1080"/>
    </w:pPr>
  </w:style>
  <w:style w:type="paragraph" w:customStyle="1" w:styleId="DocTitle">
    <w:name w:val="DocTitle"/>
    <w:basedOn w:val="Normal"/>
    <w:rsid w:val="00E363B8"/>
    <w:pPr>
      <w:spacing w:after="60"/>
    </w:pPr>
    <w:rPr>
      <w:rFonts w:ascii="Georgia" w:hAnsi="Georgia"/>
      <w:color w:val="808080"/>
      <w:sz w:val="60"/>
    </w:rPr>
  </w:style>
  <w:style w:type="paragraph" w:customStyle="1" w:styleId="DocSubtitle">
    <w:name w:val="DocSubtitle"/>
    <w:basedOn w:val="DocTitle"/>
    <w:rsid w:val="00E363B8"/>
    <w:pPr>
      <w:spacing w:before="240" w:after="140"/>
    </w:pPr>
    <w:rPr>
      <w:rFonts w:ascii="Lucida Sans" w:hAnsi="Lucida Sans"/>
      <w:b/>
      <w:sz w:val="22"/>
    </w:rPr>
  </w:style>
  <w:style w:type="paragraph" w:customStyle="1" w:styleId="Headerdetails">
    <w:name w:val="Header details"/>
    <w:basedOn w:val="Normal"/>
    <w:rsid w:val="00071653"/>
    <w:pPr>
      <w:spacing w:after="60" w:line="300" w:lineRule="exact"/>
    </w:pPr>
  </w:style>
  <w:style w:type="character" w:styleId="CommentReference">
    <w:name w:val="annotation reference"/>
    <w:basedOn w:val="DefaultParagraphFont"/>
    <w:semiHidden/>
    <w:rsid w:val="00AA3CB5"/>
    <w:rPr>
      <w:sz w:val="16"/>
      <w:szCs w:val="16"/>
    </w:rPr>
  </w:style>
  <w:style w:type="paragraph" w:styleId="CommentText">
    <w:name w:val="annotation text"/>
    <w:basedOn w:val="Normal"/>
    <w:semiHidden/>
    <w:rsid w:val="00AA3CB5"/>
    <w:rPr>
      <w:sz w:val="20"/>
      <w:szCs w:val="20"/>
    </w:rPr>
  </w:style>
  <w:style w:type="paragraph" w:styleId="CommentSubject">
    <w:name w:val="annotation subject"/>
    <w:basedOn w:val="CommentText"/>
    <w:next w:val="CommentText"/>
    <w:semiHidden/>
    <w:rsid w:val="00AA3CB5"/>
    <w:rPr>
      <w:b/>
      <w:bCs/>
    </w:rPr>
  </w:style>
  <w:style w:type="paragraph" w:styleId="BalloonText">
    <w:name w:val="Balloon Text"/>
    <w:basedOn w:val="Normal"/>
    <w:semiHidden/>
    <w:rsid w:val="00AA3CB5"/>
    <w:rPr>
      <w:rFonts w:ascii="Tahoma" w:hAnsi="Tahoma" w:cs="Tahoma"/>
      <w:sz w:val="16"/>
      <w:szCs w:val="16"/>
    </w:rPr>
  </w:style>
  <w:style w:type="paragraph" w:customStyle="1" w:styleId="AgendaItem">
    <w:name w:val="Agenda Item"/>
    <w:basedOn w:val="Normal"/>
    <w:rsid w:val="00761108"/>
    <w:pPr>
      <w:numPr>
        <w:numId w:val="40"/>
      </w:numPr>
      <w:spacing w:after="140"/>
    </w:pPr>
  </w:style>
  <w:style w:type="paragraph" w:customStyle="1" w:styleId="Address">
    <w:name w:val="Address"/>
    <w:basedOn w:val="Normal"/>
    <w:rsid w:val="00BB7845"/>
    <w:pPr>
      <w:spacing w:after="0"/>
    </w:pPr>
  </w:style>
  <w:style w:type="paragraph" w:customStyle="1" w:styleId="ContinuationFooter">
    <w:name w:val="Continuation Footer"/>
    <w:basedOn w:val="Footer"/>
    <w:rsid w:val="00ED2E52"/>
    <w:rPr>
      <w:noProof/>
      <w:szCs w:val="17"/>
    </w:rPr>
  </w:style>
  <w:style w:type="table" w:styleId="TableClassic2">
    <w:name w:val="Table Classic 2"/>
    <w:basedOn w:val="TableNormal"/>
    <w:rsid w:val="005725F8"/>
    <w:pPr>
      <w:spacing w:after="90" w:line="288"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Grid8">
    <w:name w:val="Table Grid 8"/>
    <w:basedOn w:val="TableNormal"/>
    <w:rsid w:val="005725F8"/>
    <w:pPr>
      <w:spacing w:after="90" w:line="288"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character" w:customStyle="1" w:styleId="Heading3Char">
    <w:name w:val="Heading 3 Char"/>
    <w:link w:val="Heading3"/>
    <w:rsid w:val="00151AEE"/>
    <w:rPr>
      <w:rFonts w:ascii="Lucida Sans" w:hAnsi="Lucida Sans" w:cs="Arial"/>
      <w:b/>
      <w:bCs/>
      <w:sz w:val="26"/>
      <w:szCs w:val="26"/>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7845"/>
    <w:pPr>
      <w:spacing w:after="90" w:line="288" w:lineRule="auto"/>
    </w:pPr>
    <w:rPr>
      <w:rFonts w:ascii="Lucida Sans" w:hAnsi="Lucida Sans"/>
      <w:sz w:val="18"/>
      <w:szCs w:val="24"/>
      <w:lang w:eastAsia="en-GB"/>
    </w:rPr>
  </w:style>
  <w:style w:type="paragraph" w:styleId="Heading1">
    <w:name w:val="heading 1"/>
    <w:basedOn w:val="Normal"/>
    <w:next w:val="Normal"/>
    <w:qFormat/>
    <w:rsid w:val="004B2A50"/>
    <w:pPr>
      <w:keepNext/>
      <w:spacing w:before="240" w:after="60"/>
      <w:outlineLvl w:val="0"/>
    </w:pPr>
    <w:rPr>
      <w:rFonts w:cs="Arial"/>
      <w:b/>
      <w:bCs/>
      <w:kern w:val="32"/>
      <w:sz w:val="32"/>
      <w:szCs w:val="32"/>
    </w:rPr>
  </w:style>
  <w:style w:type="paragraph" w:styleId="Heading2">
    <w:name w:val="heading 2"/>
    <w:basedOn w:val="Normal"/>
    <w:next w:val="Normal"/>
    <w:qFormat/>
    <w:rsid w:val="004B2A50"/>
    <w:pPr>
      <w:keepNext/>
      <w:spacing w:before="240" w:after="60"/>
      <w:outlineLvl w:val="1"/>
    </w:pPr>
    <w:rPr>
      <w:rFonts w:cs="Arial"/>
      <w:b/>
      <w:bCs/>
      <w:iCs/>
      <w:sz w:val="28"/>
      <w:szCs w:val="28"/>
    </w:rPr>
  </w:style>
  <w:style w:type="paragraph" w:styleId="Heading3">
    <w:name w:val="heading 3"/>
    <w:basedOn w:val="Normal"/>
    <w:next w:val="Normal"/>
    <w:link w:val="Heading3Char"/>
    <w:qFormat/>
    <w:rsid w:val="004B2A5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856B8A"/>
    <w:pPr>
      <w:numPr>
        <w:numId w:val="6"/>
      </w:numPr>
    </w:pPr>
  </w:style>
  <w:style w:type="paragraph" w:styleId="Header">
    <w:name w:val="header"/>
    <w:basedOn w:val="Normal"/>
    <w:semiHidden/>
    <w:rsid w:val="00D16D9D"/>
    <w:pPr>
      <w:tabs>
        <w:tab w:val="center" w:pos="4153"/>
        <w:tab w:val="right" w:pos="8306"/>
      </w:tabs>
    </w:pPr>
    <w:rPr>
      <w:sz w:val="20"/>
    </w:rPr>
  </w:style>
  <w:style w:type="paragraph" w:styleId="Footer">
    <w:name w:val="footer"/>
    <w:basedOn w:val="Normal"/>
    <w:rsid w:val="00695D76"/>
    <w:pPr>
      <w:tabs>
        <w:tab w:val="center" w:pos="4820"/>
        <w:tab w:val="right" w:pos="9639"/>
      </w:tabs>
      <w:spacing w:line="240" w:lineRule="auto"/>
      <w:jc w:val="right"/>
    </w:pPr>
    <w:rPr>
      <w:sz w:val="16"/>
    </w:rPr>
  </w:style>
  <w:style w:type="paragraph" w:customStyle="1" w:styleId="Para1">
    <w:name w:val="Para1"/>
    <w:basedOn w:val="Normal"/>
    <w:rsid w:val="00313CC8"/>
    <w:pPr>
      <w:numPr>
        <w:numId w:val="1"/>
      </w:numPr>
    </w:pPr>
  </w:style>
  <w:style w:type="paragraph" w:customStyle="1" w:styleId="Para2">
    <w:name w:val="Para2"/>
    <w:basedOn w:val="Normal"/>
    <w:rsid w:val="00313CC8"/>
    <w:pPr>
      <w:numPr>
        <w:ilvl w:val="1"/>
        <w:numId w:val="1"/>
      </w:numPr>
    </w:pPr>
  </w:style>
  <w:style w:type="paragraph" w:customStyle="1" w:styleId="Para3">
    <w:name w:val="Para3"/>
    <w:basedOn w:val="Normal"/>
    <w:rsid w:val="00313CC8"/>
    <w:pPr>
      <w:numPr>
        <w:ilvl w:val="2"/>
        <w:numId w:val="1"/>
      </w:numPr>
    </w:pPr>
  </w:style>
  <w:style w:type="paragraph" w:styleId="NormalIndent">
    <w:name w:val="Normal Indent"/>
    <w:basedOn w:val="Normal"/>
    <w:rsid w:val="00D16D9D"/>
    <w:pPr>
      <w:ind w:left="720"/>
    </w:pPr>
  </w:style>
  <w:style w:type="table" w:styleId="TableGrid">
    <w:name w:val="Table Grid"/>
    <w:basedOn w:val="TableNormal"/>
    <w:semiHidden/>
    <w:rsid w:val="00260B1D"/>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ListBullet2">
    <w:name w:val="List Bullet 2"/>
    <w:basedOn w:val="Normal"/>
    <w:rsid w:val="00856B8A"/>
    <w:pPr>
      <w:numPr>
        <w:numId w:val="18"/>
      </w:numPr>
    </w:pPr>
  </w:style>
  <w:style w:type="paragraph" w:styleId="ListBullet3">
    <w:name w:val="List Bullet 3"/>
    <w:basedOn w:val="Normal"/>
    <w:rsid w:val="00856B8A"/>
    <w:pPr>
      <w:numPr>
        <w:numId w:val="20"/>
      </w:numPr>
    </w:pPr>
  </w:style>
  <w:style w:type="paragraph" w:customStyle="1" w:styleId="Tabletext">
    <w:name w:val="Table text"/>
    <w:basedOn w:val="Normal"/>
    <w:rsid w:val="00260B1D"/>
    <w:pPr>
      <w:spacing w:line="240" w:lineRule="auto"/>
    </w:pPr>
    <w:rPr>
      <w:sz w:val="20"/>
    </w:rPr>
  </w:style>
  <w:style w:type="paragraph" w:styleId="FootnoteText">
    <w:name w:val="footnote text"/>
    <w:basedOn w:val="Normal"/>
    <w:semiHidden/>
    <w:rsid w:val="00260B1D"/>
    <w:rPr>
      <w:sz w:val="20"/>
      <w:szCs w:val="20"/>
    </w:rPr>
  </w:style>
  <w:style w:type="character" w:styleId="FootnoteReference">
    <w:name w:val="footnote reference"/>
    <w:basedOn w:val="DefaultParagraphFont"/>
    <w:semiHidden/>
    <w:rsid w:val="00260B1D"/>
    <w:rPr>
      <w:vertAlign w:val="superscript"/>
    </w:rPr>
  </w:style>
  <w:style w:type="table" w:customStyle="1" w:styleId="SUTable">
    <w:name w:val="SU Table"/>
    <w:basedOn w:val="TableNormal"/>
    <w:semiHidden/>
    <w:rsid w:val="000824F4"/>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TOC3">
    <w:name w:val="toc 3"/>
    <w:basedOn w:val="Normal"/>
    <w:next w:val="Normal"/>
    <w:autoRedefine/>
    <w:semiHidden/>
    <w:rsid w:val="007F2AEA"/>
    <w:pPr>
      <w:tabs>
        <w:tab w:val="right" w:leader="dot" w:pos="9060"/>
      </w:tabs>
      <w:ind w:right="284"/>
    </w:pPr>
  </w:style>
  <w:style w:type="paragraph" w:styleId="TOC1">
    <w:name w:val="toc 1"/>
    <w:basedOn w:val="Normal"/>
    <w:next w:val="Normal"/>
    <w:autoRedefine/>
    <w:semiHidden/>
    <w:rsid w:val="007F2AEA"/>
    <w:pPr>
      <w:tabs>
        <w:tab w:val="right" w:leader="dot" w:pos="9071"/>
      </w:tabs>
      <w:ind w:right="284"/>
    </w:pPr>
    <w:rPr>
      <w:b/>
      <w:sz w:val="28"/>
    </w:rPr>
  </w:style>
  <w:style w:type="paragraph" w:styleId="TOC2">
    <w:name w:val="toc 2"/>
    <w:basedOn w:val="Normal"/>
    <w:next w:val="Normal"/>
    <w:autoRedefine/>
    <w:semiHidden/>
    <w:rsid w:val="007F2AEA"/>
    <w:pPr>
      <w:tabs>
        <w:tab w:val="right" w:leader="dot" w:pos="9060"/>
      </w:tabs>
      <w:ind w:right="284"/>
    </w:pPr>
    <w:rPr>
      <w:sz w:val="26"/>
    </w:rPr>
  </w:style>
  <w:style w:type="paragraph" w:styleId="Caption">
    <w:name w:val="caption"/>
    <w:basedOn w:val="Normal"/>
    <w:next w:val="Normal"/>
    <w:qFormat/>
    <w:rsid w:val="00364B2C"/>
    <w:rPr>
      <w:b/>
      <w:bCs/>
      <w:szCs w:val="20"/>
    </w:rPr>
  </w:style>
  <w:style w:type="paragraph" w:styleId="TableofFigures">
    <w:name w:val="table of figures"/>
    <w:basedOn w:val="Normal"/>
    <w:next w:val="Normal"/>
    <w:semiHidden/>
    <w:rsid w:val="007F2AEA"/>
    <w:pPr>
      <w:ind w:right="284"/>
    </w:pPr>
  </w:style>
  <w:style w:type="paragraph" w:customStyle="1" w:styleId="Contentsheading">
    <w:name w:val="Contents heading"/>
    <w:basedOn w:val="Normal"/>
    <w:semiHidden/>
    <w:rsid w:val="001C5C5C"/>
    <w:pPr>
      <w:spacing w:before="360"/>
    </w:pPr>
    <w:rPr>
      <w:sz w:val="36"/>
    </w:rPr>
  </w:style>
  <w:style w:type="paragraph" w:customStyle="1" w:styleId="Para4">
    <w:name w:val="Para4"/>
    <w:basedOn w:val="Normal"/>
    <w:rsid w:val="00313CC8"/>
    <w:pPr>
      <w:numPr>
        <w:ilvl w:val="3"/>
        <w:numId w:val="1"/>
      </w:numPr>
    </w:pPr>
  </w:style>
  <w:style w:type="paragraph" w:customStyle="1" w:styleId="Para5">
    <w:name w:val="Para5"/>
    <w:basedOn w:val="Normal"/>
    <w:rsid w:val="00313CC8"/>
    <w:pPr>
      <w:numPr>
        <w:ilvl w:val="4"/>
        <w:numId w:val="1"/>
      </w:numPr>
    </w:pPr>
  </w:style>
  <w:style w:type="paragraph" w:customStyle="1" w:styleId="NormalIndent2">
    <w:name w:val="Normal Indent 2"/>
    <w:basedOn w:val="NormalIndent"/>
    <w:rsid w:val="00D16D9D"/>
    <w:pPr>
      <w:ind w:left="1080"/>
    </w:pPr>
  </w:style>
  <w:style w:type="paragraph" w:customStyle="1" w:styleId="DocTitle">
    <w:name w:val="DocTitle"/>
    <w:basedOn w:val="Normal"/>
    <w:rsid w:val="00E363B8"/>
    <w:pPr>
      <w:spacing w:after="60"/>
    </w:pPr>
    <w:rPr>
      <w:rFonts w:ascii="Georgia" w:hAnsi="Georgia"/>
      <w:color w:val="808080"/>
      <w:sz w:val="60"/>
    </w:rPr>
  </w:style>
  <w:style w:type="paragraph" w:customStyle="1" w:styleId="DocSubtitle">
    <w:name w:val="DocSubtitle"/>
    <w:basedOn w:val="DocTitle"/>
    <w:rsid w:val="00E363B8"/>
    <w:pPr>
      <w:spacing w:before="240" w:after="140"/>
    </w:pPr>
    <w:rPr>
      <w:rFonts w:ascii="Lucida Sans" w:hAnsi="Lucida Sans"/>
      <w:b/>
      <w:sz w:val="22"/>
    </w:rPr>
  </w:style>
  <w:style w:type="paragraph" w:customStyle="1" w:styleId="Headerdetails">
    <w:name w:val="Header details"/>
    <w:basedOn w:val="Normal"/>
    <w:rsid w:val="00071653"/>
    <w:pPr>
      <w:spacing w:after="60" w:line="300" w:lineRule="exact"/>
    </w:pPr>
  </w:style>
  <w:style w:type="character" w:styleId="CommentReference">
    <w:name w:val="annotation reference"/>
    <w:basedOn w:val="DefaultParagraphFont"/>
    <w:semiHidden/>
    <w:rsid w:val="00AA3CB5"/>
    <w:rPr>
      <w:sz w:val="16"/>
      <w:szCs w:val="16"/>
    </w:rPr>
  </w:style>
  <w:style w:type="paragraph" w:styleId="CommentText">
    <w:name w:val="annotation text"/>
    <w:basedOn w:val="Normal"/>
    <w:semiHidden/>
    <w:rsid w:val="00AA3CB5"/>
    <w:rPr>
      <w:sz w:val="20"/>
      <w:szCs w:val="20"/>
    </w:rPr>
  </w:style>
  <w:style w:type="paragraph" w:styleId="CommentSubject">
    <w:name w:val="annotation subject"/>
    <w:basedOn w:val="CommentText"/>
    <w:next w:val="CommentText"/>
    <w:semiHidden/>
    <w:rsid w:val="00AA3CB5"/>
    <w:rPr>
      <w:b/>
      <w:bCs/>
    </w:rPr>
  </w:style>
  <w:style w:type="paragraph" w:styleId="BalloonText">
    <w:name w:val="Balloon Text"/>
    <w:basedOn w:val="Normal"/>
    <w:semiHidden/>
    <w:rsid w:val="00AA3CB5"/>
    <w:rPr>
      <w:rFonts w:ascii="Tahoma" w:hAnsi="Tahoma" w:cs="Tahoma"/>
      <w:sz w:val="16"/>
      <w:szCs w:val="16"/>
    </w:rPr>
  </w:style>
  <w:style w:type="paragraph" w:customStyle="1" w:styleId="AgendaItem">
    <w:name w:val="Agenda Item"/>
    <w:basedOn w:val="Normal"/>
    <w:rsid w:val="00761108"/>
    <w:pPr>
      <w:numPr>
        <w:numId w:val="40"/>
      </w:numPr>
      <w:spacing w:after="140"/>
    </w:pPr>
  </w:style>
  <w:style w:type="paragraph" w:customStyle="1" w:styleId="Address">
    <w:name w:val="Address"/>
    <w:basedOn w:val="Normal"/>
    <w:rsid w:val="00BB7845"/>
    <w:pPr>
      <w:spacing w:after="0"/>
    </w:pPr>
  </w:style>
  <w:style w:type="paragraph" w:customStyle="1" w:styleId="ContinuationFooter">
    <w:name w:val="Continuation Footer"/>
    <w:basedOn w:val="Footer"/>
    <w:rsid w:val="00ED2E52"/>
    <w:rPr>
      <w:noProof/>
      <w:szCs w:val="17"/>
    </w:rPr>
  </w:style>
  <w:style w:type="table" w:styleId="TableClassic2">
    <w:name w:val="Table Classic 2"/>
    <w:basedOn w:val="TableNormal"/>
    <w:rsid w:val="005725F8"/>
    <w:pPr>
      <w:spacing w:after="90" w:line="288"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Grid8">
    <w:name w:val="Table Grid 8"/>
    <w:basedOn w:val="TableNormal"/>
    <w:rsid w:val="005725F8"/>
    <w:pPr>
      <w:spacing w:after="90" w:line="288"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character" w:customStyle="1" w:styleId="Heading3Char">
    <w:name w:val="Heading 3 Char"/>
    <w:link w:val="Heading3"/>
    <w:rsid w:val="00151AEE"/>
    <w:rPr>
      <w:rFonts w:ascii="Lucida Sans" w:hAnsi="Lucida Sans" w:cs="Arial"/>
      <w:b/>
      <w:bCs/>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748</Words>
  <Characters>4267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SU Report template</vt:lpstr>
    </vt:vector>
  </TitlesOfParts>
  <Company>Southampton University</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 Report template</dc:title>
  <dc:creator>Field A.N.</dc:creator>
  <cp:keywords>V0.1</cp:keywords>
  <cp:lastModifiedBy>Field A.N.</cp:lastModifiedBy>
  <cp:revision>7</cp:revision>
  <cp:lastPrinted>2012-11-26T11:16:00Z</cp:lastPrinted>
  <dcterms:created xsi:type="dcterms:W3CDTF">2013-03-13T16:00:00Z</dcterms:created>
  <dcterms:modified xsi:type="dcterms:W3CDTF">2013-03-13T16:17:00Z</dcterms:modified>
</cp:coreProperties>
</file>