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759C" w14:textId="6F080516" w:rsidR="0001440A" w:rsidRPr="0001440A" w:rsidRDefault="0001440A" w:rsidP="0001440A"/>
    <w:p w14:paraId="3057A4A9" w14:textId="77777777" w:rsidR="0001440A" w:rsidRPr="0001440A" w:rsidRDefault="0001440A" w:rsidP="0001440A">
      <w:pPr>
        <w:rPr>
          <w:b/>
          <w:bCs/>
          <w:sz w:val="36"/>
          <w:szCs w:val="36"/>
          <w:u w:val="single"/>
        </w:rPr>
      </w:pPr>
      <w:r w:rsidRPr="0001440A">
        <w:rPr>
          <w:b/>
          <w:bCs/>
          <w:sz w:val="36"/>
          <w:szCs w:val="36"/>
          <w:u w:val="single"/>
        </w:rPr>
        <w:t>Gradient Location and Orientation Histogram (GLOH)</w:t>
      </w:r>
    </w:p>
    <w:p w14:paraId="2D54A9B5" w14:textId="172A4019" w:rsidR="0001440A" w:rsidRPr="0001440A" w:rsidRDefault="0001440A" w:rsidP="0001440A">
      <w:pPr>
        <w:rPr>
          <w:b/>
          <w:bCs/>
          <w:sz w:val="28"/>
          <w:szCs w:val="28"/>
        </w:rPr>
      </w:pPr>
      <w:r w:rsidRPr="0001440A">
        <w:rPr>
          <w:b/>
          <w:bCs/>
          <w:sz w:val="28"/>
          <w:szCs w:val="28"/>
        </w:rPr>
        <w:t xml:space="preserve"> Introduction to GLOH</w:t>
      </w:r>
    </w:p>
    <w:p w14:paraId="23FF5514" w14:textId="77777777" w:rsidR="0001440A" w:rsidRPr="0001440A" w:rsidRDefault="0001440A" w:rsidP="0001440A">
      <w:pPr>
        <w:rPr>
          <w:sz w:val="28"/>
          <w:szCs w:val="28"/>
        </w:rPr>
      </w:pPr>
      <w:r w:rsidRPr="0001440A">
        <w:rPr>
          <w:sz w:val="28"/>
          <w:szCs w:val="28"/>
        </w:rPr>
        <w:t xml:space="preserve">The </w:t>
      </w:r>
      <w:r w:rsidRPr="0001440A">
        <w:rPr>
          <w:b/>
          <w:bCs/>
          <w:sz w:val="28"/>
          <w:szCs w:val="28"/>
        </w:rPr>
        <w:t>Gradient Location and Orientation Histogram (GLOH)</w:t>
      </w:r>
      <w:r w:rsidRPr="0001440A">
        <w:rPr>
          <w:sz w:val="28"/>
          <w:szCs w:val="28"/>
        </w:rPr>
        <w:t xml:space="preserve"> is an advanced image descriptor developed as an enhancement over the popular </w:t>
      </w:r>
      <w:r w:rsidRPr="0001440A">
        <w:rPr>
          <w:b/>
          <w:bCs/>
          <w:sz w:val="28"/>
          <w:szCs w:val="28"/>
        </w:rPr>
        <w:t>SIFT (Scale-Invariant Feature Transform)</w:t>
      </w:r>
      <w:r w:rsidRPr="0001440A">
        <w:rPr>
          <w:sz w:val="28"/>
          <w:szCs w:val="28"/>
        </w:rPr>
        <w:t xml:space="preserve">. It was introduced by </w:t>
      </w:r>
      <w:proofErr w:type="spellStart"/>
      <w:r w:rsidRPr="0001440A">
        <w:rPr>
          <w:sz w:val="28"/>
          <w:szCs w:val="28"/>
        </w:rPr>
        <w:t>Mikolajczyk</w:t>
      </w:r>
      <w:proofErr w:type="spellEnd"/>
      <w:r w:rsidRPr="0001440A">
        <w:rPr>
          <w:sz w:val="28"/>
          <w:szCs w:val="28"/>
        </w:rPr>
        <w:t xml:space="preserve"> and Schmid in 2005 to improve the robustness and distinctiveness of local image features used in tasks such as object recognition, image matching, and classification.</w:t>
      </w:r>
    </w:p>
    <w:p w14:paraId="156FAF51" w14:textId="77777777" w:rsidR="0001440A" w:rsidRPr="0001440A" w:rsidRDefault="0001440A" w:rsidP="0001440A">
      <w:r w:rsidRPr="0001440A">
        <w:rPr>
          <w:sz w:val="28"/>
          <w:szCs w:val="28"/>
        </w:rPr>
        <w:t xml:space="preserve">GLOH aims to capture not only the </w:t>
      </w:r>
      <w:r w:rsidRPr="0001440A">
        <w:rPr>
          <w:b/>
          <w:bCs/>
          <w:sz w:val="28"/>
          <w:szCs w:val="28"/>
        </w:rPr>
        <w:t>gradient orientation</w:t>
      </w:r>
      <w:r w:rsidRPr="0001440A">
        <w:rPr>
          <w:sz w:val="28"/>
          <w:szCs w:val="28"/>
        </w:rPr>
        <w:t xml:space="preserve"> of </w:t>
      </w:r>
      <w:proofErr w:type="spellStart"/>
      <w:r w:rsidRPr="0001440A">
        <w:rPr>
          <w:sz w:val="28"/>
          <w:szCs w:val="28"/>
        </w:rPr>
        <w:t>keypoints</w:t>
      </w:r>
      <w:proofErr w:type="spellEnd"/>
      <w:r w:rsidRPr="0001440A">
        <w:rPr>
          <w:sz w:val="28"/>
          <w:szCs w:val="28"/>
        </w:rPr>
        <w:t xml:space="preserve"> but also their </w:t>
      </w:r>
      <w:r w:rsidRPr="0001440A">
        <w:rPr>
          <w:b/>
          <w:bCs/>
          <w:sz w:val="28"/>
          <w:szCs w:val="28"/>
        </w:rPr>
        <w:t>spatial location</w:t>
      </w:r>
      <w:r w:rsidRPr="0001440A">
        <w:rPr>
          <w:sz w:val="28"/>
          <w:szCs w:val="28"/>
        </w:rPr>
        <w:t xml:space="preserve"> with a more informative binning strategy compared to SIFT. It incorporates spatial and orientation information by computing histograms in a log-polar location grid around each </w:t>
      </w:r>
      <w:proofErr w:type="spellStart"/>
      <w:r w:rsidRPr="0001440A">
        <w:rPr>
          <w:sz w:val="28"/>
          <w:szCs w:val="28"/>
        </w:rPr>
        <w:t>keypoint</w:t>
      </w:r>
      <w:proofErr w:type="spellEnd"/>
      <w:r w:rsidRPr="0001440A">
        <w:rPr>
          <w:sz w:val="28"/>
          <w:szCs w:val="28"/>
        </w:rPr>
        <w:t>, making it more discriminative</w:t>
      </w:r>
      <w:r w:rsidRPr="0001440A">
        <w:t>.</w:t>
      </w:r>
    </w:p>
    <w:p w14:paraId="78A5821A" w14:textId="3231C2DE" w:rsidR="0001440A" w:rsidRPr="0001440A" w:rsidRDefault="0001440A" w:rsidP="0001440A"/>
    <w:p w14:paraId="007D0AD2" w14:textId="4C614C9A" w:rsidR="0001440A" w:rsidRPr="0001440A" w:rsidRDefault="0001440A" w:rsidP="0001440A">
      <w:pPr>
        <w:rPr>
          <w:b/>
          <w:bCs/>
          <w:sz w:val="28"/>
          <w:szCs w:val="28"/>
        </w:rPr>
      </w:pPr>
      <w:r w:rsidRPr="0001440A">
        <w:rPr>
          <w:b/>
          <w:bCs/>
          <w:sz w:val="28"/>
          <w:szCs w:val="28"/>
        </w:rPr>
        <w:t>How GLOH Works</w:t>
      </w:r>
    </w:p>
    <w:p w14:paraId="5814D901" w14:textId="77777777" w:rsidR="0001440A" w:rsidRPr="0001440A" w:rsidRDefault="0001440A" w:rsidP="0001440A">
      <w:pPr>
        <w:rPr>
          <w:sz w:val="28"/>
          <w:szCs w:val="28"/>
        </w:rPr>
      </w:pPr>
      <w:r w:rsidRPr="0001440A">
        <w:rPr>
          <w:sz w:val="28"/>
          <w:szCs w:val="28"/>
        </w:rPr>
        <w:t>The GLOH descriptor consists of the following steps:</w:t>
      </w:r>
    </w:p>
    <w:p w14:paraId="32D5D67A" w14:textId="77777777" w:rsidR="0001440A" w:rsidRPr="0001440A" w:rsidRDefault="0001440A" w:rsidP="0001440A">
      <w:pPr>
        <w:rPr>
          <w:b/>
          <w:bCs/>
          <w:sz w:val="28"/>
          <w:szCs w:val="28"/>
        </w:rPr>
      </w:pPr>
      <w:r w:rsidRPr="0001440A">
        <w:rPr>
          <w:b/>
          <w:bCs/>
          <w:sz w:val="28"/>
          <w:szCs w:val="28"/>
        </w:rPr>
        <w:t xml:space="preserve">a. </w:t>
      </w:r>
      <w:proofErr w:type="spellStart"/>
      <w:r w:rsidRPr="0001440A">
        <w:rPr>
          <w:b/>
          <w:bCs/>
          <w:sz w:val="28"/>
          <w:szCs w:val="28"/>
        </w:rPr>
        <w:t>Keypoint</w:t>
      </w:r>
      <w:proofErr w:type="spellEnd"/>
      <w:r w:rsidRPr="0001440A">
        <w:rPr>
          <w:b/>
          <w:bCs/>
          <w:sz w:val="28"/>
          <w:szCs w:val="28"/>
        </w:rPr>
        <w:t xml:space="preserve"> Detection</w:t>
      </w:r>
    </w:p>
    <w:p w14:paraId="5091E6D4" w14:textId="77777777" w:rsidR="0001440A" w:rsidRPr="0001440A" w:rsidRDefault="0001440A" w:rsidP="0001440A">
      <w:pPr>
        <w:rPr>
          <w:sz w:val="28"/>
          <w:szCs w:val="28"/>
        </w:rPr>
      </w:pPr>
      <w:proofErr w:type="spellStart"/>
      <w:r w:rsidRPr="0001440A">
        <w:rPr>
          <w:sz w:val="28"/>
          <w:szCs w:val="28"/>
        </w:rPr>
        <w:t>Keypoints</w:t>
      </w:r>
      <w:proofErr w:type="spellEnd"/>
      <w:r w:rsidRPr="0001440A">
        <w:rPr>
          <w:sz w:val="28"/>
          <w:szCs w:val="28"/>
        </w:rPr>
        <w:t xml:space="preserve"> are first detected using a scale-invariant method. Typically, the Difference of Gaussians (</w:t>
      </w:r>
      <w:proofErr w:type="spellStart"/>
      <w:r w:rsidRPr="0001440A">
        <w:rPr>
          <w:sz w:val="28"/>
          <w:szCs w:val="28"/>
        </w:rPr>
        <w:t>DoG</w:t>
      </w:r>
      <w:proofErr w:type="spellEnd"/>
      <w:r w:rsidRPr="0001440A">
        <w:rPr>
          <w:sz w:val="28"/>
          <w:szCs w:val="28"/>
        </w:rPr>
        <w:t xml:space="preserve">) detector, as used in SIFT, is employed to find stable and repeatable </w:t>
      </w:r>
      <w:proofErr w:type="spellStart"/>
      <w:r w:rsidRPr="0001440A">
        <w:rPr>
          <w:sz w:val="28"/>
          <w:szCs w:val="28"/>
        </w:rPr>
        <w:t>keypoints</w:t>
      </w:r>
      <w:proofErr w:type="spellEnd"/>
      <w:r w:rsidRPr="0001440A">
        <w:rPr>
          <w:sz w:val="28"/>
          <w:szCs w:val="28"/>
        </w:rPr>
        <w:t xml:space="preserve"> in the image.</w:t>
      </w:r>
    </w:p>
    <w:p w14:paraId="08512B0F" w14:textId="77777777" w:rsidR="0001440A" w:rsidRPr="0001440A" w:rsidRDefault="0001440A" w:rsidP="0001440A">
      <w:pPr>
        <w:rPr>
          <w:b/>
          <w:bCs/>
          <w:sz w:val="28"/>
          <w:szCs w:val="28"/>
        </w:rPr>
      </w:pPr>
      <w:r w:rsidRPr="0001440A">
        <w:rPr>
          <w:b/>
          <w:bCs/>
          <w:sz w:val="28"/>
          <w:szCs w:val="28"/>
        </w:rPr>
        <w:t>b. Patch Extraction</w:t>
      </w:r>
    </w:p>
    <w:p w14:paraId="2CEDA256" w14:textId="77777777" w:rsidR="0001440A" w:rsidRPr="0001440A" w:rsidRDefault="0001440A" w:rsidP="0001440A">
      <w:pPr>
        <w:rPr>
          <w:sz w:val="28"/>
          <w:szCs w:val="28"/>
        </w:rPr>
      </w:pPr>
      <w:r w:rsidRPr="0001440A">
        <w:rPr>
          <w:sz w:val="28"/>
          <w:szCs w:val="28"/>
        </w:rPr>
        <w:t xml:space="preserve">Once a </w:t>
      </w:r>
      <w:proofErr w:type="spellStart"/>
      <w:r w:rsidRPr="0001440A">
        <w:rPr>
          <w:sz w:val="28"/>
          <w:szCs w:val="28"/>
        </w:rPr>
        <w:t>keypoint</w:t>
      </w:r>
      <w:proofErr w:type="spellEnd"/>
      <w:r w:rsidRPr="0001440A">
        <w:rPr>
          <w:sz w:val="28"/>
          <w:szCs w:val="28"/>
        </w:rPr>
        <w:t xml:space="preserve"> is identified, a local image patch around the </w:t>
      </w:r>
      <w:proofErr w:type="spellStart"/>
      <w:r w:rsidRPr="0001440A">
        <w:rPr>
          <w:sz w:val="28"/>
          <w:szCs w:val="28"/>
        </w:rPr>
        <w:t>keypoint</w:t>
      </w:r>
      <w:proofErr w:type="spellEnd"/>
      <w:r w:rsidRPr="0001440A">
        <w:rPr>
          <w:sz w:val="28"/>
          <w:szCs w:val="28"/>
        </w:rPr>
        <w:t xml:space="preserve"> (often 17×17 or 33×33 pixels) is extracted and normalized to account for rotation and scale changes.</w:t>
      </w:r>
    </w:p>
    <w:p w14:paraId="33798673" w14:textId="77777777" w:rsidR="0001440A" w:rsidRPr="0001440A" w:rsidRDefault="0001440A" w:rsidP="0001440A">
      <w:pPr>
        <w:rPr>
          <w:b/>
          <w:bCs/>
          <w:sz w:val="28"/>
          <w:szCs w:val="28"/>
        </w:rPr>
      </w:pPr>
      <w:r w:rsidRPr="0001440A">
        <w:rPr>
          <w:b/>
          <w:bCs/>
          <w:sz w:val="28"/>
          <w:szCs w:val="28"/>
        </w:rPr>
        <w:t>c. Log-Polar Grid Formation</w:t>
      </w:r>
    </w:p>
    <w:p w14:paraId="5827AF03" w14:textId="77777777" w:rsidR="0001440A" w:rsidRPr="0001440A" w:rsidRDefault="0001440A" w:rsidP="0001440A">
      <w:pPr>
        <w:rPr>
          <w:sz w:val="28"/>
          <w:szCs w:val="28"/>
        </w:rPr>
      </w:pPr>
      <w:r w:rsidRPr="0001440A">
        <w:rPr>
          <w:sz w:val="28"/>
          <w:szCs w:val="28"/>
        </w:rPr>
        <w:t xml:space="preserve">Instead of dividing the patch into a regular grid like in SIFT (e.g., 4×4 regions), GLOH uses a </w:t>
      </w:r>
      <w:r w:rsidRPr="0001440A">
        <w:rPr>
          <w:b/>
          <w:bCs/>
          <w:sz w:val="28"/>
          <w:szCs w:val="28"/>
        </w:rPr>
        <w:t>log-polar grid</w:t>
      </w:r>
      <w:r w:rsidRPr="0001440A">
        <w:rPr>
          <w:sz w:val="28"/>
          <w:szCs w:val="28"/>
        </w:rPr>
        <w:t>:</w:t>
      </w:r>
    </w:p>
    <w:p w14:paraId="0571D9A4" w14:textId="77777777" w:rsidR="0001440A" w:rsidRPr="0001440A" w:rsidRDefault="0001440A" w:rsidP="0001440A">
      <w:pPr>
        <w:numPr>
          <w:ilvl w:val="0"/>
          <w:numId w:val="1"/>
        </w:numPr>
        <w:rPr>
          <w:sz w:val="28"/>
          <w:szCs w:val="28"/>
        </w:rPr>
      </w:pPr>
      <w:r w:rsidRPr="0001440A">
        <w:rPr>
          <w:sz w:val="28"/>
          <w:szCs w:val="28"/>
        </w:rPr>
        <w:t>3 log-polar radii (concentric circles)</w:t>
      </w:r>
    </w:p>
    <w:p w14:paraId="7BB709FE" w14:textId="77777777" w:rsidR="0001440A" w:rsidRPr="0001440A" w:rsidRDefault="0001440A" w:rsidP="0001440A">
      <w:pPr>
        <w:numPr>
          <w:ilvl w:val="0"/>
          <w:numId w:val="1"/>
        </w:numPr>
        <w:rPr>
          <w:sz w:val="28"/>
          <w:szCs w:val="28"/>
        </w:rPr>
      </w:pPr>
      <w:r w:rsidRPr="0001440A">
        <w:rPr>
          <w:sz w:val="28"/>
          <w:szCs w:val="28"/>
        </w:rPr>
        <w:lastRenderedPageBreak/>
        <w:t>8 angular bins (sectors)</w:t>
      </w:r>
    </w:p>
    <w:p w14:paraId="380755ED" w14:textId="77777777" w:rsidR="0001440A" w:rsidRPr="0001440A" w:rsidRDefault="0001440A" w:rsidP="0001440A">
      <w:pPr>
        <w:numPr>
          <w:ilvl w:val="0"/>
          <w:numId w:val="1"/>
        </w:numPr>
        <w:rPr>
          <w:sz w:val="28"/>
          <w:szCs w:val="28"/>
        </w:rPr>
      </w:pPr>
      <w:r w:rsidRPr="0001440A">
        <w:rPr>
          <w:sz w:val="28"/>
          <w:szCs w:val="28"/>
        </w:rPr>
        <w:t>1 central region</w:t>
      </w:r>
    </w:p>
    <w:p w14:paraId="0C783A4B" w14:textId="77777777" w:rsidR="0001440A" w:rsidRPr="0001440A" w:rsidRDefault="0001440A" w:rsidP="0001440A">
      <w:pPr>
        <w:rPr>
          <w:sz w:val="28"/>
          <w:szCs w:val="28"/>
        </w:rPr>
      </w:pPr>
      <w:r w:rsidRPr="0001440A">
        <w:rPr>
          <w:sz w:val="28"/>
          <w:szCs w:val="28"/>
        </w:rPr>
        <w:t xml:space="preserve">This results in </w:t>
      </w:r>
      <w:r w:rsidRPr="0001440A">
        <w:rPr>
          <w:b/>
          <w:bCs/>
          <w:sz w:val="28"/>
          <w:szCs w:val="28"/>
        </w:rPr>
        <w:t>17 spatial regions</w:t>
      </w:r>
      <w:r w:rsidRPr="0001440A">
        <w:rPr>
          <w:sz w:val="28"/>
          <w:szCs w:val="28"/>
        </w:rPr>
        <w:t xml:space="preserve"> (3 rings × 8 sectors + 1 </w:t>
      </w:r>
      <w:proofErr w:type="spellStart"/>
      <w:r w:rsidRPr="0001440A">
        <w:rPr>
          <w:sz w:val="28"/>
          <w:szCs w:val="28"/>
        </w:rPr>
        <w:t>center</w:t>
      </w:r>
      <w:proofErr w:type="spellEnd"/>
      <w:r w:rsidRPr="0001440A">
        <w:rPr>
          <w:sz w:val="28"/>
          <w:szCs w:val="28"/>
        </w:rPr>
        <w:t>).</w:t>
      </w:r>
    </w:p>
    <w:p w14:paraId="7B6116E0" w14:textId="77777777" w:rsidR="0001440A" w:rsidRPr="0001440A" w:rsidRDefault="0001440A" w:rsidP="0001440A">
      <w:pPr>
        <w:rPr>
          <w:b/>
          <w:bCs/>
          <w:sz w:val="28"/>
          <w:szCs w:val="28"/>
        </w:rPr>
      </w:pPr>
      <w:r w:rsidRPr="0001440A">
        <w:rPr>
          <w:b/>
          <w:bCs/>
          <w:sz w:val="28"/>
          <w:szCs w:val="28"/>
        </w:rPr>
        <w:t>d. Orientation Histogram Computation</w:t>
      </w:r>
    </w:p>
    <w:p w14:paraId="56B78217" w14:textId="77777777" w:rsidR="0001440A" w:rsidRDefault="0001440A" w:rsidP="0001440A">
      <w:pPr>
        <w:rPr>
          <w:sz w:val="28"/>
          <w:szCs w:val="28"/>
        </w:rPr>
      </w:pPr>
      <w:r w:rsidRPr="0001440A">
        <w:rPr>
          <w:sz w:val="28"/>
          <w:szCs w:val="28"/>
        </w:rPr>
        <w:t xml:space="preserve">In each of the 17 spatial regions, a histogram of gradient orientations is computed using </w:t>
      </w:r>
      <w:r w:rsidRPr="0001440A">
        <w:rPr>
          <w:b/>
          <w:bCs/>
          <w:sz w:val="28"/>
          <w:szCs w:val="28"/>
        </w:rPr>
        <w:t>16 orientation bins</w:t>
      </w:r>
      <w:r w:rsidRPr="0001440A">
        <w:rPr>
          <w:sz w:val="28"/>
          <w:szCs w:val="28"/>
        </w:rPr>
        <w:t>. This gives a total of:</w:t>
      </w:r>
    </w:p>
    <w:p w14:paraId="5E1FA1A6" w14:textId="5E8242D4" w:rsidR="0001440A" w:rsidRDefault="0001440A" w:rsidP="0001440A">
      <w:pPr>
        <w:rPr>
          <w:sz w:val="28"/>
          <w:szCs w:val="28"/>
        </w:rPr>
      </w:pPr>
      <w:r w:rsidRPr="0001440A">
        <w:rPr>
          <w:sz w:val="28"/>
          <w:szCs w:val="28"/>
        </w:rPr>
        <w:drawing>
          <wp:inline distT="0" distB="0" distL="0" distR="0" wp14:anchorId="464AB22E" wp14:editId="3AA26F85">
            <wp:extent cx="4701947" cy="15241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BCA3" w14:textId="77777777" w:rsidR="0001440A" w:rsidRPr="0001440A" w:rsidRDefault="0001440A" w:rsidP="0001440A">
      <w:pPr>
        <w:rPr>
          <w:sz w:val="28"/>
          <w:szCs w:val="28"/>
        </w:rPr>
      </w:pPr>
    </w:p>
    <w:p w14:paraId="6AE0F7A0" w14:textId="77777777" w:rsidR="0001440A" w:rsidRPr="0001440A" w:rsidRDefault="0001440A" w:rsidP="0001440A">
      <w:pPr>
        <w:rPr>
          <w:b/>
          <w:bCs/>
          <w:sz w:val="28"/>
          <w:szCs w:val="28"/>
        </w:rPr>
      </w:pPr>
      <w:r w:rsidRPr="0001440A">
        <w:rPr>
          <w:b/>
          <w:bCs/>
          <w:sz w:val="28"/>
          <w:szCs w:val="28"/>
        </w:rPr>
        <w:t>e. PCA Dimensionality Reduction</w:t>
      </w:r>
    </w:p>
    <w:p w14:paraId="5388AEE2" w14:textId="77777777" w:rsidR="0001440A" w:rsidRPr="0001440A" w:rsidRDefault="0001440A" w:rsidP="0001440A">
      <w:r w:rsidRPr="0001440A">
        <w:rPr>
          <w:sz w:val="28"/>
          <w:szCs w:val="28"/>
        </w:rPr>
        <w:t xml:space="preserve">To reduce redundancy and dimensionality, </w:t>
      </w:r>
      <w:r w:rsidRPr="0001440A">
        <w:rPr>
          <w:b/>
          <w:bCs/>
          <w:sz w:val="28"/>
          <w:szCs w:val="28"/>
        </w:rPr>
        <w:t>Principal Component Analysis (PCA)</w:t>
      </w:r>
      <w:r w:rsidRPr="0001440A">
        <w:rPr>
          <w:sz w:val="28"/>
          <w:szCs w:val="28"/>
        </w:rPr>
        <w:t xml:space="preserve"> is applied, reducing the 272-dimensional vector to a more compact 128-dimensional descriptor. This final vector is used for further processing like matching or classification</w:t>
      </w:r>
      <w:r w:rsidRPr="0001440A">
        <w:t>.</w:t>
      </w:r>
    </w:p>
    <w:p w14:paraId="3DA9F463" w14:textId="049D0EDF" w:rsidR="0001440A" w:rsidRDefault="0001440A" w:rsidP="0001440A"/>
    <w:p w14:paraId="57F79136" w14:textId="77777777" w:rsidR="0001440A" w:rsidRDefault="0001440A" w:rsidP="0001440A"/>
    <w:p w14:paraId="147A99D7" w14:textId="77777777" w:rsidR="0001440A" w:rsidRDefault="0001440A" w:rsidP="0001440A"/>
    <w:p w14:paraId="67B815D2" w14:textId="77777777" w:rsidR="0001440A" w:rsidRDefault="0001440A" w:rsidP="0001440A"/>
    <w:p w14:paraId="112761BD" w14:textId="77777777" w:rsidR="0001440A" w:rsidRDefault="0001440A" w:rsidP="0001440A"/>
    <w:p w14:paraId="7CB5613B" w14:textId="77777777" w:rsidR="0001440A" w:rsidRDefault="0001440A" w:rsidP="0001440A"/>
    <w:p w14:paraId="63BC4F19" w14:textId="77777777" w:rsidR="0001440A" w:rsidRDefault="0001440A" w:rsidP="0001440A"/>
    <w:p w14:paraId="3021E9CF" w14:textId="77777777" w:rsidR="0001440A" w:rsidRDefault="0001440A" w:rsidP="0001440A"/>
    <w:p w14:paraId="255EC098" w14:textId="77777777" w:rsidR="0001440A" w:rsidRDefault="0001440A" w:rsidP="0001440A"/>
    <w:p w14:paraId="4A0E8503" w14:textId="77777777" w:rsidR="0001440A" w:rsidRDefault="0001440A" w:rsidP="0001440A"/>
    <w:p w14:paraId="00E76502" w14:textId="77777777" w:rsidR="0001440A" w:rsidRDefault="0001440A" w:rsidP="0001440A"/>
    <w:p w14:paraId="3C113D1A" w14:textId="089B845D" w:rsidR="0001440A" w:rsidRPr="0001440A" w:rsidRDefault="0001440A" w:rsidP="0001440A">
      <w:pPr>
        <w:rPr>
          <w:b/>
          <w:bCs/>
          <w:sz w:val="28"/>
          <w:szCs w:val="28"/>
        </w:rPr>
      </w:pPr>
      <w:r w:rsidRPr="0001440A">
        <w:rPr>
          <w:b/>
          <w:bCs/>
          <w:sz w:val="28"/>
          <w:szCs w:val="28"/>
        </w:rPr>
        <w:lastRenderedPageBreak/>
        <w:t>Comparison with SIFT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2000"/>
        <w:gridCol w:w="4019"/>
      </w:tblGrid>
      <w:tr w:rsidR="0001440A" w:rsidRPr="0001440A" w14:paraId="7B9872CF" w14:textId="77777777" w:rsidTr="000144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61DEB1" w14:textId="77777777" w:rsidR="0001440A" w:rsidRPr="0001440A" w:rsidRDefault="0001440A" w:rsidP="0001440A">
            <w:pPr>
              <w:rPr>
                <w:b/>
                <w:bCs/>
                <w:sz w:val="28"/>
                <w:szCs w:val="28"/>
              </w:rPr>
            </w:pPr>
            <w:r w:rsidRPr="0001440A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1A91ABF" w14:textId="77777777" w:rsidR="0001440A" w:rsidRPr="0001440A" w:rsidRDefault="0001440A" w:rsidP="0001440A">
            <w:pPr>
              <w:rPr>
                <w:b/>
                <w:bCs/>
                <w:sz w:val="28"/>
                <w:szCs w:val="28"/>
              </w:rPr>
            </w:pPr>
            <w:r w:rsidRPr="0001440A">
              <w:rPr>
                <w:b/>
                <w:bCs/>
                <w:sz w:val="28"/>
                <w:szCs w:val="28"/>
              </w:rPr>
              <w:t>SIFT</w:t>
            </w:r>
          </w:p>
        </w:tc>
        <w:tc>
          <w:tcPr>
            <w:tcW w:w="0" w:type="auto"/>
            <w:vAlign w:val="center"/>
            <w:hideMark/>
          </w:tcPr>
          <w:p w14:paraId="5F73E155" w14:textId="77777777" w:rsidR="0001440A" w:rsidRPr="0001440A" w:rsidRDefault="0001440A" w:rsidP="0001440A">
            <w:pPr>
              <w:rPr>
                <w:b/>
                <w:bCs/>
                <w:sz w:val="28"/>
                <w:szCs w:val="28"/>
              </w:rPr>
            </w:pPr>
            <w:r w:rsidRPr="0001440A">
              <w:rPr>
                <w:b/>
                <w:bCs/>
                <w:sz w:val="28"/>
                <w:szCs w:val="28"/>
              </w:rPr>
              <w:t>GLOH</w:t>
            </w:r>
          </w:p>
        </w:tc>
      </w:tr>
      <w:tr w:rsidR="0001440A" w:rsidRPr="0001440A" w14:paraId="11633BF2" w14:textId="77777777" w:rsidTr="00014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975D9" w14:textId="77777777" w:rsidR="0001440A" w:rsidRPr="0001440A" w:rsidRDefault="0001440A" w:rsidP="0001440A">
            <w:pPr>
              <w:rPr>
                <w:sz w:val="28"/>
                <w:szCs w:val="28"/>
              </w:rPr>
            </w:pPr>
            <w:r w:rsidRPr="0001440A">
              <w:rPr>
                <w:sz w:val="28"/>
                <w:szCs w:val="28"/>
              </w:rPr>
              <w:t>Spatial Binning</w:t>
            </w:r>
          </w:p>
        </w:tc>
        <w:tc>
          <w:tcPr>
            <w:tcW w:w="0" w:type="auto"/>
            <w:vAlign w:val="center"/>
            <w:hideMark/>
          </w:tcPr>
          <w:p w14:paraId="28AAC90B" w14:textId="77777777" w:rsidR="0001440A" w:rsidRPr="0001440A" w:rsidRDefault="0001440A" w:rsidP="0001440A">
            <w:pPr>
              <w:rPr>
                <w:sz w:val="28"/>
                <w:szCs w:val="28"/>
              </w:rPr>
            </w:pPr>
            <w:r w:rsidRPr="0001440A">
              <w:rPr>
                <w:sz w:val="28"/>
                <w:szCs w:val="28"/>
              </w:rPr>
              <w:t>Regular 4×4 grid</w:t>
            </w:r>
          </w:p>
        </w:tc>
        <w:tc>
          <w:tcPr>
            <w:tcW w:w="0" w:type="auto"/>
            <w:vAlign w:val="center"/>
            <w:hideMark/>
          </w:tcPr>
          <w:p w14:paraId="3AEF8237" w14:textId="77777777" w:rsidR="0001440A" w:rsidRPr="0001440A" w:rsidRDefault="0001440A" w:rsidP="0001440A">
            <w:pPr>
              <w:rPr>
                <w:sz w:val="28"/>
                <w:szCs w:val="28"/>
              </w:rPr>
            </w:pPr>
            <w:r w:rsidRPr="0001440A">
              <w:rPr>
                <w:sz w:val="28"/>
                <w:szCs w:val="28"/>
              </w:rPr>
              <w:t>Log-polar grid</w:t>
            </w:r>
          </w:p>
        </w:tc>
      </w:tr>
      <w:tr w:rsidR="0001440A" w:rsidRPr="0001440A" w14:paraId="0C1FF166" w14:textId="77777777" w:rsidTr="00014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F5CBA" w14:textId="77777777" w:rsidR="0001440A" w:rsidRPr="0001440A" w:rsidRDefault="0001440A" w:rsidP="0001440A">
            <w:pPr>
              <w:rPr>
                <w:sz w:val="28"/>
                <w:szCs w:val="28"/>
              </w:rPr>
            </w:pPr>
            <w:r w:rsidRPr="0001440A">
              <w:rPr>
                <w:sz w:val="28"/>
                <w:szCs w:val="28"/>
              </w:rPr>
              <w:t>Orientation Bins</w:t>
            </w:r>
          </w:p>
        </w:tc>
        <w:tc>
          <w:tcPr>
            <w:tcW w:w="0" w:type="auto"/>
            <w:vAlign w:val="center"/>
            <w:hideMark/>
          </w:tcPr>
          <w:p w14:paraId="2D950CAF" w14:textId="77777777" w:rsidR="0001440A" w:rsidRPr="0001440A" w:rsidRDefault="0001440A" w:rsidP="0001440A">
            <w:pPr>
              <w:rPr>
                <w:sz w:val="28"/>
                <w:szCs w:val="28"/>
              </w:rPr>
            </w:pPr>
            <w:r w:rsidRPr="0001440A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A14697E" w14:textId="77777777" w:rsidR="0001440A" w:rsidRPr="0001440A" w:rsidRDefault="0001440A" w:rsidP="0001440A">
            <w:pPr>
              <w:rPr>
                <w:sz w:val="28"/>
                <w:szCs w:val="28"/>
              </w:rPr>
            </w:pPr>
            <w:r w:rsidRPr="0001440A">
              <w:rPr>
                <w:sz w:val="28"/>
                <w:szCs w:val="28"/>
              </w:rPr>
              <w:t>16</w:t>
            </w:r>
          </w:p>
        </w:tc>
      </w:tr>
      <w:tr w:rsidR="0001440A" w:rsidRPr="0001440A" w14:paraId="40964C87" w14:textId="77777777" w:rsidTr="00014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C9BBD" w14:textId="77777777" w:rsidR="0001440A" w:rsidRPr="0001440A" w:rsidRDefault="0001440A" w:rsidP="0001440A">
            <w:pPr>
              <w:rPr>
                <w:sz w:val="28"/>
                <w:szCs w:val="28"/>
              </w:rPr>
            </w:pPr>
            <w:r w:rsidRPr="0001440A">
              <w:rPr>
                <w:sz w:val="28"/>
                <w:szCs w:val="28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14:paraId="076F78A8" w14:textId="77777777" w:rsidR="0001440A" w:rsidRPr="0001440A" w:rsidRDefault="0001440A" w:rsidP="0001440A">
            <w:pPr>
              <w:rPr>
                <w:sz w:val="28"/>
                <w:szCs w:val="28"/>
              </w:rPr>
            </w:pPr>
            <w:r w:rsidRPr="0001440A">
              <w:rPr>
                <w:sz w:val="28"/>
                <w:szCs w:val="28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5A747416" w14:textId="77777777" w:rsidR="0001440A" w:rsidRPr="0001440A" w:rsidRDefault="0001440A" w:rsidP="0001440A">
            <w:pPr>
              <w:rPr>
                <w:sz w:val="28"/>
                <w:szCs w:val="28"/>
              </w:rPr>
            </w:pPr>
            <w:r w:rsidRPr="0001440A">
              <w:rPr>
                <w:sz w:val="28"/>
                <w:szCs w:val="28"/>
              </w:rPr>
              <w:t>272 (reduced to 128 with PCA)</w:t>
            </w:r>
          </w:p>
        </w:tc>
      </w:tr>
      <w:tr w:rsidR="0001440A" w:rsidRPr="0001440A" w14:paraId="5E7991E0" w14:textId="77777777" w:rsidTr="00014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2BD65" w14:textId="77777777" w:rsidR="0001440A" w:rsidRPr="0001440A" w:rsidRDefault="0001440A" w:rsidP="0001440A">
            <w:pPr>
              <w:rPr>
                <w:sz w:val="28"/>
                <w:szCs w:val="28"/>
              </w:rPr>
            </w:pPr>
            <w:r w:rsidRPr="0001440A">
              <w:rPr>
                <w:sz w:val="28"/>
                <w:szCs w:val="28"/>
              </w:rPr>
              <w:t>Distinctiveness</w:t>
            </w:r>
          </w:p>
        </w:tc>
        <w:tc>
          <w:tcPr>
            <w:tcW w:w="0" w:type="auto"/>
            <w:vAlign w:val="center"/>
            <w:hideMark/>
          </w:tcPr>
          <w:p w14:paraId="4128AA2D" w14:textId="77777777" w:rsidR="0001440A" w:rsidRPr="0001440A" w:rsidRDefault="0001440A" w:rsidP="0001440A">
            <w:pPr>
              <w:rPr>
                <w:sz w:val="28"/>
                <w:szCs w:val="28"/>
              </w:rPr>
            </w:pPr>
            <w:r w:rsidRPr="0001440A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50155C0F" w14:textId="77777777" w:rsidR="0001440A" w:rsidRPr="0001440A" w:rsidRDefault="0001440A" w:rsidP="0001440A">
            <w:pPr>
              <w:rPr>
                <w:sz w:val="28"/>
                <w:szCs w:val="28"/>
              </w:rPr>
            </w:pPr>
            <w:r w:rsidRPr="0001440A">
              <w:rPr>
                <w:sz w:val="28"/>
                <w:szCs w:val="28"/>
              </w:rPr>
              <w:t>Higher due to fine spatial binning</w:t>
            </w:r>
          </w:p>
        </w:tc>
      </w:tr>
      <w:tr w:rsidR="0001440A" w:rsidRPr="0001440A" w14:paraId="3DFB1C0D" w14:textId="77777777" w:rsidTr="00014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E23D3" w14:textId="77777777" w:rsidR="0001440A" w:rsidRPr="0001440A" w:rsidRDefault="0001440A" w:rsidP="0001440A">
            <w:pPr>
              <w:rPr>
                <w:sz w:val="28"/>
                <w:szCs w:val="28"/>
              </w:rPr>
            </w:pPr>
            <w:r w:rsidRPr="0001440A">
              <w:rPr>
                <w:sz w:val="28"/>
                <w:szCs w:val="28"/>
              </w:rPr>
              <w:t>Computational Cost</w:t>
            </w:r>
          </w:p>
        </w:tc>
        <w:tc>
          <w:tcPr>
            <w:tcW w:w="0" w:type="auto"/>
            <w:vAlign w:val="center"/>
            <w:hideMark/>
          </w:tcPr>
          <w:p w14:paraId="7D11539A" w14:textId="77777777" w:rsidR="0001440A" w:rsidRPr="0001440A" w:rsidRDefault="0001440A" w:rsidP="0001440A">
            <w:pPr>
              <w:rPr>
                <w:sz w:val="28"/>
                <w:szCs w:val="28"/>
              </w:rPr>
            </w:pPr>
            <w:r w:rsidRPr="0001440A">
              <w:rPr>
                <w:sz w:val="28"/>
                <w:szCs w:val="28"/>
              </w:rPr>
              <w:t>Lower</w:t>
            </w:r>
          </w:p>
        </w:tc>
        <w:tc>
          <w:tcPr>
            <w:tcW w:w="0" w:type="auto"/>
            <w:vAlign w:val="center"/>
            <w:hideMark/>
          </w:tcPr>
          <w:p w14:paraId="1CC14830" w14:textId="77777777" w:rsidR="0001440A" w:rsidRPr="0001440A" w:rsidRDefault="0001440A" w:rsidP="0001440A">
            <w:pPr>
              <w:rPr>
                <w:sz w:val="28"/>
                <w:szCs w:val="28"/>
              </w:rPr>
            </w:pPr>
            <w:r w:rsidRPr="0001440A">
              <w:rPr>
                <w:sz w:val="28"/>
                <w:szCs w:val="28"/>
              </w:rPr>
              <w:t>Higher</w:t>
            </w:r>
          </w:p>
        </w:tc>
      </w:tr>
    </w:tbl>
    <w:p w14:paraId="656FE48E" w14:textId="77777777" w:rsidR="0001440A" w:rsidRPr="0001440A" w:rsidRDefault="0001440A" w:rsidP="0001440A">
      <w:pPr>
        <w:rPr>
          <w:sz w:val="28"/>
          <w:szCs w:val="28"/>
        </w:rPr>
      </w:pPr>
      <w:r w:rsidRPr="0001440A">
        <w:rPr>
          <w:b/>
          <w:bCs/>
          <w:sz w:val="28"/>
          <w:szCs w:val="28"/>
        </w:rPr>
        <w:t>Advantages of GLOH over SIFT:</w:t>
      </w:r>
    </w:p>
    <w:p w14:paraId="10A00084" w14:textId="77777777" w:rsidR="0001440A" w:rsidRPr="0001440A" w:rsidRDefault="0001440A" w:rsidP="0001440A">
      <w:pPr>
        <w:numPr>
          <w:ilvl w:val="0"/>
          <w:numId w:val="2"/>
        </w:numPr>
        <w:rPr>
          <w:sz w:val="28"/>
          <w:szCs w:val="28"/>
        </w:rPr>
      </w:pPr>
      <w:r w:rsidRPr="0001440A">
        <w:rPr>
          <w:sz w:val="28"/>
          <w:szCs w:val="28"/>
        </w:rPr>
        <w:t>More descriptive due to finer orientation and spatial encoding.</w:t>
      </w:r>
    </w:p>
    <w:p w14:paraId="65409521" w14:textId="77777777" w:rsidR="0001440A" w:rsidRPr="0001440A" w:rsidRDefault="0001440A" w:rsidP="0001440A">
      <w:pPr>
        <w:numPr>
          <w:ilvl w:val="0"/>
          <w:numId w:val="2"/>
        </w:numPr>
        <w:rPr>
          <w:sz w:val="28"/>
          <w:szCs w:val="28"/>
        </w:rPr>
      </w:pPr>
      <w:r w:rsidRPr="0001440A">
        <w:rPr>
          <w:sz w:val="28"/>
          <w:szCs w:val="28"/>
        </w:rPr>
        <w:t>Improved performance in tasks like image classification and retrieval.</w:t>
      </w:r>
    </w:p>
    <w:p w14:paraId="79A5F045" w14:textId="77777777" w:rsidR="0001440A" w:rsidRPr="0001440A" w:rsidRDefault="0001440A" w:rsidP="0001440A">
      <w:pPr>
        <w:rPr>
          <w:sz w:val="28"/>
          <w:szCs w:val="28"/>
        </w:rPr>
      </w:pPr>
      <w:r w:rsidRPr="0001440A">
        <w:rPr>
          <w:b/>
          <w:bCs/>
          <w:sz w:val="28"/>
          <w:szCs w:val="28"/>
        </w:rPr>
        <w:t>Disadvantages:</w:t>
      </w:r>
    </w:p>
    <w:p w14:paraId="6DFF8CBC" w14:textId="77777777" w:rsidR="0001440A" w:rsidRPr="0001440A" w:rsidRDefault="0001440A" w:rsidP="0001440A">
      <w:pPr>
        <w:numPr>
          <w:ilvl w:val="0"/>
          <w:numId w:val="3"/>
        </w:numPr>
        <w:rPr>
          <w:sz w:val="28"/>
          <w:szCs w:val="28"/>
        </w:rPr>
      </w:pPr>
      <w:r w:rsidRPr="0001440A">
        <w:rPr>
          <w:sz w:val="28"/>
          <w:szCs w:val="28"/>
        </w:rPr>
        <w:t>Computationally more intensive.</w:t>
      </w:r>
    </w:p>
    <w:p w14:paraId="7FC70A4B" w14:textId="77777777" w:rsidR="0001440A" w:rsidRPr="0001440A" w:rsidRDefault="0001440A" w:rsidP="0001440A">
      <w:pPr>
        <w:numPr>
          <w:ilvl w:val="0"/>
          <w:numId w:val="3"/>
        </w:numPr>
      </w:pPr>
      <w:r w:rsidRPr="0001440A">
        <w:rPr>
          <w:sz w:val="28"/>
          <w:szCs w:val="28"/>
        </w:rPr>
        <w:t>Requires PCA training data to project descriptors</w:t>
      </w:r>
      <w:r w:rsidRPr="0001440A">
        <w:t>.</w:t>
      </w:r>
    </w:p>
    <w:p w14:paraId="11E2E525" w14:textId="6A0E0872" w:rsidR="0001440A" w:rsidRPr="0001440A" w:rsidRDefault="0001440A" w:rsidP="0001440A"/>
    <w:p w14:paraId="487D86B2" w14:textId="481D4822" w:rsidR="0001440A" w:rsidRPr="0001440A" w:rsidRDefault="0001440A" w:rsidP="0001440A">
      <w:pPr>
        <w:rPr>
          <w:b/>
          <w:bCs/>
          <w:sz w:val="28"/>
          <w:szCs w:val="28"/>
        </w:rPr>
      </w:pPr>
      <w:r w:rsidRPr="0001440A">
        <w:rPr>
          <w:b/>
          <w:bCs/>
          <w:sz w:val="28"/>
          <w:szCs w:val="28"/>
        </w:rPr>
        <w:t xml:space="preserve"> Applications of GLOH</w:t>
      </w:r>
    </w:p>
    <w:p w14:paraId="12A534BB" w14:textId="77777777" w:rsidR="0001440A" w:rsidRPr="0001440A" w:rsidRDefault="0001440A" w:rsidP="0001440A">
      <w:pPr>
        <w:rPr>
          <w:sz w:val="28"/>
          <w:szCs w:val="28"/>
        </w:rPr>
      </w:pPr>
      <w:r w:rsidRPr="0001440A">
        <w:rPr>
          <w:sz w:val="28"/>
          <w:szCs w:val="28"/>
        </w:rPr>
        <w:t>GLOH has been successfully used in many computer vision tasks:</w:t>
      </w:r>
    </w:p>
    <w:p w14:paraId="66E4AA25" w14:textId="77777777" w:rsidR="0001440A" w:rsidRPr="0001440A" w:rsidRDefault="0001440A" w:rsidP="0001440A">
      <w:pPr>
        <w:numPr>
          <w:ilvl w:val="0"/>
          <w:numId w:val="4"/>
        </w:numPr>
        <w:rPr>
          <w:sz w:val="28"/>
          <w:szCs w:val="28"/>
        </w:rPr>
      </w:pPr>
      <w:r w:rsidRPr="0001440A">
        <w:rPr>
          <w:b/>
          <w:bCs/>
          <w:sz w:val="28"/>
          <w:szCs w:val="28"/>
        </w:rPr>
        <w:t>Object and Scene Recognition</w:t>
      </w:r>
      <w:r w:rsidRPr="0001440A">
        <w:rPr>
          <w:sz w:val="28"/>
          <w:szCs w:val="28"/>
        </w:rPr>
        <w:t>: Its robustness to scale, rotation, and illumination makes it ideal for recognizing objects in varying conditions.</w:t>
      </w:r>
    </w:p>
    <w:p w14:paraId="6D6040D4" w14:textId="77777777" w:rsidR="0001440A" w:rsidRPr="0001440A" w:rsidRDefault="0001440A" w:rsidP="0001440A">
      <w:pPr>
        <w:numPr>
          <w:ilvl w:val="0"/>
          <w:numId w:val="4"/>
        </w:numPr>
        <w:rPr>
          <w:sz w:val="28"/>
          <w:szCs w:val="28"/>
        </w:rPr>
      </w:pPr>
      <w:r w:rsidRPr="0001440A">
        <w:rPr>
          <w:b/>
          <w:bCs/>
          <w:sz w:val="28"/>
          <w:szCs w:val="28"/>
        </w:rPr>
        <w:t>Image Classification</w:t>
      </w:r>
      <w:r w:rsidRPr="0001440A">
        <w:rPr>
          <w:sz w:val="28"/>
          <w:szCs w:val="28"/>
        </w:rPr>
        <w:t>: When combined with classifiers like SVM or Random Forest, GLOH improves class separability.</w:t>
      </w:r>
    </w:p>
    <w:p w14:paraId="20A3FABB" w14:textId="77777777" w:rsidR="0001440A" w:rsidRPr="0001440A" w:rsidRDefault="0001440A" w:rsidP="0001440A">
      <w:pPr>
        <w:numPr>
          <w:ilvl w:val="0"/>
          <w:numId w:val="4"/>
        </w:numPr>
        <w:rPr>
          <w:sz w:val="28"/>
          <w:szCs w:val="28"/>
        </w:rPr>
      </w:pPr>
      <w:r w:rsidRPr="0001440A">
        <w:rPr>
          <w:b/>
          <w:bCs/>
          <w:sz w:val="28"/>
          <w:szCs w:val="28"/>
        </w:rPr>
        <w:t>Face Recognition</w:t>
      </w:r>
      <w:r w:rsidRPr="0001440A">
        <w:rPr>
          <w:sz w:val="28"/>
          <w:szCs w:val="28"/>
        </w:rPr>
        <w:t>: Its rich local texture representation improves facial feature detection and matching.</w:t>
      </w:r>
    </w:p>
    <w:p w14:paraId="4DD69932" w14:textId="77777777" w:rsidR="0001440A" w:rsidRPr="0001440A" w:rsidRDefault="0001440A" w:rsidP="0001440A">
      <w:pPr>
        <w:numPr>
          <w:ilvl w:val="0"/>
          <w:numId w:val="4"/>
        </w:numPr>
        <w:rPr>
          <w:sz w:val="28"/>
          <w:szCs w:val="28"/>
        </w:rPr>
      </w:pPr>
      <w:r w:rsidRPr="0001440A">
        <w:rPr>
          <w:b/>
          <w:bCs/>
          <w:sz w:val="28"/>
          <w:szCs w:val="28"/>
        </w:rPr>
        <w:t>Medical Imaging</w:t>
      </w:r>
      <w:r w:rsidRPr="0001440A">
        <w:rPr>
          <w:sz w:val="28"/>
          <w:szCs w:val="28"/>
        </w:rPr>
        <w:t>: Used in texture-based analysis for classifying MRI or CT scan images.</w:t>
      </w:r>
    </w:p>
    <w:p w14:paraId="100878AC" w14:textId="77777777" w:rsidR="0001440A" w:rsidRDefault="0001440A"/>
    <w:sectPr w:rsidR="0001440A" w:rsidSect="0001440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594"/>
    <w:multiLevelType w:val="multilevel"/>
    <w:tmpl w:val="0566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213CF"/>
    <w:multiLevelType w:val="multilevel"/>
    <w:tmpl w:val="4694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2643A"/>
    <w:multiLevelType w:val="multilevel"/>
    <w:tmpl w:val="B0C6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A501C"/>
    <w:multiLevelType w:val="multilevel"/>
    <w:tmpl w:val="24F8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756D6"/>
    <w:multiLevelType w:val="multilevel"/>
    <w:tmpl w:val="3434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431694">
    <w:abstractNumId w:val="1"/>
  </w:num>
  <w:num w:numId="2" w16cid:durableId="1792743253">
    <w:abstractNumId w:val="3"/>
  </w:num>
  <w:num w:numId="3" w16cid:durableId="1583950553">
    <w:abstractNumId w:val="4"/>
  </w:num>
  <w:num w:numId="4" w16cid:durableId="1286735782">
    <w:abstractNumId w:val="0"/>
  </w:num>
  <w:num w:numId="5" w16cid:durableId="1671986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0A"/>
    <w:rsid w:val="0001440A"/>
    <w:rsid w:val="0037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DD79"/>
  <w15:chartTrackingRefBased/>
  <w15:docId w15:val="{FCF47C04-8FD7-4AD8-814B-59517D6C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V</dc:creator>
  <cp:keywords/>
  <dc:description/>
  <cp:lastModifiedBy>RENUKA V</cp:lastModifiedBy>
  <cp:revision>1</cp:revision>
  <dcterms:created xsi:type="dcterms:W3CDTF">2025-05-06T11:11:00Z</dcterms:created>
  <dcterms:modified xsi:type="dcterms:W3CDTF">2025-05-06T11:19:00Z</dcterms:modified>
</cp:coreProperties>
</file>