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EF8" w:rsidRDefault="00007B76">
      <w:pPr>
        <w:spacing w:after="0"/>
        <w:jc w:val="center"/>
        <w:rPr>
          <w:b/>
          <w:sz w:val="28"/>
          <w:szCs w:val="28"/>
        </w:rPr>
      </w:pPr>
      <w:r>
        <w:rPr>
          <w:b/>
          <w:sz w:val="28"/>
          <w:szCs w:val="28"/>
        </w:rPr>
        <w:t>Ideation Phase</w:t>
      </w:r>
    </w:p>
    <w:p w:rsidR="00E23EF8" w:rsidRDefault="00007B76">
      <w:pPr>
        <w:spacing w:after="0"/>
        <w:jc w:val="center"/>
        <w:rPr>
          <w:b/>
          <w:sz w:val="28"/>
          <w:szCs w:val="28"/>
        </w:rPr>
      </w:pPr>
      <w:r>
        <w:rPr>
          <w:b/>
          <w:sz w:val="28"/>
          <w:szCs w:val="28"/>
        </w:rPr>
        <w:t>Define the Problem Statements</w:t>
      </w:r>
    </w:p>
    <w:p w:rsidR="00E23EF8" w:rsidRDefault="00E23EF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23EF8">
        <w:tc>
          <w:tcPr>
            <w:tcW w:w="4508" w:type="dxa"/>
          </w:tcPr>
          <w:p w:rsidR="00E23EF8" w:rsidRDefault="00007B76">
            <w:r>
              <w:t>Date</w:t>
            </w:r>
          </w:p>
        </w:tc>
        <w:tc>
          <w:tcPr>
            <w:tcW w:w="4508" w:type="dxa"/>
          </w:tcPr>
          <w:p w:rsidR="00E23EF8" w:rsidRDefault="00604995">
            <w:r>
              <w:t>29 September 2026</w:t>
            </w:r>
          </w:p>
        </w:tc>
      </w:tr>
      <w:tr w:rsidR="00E23EF8">
        <w:tc>
          <w:tcPr>
            <w:tcW w:w="4508" w:type="dxa"/>
          </w:tcPr>
          <w:p w:rsidR="00E23EF8" w:rsidRDefault="00007B76">
            <w:r>
              <w:t>Team ID</w:t>
            </w:r>
          </w:p>
        </w:tc>
        <w:tc>
          <w:tcPr>
            <w:tcW w:w="4508" w:type="dxa"/>
          </w:tcPr>
          <w:p w:rsidR="00E23EF8" w:rsidRDefault="008738E9">
            <w:r>
              <w:t>SWTID-2026-9011</w:t>
            </w:r>
          </w:p>
        </w:tc>
      </w:tr>
      <w:tr w:rsidR="00E23EF8">
        <w:tc>
          <w:tcPr>
            <w:tcW w:w="4508" w:type="dxa"/>
          </w:tcPr>
          <w:p w:rsidR="00E23EF8" w:rsidRDefault="00007B76">
            <w:bookmarkStart w:id="0" w:name="_GoBack"/>
            <w:bookmarkEnd w:id="0"/>
            <w:r>
              <w:t>Project Name</w:t>
            </w:r>
          </w:p>
        </w:tc>
        <w:tc>
          <w:tcPr>
            <w:tcW w:w="4508" w:type="dxa"/>
          </w:tcPr>
          <w:p w:rsidR="00E23EF8" w:rsidRDefault="007B2E7D">
            <w:r>
              <w:t>Script-Controlled ACL – Re</w:t>
            </w:r>
            <w:r w:rsidR="008738E9">
              <w:t>stricted Record Access Based on Field Values</w:t>
            </w:r>
          </w:p>
        </w:tc>
      </w:tr>
      <w:tr w:rsidR="00E23EF8">
        <w:tc>
          <w:tcPr>
            <w:tcW w:w="4508" w:type="dxa"/>
          </w:tcPr>
          <w:p w:rsidR="00E23EF8" w:rsidRDefault="00007B76">
            <w:r>
              <w:t>Maximum Marks</w:t>
            </w:r>
          </w:p>
        </w:tc>
        <w:tc>
          <w:tcPr>
            <w:tcW w:w="4508" w:type="dxa"/>
          </w:tcPr>
          <w:p w:rsidR="00E23EF8" w:rsidRDefault="00007B76">
            <w:r>
              <w:t>2 Marks</w:t>
            </w:r>
          </w:p>
        </w:tc>
      </w:tr>
    </w:tbl>
    <w:p w:rsidR="00E23EF8" w:rsidRDefault="00E23EF8">
      <w:pPr>
        <w:rPr>
          <w:b/>
          <w:sz w:val="24"/>
          <w:szCs w:val="24"/>
        </w:rPr>
      </w:pPr>
    </w:p>
    <w:p w:rsidR="00E23EF8" w:rsidRDefault="00007B76">
      <w:pPr>
        <w:rPr>
          <w:b/>
          <w:sz w:val="24"/>
          <w:szCs w:val="24"/>
        </w:rPr>
      </w:pPr>
      <w:r>
        <w:rPr>
          <w:b/>
          <w:sz w:val="24"/>
          <w:szCs w:val="24"/>
        </w:rPr>
        <w:t>Customer Problem Statement Template:</w:t>
      </w:r>
    </w:p>
    <w:p w:rsidR="00E23EF8" w:rsidRDefault="00007B7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E23EF8" w:rsidRDefault="00007B7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E23EF8" w:rsidRDefault="00007B76">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E23EF8" w:rsidRDefault="00007B76">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E23EF8" w:rsidRDefault="00007B76">
      <w:pPr>
        <w:rPr>
          <w:b/>
          <w:sz w:val="24"/>
          <w:szCs w:val="24"/>
        </w:rPr>
      </w:pPr>
      <w:r>
        <w:rPr>
          <w:b/>
          <w:sz w:val="24"/>
          <w:szCs w:val="24"/>
        </w:rPr>
        <w:t>Example:</w:t>
      </w:r>
    </w:p>
    <w:p w:rsidR="00E23EF8" w:rsidRDefault="00007B76">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23EF8">
        <w:tc>
          <w:tcPr>
            <w:tcW w:w="1838" w:type="dxa"/>
          </w:tcPr>
          <w:p w:rsidR="00E23EF8" w:rsidRDefault="00007B76">
            <w:pPr>
              <w:rPr>
                <w:b/>
                <w:sz w:val="24"/>
                <w:szCs w:val="24"/>
              </w:rPr>
            </w:pPr>
            <w:r>
              <w:rPr>
                <w:b/>
                <w:sz w:val="24"/>
                <w:szCs w:val="24"/>
              </w:rPr>
              <w:t>Problem Statement (PS)</w:t>
            </w:r>
          </w:p>
        </w:tc>
        <w:tc>
          <w:tcPr>
            <w:tcW w:w="1418" w:type="dxa"/>
          </w:tcPr>
          <w:p w:rsidR="00E23EF8" w:rsidRDefault="00007B76">
            <w:pPr>
              <w:rPr>
                <w:b/>
                <w:sz w:val="24"/>
                <w:szCs w:val="24"/>
              </w:rPr>
            </w:pPr>
            <w:r>
              <w:rPr>
                <w:b/>
                <w:sz w:val="24"/>
                <w:szCs w:val="24"/>
              </w:rPr>
              <w:t>I am (Customer)</w:t>
            </w:r>
          </w:p>
        </w:tc>
        <w:tc>
          <w:tcPr>
            <w:tcW w:w="1559" w:type="dxa"/>
          </w:tcPr>
          <w:p w:rsidR="00E23EF8" w:rsidRDefault="00007B76">
            <w:pPr>
              <w:rPr>
                <w:b/>
                <w:sz w:val="24"/>
                <w:szCs w:val="24"/>
              </w:rPr>
            </w:pPr>
            <w:r>
              <w:rPr>
                <w:b/>
                <w:sz w:val="24"/>
                <w:szCs w:val="24"/>
              </w:rPr>
              <w:t>I’m trying to</w:t>
            </w:r>
          </w:p>
        </w:tc>
        <w:tc>
          <w:tcPr>
            <w:tcW w:w="1207" w:type="dxa"/>
          </w:tcPr>
          <w:p w:rsidR="00E23EF8" w:rsidRDefault="00007B76">
            <w:pPr>
              <w:rPr>
                <w:b/>
                <w:sz w:val="24"/>
                <w:szCs w:val="24"/>
              </w:rPr>
            </w:pPr>
            <w:r>
              <w:rPr>
                <w:b/>
                <w:sz w:val="24"/>
                <w:szCs w:val="24"/>
              </w:rPr>
              <w:t>But</w:t>
            </w:r>
          </w:p>
        </w:tc>
        <w:tc>
          <w:tcPr>
            <w:tcW w:w="1501" w:type="dxa"/>
          </w:tcPr>
          <w:p w:rsidR="00E23EF8" w:rsidRDefault="00007B76">
            <w:pPr>
              <w:rPr>
                <w:b/>
                <w:sz w:val="24"/>
                <w:szCs w:val="24"/>
              </w:rPr>
            </w:pPr>
            <w:r>
              <w:rPr>
                <w:b/>
                <w:sz w:val="24"/>
                <w:szCs w:val="24"/>
              </w:rPr>
              <w:t>Because</w:t>
            </w:r>
          </w:p>
        </w:tc>
        <w:tc>
          <w:tcPr>
            <w:tcW w:w="2537" w:type="dxa"/>
          </w:tcPr>
          <w:p w:rsidR="00E23EF8" w:rsidRDefault="00007B76">
            <w:pPr>
              <w:rPr>
                <w:b/>
                <w:sz w:val="24"/>
                <w:szCs w:val="24"/>
              </w:rPr>
            </w:pPr>
            <w:r>
              <w:rPr>
                <w:b/>
                <w:sz w:val="24"/>
                <w:szCs w:val="24"/>
              </w:rPr>
              <w:t>Which makes me feel</w:t>
            </w:r>
          </w:p>
        </w:tc>
      </w:tr>
      <w:tr w:rsidR="00E23EF8">
        <w:tc>
          <w:tcPr>
            <w:tcW w:w="1838" w:type="dxa"/>
          </w:tcPr>
          <w:p w:rsidR="00E23EF8" w:rsidRDefault="00007B76">
            <w:pPr>
              <w:rPr>
                <w:sz w:val="24"/>
                <w:szCs w:val="24"/>
              </w:rPr>
            </w:pPr>
            <w:r>
              <w:rPr>
                <w:sz w:val="24"/>
                <w:szCs w:val="24"/>
              </w:rPr>
              <w:lastRenderedPageBreak/>
              <w:t>PS-1</w:t>
            </w:r>
          </w:p>
        </w:tc>
        <w:tc>
          <w:tcPr>
            <w:tcW w:w="1418" w:type="dxa"/>
          </w:tcPr>
          <w:p w:rsidR="00007B76" w:rsidRDefault="00007B76">
            <w:pPr>
              <w:rPr>
                <w:sz w:val="24"/>
                <w:szCs w:val="24"/>
              </w:rPr>
            </w:pPr>
            <w:proofErr w:type="spellStart"/>
            <w:r>
              <w:rPr>
                <w:sz w:val="24"/>
                <w:szCs w:val="24"/>
              </w:rPr>
              <w:t>ServiceNow</w:t>
            </w:r>
            <w:proofErr w:type="spellEnd"/>
            <w:r>
              <w:rPr>
                <w:sz w:val="24"/>
                <w:szCs w:val="24"/>
              </w:rPr>
              <w:t xml:space="preserve"> administrator</w:t>
            </w:r>
          </w:p>
        </w:tc>
        <w:tc>
          <w:tcPr>
            <w:tcW w:w="1559" w:type="dxa"/>
          </w:tcPr>
          <w:p w:rsidR="00E23EF8" w:rsidRDefault="00007B76">
            <w:pPr>
              <w:rPr>
                <w:sz w:val="24"/>
                <w:szCs w:val="24"/>
              </w:rPr>
            </w:pPr>
            <w:r>
              <w:rPr>
                <w:sz w:val="24"/>
                <w:szCs w:val="24"/>
              </w:rPr>
              <w:t>Product institution records</w:t>
            </w:r>
          </w:p>
        </w:tc>
        <w:tc>
          <w:tcPr>
            <w:tcW w:w="1207" w:type="dxa"/>
          </w:tcPr>
          <w:p w:rsidR="00E23EF8" w:rsidRDefault="00007B76">
            <w:pPr>
              <w:rPr>
                <w:sz w:val="24"/>
                <w:szCs w:val="24"/>
              </w:rPr>
            </w:pPr>
            <w:r>
              <w:rPr>
                <w:sz w:val="24"/>
                <w:szCs w:val="24"/>
              </w:rPr>
              <w:t>Users may access outside their scope</w:t>
            </w:r>
          </w:p>
        </w:tc>
        <w:tc>
          <w:tcPr>
            <w:tcW w:w="1501" w:type="dxa"/>
          </w:tcPr>
          <w:p w:rsidR="00E23EF8" w:rsidRDefault="00007B76">
            <w:pPr>
              <w:rPr>
                <w:sz w:val="24"/>
                <w:szCs w:val="24"/>
              </w:rPr>
            </w:pPr>
            <w:r>
              <w:rPr>
                <w:sz w:val="24"/>
                <w:szCs w:val="24"/>
              </w:rPr>
              <w:t>Permissions may be too broad</w:t>
            </w:r>
          </w:p>
        </w:tc>
        <w:tc>
          <w:tcPr>
            <w:tcW w:w="2537" w:type="dxa"/>
          </w:tcPr>
          <w:p w:rsidR="00E23EF8" w:rsidRDefault="00007B76">
            <w:pPr>
              <w:rPr>
                <w:sz w:val="24"/>
                <w:szCs w:val="24"/>
              </w:rPr>
            </w:pPr>
            <w:r>
              <w:rPr>
                <w:sz w:val="24"/>
                <w:szCs w:val="24"/>
              </w:rPr>
              <w:t>Concerned about data exposure</w:t>
            </w:r>
          </w:p>
        </w:tc>
      </w:tr>
      <w:tr w:rsidR="00E23EF8">
        <w:tc>
          <w:tcPr>
            <w:tcW w:w="1838" w:type="dxa"/>
          </w:tcPr>
          <w:p w:rsidR="00E23EF8" w:rsidRDefault="00007B76">
            <w:pPr>
              <w:rPr>
                <w:sz w:val="24"/>
                <w:szCs w:val="24"/>
              </w:rPr>
            </w:pPr>
            <w:r>
              <w:rPr>
                <w:sz w:val="24"/>
                <w:szCs w:val="24"/>
              </w:rPr>
              <w:t>PS-2</w:t>
            </w:r>
          </w:p>
        </w:tc>
        <w:tc>
          <w:tcPr>
            <w:tcW w:w="1418" w:type="dxa"/>
          </w:tcPr>
          <w:p w:rsidR="00E23EF8" w:rsidRDefault="00007B76">
            <w:pPr>
              <w:rPr>
                <w:sz w:val="24"/>
                <w:szCs w:val="24"/>
              </w:rPr>
            </w:pPr>
            <w:r>
              <w:rPr>
                <w:sz w:val="24"/>
                <w:szCs w:val="24"/>
              </w:rPr>
              <w:t>Authorized user</w:t>
            </w:r>
          </w:p>
        </w:tc>
        <w:tc>
          <w:tcPr>
            <w:tcW w:w="1559" w:type="dxa"/>
          </w:tcPr>
          <w:p w:rsidR="00E23EF8" w:rsidRDefault="00007B76">
            <w:pPr>
              <w:rPr>
                <w:sz w:val="24"/>
                <w:szCs w:val="24"/>
              </w:rPr>
            </w:pPr>
            <w:r>
              <w:rPr>
                <w:sz w:val="24"/>
                <w:szCs w:val="24"/>
              </w:rPr>
              <w:t>Access required records</w:t>
            </w:r>
          </w:p>
        </w:tc>
        <w:tc>
          <w:tcPr>
            <w:tcW w:w="1207" w:type="dxa"/>
          </w:tcPr>
          <w:p w:rsidR="00E23EF8" w:rsidRDefault="00007B76">
            <w:pPr>
              <w:rPr>
                <w:sz w:val="24"/>
                <w:szCs w:val="24"/>
              </w:rPr>
            </w:pPr>
            <w:r>
              <w:rPr>
                <w:sz w:val="24"/>
                <w:szCs w:val="24"/>
              </w:rPr>
              <w:t>I should not see restricted records</w:t>
            </w:r>
          </w:p>
        </w:tc>
        <w:tc>
          <w:tcPr>
            <w:tcW w:w="1501" w:type="dxa"/>
          </w:tcPr>
          <w:p w:rsidR="00E23EF8" w:rsidRDefault="00007B76">
            <w:pPr>
              <w:rPr>
                <w:sz w:val="24"/>
                <w:szCs w:val="24"/>
              </w:rPr>
            </w:pPr>
            <w:r>
              <w:rPr>
                <w:sz w:val="24"/>
                <w:szCs w:val="24"/>
              </w:rPr>
              <w:t>Access must follow role and Branch</w:t>
            </w:r>
          </w:p>
        </w:tc>
        <w:tc>
          <w:tcPr>
            <w:tcW w:w="2537" w:type="dxa"/>
          </w:tcPr>
          <w:p w:rsidR="00E23EF8" w:rsidRDefault="00007B76">
            <w:pPr>
              <w:rPr>
                <w:sz w:val="24"/>
                <w:szCs w:val="24"/>
              </w:rPr>
            </w:pPr>
            <w:r>
              <w:rPr>
                <w:sz w:val="24"/>
                <w:szCs w:val="24"/>
              </w:rPr>
              <w:t>Secure and confident</w:t>
            </w:r>
          </w:p>
        </w:tc>
      </w:tr>
    </w:tbl>
    <w:p w:rsidR="00E23EF8" w:rsidRDefault="00E23EF8">
      <w:pPr>
        <w:rPr>
          <w:sz w:val="24"/>
          <w:szCs w:val="24"/>
        </w:rPr>
      </w:pPr>
    </w:p>
    <w:p w:rsidR="00007B76" w:rsidRPr="00007B76" w:rsidRDefault="00007B76" w:rsidP="00007B76">
      <w:pPr>
        <w:rPr>
          <w:b/>
          <w:sz w:val="24"/>
          <w:szCs w:val="24"/>
        </w:rPr>
      </w:pPr>
      <w:r w:rsidRPr="00007B76">
        <w:rPr>
          <w:b/>
          <w:sz w:val="24"/>
          <w:szCs w:val="24"/>
        </w:rPr>
        <w:t>Project Problem Statement</w:t>
      </w:r>
    </w:p>
    <w:p w:rsidR="00007B76" w:rsidRPr="00007B76" w:rsidRDefault="00007B76" w:rsidP="00007B76">
      <w:pPr>
        <w:rPr>
          <w:sz w:val="24"/>
          <w:szCs w:val="24"/>
        </w:rPr>
      </w:pPr>
      <w:r w:rsidRPr="00007B76">
        <w:rPr>
          <w:sz w:val="24"/>
          <w:szCs w:val="24"/>
        </w:rPr>
        <w:t xml:space="preserve">The project provides record-level security in </w:t>
      </w:r>
      <w:proofErr w:type="spellStart"/>
      <w:r w:rsidRPr="00007B76">
        <w:rPr>
          <w:sz w:val="24"/>
          <w:szCs w:val="24"/>
        </w:rPr>
        <w:t>ServiceNow</w:t>
      </w:r>
      <w:proofErr w:type="spellEnd"/>
      <w:r w:rsidRPr="00007B76">
        <w:rPr>
          <w:sz w:val="24"/>
          <w:szCs w:val="24"/>
        </w:rPr>
        <w:t xml:space="preserve"> so users receive only the access permitted by their assigned role and the</w:t>
      </w:r>
    </w:p>
    <w:p w:rsidR="00007B76" w:rsidRDefault="00007B76" w:rsidP="00007B76">
      <w:pPr>
        <w:rPr>
          <w:sz w:val="24"/>
          <w:szCs w:val="24"/>
        </w:rPr>
      </w:pPr>
      <w:r w:rsidRPr="00007B76">
        <w:rPr>
          <w:sz w:val="24"/>
          <w:szCs w:val="24"/>
        </w:rPr>
        <w:t>Branch value of the record, with separate Read, Create, Write and Delete controls.</w:t>
      </w:r>
    </w:p>
    <w:sectPr w:rsidR="00007B7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EF8"/>
    <w:rsid w:val="00007B76"/>
    <w:rsid w:val="001369A1"/>
    <w:rsid w:val="00604995"/>
    <w:rsid w:val="00673C53"/>
    <w:rsid w:val="007B2E7D"/>
    <w:rsid w:val="008738E9"/>
    <w:rsid w:val="00A358FE"/>
    <w:rsid w:val="00E2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B213E9-E5E3-4ACB-ADCF-2F88CA74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wel</cp:lastModifiedBy>
  <cp:revision>4</cp:revision>
  <dcterms:created xsi:type="dcterms:W3CDTF">2026-10-04T09:30:00Z</dcterms:created>
  <dcterms:modified xsi:type="dcterms:W3CDTF">2026-10-04T09:41:00Z</dcterms:modified>
</cp:coreProperties>
</file>