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53" w:rsidRPr="007311B1" w:rsidRDefault="00836153">
      <w:r w:rsidRPr="007311B1">
        <w:t>Good Sentences</w:t>
      </w:r>
    </w:p>
    <w:p w:rsidR="00836153" w:rsidRPr="007311B1" w:rsidRDefault="00836153">
      <w:r w:rsidRPr="007311B1">
        <w:t>Learning Management System gives customers an opportunity for effective learning and quick assessments.</w:t>
      </w:r>
    </w:p>
    <w:p w:rsidR="001E41B2" w:rsidRPr="007311B1" w:rsidRDefault="001E41B2"/>
    <w:p w:rsidR="001E41B2" w:rsidRPr="007311B1" w:rsidRDefault="001E41B2">
      <w:r w:rsidRPr="007311B1">
        <w:t>Feature List Sentences</w:t>
      </w:r>
    </w:p>
    <w:p w:rsidR="001E41B2" w:rsidRPr="007311B1" w:rsidRDefault="001E41B2">
      <w:r w:rsidRPr="007311B1">
        <w:t>From the same online "class" environment, learners can e-mail their classmates and instructors, share files, take notes, receive assignments and join threaded discussions</w:t>
      </w:r>
    </w:p>
    <w:p w:rsidR="001E41B2" w:rsidRPr="007311B1" w:rsidRDefault="00974BE4">
      <w:r w:rsidRPr="007311B1">
        <w:t>High system security level ensures your informational security</w:t>
      </w:r>
    </w:p>
    <w:p w:rsidR="007E6948" w:rsidRPr="007311B1" w:rsidRDefault="007E6948">
      <w:pPr>
        <w:pBdr>
          <w:top w:val="single" w:sz="6" w:space="1" w:color="auto"/>
          <w:bottom w:val="single" w:sz="6" w:space="1" w:color="auto"/>
        </w:pBdr>
      </w:pPr>
      <w:r w:rsidRPr="007311B1">
        <w:t xml:space="preserve">Today, more and more academic institutions, enterprises and government organizations across the globe are turning to cutting-edge technologies to enhance and complement </w:t>
      </w:r>
      <w:proofErr w:type="spellStart"/>
      <w:proofErr w:type="gramStart"/>
      <w:r w:rsidRPr="007311B1">
        <w:t>th</w:t>
      </w:r>
      <w:proofErr w:type="spellEnd"/>
      <w:proofErr w:type="gramEnd"/>
      <w:r w:rsidRPr="007311B1">
        <w:t xml:space="preserve"> </w:t>
      </w:r>
      <w:proofErr w:type="spellStart"/>
      <w:r w:rsidRPr="007311B1">
        <w:t>eir</w:t>
      </w:r>
      <w:proofErr w:type="spellEnd"/>
      <w:r w:rsidRPr="007311B1">
        <w:t xml:space="preserve"> offerings and achieve competitive advantage in their industry.</w:t>
      </w:r>
      <w:r w:rsidRPr="007311B1">
        <w:br/>
      </w:r>
      <w:r w:rsidRPr="007311B1">
        <w:br/>
        <w:t>Through Innovation, Technology and E-Learning, we at White House Business Solutions (WHBS) India have been devising various software solutions and approaches that increase the efficiency and productivity of our clients' organizations and overall effectiveness of their businesses.</w:t>
      </w:r>
    </w:p>
    <w:p w:rsidR="00F63029" w:rsidRDefault="00F67528">
      <w:pPr>
        <w:pBdr>
          <w:bottom w:val="single" w:sz="6" w:space="1" w:color="auto"/>
          <w:between w:val="single" w:sz="6" w:space="1" w:color="auto"/>
        </w:pBdr>
      </w:pPr>
      <w:r w:rsidRPr="007311B1">
        <w:t>School Management Software is an easy-to-use web-based learning, academic and campus management system for K-12 Schools. It provides an enhanced online academic experience with all backend administration functions of the school, and powerful online community to bring parents, teachers, and students on the common interactive platform. Its flexible modular and integration approach allows schools to choose, customize and deploy the modules based on their unique requirements.</w:t>
      </w:r>
    </w:p>
    <w:p w:rsidR="009D1D0B" w:rsidRPr="009D1D0B" w:rsidRDefault="009D1D0B" w:rsidP="00F67528">
      <w:pPr>
        <w:spacing w:before="100" w:beforeAutospacing="1" w:after="100" w:afterAutospacing="1" w:line="240" w:lineRule="auto"/>
        <w:rPr>
          <w:b/>
        </w:rPr>
      </w:pPr>
      <w:r w:rsidRPr="009D1D0B">
        <w:rPr>
          <w:b/>
        </w:rPr>
        <w:t>About Company</w:t>
      </w:r>
    </w:p>
    <w:p w:rsidR="009D1D0B" w:rsidRDefault="009D1D0B" w:rsidP="00F67528">
      <w:pPr>
        <w:spacing w:before="100" w:beforeAutospacing="1" w:after="100" w:afterAutospacing="1" w:line="240" w:lineRule="auto"/>
      </w:pPr>
      <w:proofErr w:type="gramStart"/>
      <w:r>
        <w:t>CramEasy  is</w:t>
      </w:r>
      <w:proofErr w:type="gramEnd"/>
      <w:r>
        <w:t xml:space="preserve"> a global enterprise solutions provider of performance, knowledge and learning management </w:t>
      </w:r>
      <w:proofErr w:type="spellStart"/>
      <w:r>
        <w:t>systems.CramEasy</w:t>
      </w:r>
      <w:proofErr w:type="spellEnd"/>
      <w:r>
        <w:t xml:space="preserve"> is committed to leadership in learning and knowledge management technology, but more importantly, we are committed to delivering global solutions that produce results for our clients.</w:t>
      </w:r>
    </w:p>
    <w:p w:rsidR="009D1D0B" w:rsidRPr="007311B1" w:rsidRDefault="009D1D0B" w:rsidP="009D1D0B">
      <w:pPr>
        <w:pBdr>
          <w:top w:val="single" w:sz="6" w:space="1" w:color="auto"/>
          <w:bottom w:val="single" w:sz="6" w:space="1" w:color="auto"/>
        </w:pBdr>
      </w:pPr>
      <w:r w:rsidRPr="007311B1">
        <w:t>Today, more and more academic institutions, enterprises and government organizations across the globe are turning to cutting-edge technologi</w:t>
      </w:r>
      <w:r>
        <w:t>es to enhance and complement th</w:t>
      </w:r>
      <w:r w:rsidRPr="007311B1">
        <w:t>eir offerings and achieve competitive advantage in their industry.</w:t>
      </w:r>
      <w:r w:rsidRPr="007311B1">
        <w:br/>
      </w:r>
      <w:r w:rsidRPr="007311B1">
        <w:br/>
        <w:t xml:space="preserve">Through Innovation, Technology and E-Learning, we at </w:t>
      </w:r>
      <w:r>
        <w:t>CramEasy</w:t>
      </w:r>
      <w:r w:rsidRPr="007311B1">
        <w:t xml:space="preserve"> have been devising various software solutions and approaches that increase the efficiency and productivity of our clients' organizations and overall effectiveness of their businesses.</w:t>
      </w:r>
    </w:p>
    <w:p w:rsidR="009D1D0B" w:rsidRDefault="009D1D0B" w:rsidP="00F67528">
      <w:pPr>
        <w:spacing w:before="100" w:beforeAutospacing="1" w:after="100" w:afterAutospacing="1" w:line="240" w:lineRule="auto"/>
      </w:pPr>
    </w:p>
    <w:p w:rsidR="009D1D0B" w:rsidRPr="009D1D0B" w:rsidRDefault="009D1D0B" w:rsidP="00F67528">
      <w:pPr>
        <w:spacing w:before="100" w:beforeAutospacing="1" w:after="100" w:afterAutospacing="1" w:line="240" w:lineRule="auto"/>
        <w:rPr>
          <w:b/>
        </w:rPr>
      </w:pPr>
      <w:r w:rsidRPr="009D1D0B">
        <w:rPr>
          <w:b/>
        </w:rPr>
        <w:lastRenderedPageBreak/>
        <w:t>Solution We Provide</w:t>
      </w:r>
    </w:p>
    <w:p w:rsidR="009D1D0B" w:rsidRDefault="009D1D0B" w:rsidP="00F67528">
      <w:pPr>
        <w:spacing w:before="100" w:beforeAutospacing="1" w:after="100" w:afterAutospacing="1" w:line="240" w:lineRule="auto"/>
      </w:pPr>
      <w:proofErr w:type="gramStart"/>
      <w:r>
        <w:t>CramEasy  provides</w:t>
      </w:r>
      <w:proofErr w:type="gramEnd"/>
      <w:r>
        <w:t xml:space="preserve"> companies, government agencies and other organizations with enterprise solutions to help deliver and manage Corporate </w:t>
      </w:r>
      <w:proofErr w:type="spellStart"/>
      <w:r>
        <w:t>Tranning</w:t>
      </w:r>
      <w:proofErr w:type="spellEnd"/>
      <w:r>
        <w:t xml:space="preserve">, career development, assessment and </w:t>
      </w:r>
      <w:r w:rsidRPr="009D1D0B">
        <w:t>certification programs</w:t>
      </w:r>
      <w:r>
        <w:t xml:space="preserve"> and helps clients around the world address growing regulatory </w:t>
      </w:r>
      <w:r w:rsidRPr="009D1D0B">
        <w:t>compliance</w:t>
      </w:r>
      <w:r>
        <w:t xml:space="preserve"> needs.</w:t>
      </w:r>
    </w:p>
    <w:p w:rsidR="00F67528" w:rsidRPr="007311B1" w:rsidRDefault="00F67528" w:rsidP="00F67528">
      <w:pPr>
        <w:spacing w:before="100" w:beforeAutospacing="1" w:after="100" w:afterAutospacing="1" w:line="240" w:lineRule="auto"/>
      </w:pPr>
      <w:r w:rsidRPr="007311B1">
        <w:t>Features</w:t>
      </w:r>
    </w:p>
    <w:p w:rsidR="00F67528" w:rsidRPr="007311B1" w:rsidRDefault="00F67528" w:rsidP="00F67528">
      <w:pPr>
        <w:numPr>
          <w:ilvl w:val="0"/>
          <w:numId w:val="1"/>
        </w:numPr>
        <w:spacing w:before="100" w:beforeAutospacing="1" w:after="100" w:afterAutospacing="1" w:line="240" w:lineRule="auto"/>
      </w:pPr>
      <w:r w:rsidRPr="007311B1">
        <w:t>Secure, scalable and robust platform</w:t>
      </w:r>
    </w:p>
    <w:p w:rsidR="00F67528" w:rsidRPr="007311B1" w:rsidRDefault="00F67528" w:rsidP="00F67528">
      <w:pPr>
        <w:numPr>
          <w:ilvl w:val="0"/>
          <w:numId w:val="1"/>
        </w:numPr>
        <w:spacing w:before="100" w:beforeAutospacing="1" w:after="100" w:afterAutospacing="1" w:line="240" w:lineRule="auto"/>
      </w:pPr>
      <w:r w:rsidRPr="007311B1">
        <w:t>Flexible and customizable to suit individual institutions' needs</w:t>
      </w:r>
    </w:p>
    <w:p w:rsidR="00F67528" w:rsidRPr="007311B1" w:rsidRDefault="00F67528" w:rsidP="00F67528">
      <w:pPr>
        <w:numPr>
          <w:ilvl w:val="0"/>
          <w:numId w:val="1"/>
        </w:numPr>
        <w:spacing w:before="100" w:beforeAutospacing="1" w:after="100" w:afterAutospacing="1" w:line="240" w:lineRule="auto"/>
      </w:pPr>
      <w:r w:rsidRPr="007311B1">
        <w:t>Connect all education stakeholders: Teachers, administrators, students and parents</w:t>
      </w:r>
    </w:p>
    <w:p w:rsidR="00F67528" w:rsidRPr="007311B1" w:rsidRDefault="00F67528" w:rsidP="00F67528">
      <w:pPr>
        <w:numPr>
          <w:ilvl w:val="0"/>
          <w:numId w:val="1"/>
        </w:numPr>
        <w:spacing w:before="100" w:beforeAutospacing="1" w:after="100" w:afterAutospacing="1" w:line="240" w:lineRule="auto"/>
      </w:pPr>
      <w:r w:rsidRPr="007311B1">
        <w:t>Effective management of students and staffs records</w:t>
      </w:r>
    </w:p>
    <w:p w:rsidR="00F67528" w:rsidRPr="007311B1" w:rsidRDefault="00F67528" w:rsidP="00F67528">
      <w:pPr>
        <w:numPr>
          <w:ilvl w:val="0"/>
          <w:numId w:val="1"/>
        </w:numPr>
        <w:spacing w:before="100" w:beforeAutospacing="1" w:after="100" w:afterAutospacing="1" w:line="240" w:lineRule="auto"/>
      </w:pPr>
      <w:r w:rsidRPr="007311B1">
        <w:t>Meet diverse assessment needs of the school</w:t>
      </w:r>
    </w:p>
    <w:p w:rsidR="00F67528" w:rsidRPr="007311B1" w:rsidRDefault="00F67528" w:rsidP="00F67528">
      <w:pPr>
        <w:numPr>
          <w:ilvl w:val="0"/>
          <w:numId w:val="1"/>
        </w:numPr>
        <w:spacing w:before="100" w:beforeAutospacing="1" w:after="100" w:afterAutospacing="1" w:line="240" w:lineRule="auto"/>
      </w:pPr>
      <w:r w:rsidRPr="007311B1">
        <w:t xml:space="preserve">Integration key functions of finance, payroll and </w:t>
      </w:r>
      <w:proofErr w:type="spellStart"/>
      <w:r w:rsidRPr="007311B1">
        <w:t>fe</w:t>
      </w:r>
      <w:proofErr w:type="spellEnd"/>
      <w:r w:rsidRPr="007311B1">
        <w:t>\e collection</w:t>
      </w:r>
    </w:p>
    <w:p w:rsidR="00F67528" w:rsidRPr="007311B1" w:rsidRDefault="00F67528" w:rsidP="00F67528">
      <w:pPr>
        <w:numPr>
          <w:ilvl w:val="0"/>
          <w:numId w:val="1"/>
        </w:numPr>
        <w:spacing w:before="100" w:beforeAutospacing="1" w:after="100" w:afterAutospacing="1" w:line="240" w:lineRule="auto"/>
      </w:pPr>
      <w:r w:rsidRPr="007311B1">
        <w:t>Grade book to track students' progress and performance</w:t>
      </w:r>
    </w:p>
    <w:p w:rsidR="00F67528" w:rsidRPr="007311B1" w:rsidRDefault="00F67528" w:rsidP="00F67528">
      <w:pPr>
        <w:numPr>
          <w:ilvl w:val="0"/>
          <w:numId w:val="1"/>
        </w:numPr>
        <w:spacing w:before="100" w:beforeAutospacing="1" w:after="100" w:afterAutospacing="1" w:line="240" w:lineRule="auto"/>
      </w:pPr>
      <w:r w:rsidRPr="007311B1">
        <w:t>Facility to intimate notices, events, holidays, etc., easily and quickly</w:t>
      </w:r>
    </w:p>
    <w:p w:rsidR="00F67528" w:rsidRPr="007311B1" w:rsidRDefault="00F67528" w:rsidP="00F67528">
      <w:pPr>
        <w:numPr>
          <w:ilvl w:val="0"/>
          <w:numId w:val="1"/>
        </w:numPr>
        <w:spacing w:before="100" w:beforeAutospacing="1" w:after="100" w:afterAutospacing="1" w:line="240" w:lineRule="auto"/>
      </w:pPr>
      <w:r w:rsidRPr="007311B1">
        <w:t>Anytime, anywhere access – Internet or Intranet</w:t>
      </w:r>
    </w:p>
    <w:p w:rsidR="00F67528" w:rsidRPr="007311B1" w:rsidRDefault="00F67528"/>
    <w:p w:rsidR="00EE1C05" w:rsidRPr="007311B1" w:rsidRDefault="00EE1C05">
      <w:r w:rsidRPr="007311B1">
        <w:t>System Modules</w:t>
      </w:r>
    </w:p>
    <w:p w:rsidR="007E6948" w:rsidRPr="007311B1" w:rsidRDefault="00EE1C05">
      <w:r w:rsidRPr="007311B1">
        <w:t>Category Management</w:t>
      </w:r>
    </w:p>
    <w:p w:rsidR="00EE1C05" w:rsidRPr="007311B1" w:rsidRDefault="00EE1C05">
      <w:r w:rsidRPr="007311B1">
        <w:t>Course Management</w:t>
      </w:r>
    </w:p>
    <w:p w:rsidR="00EE1C05" w:rsidRPr="007311B1" w:rsidRDefault="00EE1C05">
      <w:r w:rsidRPr="007311B1">
        <w:t>Approvals</w:t>
      </w:r>
    </w:p>
    <w:p w:rsidR="00EE1C05" w:rsidRPr="007311B1" w:rsidRDefault="00EE1C05">
      <w:r w:rsidRPr="007311B1">
        <w:t>User Management</w:t>
      </w:r>
    </w:p>
    <w:p w:rsidR="00EE1C05" w:rsidRPr="007311B1" w:rsidRDefault="00EE1C05">
      <w:r w:rsidRPr="007311B1">
        <w:t>Collaboration Tool</w:t>
      </w:r>
    </w:p>
    <w:p w:rsidR="00EE1C05" w:rsidRPr="007311B1" w:rsidRDefault="00EE1C05">
      <w:r w:rsidRPr="007311B1">
        <w:t>Collaborative Knowledge Management</w:t>
      </w:r>
    </w:p>
    <w:p w:rsidR="00EE1C05" w:rsidRPr="007311B1" w:rsidRDefault="00EE1C05">
      <w:r w:rsidRPr="007311B1">
        <w:t xml:space="preserve">Data Sharing </w:t>
      </w:r>
      <w:r w:rsidR="00A32E39" w:rsidRPr="007311B1">
        <w:t>Among</w:t>
      </w:r>
      <w:r w:rsidRPr="007311B1">
        <w:t xml:space="preserve"> Users</w:t>
      </w:r>
    </w:p>
    <w:p w:rsidR="00EE1C05" w:rsidRPr="007311B1" w:rsidRDefault="00EE1C05">
      <w:r w:rsidRPr="007311B1">
        <w:t>Individual Data Sharing Rights</w:t>
      </w:r>
    </w:p>
    <w:p w:rsidR="00EE1C05" w:rsidRPr="007311B1" w:rsidRDefault="00EE1C05">
      <w:r w:rsidRPr="007311B1">
        <w:t>Data Ratting</w:t>
      </w:r>
    </w:p>
    <w:p w:rsidR="00EE1C05" w:rsidRPr="007311B1" w:rsidRDefault="0000210D">
      <w:r w:rsidRPr="007311B1">
        <w:t>Discussion on Individual Topic and Data</w:t>
      </w:r>
    </w:p>
    <w:p w:rsidR="0000210D" w:rsidRPr="007311B1" w:rsidRDefault="00BA08C6">
      <w:r w:rsidRPr="007311B1">
        <w:t>Course vise Class Rooms</w:t>
      </w:r>
    </w:p>
    <w:p w:rsidR="00BA08C6" w:rsidRPr="007311B1" w:rsidRDefault="00BA08C6">
      <w:r w:rsidRPr="007311B1">
        <w:t>Course vise User Separation</w:t>
      </w:r>
    </w:p>
    <w:p w:rsidR="00BA08C6" w:rsidRPr="007311B1" w:rsidRDefault="00BA08C6">
      <w:r w:rsidRPr="007311B1">
        <w:t>Course Information Views</w:t>
      </w:r>
    </w:p>
    <w:p w:rsidR="00BA08C6" w:rsidRPr="007311B1" w:rsidRDefault="00BA08C6">
      <w:r w:rsidRPr="007311B1">
        <w:t>Course Vise Subjects</w:t>
      </w:r>
    </w:p>
    <w:p w:rsidR="00BA08C6" w:rsidRPr="007311B1" w:rsidRDefault="00BA08C6">
      <w:r w:rsidRPr="007311B1">
        <w:lastRenderedPageBreak/>
        <w:t>Real Time Course Joining</w:t>
      </w:r>
    </w:p>
    <w:p w:rsidR="00BA08C6" w:rsidRPr="007311B1" w:rsidRDefault="000B6DDF">
      <w:r w:rsidRPr="007311B1">
        <w:t>E-Library Management</w:t>
      </w:r>
    </w:p>
    <w:p w:rsidR="000B6DDF" w:rsidRPr="007311B1" w:rsidRDefault="000B6DDF">
      <w:r w:rsidRPr="007311B1">
        <w:t>Institute Profile</w:t>
      </w:r>
    </w:p>
    <w:p w:rsidR="000B6DDF" w:rsidRPr="007311B1" w:rsidRDefault="000B6DDF">
      <w:r w:rsidRPr="007311B1">
        <w:t>User Profile</w:t>
      </w:r>
    </w:p>
    <w:p w:rsidR="000B6DDF" w:rsidRPr="007311B1" w:rsidRDefault="00FF6EEA">
      <w:r w:rsidRPr="007311B1">
        <w:t>Online Examination</w:t>
      </w:r>
    </w:p>
    <w:p w:rsidR="00FF6EEA" w:rsidRPr="007311B1" w:rsidRDefault="00725951">
      <w:r w:rsidRPr="007311B1">
        <w:t>Scheduling</w:t>
      </w:r>
    </w:p>
    <w:p w:rsidR="00725951" w:rsidRPr="007311B1" w:rsidRDefault="00725951">
      <w:r w:rsidRPr="007311B1">
        <w:t>Online Admissions</w:t>
      </w:r>
    </w:p>
    <w:p w:rsidR="00725951" w:rsidRPr="007311B1" w:rsidRDefault="00725951">
      <w:r w:rsidRPr="007311B1">
        <w:t xml:space="preserve">Online Fee Payment </w:t>
      </w:r>
    </w:p>
    <w:p w:rsidR="007742BB" w:rsidRPr="007311B1" w:rsidRDefault="002E3C06">
      <w:r w:rsidRPr="007311B1">
        <w:t>Social Networking</w:t>
      </w:r>
    </w:p>
    <w:p w:rsidR="00BB76AB" w:rsidRPr="007311B1" w:rsidRDefault="00BB76AB">
      <w:r w:rsidRPr="007311B1">
        <w:t>Question Answer between Student-Student &amp; Student -Teacher</w:t>
      </w:r>
    </w:p>
    <w:p w:rsidR="000B6DDF" w:rsidRPr="007311B1" w:rsidRDefault="000B6DDF"/>
    <w:p w:rsidR="00BA08C6" w:rsidRPr="007311B1" w:rsidRDefault="00BA08C6"/>
    <w:p w:rsidR="00BA08C6" w:rsidRPr="007311B1" w:rsidRDefault="00BA08C6"/>
    <w:p w:rsidR="0000210D" w:rsidRPr="007311B1" w:rsidRDefault="0000210D"/>
    <w:p w:rsidR="0000210D" w:rsidRPr="007311B1" w:rsidRDefault="0000210D"/>
    <w:p w:rsidR="00EE1C05" w:rsidRPr="007311B1" w:rsidRDefault="00EE1C05"/>
    <w:p w:rsidR="00D76868" w:rsidRPr="007311B1" w:rsidRDefault="00D76868">
      <w:r w:rsidRPr="007311B1">
        <w:t>About System</w:t>
      </w:r>
    </w:p>
    <w:p w:rsidR="00D76868" w:rsidRPr="007311B1" w:rsidRDefault="00D76868">
      <w:proofErr w:type="gramStart"/>
      <w:r w:rsidRPr="007311B1">
        <w:t>For the same reason why many individuals have done so.</w:t>
      </w:r>
      <w:proofErr w:type="gramEnd"/>
      <w:r w:rsidRPr="007311B1">
        <w:t xml:space="preserve"> For many years of E-Learning tools software development we have been examining the needs of teachers and students. And now here is the result - fully functional e-Learning system featuring all the most useful learning tools:</w:t>
      </w:r>
    </w:p>
    <w:p w:rsidR="00D76868" w:rsidRPr="007311B1" w:rsidRDefault="00D76868"/>
    <w:p w:rsidR="00C509DF" w:rsidRPr="00446A6D" w:rsidRDefault="00C509DF">
      <w:pPr>
        <w:rPr>
          <w:b/>
        </w:rPr>
      </w:pPr>
      <w:r w:rsidRPr="00446A6D">
        <w:rPr>
          <w:b/>
        </w:rPr>
        <w:t>ON DEMAND</w:t>
      </w:r>
      <w:r w:rsidR="00462051" w:rsidRPr="00446A6D">
        <w:rPr>
          <w:b/>
        </w:rPr>
        <w:t xml:space="preserve"> Page</w:t>
      </w:r>
    </w:p>
    <w:p w:rsidR="0042365F" w:rsidRPr="007311B1" w:rsidRDefault="0042365F">
      <w:proofErr w:type="gramStart"/>
      <w:r w:rsidRPr="007311B1">
        <w:t>CramEasy  on</w:t>
      </w:r>
      <w:proofErr w:type="gramEnd"/>
      <w:r w:rsidRPr="007311B1">
        <w:t xml:space="preserve"> demand system (or Software-as-a-Service – </w:t>
      </w:r>
      <w:proofErr w:type="spellStart"/>
      <w:r w:rsidRPr="007311B1">
        <w:t>SaaS</w:t>
      </w:r>
      <w:proofErr w:type="spellEnd"/>
      <w:r w:rsidRPr="007311B1">
        <w:t xml:space="preserve">) in which applications are hosted by a vt3 </w:t>
      </w:r>
      <w:proofErr w:type="spellStart"/>
      <w:r w:rsidRPr="007311B1">
        <w:t>Softwares</w:t>
      </w:r>
      <w:proofErr w:type="spellEnd"/>
      <w:r w:rsidRPr="007311B1">
        <w:t xml:space="preserve"> or service provider and made available to customers over the Internet.  It is quickest way to get your own CramEasy on Demand, </w:t>
      </w:r>
      <w:r w:rsidR="00F87DB6" w:rsidRPr="007311B1">
        <w:t>without</w:t>
      </w:r>
      <w:r w:rsidRPr="007311B1">
        <w:t xml:space="preserve"> the hassles of having to set up it.</w:t>
      </w:r>
    </w:p>
    <w:p w:rsidR="0042365F" w:rsidRPr="007311B1" w:rsidRDefault="0042365F"/>
    <w:p w:rsidR="0042365F" w:rsidRPr="007311B1" w:rsidRDefault="0042365F">
      <w:r w:rsidRPr="007311B1">
        <w:t xml:space="preserve">CramEasy on-demand </w:t>
      </w:r>
      <w:r w:rsidR="00F87DB6" w:rsidRPr="007311B1">
        <w:t>System</w:t>
      </w:r>
      <w:r w:rsidRPr="007311B1">
        <w:t xml:space="preserve"> stands in contrast to </w:t>
      </w:r>
      <w:r w:rsidR="00F87DB6" w:rsidRPr="007311B1">
        <w:t>CramEasy</w:t>
      </w:r>
      <w:r w:rsidRPr="007311B1">
        <w:t xml:space="preserve"> </w:t>
      </w:r>
      <w:r w:rsidR="00F87DB6" w:rsidRPr="007311B1">
        <w:t>in</w:t>
      </w:r>
      <w:r w:rsidRPr="007311B1">
        <w:t>-premise or installed software offerings, which typically require large investments in time, personnel, hardware, and consulting.</w:t>
      </w:r>
    </w:p>
    <w:p w:rsidR="00F87DB6" w:rsidRPr="007311B1" w:rsidRDefault="00F87DB6"/>
    <w:p w:rsidR="00F87DB6" w:rsidRPr="00446A6D" w:rsidRDefault="00F87DB6">
      <w:pPr>
        <w:rPr>
          <w:b/>
        </w:rPr>
      </w:pPr>
      <w:r w:rsidRPr="00446A6D">
        <w:rPr>
          <w:b/>
        </w:rPr>
        <w:t xml:space="preserve">Benefit of CramEasy </w:t>
      </w:r>
      <w:proofErr w:type="gramStart"/>
      <w:r w:rsidRPr="00446A6D">
        <w:rPr>
          <w:b/>
        </w:rPr>
        <w:t>On</w:t>
      </w:r>
      <w:proofErr w:type="gramEnd"/>
      <w:r w:rsidRPr="00446A6D">
        <w:rPr>
          <w:b/>
        </w:rPr>
        <w:t xml:space="preserve"> Demand</w:t>
      </w:r>
    </w:p>
    <w:p w:rsidR="00446A6D" w:rsidRDefault="00446A6D"/>
    <w:p w:rsidR="00F87DB6" w:rsidRPr="00446A6D" w:rsidRDefault="00F87DB6">
      <w:pPr>
        <w:rPr>
          <w:b/>
          <w:i/>
        </w:rPr>
      </w:pPr>
      <w:r w:rsidRPr="00446A6D">
        <w:rPr>
          <w:b/>
          <w:i/>
        </w:rPr>
        <w:t>Service, Not Software</w:t>
      </w:r>
    </w:p>
    <w:p w:rsidR="00F87DB6" w:rsidRPr="007311B1" w:rsidRDefault="00F87DB6">
      <w:r w:rsidRPr="007311B1">
        <w:t xml:space="preserve">On-demand offerings are offered as a service. This means there is no software to purchase, install, or maintain. </w:t>
      </w:r>
      <w:proofErr w:type="gramStart"/>
      <w:r w:rsidRPr="007311B1">
        <w:t>Ever.</w:t>
      </w:r>
      <w:proofErr w:type="gramEnd"/>
    </w:p>
    <w:p w:rsidR="00F87DB6" w:rsidRPr="00446A6D" w:rsidRDefault="00F87DB6">
      <w:pPr>
        <w:rPr>
          <w:b/>
          <w:i/>
        </w:rPr>
      </w:pPr>
      <w:r w:rsidRPr="00446A6D">
        <w:rPr>
          <w:b/>
          <w:i/>
        </w:rPr>
        <w:t>Flexibility / Ease – Of – Use</w:t>
      </w:r>
    </w:p>
    <w:p w:rsidR="00F87DB6" w:rsidRPr="007311B1" w:rsidRDefault="00F87DB6">
      <w:r w:rsidRPr="007311B1">
        <w:t>On-demand applications provide immense flexibility in configuration, self-customization, and general ease-of-use. Clients do not need to engage large consulting firms to configure the application.</w:t>
      </w:r>
    </w:p>
    <w:p w:rsidR="00186AFC" w:rsidRPr="00446A6D" w:rsidRDefault="00186AFC">
      <w:pPr>
        <w:rPr>
          <w:b/>
          <w:i/>
        </w:rPr>
      </w:pPr>
      <w:r w:rsidRPr="00446A6D">
        <w:rPr>
          <w:b/>
          <w:i/>
        </w:rPr>
        <w:t>Scalability</w:t>
      </w:r>
    </w:p>
    <w:p w:rsidR="00186AFC" w:rsidRPr="007311B1" w:rsidRDefault="00186AFC">
      <w:r w:rsidRPr="007311B1">
        <w:t xml:space="preserve">The notion that on-demand is for small business is incorrect. Companies of all sizes are taking advantage of </w:t>
      </w:r>
      <w:proofErr w:type="spellStart"/>
      <w:r w:rsidRPr="007311B1">
        <w:t>SaaS</w:t>
      </w:r>
      <w:proofErr w:type="spellEnd"/>
      <w:r w:rsidRPr="007311B1">
        <w:t>, scaling to hundreds of thousands of global users. Plus, with on-demand offerings, adding incremental locations, offices, and users is straightforward and requires no further IT investment.</w:t>
      </w:r>
    </w:p>
    <w:p w:rsidR="00186AFC" w:rsidRPr="00446A6D" w:rsidRDefault="00186AFC">
      <w:pPr>
        <w:rPr>
          <w:b/>
          <w:i/>
        </w:rPr>
      </w:pPr>
      <w:r w:rsidRPr="00446A6D">
        <w:rPr>
          <w:b/>
          <w:i/>
        </w:rPr>
        <w:t>IT – Investment</w:t>
      </w:r>
    </w:p>
    <w:p w:rsidR="00186AFC" w:rsidRPr="007311B1" w:rsidRDefault="00186AFC">
      <w:r w:rsidRPr="007311B1">
        <w:t xml:space="preserve">At its core, the on-demand model demands little in the way of IT staffing, hardware, and ongoing maintenance. On-demand systems let businesses focus on their particular missions and leave the hosting, networking, data </w:t>
      </w:r>
      <w:proofErr w:type="gramStart"/>
      <w:r w:rsidRPr="007311B1">
        <w:t>security,</w:t>
      </w:r>
      <w:proofErr w:type="gramEnd"/>
      <w:r w:rsidRPr="007311B1">
        <w:t xml:space="preserve"> and other IT issues to the supplier.</w:t>
      </w:r>
    </w:p>
    <w:p w:rsidR="00186AFC" w:rsidRPr="00446A6D" w:rsidRDefault="00186AFC">
      <w:pPr>
        <w:rPr>
          <w:b/>
          <w:i/>
        </w:rPr>
      </w:pPr>
      <w:r w:rsidRPr="00446A6D">
        <w:rPr>
          <w:b/>
          <w:i/>
        </w:rPr>
        <w:t>Subscription Pricing</w:t>
      </w:r>
    </w:p>
    <w:p w:rsidR="00186AFC" w:rsidRPr="007311B1" w:rsidRDefault="00186AFC">
      <w:r w:rsidRPr="007311B1">
        <w:t>Subscription-based pricing translates to significantly lower up-front costs. In general, the on-demand model not only alleviates the costs of traditional perpetual licensing fees but also eliminates the need for additional IT infrastructure investments to support new applications.</w:t>
      </w:r>
    </w:p>
    <w:p w:rsidR="00186AFC" w:rsidRPr="00446A6D" w:rsidRDefault="00186AFC">
      <w:pPr>
        <w:rPr>
          <w:b/>
          <w:i/>
        </w:rPr>
      </w:pPr>
      <w:r w:rsidRPr="00446A6D">
        <w:rPr>
          <w:b/>
          <w:i/>
        </w:rPr>
        <w:t>No Patches or Upgrades</w:t>
      </w:r>
    </w:p>
    <w:p w:rsidR="00186AFC" w:rsidRPr="007311B1" w:rsidRDefault="00186AFC">
      <w:r w:rsidRPr="007311B1">
        <w:t>On-demand applications like Cornerstone do not require costly patches, service interruptions, or annual upgrades. Instead clients enjoy real-time, network-wide attribution of system enhancements and instantaneous upgrades worldwide.</w:t>
      </w:r>
    </w:p>
    <w:p w:rsidR="00186AFC" w:rsidRPr="00446A6D" w:rsidRDefault="00186AFC">
      <w:pPr>
        <w:rPr>
          <w:b/>
          <w:i/>
        </w:rPr>
      </w:pPr>
      <w:r w:rsidRPr="00446A6D">
        <w:rPr>
          <w:b/>
          <w:i/>
        </w:rPr>
        <w:t>Systems Integration</w:t>
      </w:r>
    </w:p>
    <w:p w:rsidR="00186AFC" w:rsidRPr="007311B1" w:rsidRDefault="00186AFC">
      <w:r w:rsidRPr="007311B1">
        <w:t>Today's web services ensure airtight linkages with all manner of systems and critical business applications, such as HRIS, CRM, ERP, financial/billing systems, and third-party content.</w:t>
      </w:r>
    </w:p>
    <w:p w:rsidR="00186AFC" w:rsidRPr="00446A6D" w:rsidRDefault="00186AFC">
      <w:pPr>
        <w:rPr>
          <w:b/>
          <w:i/>
        </w:rPr>
      </w:pPr>
      <w:r w:rsidRPr="00446A6D">
        <w:rPr>
          <w:b/>
          <w:i/>
        </w:rPr>
        <w:t>Implementation</w:t>
      </w:r>
    </w:p>
    <w:p w:rsidR="00186AFC" w:rsidRPr="007311B1" w:rsidRDefault="00186AFC">
      <w:r w:rsidRPr="007311B1">
        <w:lastRenderedPageBreak/>
        <w:t>With a vastly simplified delivery model comes large-scale enterprise implementations measured in days and weeks - NOT months and years. This is demonstrable, repeatable, and saves clients time, money, and frustration.</w:t>
      </w:r>
    </w:p>
    <w:p w:rsidR="00FE46F7" w:rsidRPr="007311B1" w:rsidRDefault="00FE46F7"/>
    <w:tbl>
      <w:tblPr>
        <w:tblStyle w:val="TableGrid"/>
        <w:tblW w:w="9538" w:type="dxa"/>
        <w:tblLook w:val="04A0"/>
      </w:tblPr>
      <w:tblGrid>
        <w:gridCol w:w="2442"/>
        <w:gridCol w:w="2329"/>
        <w:gridCol w:w="2343"/>
        <w:gridCol w:w="2424"/>
      </w:tblGrid>
      <w:tr w:rsidR="003F4139" w:rsidRPr="00E15723" w:rsidTr="00063E39">
        <w:trPr>
          <w:trHeight w:val="80"/>
        </w:trPr>
        <w:tc>
          <w:tcPr>
            <w:tcW w:w="2822" w:type="dxa"/>
          </w:tcPr>
          <w:p w:rsidR="003F4139" w:rsidRPr="007311B1" w:rsidRDefault="003F4139"/>
        </w:tc>
        <w:tc>
          <w:tcPr>
            <w:tcW w:w="2822" w:type="dxa"/>
          </w:tcPr>
          <w:p w:rsidR="003F4139" w:rsidRPr="007311B1" w:rsidRDefault="003F4139" w:rsidP="00FE46F7">
            <w:pPr>
              <w:tabs>
                <w:tab w:val="center" w:pos="1488"/>
              </w:tabs>
            </w:pPr>
            <w:r w:rsidRPr="007311B1">
              <w:t>Standard</w:t>
            </w:r>
            <w:r w:rsidRPr="007311B1">
              <w:tab/>
            </w:r>
          </w:p>
        </w:tc>
        <w:tc>
          <w:tcPr>
            <w:tcW w:w="2822" w:type="dxa"/>
          </w:tcPr>
          <w:p w:rsidR="003F4139" w:rsidRPr="007311B1" w:rsidRDefault="003F4139">
            <w:r w:rsidRPr="007311B1">
              <w:t>Enterprise</w:t>
            </w:r>
          </w:p>
        </w:tc>
        <w:tc>
          <w:tcPr>
            <w:tcW w:w="2822" w:type="dxa"/>
          </w:tcPr>
          <w:p w:rsidR="003F4139" w:rsidRPr="007311B1" w:rsidRDefault="00FC1C94">
            <w:r w:rsidRPr="007311B1">
              <w:t>Customizable</w:t>
            </w:r>
          </w:p>
        </w:tc>
      </w:tr>
      <w:tr w:rsidR="003F4139" w:rsidRPr="00E15723" w:rsidTr="00063E39">
        <w:trPr>
          <w:trHeight w:val="86"/>
        </w:trPr>
        <w:tc>
          <w:tcPr>
            <w:tcW w:w="2822" w:type="dxa"/>
          </w:tcPr>
          <w:p w:rsidR="003F4139" w:rsidRPr="007311B1" w:rsidRDefault="003F4139">
            <w:r w:rsidRPr="007311B1">
              <w:t>Infrastructure</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173"/>
        </w:trPr>
        <w:tc>
          <w:tcPr>
            <w:tcW w:w="2822" w:type="dxa"/>
          </w:tcPr>
          <w:p w:rsidR="003F4139" w:rsidRPr="007311B1" w:rsidRDefault="003F4139" w:rsidP="00FE46F7">
            <w:r w:rsidRPr="007311B1">
              <w:t>Disk space for CramEasy content storage</w:t>
            </w:r>
          </w:p>
        </w:tc>
        <w:tc>
          <w:tcPr>
            <w:tcW w:w="2822" w:type="dxa"/>
          </w:tcPr>
          <w:p w:rsidR="003F4139" w:rsidRPr="007311B1" w:rsidRDefault="003F4139">
            <w:r w:rsidRPr="007311B1">
              <w:t>60GB</w:t>
            </w:r>
          </w:p>
        </w:tc>
        <w:tc>
          <w:tcPr>
            <w:tcW w:w="2822" w:type="dxa"/>
          </w:tcPr>
          <w:p w:rsidR="003F4139" w:rsidRPr="007311B1" w:rsidRDefault="003F4139">
            <w:r w:rsidRPr="007311B1">
              <w:t>180GB</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r w:rsidRPr="007311B1">
              <w:t>Monthly data transfer</w:t>
            </w:r>
          </w:p>
        </w:tc>
        <w:tc>
          <w:tcPr>
            <w:tcW w:w="2822" w:type="dxa"/>
          </w:tcPr>
          <w:p w:rsidR="003F4139" w:rsidRPr="007311B1" w:rsidRDefault="003F4139">
            <w:r w:rsidRPr="007311B1">
              <w:t>10 GB/mo</w:t>
            </w:r>
          </w:p>
        </w:tc>
        <w:tc>
          <w:tcPr>
            <w:tcW w:w="2822" w:type="dxa"/>
          </w:tcPr>
          <w:p w:rsidR="003F4139" w:rsidRPr="007311B1" w:rsidRDefault="003F4139">
            <w:r w:rsidRPr="007311B1">
              <w:t>100 GB/mo</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80"/>
        </w:trPr>
        <w:tc>
          <w:tcPr>
            <w:tcW w:w="2822" w:type="dxa"/>
          </w:tcPr>
          <w:p w:rsidR="003F4139" w:rsidRPr="007311B1" w:rsidRDefault="003F4139">
            <w:r w:rsidRPr="007311B1">
              <w:t>Support</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189"/>
        </w:trPr>
        <w:tc>
          <w:tcPr>
            <w:tcW w:w="2822" w:type="dxa"/>
          </w:tcPr>
          <w:p w:rsidR="003F4139" w:rsidRPr="007311B1" w:rsidRDefault="003F4139">
            <w:r w:rsidRPr="007311B1">
              <w:t>Daily scheduled off-site backups</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3F4139" w:rsidRPr="00E15723" w:rsidTr="00063E39">
        <w:trPr>
          <w:trHeight w:val="173"/>
        </w:trPr>
        <w:tc>
          <w:tcPr>
            <w:tcW w:w="2822" w:type="dxa"/>
          </w:tcPr>
          <w:p w:rsidR="003F4139" w:rsidRPr="007311B1" w:rsidRDefault="003F4139">
            <w:r w:rsidRPr="007311B1">
              <w:t>24x7 Infrastructure monitoring and management</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9B6809" w:rsidRPr="00E15723" w:rsidTr="00063E39">
        <w:trPr>
          <w:trHeight w:val="86"/>
        </w:trPr>
        <w:tc>
          <w:tcPr>
            <w:tcW w:w="2822" w:type="dxa"/>
          </w:tcPr>
          <w:p w:rsidR="009B6809" w:rsidRPr="007311B1" w:rsidRDefault="009B6809">
            <w:r w:rsidRPr="007311B1">
              <w:t>24x7 support through customer care portal</w:t>
            </w:r>
          </w:p>
        </w:tc>
        <w:tc>
          <w:tcPr>
            <w:tcW w:w="2822" w:type="dxa"/>
          </w:tcPr>
          <w:p w:rsidR="009B6809" w:rsidRPr="007311B1" w:rsidRDefault="009B6809">
            <w:r w:rsidRPr="007311B1">
              <w:t>y</w:t>
            </w:r>
          </w:p>
        </w:tc>
        <w:tc>
          <w:tcPr>
            <w:tcW w:w="2822" w:type="dxa"/>
          </w:tcPr>
          <w:p w:rsidR="009B6809" w:rsidRPr="007311B1" w:rsidRDefault="009B6809">
            <w:r w:rsidRPr="007311B1">
              <w:t>y</w:t>
            </w:r>
          </w:p>
        </w:tc>
        <w:tc>
          <w:tcPr>
            <w:tcW w:w="2822" w:type="dxa"/>
          </w:tcPr>
          <w:p w:rsidR="009B6809" w:rsidRPr="007311B1" w:rsidRDefault="009B6809">
            <w:r w:rsidRPr="007311B1">
              <w:t>y</w:t>
            </w:r>
          </w:p>
        </w:tc>
      </w:tr>
      <w:tr w:rsidR="003F4139" w:rsidRPr="00E15723" w:rsidTr="00063E39">
        <w:trPr>
          <w:trHeight w:val="86"/>
        </w:trPr>
        <w:tc>
          <w:tcPr>
            <w:tcW w:w="2822" w:type="dxa"/>
          </w:tcPr>
          <w:p w:rsidR="003F4139" w:rsidRPr="007311B1" w:rsidRDefault="003F4139">
            <w:r w:rsidRPr="007311B1">
              <w:t>Support tickets per month</w:t>
            </w:r>
          </w:p>
        </w:tc>
        <w:tc>
          <w:tcPr>
            <w:tcW w:w="2822" w:type="dxa"/>
          </w:tcPr>
          <w:p w:rsidR="003F4139" w:rsidRPr="007311B1" w:rsidRDefault="003F4139">
            <w:r w:rsidRPr="007311B1">
              <w:t>10</w:t>
            </w:r>
          </w:p>
        </w:tc>
        <w:tc>
          <w:tcPr>
            <w:tcW w:w="2822" w:type="dxa"/>
          </w:tcPr>
          <w:p w:rsidR="003F4139" w:rsidRPr="007311B1" w:rsidRDefault="003F4139">
            <w:r w:rsidRPr="007311B1">
              <w:t>unlimited</w:t>
            </w:r>
          </w:p>
        </w:tc>
        <w:tc>
          <w:tcPr>
            <w:tcW w:w="2822" w:type="dxa"/>
          </w:tcPr>
          <w:p w:rsidR="003F4139" w:rsidRPr="007311B1" w:rsidRDefault="003F4139">
            <w:r w:rsidRPr="007311B1">
              <w:t>unlimited</w:t>
            </w:r>
          </w:p>
        </w:tc>
      </w:tr>
      <w:tr w:rsidR="003F4139" w:rsidRPr="00E15723" w:rsidTr="00063E39">
        <w:trPr>
          <w:trHeight w:val="86"/>
        </w:trPr>
        <w:tc>
          <w:tcPr>
            <w:tcW w:w="2822" w:type="dxa"/>
          </w:tcPr>
          <w:p w:rsidR="003F4139" w:rsidRPr="007311B1" w:rsidRDefault="003F4139">
            <w:r w:rsidRPr="007311B1">
              <w:t>Go live assistance and consulting</w:t>
            </w:r>
          </w:p>
        </w:tc>
        <w:tc>
          <w:tcPr>
            <w:tcW w:w="2822" w:type="dxa"/>
          </w:tcPr>
          <w:p w:rsidR="003F4139" w:rsidRPr="007311B1" w:rsidRDefault="003F4139">
            <w:r w:rsidRPr="007311B1">
              <w:t>10 hours</w:t>
            </w:r>
          </w:p>
        </w:tc>
        <w:tc>
          <w:tcPr>
            <w:tcW w:w="2822" w:type="dxa"/>
          </w:tcPr>
          <w:p w:rsidR="003F4139" w:rsidRPr="007311B1" w:rsidRDefault="003F4139">
            <w:r w:rsidRPr="007311B1">
              <w:t>10 hours</w:t>
            </w:r>
          </w:p>
        </w:tc>
        <w:tc>
          <w:tcPr>
            <w:tcW w:w="2822" w:type="dxa"/>
          </w:tcPr>
          <w:p w:rsidR="003F4139" w:rsidRPr="007311B1" w:rsidRDefault="003F4139">
            <w:r w:rsidRPr="007311B1">
              <w:t>Customizable</w:t>
            </w:r>
          </w:p>
        </w:tc>
      </w:tr>
      <w:tr w:rsidR="003F4139" w:rsidRPr="00E15723" w:rsidTr="00063E39">
        <w:trPr>
          <w:trHeight w:val="86"/>
        </w:trPr>
        <w:tc>
          <w:tcPr>
            <w:tcW w:w="2822" w:type="dxa"/>
          </w:tcPr>
          <w:p w:rsidR="003F4139" w:rsidRPr="007311B1" w:rsidRDefault="003F4139">
            <w:r w:rsidRPr="007311B1">
              <w:t>Available add-on services</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86"/>
        </w:trPr>
        <w:tc>
          <w:tcPr>
            <w:tcW w:w="2822" w:type="dxa"/>
          </w:tcPr>
          <w:p w:rsidR="003F4139" w:rsidRPr="007311B1" w:rsidRDefault="003F4139">
            <w:r w:rsidRPr="007311B1">
              <w:t>Education &amp; training services</w:t>
            </w:r>
          </w:p>
        </w:tc>
        <w:tc>
          <w:tcPr>
            <w:tcW w:w="2822" w:type="dxa"/>
          </w:tcPr>
          <w:p w:rsidR="003F4139" w:rsidRPr="007311B1" w:rsidRDefault="003F4139">
            <w:r w:rsidRPr="007311B1">
              <w:t>Available</w:t>
            </w:r>
          </w:p>
        </w:tc>
        <w:tc>
          <w:tcPr>
            <w:tcW w:w="2822" w:type="dxa"/>
          </w:tcPr>
          <w:p w:rsidR="003F4139" w:rsidRPr="007311B1" w:rsidRDefault="003F4139">
            <w:r w:rsidRPr="007311B1">
              <w:t>Available</w:t>
            </w:r>
          </w:p>
        </w:tc>
        <w:tc>
          <w:tcPr>
            <w:tcW w:w="2822" w:type="dxa"/>
          </w:tcPr>
          <w:p w:rsidR="003F4139" w:rsidRPr="007311B1" w:rsidRDefault="003F4139">
            <w:r w:rsidRPr="007311B1">
              <w:t>Available</w:t>
            </w:r>
          </w:p>
        </w:tc>
      </w:tr>
      <w:tr w:rsidR="003F4139" w:rsidRPr="00E15723" w:rsidTr="00063E39">
        <w:trPr>
          <w:trHeight w:val="86"/>
        </w:trPr>
        <w:tc>
          <w:tcPr>
            <w:tcW w:w="2822" w:type="dxa"/>
          </w:tcPr>
          <w:p w:rsidR="003F4139" w:rsidRPr="007311B1" w:rsidRDefault="003F4139">
            <w:r w:rsidRPr="007311B1">
              <w:t>Architecture Services</w:t>
            </w:r>
          </w:p>
        </w:tc>
        <w:tc>
          <w:tcPr>
            <w:tcW w:w="2822" w:type="dxa"/>
          </w:tcPr>
          <w:p w:rsidR="003F4139" w:rsidRPr="007311B1" w:rsidRDefault="003F4139">
            <w:r w:rsidRPr="007311B1">
              <w:t>n</w:t>
            </w:r>
          </w:p>
        </w:tc>
        <w:tc>
          <w:tcPr>
            <w:tcW w:w="2822" w:type="dxa"/>
          </w:tcPr>
          <w:p w:rsidR="003F4139" w:rsidRPr="007311B1" w:rsidRDefault="003F4139">
            <w:r w:rsidRPr="007311B1">
              <w:t>n</w:t>
            </w:r>
          </w:p>
        </w:tc>
        <w:tc>
          <w:tcPr>
            <w:tcW w:w="2822" w:type="dxa"/>
          </w:tcPr>
          <w:p w:rsidR="003F4139" w:rsidRPr="007311B1" w:rsidRDefault="003F4139">
            <w:r w:rsidRPr="007311B1">
              <w:t>y</w:t>
            </w:r>
          </w:p>
        </w:tc>
      </w:tr>
      <w:tr w:rsidR="003F4139" w:rsidRPr="00E15723" w:rsidTr="00063E39">
        <w:trPr>
          <w:trHeight w:val="86"/>
        </w:trPr>
        <w:tc>
          <w:tcPr>
            <w:tcW w:w="2822" w:type="dxa"/>
          </w:tcPr>
          <w:p w:rsidR="003F4139" w:rsidRPr="007311B1" w:rsidRDefault="003F4139">
            <w:r w:rsidRPr="007311B1">
              <w:t>Business systems integration services</w:t>
            </w:r>
          </w:p>
        </w:tc>
        <w:tc>
          <w:tcPr>
            <w:tcW w:w="2822" w:type="dxa"/>
          </w:tcPr>
          <w:p w:rsidR="003F4139" w:rsidRPr="007311B1" w:rsidRDefault="003F4139">
            <w:r w:rsidRPr="007311B1">
              <w:t>n</w:t>
            </w:r>
          </w:p>
        </w:tc>
        <w:tc>
          <w:tcPr>
            <w:tcW w:w="2822" w:type="dxa"/>
          </w:tcPr>
          <w:p w:rsidR="003F4139" w:rsidRPr="007311B1" w:rsidRDefault="003F4139">
            <w:r w:rsidRPr="007311B1">
              <w:t>n</w:t>
            </w:r>
          </w:p>
        </w:tc>
        <w:tc>
          <w:tcPr>
            <w:tcW w:w="2822" w:type="dxa"/>
          </w:tcPr>
          <w:p w:rsidR="003F4139" w:rsidRPr="007311B1" w:rsidRDefault="003F4139">
            <w:r w:rsidRPr="007311B1">
              <w:t>y</w:t>
            </w:r>
          </w:p>
        </w:tc>
      </w:tr>
      <w:tr w:rsidR="003F4139" w:rsidRPr="00E15723" w:rsidTr="00063E39">
        <w:trPr>
          <w:trHeight w:val="86"/>
        </w:trPr>
        <w:tc>
          <w:tcPr>
            <w:tcW w:w="2822" w:type="dxa"/>
          </w:tcPr>
          <w:p w:rsidR="003F4139" w:rsidRPr="007311B1" w:rsidRDefault="003F4139">
            <w:r w:rsidRPr="007311B1">
              <w:t>Custom add-on development services</w:t>
            </w:r>
          </w:p>
        </w:tc>
        <w:tc>
          <w:tcPr>
            <w:tcW w:w="2822" w:type="dxa"/>
          </w:tcPr>
          <w:p w:rsidR="003F4139" w:rsidRPr="007311B1" w:rsidRDefault="003F4139">
            <w:r w:rsidRPr="007311B1">
              <w:t>y</w:t>
            </w:r>
          </w:p>
        </w:tc>
        <w:tc>
          <w:tcPr>
            <w:tcW w:w="2822" w:type="dxa"/>
          </w:tcPr>
          <w:p w:rsidR="003F4139" w:rsidRPr="007311B1" w:rsidRDefault="003F4139">
            <w:r w:rsidRPr="007311B1">
              <w:t>y</w:t>
            </w:r>
          </w:p>
        </w:tc>
        <w:tc>
          <w:tcPr>
            <w:tcW w:w="2822" w:type="dxa"/>
          </w:tcPr>
          <w:p w:rsidR="003F4139" w:rsidRPr="007311B1" w:rsidRDefault="003F4139">
            <w:r w:rsidRPr="007311B1">
              <w:t>y</w:t>
            </w:r>
          </w:p>
        </w:tc>
      </w:tr>
      <w:tr w:rsidR="003F4139" w:rsidRPr="00E15723" w:rsidTr="00063E39">
        <w:trPr>
          <w:trHeight w:val="80"/>
        </w:trPr>
        <w:tc>
          <w:tcPr>
            <w:tcW w:w="2822" w:type="dxa"/>
          </w:tcPr>
          <w:p w:rsidR="003F4139" w:rsidRPr="007311B1" w:rsidRDefault="003F4139">
            <w:r w:rsidRPr="007311B1">
              <w:t>Pricing</w:t>
            </w:r>
          </w:p>
        </w:tc>
        <w:tc>
          <w:tcPr>
            <w:tcW w:w="2822" w:type="dxa"/>
          </w:tcPr>
          <w:p w:rsidR="003F4139" w:rsidRPr="007311B1" w:rsidRDefault="003F4139"/>
        </w:tc>
        <w:tc>
          <w:tcPr>
            <w:tcW w:w="2822" w:type="dxa"/>
          </w:tcPr>
          <w:p w:rsidR="003F4139" w:rsidRPr="007311B1" w:rsidRDefault="003F4139"/>
        </w:tc>
        <w:tc>
          <w:tcPr>
            <w:tcW w:w="2822" w:type="dxa"/>
          </w:tcPr>
          <w:p w:rsidR="003F4139" w:rsidRPr="007311B1" w:rsidRDefault="003F4139"/>
        </w:tc>
      </w:tr>
      <w:tr w:rsidR="003F4139" w:rsidRPr="00E15723" w:rsidTr="00063E39">
        <w:trPr>
          <w:trHeight w:val="351"/>
        </w:trPr>
        <w:tc>
          <w:tcPr>
            <w:tcW w:w="2822" w:type="dxa"/>
          </w:tcPr>
          <w:p w:rsidR="003F4139" w:rsidRPr="007311B1" w:rsidRDefault="003F4139">
            <w:r w:rsidRPr="007311B1">
              <w:t>Recurring Subscription Price</w:t>
            </w:r>
          </w:p>
        </w:tc>
        <w:tc>
          <w:tcPr>
            <w:tcW w:w="2822" w:type="dxa"/>
          </w:tcPr>
          <w:p w:rsidR="003F4139" w:rsidRPr="007311B1" w:rsidRDefault="003F4139">
            <w:r w:rsidRPr="007311B1">
              <w:t>$499/mo</w:t>
            </w:r>
            <w:r w:rsidRPr="007311B1">
              <w:br/>
              <w:t>-or-</w:t>
            </w:r>
            <w:r w:rsidRPr="007311B1">
              <w:br/>
              <w:t>$4,490/yr (save 25%)</w:t>
            </w:r>
          </w:p>
        </w:tc>
        <w:tc>
          <w:tcPr>
            <w:tcW w:w="2822" w:type="dxa"/>
          </w:tcPr>
          <w:p w:rsidR="003F4139" w:rsidRPr="007311B1" w:rsidRDefault="003F4139">
            <w:r w:rsidRPr="007311B1">
              <w:t>$999/mo</w:t>
            </w:r>
            <w:r w:rsidRPr="007311B1">
              <w:br/>
              <w:t>-or-</w:t>
            </w:r>
            <w:r w:rsidRPr="007311B1">
              <w:br/>
              <w:t>$8,990/yr (save 25%)</w:t>
            </w:r>
          </w:p>
        </w:tc>
        <w:tc>
          <w:tcPr>
            <w:tcW w:w="2822" w:type="dxa"/>
          </w:tcPr>
          <w:p w:rsidR="003F4139" w:rsidRPr="007311B1" w:rsidRDefault="00156018">
            <w:hyperlink r:id="rId6" w:history="1">
              <w:r w:rsidR="003F4139" w:rsidRPr="007311B1">
                <w:t>Contact Us</w:t>
              </w:r>
              <w:r w:rsidR="003F4139" w:rsidRPr="007311B1">
                <w:br/>
                <w:t>for a</w:t>
              </w:r>
              <w:r w:rsidR="003F4139" w:rsidRPr="007311B1">
                <w:br/>
                <w:t>Quote</w:t>
              </w:r>
            </w:hyperlink>
          </w:p>
        </w:tc>
      </w:tr>
    </w:tbl>
    <w:p w:rsidR="00FE46F7" w:rsidRPr="007311B1" w:rsidRDefault="00FE46F7"/>
    <w:p w:rsidR="006E0894" w:rsidRPr="007311B1" w:rsidRDefault="006E0894"/>
    <w:p w:rsidR="006E0894" w:rsidRPr="007311B1" w:rsidRDefault="006E0894"/>
    <w:p w:rsidR="006E0894" w:rsidRPr="007311B1" w:rsidRDefault="006E0894"/>
    <w:p w:rsidR="006E0894" w:rsidRPr="00900D92" w:rsidRDefault="006E0894">
      <w:pPr>
        <w:rPr>
          <w:b/>
          <w:sz w:val="28"/>
          <w:szCs w:val="28"/>
        </w:rPr>
      </w:pPr>
      <w:r w:rsidRPr="00900D92">
        <w:rPr>
          <w:b/>
          <w:sz w:val="28"/>
          <w:szCs w:val="28"/>
        </w:rPr>
        <w:t xml:space="preserve">IN </w:t>
      </w:r>
      <w:r w:rsidR="00F2188D" w:rsidRPr="00900D92">
        <w:rPr>
          <w:b/>
          <w:sz w:val="28"/>
          <w:szCs w:val="28"/>
        </w:rPr>
        <w:t>Premise</w:t>
      </w:r>
      <w:r w:rsidR="00DF4F7E" w:rsidRPr="00900D92">
        <w:rPr>
          <w:b/>
          <w:sz w:val="28"/>
          <w:szCs w:val="28"/>
        </w:rPr>
        <w:t xml:space="preserve"> Page</w:t>
      </w:r>
    </w:p>
    <w:p w:rsidR="00B07F51" w:rsidRDefault="0034616C">
      <w:r>
        <w:lastRenderedPageBreak/>
        <w:t xml:space="preserve">This is the traditional implementation of a software package. CramEasy licensing and the hardware needed to run it are purchased up front and managed on site by the </w:t>
      </w:r>
      <w:r w:rsidR="00F2188D">
        <w:t>customer. CramEasy</w:t>
      </w:r>
      <w:r w:rsidR="00B07F51">
        <w:t xml:space="preserve"> installed and run behind organization own firewall.</w:t>
      </w:r>
      <w:r w:rsidR="00FF55BB" w:rsidRPr="00FF55BB">
        <w:t xml:space="preserve"> </w:t>
      </w:r>
      <w:r w:rsidR="00FF55BB">
        <w:t>Where the ability to supervise and secure data on premises that are locally owned or controlled is required.</w:t>
      </w:r>
      <w:r>
        <w:t xml:space="preserve"> In this selection, the customer owns every piece of material that is needed to run a CramEasy solution and is responsible for its use and maintenance. Some companies find comfort and security in this traditional model</w:t>
      </w:r>
      <w:r w:rsidR="00B07F51">
        <w:t>.</w:t>
      </w:r>
    </w:p>
    <w:p w:rsidR="00077BAB" w:rsidRDefault="00F90BDF">
      <w:r>
        <w:t xml:space="preserve">VT3 </w:t>
      </w:r>
      <w:r w:rsidR="000564E1">
        <w:t>Software provides</w:t>
      </w:r>
      <w:r w:rsidR="00077BAB">
        <w:t xml:space="preserve"> </w:t>
      </w:r>
      <w:r w:rsidR="000564E1">
        <w:t>i</w:t>
      </w:r>
      <w:r w:rsidR="00077BAB">
        <w:t xml:space="preserve">nstallation and Server Setup Support </w:t>
      </w:r>
      <w:r w:rsidR="00E555F9">
        <w:t>remotely.</w:t>
      </w:r>
    </w:p>
    <w:tbl>
      <w:tblPr>
        <w:tblStyle w:val="TableGrid"/>
        <w:tblW w:w="9538" w:type="dxa"/>
        <w:tblLook w:val="04A0"/>
      </w:tblPr>
      <w:tblGrid>
        <w:gridCol w:w="2442"/>
        <w:gridCol w:w="2329"/>
        <w:gridCol w:w="2343"/>
        <w:gridCol w:w="2424"/>
      </w:tblGrid>
      <w:tr w:rsidR="00FE5C1E" w:rsidRPr="00E15723" w:rsidTr="00424840">
        <w:trPr>
          <w:trHeight w:val="80"/>
        </w:trPr>
        <w:tc>
          <w:tcPr>
            <w:tcW w:w="2442" w:type="dxa"/>
          </w:tcPr>
          <w:p w:rsidR="00FE5C1E" w:rsidRPr="007311B1" w:rsidRDefault="00FE5C1E" w:rsidP="00B650DF"/>
        </w:tc>
        <w:tc>
          <w:tcPr>
            <w:tcW w:w="2329" w:type="dxa"/>
          </w:tcPr>
          <w:p w:rsidR="00FE5C1E" w:rsidRPr="007311B1" w:rsidRDefault="00FE5C1E" w:rsidP="00B650DF">
            <w:pPr>
              <w:tabs>
                <w:tab w:val="center" w:pos="1488"/>
              </w:tabs>
            </w:pPr>
            <w:r w:rsidRPr="007311B1">
              <w:t>Standard</w:t>
            </w:r>
            <w:r w:rsidRPr="007311B1">
              <w:tab/>
            </w:r>
          </w:p>
        </w:tc>
        <w:tc>
          <w:tcPr>
            <w:tcW w:w="2343" w:type="dxa"/>
          </w:tcPr>
          <w:p w:rsidR="00FE5C1E" w:rsidRPr="007311B1" w:rsidRDefault="00FE5C1E" w:rsidP="00B650DF">
            <w:r w:rsidRPr="007311B1">
              <w:t>Enterprise</w:t>
            </w:r>
          </w:p>
        </w:tc>
        <w:tc>
          <w:tcPr>
            <w:tcW w:w="2424" w:type="dxa"/>
          </w:tcPr>
          <w:p w:rsidR="00FE5C1E" w:rsidRPr="007311B1" w:rsidRDefault="00FE5C1E" w:rsidP="00B650DF">
            <w:r w:rsidRPr="007311B1">
              <w:t>Customizable</w:t>
            </w:r>
          </w:p>
        </w:tc>
      </w:tr>
      <w:tr w:rsidR="00FE5C1E" w:rsidRPr="00E15723" w:rsidTr="00424840">
        <w:trPr>
          <w:trHeight w:val="86"/>
        </w:trPr>
        <w:tc>
          <w:tcPr>
            <w:tcW w:w="2442" w:type="dxa"/>
          </w:tcPr>
          <w:p w:rsidR="00FE5C1E" w:rsidRPr="0077303B" w:rsidRDefault="0040268E" w:rsidP="00B650DF">
            <w:pPr>
              <w:rPr>
                <w:b/>
              </w:rPr>
            </w:pPr>
            <w:r w:rsidRPr="0077303B">
              <w:rPr>
                <w:b/>
              </w:rPr>
              <w:t>Hardware Support</w:t>
            </w:r>
          </w:p>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FE5C1E" w:rsidRPr="00E15723" w:rsidTr="00424840">
        <w:trPr>
          <w:trHeight w:val="173"/>
        </w:trPr>
        <w:tc>
          <w:tcPr>
            <w:tcW w:w="2442" w:type="dxa"/>
          </w:tcPr>
          <w:p w:rsidR="00FE5C1E" w:rsidRPr="007311B1" w:rsidRDefault="0040268E" w:rsidP="00B650DF">
            <w:r>
              <w:t>Tested, certified and stable product releases</w:t>
            </w:r>
          </w:p>
        </w:tc>
        <w:tc>
          <w:tcPr>
            <w:tcW w:w="2329" w:type="dxa"/>
          </w:tcPr>
          <w:p w:rsidR="00FE5C1E" w:rsidRPr="007311B1" w:rsidRDefault="0040268E" w:rsidP="00B650DF">
            <w:r>
              <w:t>Available</w:t>
            </w:r>
          </w:p>
        </w:tc>
        <w:tc>
          <w:tcPr>
            <w:tcW w:w="2343" w:type="dxa"/>
          </w:tcPr>
          <w:p w:rsidR="00FE5C1E" w:rsidRPr="007311B1" w:rsidRDefault="0040268E" w:rsidP="00B650DF">
            <w:r>
              <w:t>Available</w:t>
            </w:r>
          </w:p>
        </w:tc>
        <w:tc>
          <w:tcPr>
            <w:tcW w:w="2424" w:type="dxa"/>
          </w:tcPr>
          <w:p w:rsidR="00FE5C1E" w:rsidRPr="007311B1" w:rsidRDefault="0040268E" w:rsidP="00B650DF">
            <w:r>
              <w:t>Available</w:t>
            </w:r>
          </w:p>
        </w:tc>
      </w:tr>
      <w:tr w:rsidR="00FE5C1E" w:rsidRPr="00E15723" w:rsidTr="00424840">
        <w:trPr>
          <w:trHeight w:val="86"/>
        </w:trPr>
        <w:tc>
          <w:tcPr>
            <w:tcW w:w="2442" w:type="dxa"/>
          </w:tcPr>
          <w:p w:rsidR="00FE5C1E" w:rsidRPr="007311B1" w:rsidRDefault="00FE5C1E" w:rsidP="00B650DF"/>
        </w:tc>
        <w:tc>
          <w:tcPr>
            <w:tcW w:w="2329" w:type="dxa"/>
          </w:tcPr>
          <w:p w:rsidR="00FE5C1E" w:rsidRPr="007311B1" w:rsidRDefault="00FE5C1E" w:rsidP="00B650DF">
            <w:r w:rsidRPr="007311B1">
              <w:t>10 GB/mo</w:t>
            </w:r>
          </w:p>
        </w:tc>
        <w:tc>
          <w:tcPr>
            <w:tcW w:w="2343" w:type="dxa"/>
          </w:tcPr>
          <w:p w:rsidR="00FE5C1E" w:rsidRPr="007311B1" w:rsidRDefault="00FE5C1E" w:rsidP="00B650DF">
            <w:r w:rsidRPr="007311B1">
              <w:t>100 GB/mo</w:t>
            </w:r>
          </w:p>
        </w:tc>
        <w:tc>
          <w:tcPr>
            <w:tcW w:w="2424" w:type="dxa"/>
          </w:tcPr>
          <w:p w:rsidR="00FE5C1E" w:rsidRPr="007311B1" w:rsidRDefault="00FE5C1E" w:rsidP="00B650DF">
            <w:r w:rsidRPr="007311B1">
              <w:t>Customizable</w:t>
            </w:r>
          </w:p>
        </w:tc>
      </w:tr>
      <w:tr w:rsidR="00FE5C1E" w:rsidRPr="00E15723" w:rsidTr="00424840">
        <w:trPr>
          <w:trHeight w:val="86"/>
        </w:trPr>
        <w:tc>
          <w:tcPr>
            <w:tcW w:w="2442" w:type="dxa"/>
          </w:tcPr>
          <w:p w:rsidR="00FE5C1E" w:rsidRPr="007311B1" w:rsidRDefault="00FE5C1E" w:rsidP="00B650DF"/>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FE5C1E" w:rsidRPr="00E15723" w:rsidTr="00424840">
        <w:trPr>
          <w:trHeight w:val="80"/>
        </w:trPr>
        <w:tc>
          <w:tcPr>
            <w:tcW w:w="2442" w:type="dxa"/>
          </w:tcPr>
          <w:p w:rsidR="00FE5C1E" w:rsidRPr="0077303B" w:rsidRDefault="00FE5C1E" w:rsidP="00B650DF">
            <w:pPr>
              <w:rPr>
                <w:b/>
              </w:rPr>
            </w:pPr>
            <w:r w:rsidRPr="0077303B">
              <w:rPr>
                <w:b/>
              </w:rPr>
              <w:t>Support</w:t>
            </w:r>
            <w:r w:rsidR="00E55C42" w:rsidRPr="0077303B">
              <w:rPr>
                <w:b/>
              </w:rPr>
              <w:t xml:space="preserve"> Service</w:t>
            </w:r>
          </w:p>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424840" w:rsidRPr="00E15723" w:rsidTr="00424840">
        <w:trPr>
          <w:trHeight w:val="189"/>
        </w:trPr>
        <w:tc>
          <w:tcPr>
            <w:tcW w:w="2442" w:type="dxa"/>
          </w:tcPr>
          <w:p w:rsidR="00424840" w:rsidRPr="007311B1" w:rsidRDefault="00424840" w:rsidP="00B650DF">
            <w:r>
              <w:t>Installation and Server Setup</w:t>
            </w:r>
          </w:p>
        </w:tc>
        <w:tc>
          <w:tcPr>
            <w:tcW w:w="2329" w:type="dxa"/>
          </w:tcPr>
          <w:p w:rsidR="00424840" w:rsidRPr="007311B1" w:rsidRDefault="00424840" w:rsidP="00B650DF">
            <w:r>
              <w:t>Available Remotely</w:t>
            </w:r>
          </w:p>
        </w:tc>
        <w:tc>
          <w:tcPr>
            <w:tcW w:w="2343" w:type="dxa"/>
          </w:tcPr>
          <w:p w:rsidR="00424840" w:rsidRPr="007311B1" w:rsidRDefault="00424840" w:rsidP="00B650DF">
            <w:r>
              <w:t>Available Remotely</w:t>
            </w:r>
          </w:p>
        </w:tc>
        <w:tc>
          <w:tcPr>
            <w:tcW w:w="2424" w:type="dxa"/>
          </w:tcPr>
          <w:p w:rsidR="00424840" w:rsidRPr="007311B1" w:rsidRDefault="00424840" w:rsidP="00B650DF">
            <w:r>
              <w:t>Available Remotely</w:t>
            </w:r>
          </w:p>
        </w:tc>
      </w:tr>
      <w:tr w:rsidR="00FE5C1E" w:rsidRPr="00E15723" w:rsidTr="00424840">
        <w:trPr>
          <w:trHeight w:val="86"/>
        </w:trPr>
        <w:tc>
          <w:tcPr>
            <w:tcW w:w="2442" w:type="dxa"/>
          </w:tcPr>
          <w:p w:rsidR="00FE5C1E" w:rsidRPr="007311B1" w:rsidRDefault="00FE5C1E" w:rsidP="00B650DF">
            <w:r w:rsidRPr="007311B1">
              <w:t>24x7 support through customer care portal</w:t>
            </w:r>
          </w:p>
        </w:tc>
        <w:tc>
          <w:tcPr>
            <w:tcW w:w="2329" w:type="dxa"/>
          </w:tcPr>
          <w:p w:rsidR="00FE5C1E" w:rsidRPr="007311B1" w:rsidRDefault="00424840" w:rsidP="00424840">
            <w:pPr>
              <w:tabs>
                <w:tab w:val="center" w:pos="1056"/>
              </w:tabs>
            </w:pPr>
            <w:r>
              <w:t>Available</w:t>
            </w:r>
          </w:p>
        </w:tc>
        <w:tc>
          <w:tcPr>
            <w:tcW w:w="2343" w:type="dxa"/>
          </w:tcPr>
          <w:p w:rsidR="00FE5C1E" w:rsidRPr="007311B1" w:rsidRDefault="00424840" w:rsidP="00B650DF">
            <w:r>
              <w:t>Available</w:t>
            </w:r>
          </w:p>
        </w:tc>
        <w:tc>
          <w:tcPr>
            <w:tcW w:w="2424" w:type="dxa"/>
          </w:tcPr>
          <w:p w:rsidR="00FE5C1E" w:rsidRPr="007311B1" w:rsidRDefault="00424840" w:rsidP="00B650DF">
            <w:r>
              <w:t>Available</w:t>
            </w:r>
          </w:p>
        </w:tc>
      </w:tr>
      <w:tr w:rsidR="00FE5C1E" w:rsidRPr="00E15723" w:rsidTr="00424840">
        <w:trPr>
          <w:trHeight w:val="86"/>
        </w:trPr>
        <w:tc>
          <w:tcPr>
            <w:tcW w:w="2442" w:type="dxa"/>
          </w:tcPr>
          <w:p w:rsidR="00FE5C1E" w:rsidRPr="007311B1" w:rsidRDefault="00FE5C1E" w:rsidP="00B650DF">
            <w:r w:rsidRPr="007311B1">
              <w:t>Support tickets per month</w:t>
            </w:r>
          </w:p>
        </w:tc>
        <w:tc>
          <w:tcPr>
            <w:tcW w:w="2329" w:type="dxa"/>
          </w:tcPr>
          <w:p w:rsidR="00FE5C1E" w:rsidRPr="007311B1" w:rsidRDefault="00FE5C1E" w:rsidP="00B650DF">
            <w:r w:rsidRPr="007311B1">
              <w:t>10</w:t>
            </w:r>
          </w:p>
        </w:tc>
        <w:tc>
          <w:tcPr>
            <w:tcW w:w="2343" w:type="dxa"/>
          </w:tcPr>
          <w:p w:rsidR="00FE5C1E" w:rsidRPr="007311B1" w:rsidRDefault="00FE5C1E" w:rsidP="00B650DF">
            <w:r w:rsidRPr="007311B1">
              <w:t>unlimited</w:t>
            </w:r>
          </w:p>
        </w:tc>
        <w:tc>
          <w:tcPr>
            <w:tcW w:w="2424" w:type="dxa"/>
          </w:tcPr>
          <w:p w:rsidR="00FE5C1E" w:rsidRPr="007311B1" w:rsidRDefault="00FE5C1E" w:rsidP="00B650DF">
            <w:r w:rsidRPr="007311B1">
              <w:t>unlimited</w:t>
            </w:r>
          </w:p>
        </w:tc>
      </w:tr>
      <w:tr w:rsidR="00FE5C1E" w:rsidRPr="00E15723" w:rsidTr="00424840">
        <w:trPr>
          <w:trHeight w:val="86"/>
        </w:trPr>
        <w:tc>
          <w:tcPr>
            <w:tcW w:w="2442" w:type="dxa"/>
          </w:tcPr>
          <w:p w:rsidR="00FE5C1E" w:rsidRPr="007311B1" w:rsidRDefault="00FE5C1E" w:rsidP="00B650DF">
            <w:r w:rsidRPr="007311B1">
              <w:t>Go live assistance and consulting</w:t>
            </w:r>
          </w:p>
        </w:tc>
        <w:tc>
          <w:tcPr>
            <w:tcW w:w="2329" w:type="dxa"/>
          </w:tcPr>
          <w:p w:rsidR="00FE5C1E" w:rsidRPr="007311B1" w:rsidRDefault="004A1463" w:rsidP="00B650DF">
            <w:r>
              <w:t>2</w:t>
            </w:r>
            <w:r w:rsidR="00FE5C1E" w:rsidRPr="007311B1">
              <w:t>0 hours</w:t>
            </w:r>
          </w:p>
        </w:tc>
        <w:tc>
          <w:tcPr>
            <w:tcW w:w="2343" w:type="dxa"/>
          </w:tcPr>
          <w:p w:rsidR="00FE5C1E" w:rsidRPr="007311B1" w:rsidRDefault="004A1463" w:rsidP="00B650DF">
            <w:r>
              <w:t>2</w:t>
            </w:r>
            <w:r w:rsidR="00FE5C1E" w:rsidRPr="007311B1">
              <w:t>0 hours</w:t>
            </w:r>
          </w:p>
        </w:tc>
        <w:tc>
          <w:tcPr>
            <w:tcW w:w="2424" w:type="dxa"/>
          </w:tcPr>
          <w:p w:rsidR="00FE5C1E" w:rsidRPr="007311B1" w:rsidRDefault="00FE5C1E" w:rsidP="00B650DF">
            <w:r w:rsidRPr="007311B1">
              <w:t>Customizable</w:t>
            </w:r>
          </w:p>
        </w:tc>
      </w:tr>
      <w:tr w:rsidR="00FE5C1E" w:rsidRPr="00E15723" w:rsidTr="00424840">
        <w:trPr>
          <w:trHeight w:val="86"/>
        </w:trPr>
        <w:tc>
          <w:tcPr>
            <w:tcW w:w="2442" w:type="dxa"/>
          </w:tcPr>
          <w:p w:rsidR="00FE5C1E" w:rsidRPr="0077303B" w:rsidRDefault="00FE5C1E" w:rsidP="00B650DF">
            <w:pPr>
              <w:rPr>
                <w:b/>
              </w:rPr>
            </w:pPr>
            <w:r w:rsidRPr="0077303B">
              <w:rPr>
                <w:b/>
              </w:rPr>
              <w:t>Available add-on services</w:t>
            </w:r>
          </w:p>
        </w:tc>
        <w:tc>
          <w:tcPr>
            <w:tcW w:w="2329" w:type="dxa"/>
          </w:tcPr>
          <w:p w:rsidR="00FE5C1E" w:rsidRPr="007311B1" w:rsidRDefault="00FE5C1E" w:rsidP="00B650DF"/>
        </w:tc>
        <w:tc>
          <w:tcPr>
            <w:tcW w:w="2343" w:type="dxa"/>
          </w:tcPr>
          <w:p w:rsidR="00FE5C1E" w:rsidRPr="007311B1" w:rsidRDefault="00FE5C1E" w:rsidP="00B650DF"/>
        </w:tc>
        <w:tc>
          <w:tcPr>
            <w:tcW w:w="2424" w:type="dxa"/>
          </w:tcPr>
          <w:p w:rsidR="00FE5C1E" w:rsidRPr="007311B1" w:rsidRDefault="00FE5C1E" w:rsidP="00B650DF"/>
        </w:tc>
      </w:tr>
      <w:tr w:rsidR="00FE5C1E" w:rsidRPr="00E15723" w:rsidTr="00424840">
        <w:trPr>
          <w:trHeight w:val="86"/>
        </w:trPr>
        <w:tc>
          <w:tcPr>
            <w:tcW w:w="2442" w:type="dxa"/>
          </w:tcPr>
          <w:p w:rsidR="00FE5C1E" w:rsidRPr="007311B1" w:rsidRDefault="00FE5C1E" w:rsidP="00B650DF">
            <w:r w:rsidRPr="007311B1">
              <w:t>Education &amp; training services</w:t>
            </w:r>
          </w:p>
        </w:tc>
        <w:tc>
          <w:tcPr>
            <w:tcW w:w="2329" w:type="dxa"/>
          </w:tcPr>
          <w:p w:rsidR="00FE5C1E" w:rsidRPr="007311B1" w:rsidRDefault="00FE5C1E" w:rsidP="00B650DF">
            <w:r w:rsidRPr="007311B1">
              <w:t>Available</w:t>
            </w:r>
          </w:p>
        </w:tc>
        <w:tc>
          <w:tcPr>
            <w:tcW w:w="2343" w:type="dxa"/>
          </w:tcPr>
          <w:p w:rsidR="00FE5C1E" w:rsidRPr="007311B1" w:rsidRDefault="00FE5C1E" w:rsidP="00B650DF">
            <w:r w:rsidRPr="007311B1">
              <w:t>Available</w:t>
            </w:r>
          </w:p>
        </w:tc>
        <w:tc>
          <w:tcPr>
            <w:tcW w:w="2424" w:type="dxa"/>
          </w:tcPr>
          <w:p w:rsidR="00FE5C1E" w:rsidRPr="007311B1" w:rsidRDefault="00FE5C1E" w:rsidP="00B650DF">
            <w:r w:rsidRPr="007311B1">
              <w:t>Available</w:t>
            </w:r>
          </w:p>
        </w:tc>
      </w:tr>
      <w:tr w:rsidR="00FE5C1E" w:rsidRPr="00E15723" w:rsidTr="00424840">
        <w:trPr>
          <w:trHeight w:val="86"/>
        </w:trPr>
        <w:tc>
          <w:tcPr>
            <w:tcW w:w="2442" w:type="dxa"/>
          </w:tcPr>
          <w:p w:rsidR="00FE5C1E" w:rsidRPr="007311B1" w:rsidRDefault="00FE5C1E" w:rsidP="00B650DF">
            <w:r w:rsidRPr="007311B1">
              <w:t>Architecture Services</w:t>
            </w:r>
          </w:p>
        </w:tc>
        <w:tc>
          <w:tcPr>
            <w:tcW w:w="2329" w:type="dxa"/>
          </w:tcPr>
          <w:p w:rsidR="00FE5C1E" w:rsidRPr="007311B1" w:rsidRDefault="0077303B" w:rsidP="00B650DF">
            <w:r>
              <w:t>Not Available</w:t>
            </w:r>
          </w:p>
        </w:tc>
        <w:tc>
          <w:tcPr>
            <w:tcW w:w="2343" w:type="dxa"/>
          </w:tcPr>
          <w:p w:rsidR="00FE5C1E" w:rsidRPr="007311B1" w:rsidRDefault="0077303B" w:rsidP="00B650DF">
            <w:r>
              <w:t>Available</w:t>
            </w:r>
          </w:p>
        </w:tc>
        <w:tc>
          <w:tcPr>
            <w:tcW w:w="2424" w:type="dxa"/>
          </w:tcPr>
          <w:p w:rsidR="00FE5C1E" w:rsidRPr="007311B1" w:rsidRDefault="00476F0A" w:rsidP="00B650DF">
            <w:r>
              <w:t>Available</w:t>
            </w:r>
          </w:p>
        </w:tc>
      </w:tr>
      <w:tr w:rsidR="00FE5C1E" w:rsidRPr="00E15723" w:rsidTr="00424840">
        <w:trPr>
          <w:trHeight w:val="86"/>
        </w:trPr>
        <w:tc>
          <w:tcPr>
            <w:tcW w:w="2442" w:type="dxa"/>
          </w:tcPr>
          <w:p w:rsidR="00FE5C1E" w:rsidRPr="007311B1" w:rsidRDefault="00FE5C1E" w:rsidP="00B650DF">
            <w:r w:rsidRPr="007311B1">
              <w:t>Business systems integration services</w:t>
            </w:r>
          </w:p>
        </w:tc>
        <w:tc>
          <w:tcPr>
            <w:tcW w:w="2329" w:type="dxa"/>
          </w:tcPr>
          <w:p w:rsidR="00FE5C1E" w:rsidRPr="007311B1" w:rsidRDefault="0059107D" w:rsidP="00B650DF">
            <w:r>
              <w:t>Not Available</w:t>
            </w:r>
          </w:p>
        </w:tc>
        <w:tc>
          <w:tcPr>
            <w:tcW w:w="2343" w:type="dxa"/>
          </w:tcPr>
          <w:p w:rsidR="00FE5C1E" w:rsidRPr="007311B1" w:rsidRDefault="0059107D" w:rsidP="00B650DF">
            <w:r>
              <w:t>Available</w:t>
            </w:r>
          </w:p>
        </w:tc>
        <w:tc>
          <w:tcPr>
            <w:tcW w:w="2424" w:type="dxa"/>
          </w:tcPr>
          <w:p w:rsidR="00FE5C1E" w:rsidRPr="007311B1" w:rsidRDefault="0059107D" w:rsidP="00B650DF">
            <w:r>
              <w:t>Available</w:t>
            </w:r>
          </w:p>
        </w:tc>
      </w:tr>
      <w:tr w:rsidR="0059107D" w:rsidRPr="00E15723" w:rsidTr="00424840">
        <w:trPr>
          <w:trHeight w:val="86"/>
        </w:trPr>
        <w:tc>
          <w:tcPr>
            <w:tcW w:w="2442" w:type="dxa"/>
          </w:tcPr>
          <w:p w:rsidR="0059107D" w:rsidRPr="007311B1" w:rsidRDefault="0059107D" w:rsidP="00B650DF">
            <w:r w:rsidRPr="007311B1">
              <w:t>Custom add-on development services</w:t>
            </w:r>
          </w:p>
        </w:tc>
        <w:tc>
          <w:tcPr>
            <w:tcW w:w="2329" w:type="dxa"/>
          </w:tcPr>
          <w:p w:rsidR="0059107D" w:rsidRPr="007311B1" w:rsidRDefault="0059107D" w:rsidP="00B650DF">
            <w:r>
              <w:t>Not Available</w:t>
            </w:r>
          </w:p>
        </w:tc>
        <w:tc>
          <w:tcPr>
            <w:tcW w:w="2343" w:type="dxa"/>
          </w:tcPr>
          <w:p w:rsidR="0059107D" w:rsidRPr="007311B1" w:rsidRDefault="0059107D" w:rsidP="00B650DF">
            <w:r>
              <w:t>Not Available</w:t>
            </w:r>
          </w:p>
        </w:tc>
        <w:tc>
          <w:tcPr>
            <w:tcW w:w="2424" w:type="dxa"/>
          </w:tcPr>
          <w:p w:rsidR="0059107D" w:rsidRPr="007311B1" w:rsidRDefault="0059107D" w:rsidP="00B650DF">
            <w:r>
              <w:t>Available</w:t>
            </w:r>
          </w:p>
        </w:tc>
      </w:tr>
      <w:tr w:rsidR="00D83BFD" w:rsidRPr="00E15723" w:rsidTr="00424840">
        <w:trPr>
          <w:trHeight w:val="86"/>
        </w:trPr>
        <w:tc>
          <w:tcPr>
            <w:tcW w:w="2442" w:type="dxa"/>
          </w:tcPr>
          <w:p w:rsidR="00D83BFD" w:rsidRPr="007311B1" w:rsidRDefault="00D83BFD" w:rsidP="00B650DF">
            <w:r>
              <w:t>Migration services</w:t>
            </w:r>
          </w:p>
        </w:tc>
        <w:tc>
          <w:tcPr>
            <w:tcW w:w="2329" w:type="dxa"/>
          </w:tcPr>
          <w:p w:rsidR="00D83BFD" w:rsidRDefault="00D83BFD" w:rsidP="00B650DF">
            <w:r>
              <w:t>Not Available</w:t>
            </w:r>
          </w:p>
        </w:tc>
        <w:tc>
          <w:tcPr>
            <w:tcW w:w="2343" w:type="dxa"/>
          </w:tcPr>
          <w:p w:rsidR="00D83BFD" w:rsidRDefault="00D83BFD" w:rsidP="00B650DF">
            <w:r>
              <w:t>Available</w:t>
            </w:r>
          </w:p>
        </w:tc>
        <w:tc>
          <w:tcPr>
            <w:tcW w:w="2424" w:type="dxa"/>
          </w:tcPr>
          <w:p w:rsidR="00D83BFD" w:rsidRDefault="00D83BFD" w:rsidP="00B650DF">
            <w:r>
              <w:t>Available</w:t>
            </w:r>
          </w:p>
        </w:tc>
      </w:tr>
      <w:tr w:rsidR="0059107D" w:rsidRPr="00E15723" w:rsidTr="00424840">
        <w:trPr>
          <w:trHeight w:val="80"/>
        </w:trPr>
        <w:tc>
          <w:tcPr>
            <w:tcW w:w="2442" w:type="dxa"/>
          </w:tcPr>
          <w:p w:rsidR="0059107D" w:rsidRPr="0059107D" w:rsidRDefault="0059107D" w:rsidP="00B650DF">
            <w:pPr>
              <w:rPr>
                <w:b/>
              </w:rPr>
            </w:pPr>
            <w:r w:rsidRPr="0059107D">
              <w:rPr>
                <w:b/>
              </w:rPr>
              <w:t>Pricing</w:t>
            </w:r>
          </w:p>
        </w:tc>
        <w:tc>
          <w:tcPr>
            <w:tcW w:w="2329" w:type="dxa"/>
          </w:tcPr>
          <w:p w:rsidR="0059107D" w:rsidRPr="007311B1" w:rsidRDefault="0059107D" w:rsidP="00B650DF"/>
        </w:tc>
        <w:tc>
          <w:tcPr>
            <w:tcW w:w="2343" w:type="dxa"/>
          </w:tcPr>
          <w:p w:rsidR="0059107D" w:rsidRPr="007311B1" w:rsidRDefault="0059107D" w:rsidP="00B650DF"/>
        </w:tc>
        <w:tc>
          <w:tcPr>
            <w:tcW w:w="2424" w:type="dxa"/>
          </w:tcPr>
          <w:p w:rsidR="0059107D" w:rsidRPr="007311B1" w:rsidRDefault="0059107D" w:rsidP="00B650DF"/>
        </w:tc>
      </w:tr>
      <w:tr w:rsidR="0059107D" w:rsidRPr="00E15723" w:rsidTr="00424840">
        <w:trPr>
          <w:trHeight w:val="351"/>
        </w:trPr>
        <w:tc>
          <w:tcPr>
            <w:tcW w:w="2442" w:type="dxa"/>
          </w:tcPr>
          <w:p w:rsidR="0059107D" w:rsidRPr="007311B1" w:rsidRDefault="0059107D" w:rsidP="00B650DF">
            <w:r w:rsidRPr="007311B1">
              <w:t>Recurring Subscription Price</w:t>
            </w:r>
          </w:p>
        </w:tc>
        <w:tc>
          <w:tcPr>
            <w:tcW w:w="2329" w:type="dxa"/>
          </w:tcPr>
          <w:p w:rsidR="0059107D" w:rsidRPr="00145A90" w:rsidRDefault="0059107D" w:rsidP="00B650DF">
            <w:pPr>
              <w:rPr>
                <w:b/>
              </w:rPr>
            </w:pPr>
            <w:r w:rsidRPr="00145A90">
              <w:rPr>
                <w:b/>
              </w:rPr>
              <w:t>$499/mo</w:t>
            </w:r>
            <w:r w:rsidRPr="00145A90">
              <w:rPr>
                <w:b/>
              </w:rPr>
              <w:br/>
              <w:t>-or-</w:t>
            </w:r>
            <w:r w:rsidRPr="00145A90">
              <w:rPr>
                <w:b/>
              </w:rPr>
              <w:br/>
              <w:t>$4,490/yr (save 25%)</w:t>
            </w:r>
          </w:p>
        </w:tc>
        <w:tc>
          <w:tcPr>
            <w:tcW w:w="2343" w:type="dxa"/>
          </w:tcPr>
          <w:p w:rsidR="0059107D" w:rsidRPr="00145A90" w:rsidRDefault="0059107D" w:rsidP="00B650DF">
            <w:pPr>
              <w:rPr>
                <w:b/>
              </w:rPr>
            </w:pPr>
            <w:r w:rsidRPr="00145A90">
              <w:rPr>
                <w:b/>
              </w:rPr>
              <w:t>$999/mo</w:t>
            </w:r>
            <w:r w:rsidRPr="00145A90">
              <w:rPr>
                <w:b/>
              </w:rPr>
              <w:br/>
              <w:t>-or-</w:t>
            </w:r>
            <w:r w:rsidRPr="00145A90">
              <w:rPr>
                <w:b/>
              </w:rPr>
              <w:br/>
              <w:t>$8,990/yr (save 25%)</w:t>
            </w:r>
          </w:p>
        </w:tc>
        <w:tc>
          <w:tcPr>
            <w:tcW w:w="2424" w:type="dxa"/>
          </w:tcPr>
          <w:p w:rsidR="0059107D" w:rsidRPr="00145A90" w:rsidRDefault="0059107D" w:rsidP="00B650DF">
            <w:pPr>
              <w:rPr>
                <w:b/>
              </w:rPr>
            </w:pPr>
            <w:hyperlink r:id="rId7" w:history="1">
              <w:r w:rsidRPr="00145A90">
                <w:rPr>
                  <w:b/>
                </w:rPr>
                <w:t>Contact Us</w:t>
              </w:r>
              <w:r w:rsidRPr="00145A90">
                <w:rPr>
                  <w:b/>
                </w:rPr>
                <w:br/>
                <w:t>for a</w:t>
              </w:r>
              <w:r w:rsidRPr="00145A90">
                <w:rPr>
                  <w:b/>
                </w:rPr>
                <w:br/>
                <w:t>Quote</w:t>
              </w:r>
            </w:hyperlink>
          </w:p>
        </w:tc>
      </w:tr>
    </w:tbl>
    <w:p w:rsidR="00166D71" w:rsidRDefault="00166D71">
      <w:pPr>
        <w:rPr>
          <w:b/>
          <w:sz w:val="28"/>
          <w:szCs w:val="28"/>
        </w:rPr>
      </w:pPr>
    </w:p>
    <w:p w:rsidR="008003C8" w:rsidRPr="008003C8" w:rsidRDefault="008003C8">
      <w:pPr>
        <w:rPr>
          <w:b/>
          <w:sz w:val="28"/>
          <w:szCs w:val="28"/>
        </w:rPr>
      </w:pPr>
      <w:r w:rsidRPr="008003C8">
        <w:rPr>
          <w:b/>
          <w:sz w:val="28"/>
          <w:szCs w:val="28"/>
        </w:rPr>
        <w:t>Feature Page</w:t>
      </w:r>
    </w:p>
    <w:p w:rsidR="006E0894" w:rsidRPr="007311B1" w:rsidRDefault="00790D2A">
      <w:pPr>
        <w:rPr>
          <w:b/>
        </w:rPr>
      </w:pPr>
      <w:r w:rsidRPr="007311B1">
        <w:rPr>
          <w:b/>
        </w:rPr>
        <w:t>BLOG</w:t>
      </w:r>
    </w:p>
    <w:p w:rsidR="00790D2A" w:rsidRDefault="00790D2A">
      <w:r>
        <w:t xml:space="preserve">Turn your workforce into a perpetual idea machine with Blogs. Blogging internally with CramEasy encourages users to publish their ideas and opinions and get feedback in the form of comments. Blogs act as an effective medium to capture ideas, open dialogue, communicate activities like </w:t>
      </w:r>
      <w:r>
        <w:lastRenderedPageBreak/>
        <w:t xml:space="preserve">project updates and interact with employees. CramEasy enables collaborative authoring of blog posts. Blog posts can be enriched by reusing existing images, audio's, </w:t>
      </w:r>
      <w:proofErr w:type="gramStart"/>
      <w:r>
        <w:t>videos</w:t>
      </w:r>
      <w:proofErr w:type="gramEnd"/>
      <w:r>
        <w:t xml:space="preserve"> as well as embedding external content.</w:t>
      </w:r>
    </w:p>
    <w:p w:rsidR="00790D2A" w:rsidRPr="007311B1" w:rsidRDefault="00790D2A">
      <w:pPr>
        <w:rPr>
          <w:b/>
        </w:rPr>
      </w:pPr>
      <w:r w:rsidRPr="007311B1">
        <w:rPr>
          <w:b/>
        </w:rPr>
        <w:t>File Repository</w:t>
      </w:r>
    </w:p>
    <w:p w:rsidR="00790D2A" w:rsidRDefault="00790D2A">
      <w:r>
        <w:t>Securely manage documents and files across offices/Institutes. CramEasy lets organizations to centrally store and manage documents, spreadsheets, media, or any kind of files securely within spaces/Course/Department. Files uploaded to CramEasy are instantly indexed to make them easily searchable by contained content. Version history of all files added, edited or deleted is maintained ensuring complete safety of all content and adherence to compliance requirements. Access privileges can be easily controlled at the space level or for individual files.</w:t>
      </w:r>
    </w:p>
    <w:p w:rsidR="00790D2A" w:rsidRDefault="00790D2A"/>
    <w:p w:rsidR="00790D2A" w:rsidRPr="007311B1" w:rsidRDefault="00790D2A">
      <w:pPr>
        <w:rPr>
          <w:b/>
        </w:rPr>
      </w:pPr>
      <w:r w:rsidRPr="007311B1">
        <w:rPr>
          <w:b/>
        </w:rPr>
        <w:t>EVENT</w:t>
      </w:r>
    </w:p>
    <w:p w:rsidR="00790D2A" w:rsidRDefault="00790D2A">
      <w:r>
        <w:t>Communicate, co-ordinate and maintain schedules across the company using event calendars in CramEasy. Calendars in CramEasy help organizations to communicate time and schedules across teams and keep everyone in perpetual sync. Calendars can generically be used for managing release schedules, HR leave calendars, enterprise-wide meeting planning, project milestone management, etc.</w:t>
      </w:r>
    </w:p>
    <w:p w:rsidR="00790D2A" w:rsidRPr="007311B1" w:rsidRDefault="00790D2A"/>
    <w:p w:rsidR="00790D2A" w:rsidRPr="007311B1" w:rsidRDefault="00790D2A" w:rsidP="00790D2A">
      <w:pPr>
        <w:pStyle w:val="Heading5"/>
        <w:rPr>
          <w:b/>
          <w:i w:val="0"/>
          <w:iCs w:val="0"/>
          <w:sz w:val="22"/>
          <w:szCs w:val="22"/>
        </w:rPr>
      </w:pPr>
      <w:r w:rsidRPr="007311B1">
        <w:rPr>
          <w:b/>
          <w:i w:val="0"/>
          <w:iCs w:val="0"/>
          <w:sz w:val="22"/>
          <w:szCs w:val="22"/>
        </w:rPr>
        <w:t xml:space="preserve">Discussion Boards </w:t>
      </w:r>
    </w:p>
    <w:p w:rsidR="00790D2A" w:rsidRPr="007311B1" w:rsidRDefault="00790D2A"/>
    <w:p w:rsidR="00790D2A" w:rsidRDefault="00790D2A">
      <w:r>
        <w:t xml:space="preserve">Discussion boards in CramEasy enable users to quick start a '1 to many' conversation and get quicker feedback and participation. Using </w:t>
      </w:r>
      <w:r w:rsidR="006A46B1">
        <w:t>CramEasy</w:t>
      </w:r>
      <w:r>
        <w:t xml:space="preserve"> discussions, employees can ask questions, find answers, provide opinions or brainstorm ideas freely. This potentially replaces email as the tool of choice for 1 to many and many </w:t>
      </w:r>
      <w:proofErr w:type="gramStart"/>
      <w:r>
        <w:t>to</w:t>
      </w:r>
      <w:proofErr w:type="gramEnd"/>
      <w:r>
        <w:t xml:space="preserve"> many communication as all discussions are threaded, searchable and organized centrally within spaces</w:t>
      </w:r>
      <w:r w:rsidR="006A46B1">
        <w:t>/Course</w:t>
      </w:r>
      <w:r>
        <w:t>. Discussions provide a pan-organizational platform for emergent, open yet vital communication.</w:t>
      </w:r>
    </w:p>
    <w:p w:rsidR="006A46B1" w:rsidRDefault="006A46B1"/>
    <w:p w:rsidR="006A46B1" w:rsidRPr="007311B1" w:rsidRDefault="006A46B1" w:rsidP="006A46B1">
      <w:pPr>
        <w:pStyle w:val="Heading5"/>
        <w:rPr>
          <w:b/>
          <w:i w:val="0"/>
          <w:iCs w:val="0"/>
          <w:sz w:val="22"/>
          <w:szCs w:val="22"/>
        </w:rPr>
      </w:pPr>
      <w:r w:rsidRPr="007311B1">
        <w:rPr>
          <w:b/>
          <w:i w:val="0"/>
          <w:iCs w:val="0"/>
          <w:sz w:val="22"/>
          <w:szCs w:val="22"/>
        </w:rPr>
        <w:t>Image Galleries</w:t>
      </w:r>
    </w:p>
    <w:p w:rsidR="006A46B1" w:rsidRDefault="006A46B1">
      <w:r>
        <w:t xml:space="preserve">Present and communicate better with Image Galleries in </w:t>
      </w:r>
      <w:proofErr w:type="gramStart"/>
      <w:r w:rsidR="00A2583D">
        <w:t xml:space="preserve">CramEasy </w:t>
      </w:r>
      <w:r>
        <w:t>.</w:t>
      </w:r>
      <w:proofErr w:type="gramEnd"/>
      <w:r>
        <w:t xml:space="preserve"> Store, annotate, catalogue and distribute digital assets like pictures, presentations, stock images, logos and graphics using CramEasy image galleries. </w:t>
      </w:r>
    </w:p>
    <w:p w:rsidR="006A46B1" w:rsidRPr="007311B1" w:rsidRDefault="006A46B1" w:rsidP="006A46B1">
      <w:pPr>
        <w:pStyle w:val="Heading5"/>
        <w:rPr>
          <w:b/>
          <w:i w:val="0"/>
          <w:iCs w:val="0"/>
          <w:sz w:val="22"/>
          <w:szCs w:val="22"/>
        </w:rPr>
      </w:pPr>
      <w:r w:rsidRPr="007311B1">
        <w:rPr>
          <w:b/>
          <w:i w:val="0"/>
          <w:iCs w:val="0"/>
          <w:sz w:val="22"/>
          <w:szCs w:val="22"/>
        </w:rPr>
        <w:t xml:space="preserve">Audio Galleries </w:t>
      </w:r>
    </w:p>
    <w:p w:rsidR="006A46B1" w:rsidRDefault="006A46B1">
      <w:r>
        <w:t xml:space="preserve">Audio libraries within </w:t>
      </w:r>
      <w:r w:rsidR="00AC79F4">
        <w:t xml:space="preserve">CramEasy </w:t>
      </w:r>
      <w:r>
        <w:t xml:space="preserve">enables teams to share audio content such as meeting recordings, training lectures, and other audio assets. MP3 audio files can be directly played from within the </w:t>
      </w:r>
      <w:r w:rsidR="00AC79F4">
        <w:t>CramEasy</w:t>
      </w:r>
      <w:r>
        <w:t xml:space="preserve"> web browser interfaces making </w:t>
      </w:r>
      <w:r w:rsidR="00AC79F4">
        <w:t>CramEasy</w:t>
      </w:r>
      <w:r>
        <w:t xml:space="preserve"> the most painless tool for simple audio broadcast and consumption. </w:t>
      </w:r>
    </w:p>
    <w:p w:rsidR="00AC79F4" w:rsidRPr="007311B1" w:rsidRDefault="00AC79F4" w:rsidP="00AC79F4">
      <w:pPr>
        <w:pStyle w:val="Heading5"/>
        <w:rPr>
          <w:b/>
          <w:i w:val="0"/>
          <w:iCs w:val="0"/>
          <w:sz w:val="22"/>
          <w:szCs w:val="22"/>
        </w:rPr>
      </w:pPr>
      <w:r w:rsidRPr="007311B1">
        <w:rPr>
          <w:b/>
          <w:i w:val="0"/>
          <w:iCs w:val="0"/>
          <w:sz w:val="22"/>
          <w:szCs w:val="22"/>
        </w:rPr>
        <w:lastRenderedPageBreak/>
        <w:t>Video Libraries</w:t>
      </w:r>
    </w:p>
    <w:p w:rsidR="00AC79F4" w:rsidRDefault="00AC79F4">
      <w:r>
        <w:t xml:space="preserve">Enhance learning by publishing and broadcasting Video. CramEasy provides for a </w:t>
      </w:r>
      <w:proofErr w:type="spellStart"/>
      <w:r>
        <w:t>Youtube</w:t>
      </w:r>
      <w:proofErr w:type="spellEnd"/>
      <w:r>
        <w:t xml:space="preserve"> like video sharing application that lets teams publish videos within spaces/Courses, and watch them directly in the web browser. </w:t>
      </w:r>
      <w:proofErr w:type="gramStart"/>
      <w:r>
        <w:t>This opening up newer avenues for effective communication, training and knowledge sharing using rich multimedia.</w:t>
      </w:r>
      <w:proofErr w:type="gramEnd"/>
    </w:p>
    <w:p w:rsidR="00AC79F4" w:rsidRPr="007311B1" w:rsidRDefault="00AC79F4" w:rsidP="00AC79F4">
      <w:pPr>
        <w:pStyle w:val="Heading5"/>
        <w:rPr>
          <w:b/>
          <w:i w:val="0"/>
          <w:iCs w:val="0"/>
          <w:sz w:val="22"/>
          <w:szCs w:val="22"/>
        </w:rPr>
      </w:pPr>
      <w:proofErr w:type="gramStart"/>
      <w:r w:rsidRPr="007311B1">
        <w:rPr>
          <w:b/>
          <w:i w:val="0"/>
          <w:iCs w:val="0"/>
          <w:sz w:val="22"/>
          <w:szCs w:val="22"/>
        </w:rPr>
        <w:t>Document  Libraries</w:t>
      </w:r>
      <w:proofErr w:type="gramEnd"/>
    </w:p>
    <w:p w:rsidR="00AC79F4" w:rsidRDefault="00AC79F4" w:rsidP="00AC79F4">
      <w:r>
        <w:t xml:space="preserve">Enhance learning by publishing and broadcasting Video. CramEasy provides for a </w:t>
      </w:r>
      <w:proofErr w:type="spellStart"/>
      <w:r>
        <w:t>Youtube</w:t>
      </w:r>
      <w:proofErr w:type="spellEnd"/>
      <w:r>
        <w:t xml:space="preserve"> like video sharing application that lets teams publish videos within spaces/Courses, and watch them directly in the web browser. </w:t>
      </w:r>
      <w:proofErr w:type="gramStart"/>
      <w:r>
        <w:t>This opening up newer avenues for effective communication, training and knowledge sharing using rich multimedia.</w:t>
      </w:r>
      <w:proofErr w:type="gramEnd"/>
    </w:p>
    <w:p w:rsidR="008A622B" w:rsidRPr="007311B1" w:rsidRDefault="008A622B" w:rsidP="00AC79F4">
      <w:pPr>
        <w:rPr>
          <w:b/>
        </w:rPr>
      </w:pPr>
      <w:r w:rsidRPr="007311B1">
        <w:rPr>
          <w:b/>
        </w:rPr>
        <w:t>User Management:</w:t>
      </w:r>
    </w:p>
    <w:p w:rsidR="007D1CF1" w:rsidRDefault="00FE06E6" w:rsidP="00AC79F4">
      <w:r>
        <w:t xml:space="preserve">Role Based </w:t>
      </w:r>
      <w:r w:rsidR="007D1CF1">
        <w:t xml:space="preserve">power full and secure </w:t>
      </w:r>
      <w:r>
        <w:t xml:space="preserve">User Management. Administrator can create new </w:t>
      </w:r>
      <w:proofErr w:type="spellStart"/>
      <w:r>
        <w:t>role</w:t>
      </w:r>
      <w:proofErr w:type="gramStart"/>
      <w:r w:rsidR="007D1CF1">
        <w:t>,can</w:t>
      </w:r>
      <w:proofErr w:type="spellEnd"/>
      <w:proofErr w:type="gramEnd"/>
      <w:r w:rsidR="007D1CF1">
        <w:t xml:space="preserve"> create new user </w:t>
      </w:r>
      <w:r>
        <w:t xml:space="preserve"> and give access of different feature</w:t>
      </w:r>
      <w:r w:rsidR="007D1CF1">
        <w:t xml:space="preserve"> to users and roles</w:t>
      </w:r>
      <w:r>
        <w:t>, give permission for edit delete, add, view</w:t>
      </w:r>
      <w:r w:rsidR="007D1CF1">
        <w:t xml:space="preserve">  to users and roles</w:t>
      </w:r>
      <w:r>
        <w:t>. System gives choice for self registration and manual registration.</w:t>
      </w:r>
    </w:p>
    <w:p w:rsidR="007D1CF1" w:rsidRDefault="007D1CF1" w:rsidP="00AC79F4">
      <w:r>
        <w:t>Provide Self registration for Free Cours</w:t>
      </w:r>
      <w:r w:rsidR="00C61477">
        <w:t>e</w:t>
      </w:r>
      <w:r>
        <w:t xml:space="preserve">/Space, Provide Online Payment </w:t>
      </w:r>
      <w:proofErr w:type="gramStart"/>
      <w:r>
        <w:t>facility  for</w:t>
      </w:r>
      <w:proofErr w:type="gramEnd"/>
      <w:r>
        <w:t xml:space="preserve"> paid course/space.</w:t>
      </w:r>
    </w:p>
    <w:p w:rsidR="00FE06E6" w:rsidRPr="00FE38C2" w:rsidRDefault="00FE38C2" w:rsidP="00AC79F4">
      <w:pPr>
        <w:rPr>
          <w:b/>
        </w:rPr>
      </w:pPr>
      <w:r w:rsidRPr="00FE38C2">
        <w:rPr>
          <w:b/>
        </w:rPr>
        <w:t>Course Management</w:t>
      </w:r>
    </w:p>
    <w:p w:rsidR="00AC79F4" w:rsidRDefault="00FE38C2" w:rsidP="00AC79F4">
      <w:r>
        <w:t xml:space="preserve">Administrator of Organization or Institute can create new </w:t>
      </w:r>
      <w:r w:rsidR="00C9777A">
        <w:t xml:space="preserve">Course and publish. Provide facility to publish course for specific time period. Individual space for course where user can publish blog, event, image, audio, document, </w:t>
      </w:r>
      <w:r w:rsidR="009C0B68">
        <w:t>and video</w:t>
      </w:r>
      <w:r w:rsidR="00C9777A">
        <w:t xml:space="preserve"> and post question .user has dashboard in which user will get update from individual courses. Administrator and User who has right to post examination/quiz can create new examination in individual </w:t>
      </w:r>
      <w:proofErr w:type="gramStart"/>
      <w:r w:rsidR="009C0B68">
        <w:t>course,</w:t>
      </w:r>
      <w:proofErr w:type="gramEnd"/>
      <w:r w:rsidR="009C0B68">
        <w:t xml:space="preserve"> users</w:t>
      </w:r>
      <w:r w:rsidR="00C9777A">
        <w:t xml:space="preserve"> in course attend examination/quiz using web base Ajax Interface.</w:t>
      </w:r>
    </w:p>
    <w:p w:rsidR="00AC79F4" w:rsidRDefault="00C9777A">
      <w:proofErr w:type="gramStart"/>
      <w:r>
        <w:t>Facility to write about course,</w:t>
      </w:r>
      <w:r w:rsidR="009A109A">
        <w:t xml:space="preserve"> </w:t>
      </w:r>
      <w:r>
        <w:t xml:space="preserve">ability to </w:t>
      </w:r>
      <w:r w:rsidR="00925940">
        <w:t xml:space="preserve">add new subject and </w:t>
      </w:r>
      <w:r>
        <w:t>describe subjects in particular course</w:t>
      </w:r>
      <w:r w:rsidR="00925940">
        <w:t>.</w:t>
      </w:r>
      <w:proofErr w:type="gramEnd"/>
    </w:p>
    <w:p w:rsidR="000229AD" w:rsidRPr="000229AD" w:rsidRDefault="000229AD">
      <w:pPr>
        <w:rPr>
          <w:b/>
          <w:i/>
        </w:rPr>
      </w:pPr>
      <w:r w:rsidRPr="000229AD">
        <w:rPr>
          <w:b/>
          <w:i/>
        </w:rPr>
        <w:t>Social Applications</w:t>
      </w:r>
    </w:p>
    <w:p w:rsidR="000229AD" w:rsidRPr="000229AD" w:rsidRDefault="000229AD" w:rsidP="000229AD">
      <w:pPr>
        <w:pStyle w:val="Heading5"/>
        <w:rPr>
          <w:b/>
          <w:i w:val="0"/>
          <w:iCs w:val="0"/>
          <w:sz w:val="22"/>
          <w:szCs w:val="22"/>
        </w:rPr>
      </w:pPr>
      <w:r w:rsidRPr="000229AD">
        <w:rPr>
          <w:b/>
          <w:i w:val="0"/>
          <w:iCs w:val="0"/>
          <w:sz w:val="22"/>
          <w:szCs w:val="22"/>
        </w:rPr>
        <w:t>Status Logs</w:t>
      </w:r>
    </w:p>
    <w:p w:rsidR="000229AD" w:rsidRDefault="000229AD" w:rsidP="000229AD">
      <w:pPr>
        <w:pStyle w:val="NormalWeb"/>
        <w:rPr>
          <w:rFonts w:asciiTheme="majorHAnsi" w:eastAsiaTheme="majorEastAsia" w:hAnsiTheme="majorHAnsi" w:cstheme="majorBidi"/>
          <w:sz w:val="22"/>
          <w:szCs w:val="22"/>
          <w:lang w:bidi="en-US"/>
        </w:rPr>
      </w:pPr>
      <w:r>
        <w:rPr>
          <w:rFonts w:asciiTheme="majorHAnsi" w:eastAsiaTheme="majorEastAsia" w:hAnsiTheme="majorHAnsi" w:cstheme="majorBidi"/>
          <w:sz w:val="22"/>
          <w:szCs w:val="22"/>
          <w:lang w:bidi="en-US"/>
        </w:rPr>
        <w:t>CramEasy</w:t>
      </w:r>
      <w:r w:rsidRPr="000229AD">
        <w:rPr>
          <w:rFonts w:asciiTheme="majorHAnsi" w:eastAsiaTheme="majorEastAsia" w:hAnsiTheme="majorHAnsi" w:cstheme="majorBidi"/>
          <w:sz w:val="22"/>
          <w:szCs w:val="22"/>
          <w:lang w:bidi="en-US"/>
        </w:rPr>
        <w:t xml:space="preserve"> allow users to add brief messages or updates to their </w:t>
      </w:r>
      <w:proofErr w:type="gramStart"/>
      <w:r w:rsidRPr="000229AD">
        <w:rPr>
          <w:rFonts w:asciiTheme="majorHAnsi" w:eastAsiaTheme="majorEastAsia" w:hAnsiTheme="majorHAnsi" w:cstheme="majorBidi"/>
          <w:sz w:val="22"/>
          <w:szCs w:val="22"/>
          <w:lang w:bidi="en-US"/>
        </w:rPr>
        <w:t>profiles, that</w:t>
      </w:r>
      <w:proofErr w:type="gramEnd"/>
      <w:r w:rsidRPr="000229AD">
        <w:rPr>
          <w:rFonts w:asciiTheme="majorHAnsi" w:eastAsiaTheme="majorEastAsia" w:hAnsiTheme="majorHAnsi" w:cstheme="majorBidi"/>
          <w:sz w:val="22"/>
          <w:szCs w:val="22"/>
          <w:lang w:bidi="en-US"/>
        </w:rPr>
        <w:t xml:space="preserve"> form a chronological status log for the user. Status logs provide a broadcast type of communication channel to each </w:t>
      </w:r>
      <w:r>
        <w:rPr>
          <w:rFonts w:asciiTheme="majorHAnsi" w:eastAsiaTheme="majorEastAsia" w:hAnsiTheme="majorHAnsi" w:cstheme="majorBidi"/>
          <w:sz w:val="22"/>
          <w:szCs w:val="22"/>
          <w:lang w:bidi="en-US"/>
        </w:rPr>
        <w:t>CramEasy</w:t>
      </w:r>
      <w:r w:rsidRPr="000229AD">
        <w:rPr>
          <w:rFonts w:asciiTheme="majorHAnsi" w:eastAsiaTheme="majorEastAsia" w:hAnsiTheme="majorHAnsi" w:cstheme="majorBidi"/>
          <w:sz w:val="22"/>
          <w:szCs w:val="22"/>
          <w:lang w:bidi="en-US"/>
        </w:rPr>
        <w:t xml:space="preserve"> user, updating their peers about day-to-day workings &amp; creating transparency towards business activity. Threaded discussions on status messages provide for 2 way communication and makes status messages a useful tool to interact about day to day activities.</w:t>
      </w:r>
    </w:p>
    <w:p w:rsidR="000229AD" w:rsidRPr="000229AD" w:rsidRDefault="000229AD" w:rsidP="000229AD">
      <w:pPr>
        <w:pStyle w:val="Heading5"/>
        <w:rPr>
          <w:b/>
          <w:i w:val="0"/>
          <w:iCs w:val="0"/>
          <w:sz w:val="22"/>
          <w:szCs w:val="22"/>
        </w:rPr>
      </w:pPr>
      <w:r w:rsidRPr="000229AD">
        <w:rPr>
          <w:b/>
          <w:i w:val="0"/>
          <w:iCs w:val="0"/>
          <w:sz w:val="22"/>
          <w:szCs w:val="22"/>
        </w:rPr>
        <w:t>Crowd Rating &amp; Voting</w:t>
      </w:r>
    </w:p>
    <w:p w:rsidR="000229AD" w:rsidRPr="000229AD" w:rsidRDefault="000229AD" w:rsidP="000229AD">
      <w:pPr>
        <w:pStyle w:val="NormalWeb"/>
        <w:rPr>
          <w:rFonts w:asciiTheme="majorHAnsi" w:eastAsiaTheme="majorEastAsia" w:hAnsiTheme="majorHAnsi" w:cstheme="majorBidi"/>
          <w:sz w:val="22"/>
          <w:szCs w:val="22"/>
          <w:lang w:bidi="en-US"/>
        </w:rPr>
      </w:pPr>
      <w:r w:rsidRPr="000229AD">
        <w:rPr>
          <w:rFonts w:asciiTheme="majorHAnsi" w:eastAsiaTheme="majorEastAsia" w:hAnsiTheme="majorHAnsi" w:cstheme="majorBidi"/>
          <w:sz w:val="22"/>
          <w:szCs w:val="22"/>
          <w:lang w:bidi="en-US"/>
        </w:rPr>
        <w:t xml:space="preserve">Just like contextual discussions, all content in </w:t>
      </w:r>
      <w:r>
        <w:rPr>
          <w:rFonts w:asciiTheme="majorHAnsi" w:eastAsiaTheme="majorEastAsia" w:hAnsiTheme="majorHAnsi" w:cstheme="majorBidi"/>
          <w:sz w:val="22"/>
          <w:szCs w:val="22"/>
          <w:lang w:bidi="en-US"/>
        </w:rPr>
        <w:t>CramEasy</w:t>
      </w:r>
      <w:r w:rsidRPr="000229AD">
        <w:rPr>
          <w:rFonts w:asciiTheme="majorHAnsi" w:eastAsiaTheme="majorEastAsia" w:hAnsiTheme="majorHAnsi" w:cstheme="majorBidi"/>
          <w:sz w:val="22"/>
          <w:szCs w:val="22"/>
          <w:lang w:bidi="en-US"/>
        </w:rPr>
        <w:t xml:space="preserve"> can be rated as liked or disliked by </w:t>
      </w:r>
      <w:r>
        <w:rPr>
          <w:rFonts w:asciiTheme="majorHAnsi" w:eastAsiaTheme="majorEastAsia" w:hAnsiTheme="majorHAnsi" w:cstheme="majorBidi"/>
          <w:sz w:val="22"/>
          <w:szCs w:val="22"/>
          <w:lang w:bidi="en-US"/>
        </w:rPr>
        <w:t xml:space="preserve">CramEasy </w:t>
      </w:r>
      <w:r w:rsidRPr="000229AD">
        <w:rPr>
          <w:rFonts w:asciiTheme="majorHAnsi" w:eastAsiaTheme="majorEastAsia" w:hAnsiTheme="majorHAnsi" w:cstheme="majorBidi"/>
          <w:sz w:val="22"/>
          <w:szCs w:val="22"/>
          <w:lang w:bidi="en-US"/>
        </w:rPr>
        <w:t xml:space="preserve">users with access to the content. More liked content automatically get a higher rating and 'bubble up' in the activity streams. Ratings enable a democratic model of information filtering and </w:t>
      </w:r>
      <w:r w:rsidRPr="000229AD">
        <w:rPr>
          <w:rFonts w:asciiTheme="majorHAnsi" w:eastAsiaTheme="majorEastAsia" w:hAnsiTheme="majorHAnsi" w:cstheme="majorBidi"/>
          <w:sz w:val="22"/>
          <w:szCs w:val="22"/>
          <w:lang w:bidi="en-US"/>
        </w:rPr>
        <w:lastRenderedPageBreak/>
        <w:t>knowledge creation. It also serves as a useful tool to gather feedback on ideas and aids decision making.</w:t>
      </w:r>
    </w:p>
    <w:p w:rsidR="00100FD5" w:rsidRPr="00100FD5" w:rsidRDefault="00100FD5" w:rsidP="00100FD5">
      <w:pPr>
        <w:pStyle w:val="Heading5"/>
        <w:rPr>
          <w:b/>
          <w:i w:val="0"/>
          <w:iCs w:val="0"/>
          <w:sz w:val="22"/>
          <w:szCs w:val="22"/>
        </w:rPr>
      </w:pPr>
      <w:r w:rsidRPr="00100FD5">
        <w:rPr>
          <w:b/>
          <w:i w:val="0"/>
          <w:iCs w:val="0"/>
          <w:sz w:val="22"/>
          <w:szCs w:val="22"/>
        </w:rPr>
        <w:t>People Directory</w:t>
      </w:r>
    </w:p>
    <w:p w:rsidR="00100FD5" w:rsidRDefault="00100FD5" w:rsidP="00100FD5">
      <w:pPr>
        <w:pStyle w:val="NormalWeb"/>
        <w:rPr>
          <w:rFonts w:asciiTheme="majorHAnsi" w:eastAsiaTheme="majorEastAsia" w:hAnsiTheme="majorHAnsi" w:cstheme="majorBidi"/>
          <w:sz w:val="22"/>
          <w:szCs w:val="22"/>
          <w:lang w:bidi="en-US"/>
        </w:rPr>
      </w:pPr>
      <w:proofErr w:type="spellStart"/>
      <w:r>
        <w:rPr>
          <w:rFonts w:asciiTheme="majorHAnsi" w:eastAsiaTheme="majorEastAsia" w:hAnsiTheme="majorHAnsi" w:cstheme="majorBidi"/>
          <w:sz w:val="22"/>
          <w:szCs w:val="22"/>
          <w:lang w:bidi="en-US"/>
        </w:rPr>
        <w:t>CramEasy</w:t>
      </w:r>
      <w:r w:rsidRPr="00100FD5">
        <w:rPr>
          <w:rFonts w:asciiTheme="majorHAnsi" w:eastAsiaTheme="majorEastAsia" w:hAnsiTheme="majorHAnsi" w:cstheme="majorBidi"/>
          <w:sz w:val="22"/>
          <w:szCs w:val="22"/>
          <w:lang w:bidi="en-US"/>
        </w:rPr>
        <w:t>'s</w:t>
      </w:r>
      <w:proofErr w:type="spellEnd"/>
      <w:r w:rsidRPr="00100FD5">
        <w:rPr>
          <w:rFonts w:asciiTheme="majorHAnsi" w:eastAsiaTheme="majorEastAsia" w:hAnsiTheme="majorHAnsi" w:cstheme="majorBidi"/>
          <w:sz w:val="22"/>
          <w:szCs w:val="22"/>
          <w:lang w:bidi="en-US"/>
        </w:rPr>
        <w:t xml:space="preserve"> extensive user management features allow users to find people and expertise using the profile search and the people directory. A user can be a part of multiple groups and roles can be assigned to users and groups.</w:t>
      </w:r>
    </w:p>
    <w:p w:rsidR="00295C30" w:rsidRPr="00295C30" w:rsidRDefault="00295C30" w:rsidP="00295C30">
      <w:pPr>
        <w:pStyle w:val="Heading5"/>
        <w:rPr>
          <w:b/>
          <w:i w:val="0"/>
          <w:iCs w:val="0"/>
          <w:sz w:val="22"/>
          <w:szCs w:val="22"/>
        </w:rPr>
      </w:pPr>
      <w:r w:rsidRPr="00295C30">
        <w:rPr>
          <w:b/>
          <w:i w:val="0"/>
          <w:iCs w:val="0"/>
          <w:sz w:val="22"/>
          <w:szCs w:val="22"/>
        </w:rPr>
        <w:t xml:space="preserve">People Profiles &amp; </w:t>
      </w:r>
      <w:proofErr w:type="spellStart"/>
      <w:r w:rsidRPr="00295C30">
        <w:rPr>
          <w:b/>
          <w:i w:val="0"/>
          <w:iCs w:val="0"/>
          <w:sz w:val="22"/>
          <w:szCs w:val="22"/>
        </w:rPr>
        <w:t>Infocards</w:t>
      </w:r>
      <w:proofErr w:type="spellEnd"/>
      <w:r w:rsidRPr="00295C30">
        <w:rPr>
          <w:b/>
          <w:i w:val="0"/>
          <w:iCs w:val="0"/>
          <w:sz w:val="22"/>
          <w:szCs w:val="22"/>
        </w:rPr>
        <w:t xml:space="preserve"> </w:t>
      </w:r>
    </w:p>
    <w:p w:rsidR="00295C30" w:rsidRPr="00295C30" w:rsidRDefault="00295C30" w:rsidP="00295C30">
      <w:pPr>
        <w:pStyle w:val="NormalWeb"/>
        <w:rPr>
          <w:rFonts w:asciiTheme="majorHAnsi" w:eastAsiaTheme="majorEastAsia" w:hAnsiTheme="majorHAnsi" w:cstheme="majorBidi"/>
          <w:sz w:val="22"/>
          <w:szCs w:val="22"/>
          <w:lang w:bidi="en-US"/>
        </w:rPr>
      </w:pPr>
      <w:r w:rsidRPr="00295C30">
        <w:rPr>
          <w:rFonts w:asciiTheme="majorHAnsi" w:eastAsiaTheme="majorEastAsia" w:hAnsiTheme="majorHAnsi" w:cstheme="majorBidi"/>
          <w:sz w:val="22"/>
          <w:szCs w:val="22"/>
          <w:lang w:bidi="en-US"/>
        </w:rPr>
        <w:t xml:space="preserve">Every </w:t>
      </w:r>
      <w:r>
        <w:rPr>
          <w:rFonts w:asciiTheme="majorHAnsi" w:eastAsiaTheme="majorEastAsia" w:hAnsiTheme="majorHAnsi" w:cstheme="majorBidi"/>
          <w:sz w:val="22"/>
          <w:szCs w:val="22"/>
          <w:lang w:bidi="en-US"/>
        </w:rPr>
        <w:t>CramEasy</w:t>
      </w:r>
      <w:r w:rsidRPr="00295C30">
        <w:rPr>
          <w:rFonts w:asciiTheme="majorHAnsi" w:eastAsiaTheme="majorEastAsia" w:hAnsiTheme="majorHAnsi" w:cstheme="majorBidi"/>
          <w:sz w:val="22"/>
          <w:szCs w:val="22"/>
          <w:lang w:bidi="en-US"/>
        </w:rPr>
        <w:t xml:space="preserve"> user is provided with a profile page which along with the </w:t>
      </w:r>
      <w:proofErr w:type="gramStart"/>
      <w:r w:rsidRPr="00295C30">
        <w:rPr>
          <w:rFonts w:asciiTheme="majorHAnsi" w:eastAsiaTheme="majorEastAsia" w:hAnsiTheme="majorHAnsi" w:cstheme="majorBidi"/>
          <w:sz w:val="22"/>
          <w:szCs w:val="22"/>
          <w:lang w:bidi="en-US"/>
        </w:rPr>
        <w:t>users</w:t>
      </w:r>
      <w:proofErr w:type="gramEnd"/>
      <w:r w:rsidRPr="00295C30">
        <w:rPr>
          <w:rFonts w:asciiTheme="majorHAnsi" w:eastAsiaTheme="majorEastAsia" w:hAnsiTheme="majorHAnsi" w:cstheme="majorBidi"/>
          <w:sz w:val="22"/>
          <w:szCs w:val="22"/>
          <w:lang w:bidi="en-US"/>
        </w:rPr>
        <w:t xml:space="preserve"> basic contact / business information, also dynamically aggregates the user's activity and contributed content in a consolidated dashboard. The user profile provides insight to the user perspective and helps people to identify peers with required skills or common interests. A live mini profile also known as an '</w:t>
      </w:r>
      <w:proofErr w:type="spellStart"/>
      <w:r w:rsidRPr="00295C30">
        <w:rPr>
          <w:rFonts w:asciiTheme="majorHAnsi" w:eastAsiaTheme="majorEastAsia" w:hAnsiTheme="majorHAnsi" w:cstheme="majorBidi"/>
          <w:sz w:val="22"/>
          <w:szCs w:val="22"/>
          <w:lang w:bidi="en-US"/>
        </w:rPr>
        <w:t>Infocard</w:t>
      </w:r>
      <w:proofErr w:type="spellEnd"/>
      <w:r w:rsidRPr="00295C30">
        <w:rPr>
          <w:rFonts w:asciiTheme="majorHAnsi" w:eastAsiaTheme="majorEastAsia" w:hAnsiTheme="majorHAnsi" w:cstheme="majorBidi"/>
          <w:sz w:val="22"/>
          <w:szCs w:val="22"/>
          <w:lang w:bidi="en-US"/>
        </w:rPr>
        <w:t xml:space="preserve">' provides quick essential information about users and can be brought up by clicking on a users name anywhere within </w:t>
      </w:r>
      <w:r>
        <w:rPr>
          <w:rFonts w:asciiTheme="majorHAnsi" w:eastAsiaTheme="majorEastAsia" w:hAnsiTheme="majorHAnsi" w:cstheme="majorBidi"/>
          <w:sz w:val="22"/>
          <w:szCs w:val="22"/>
          <w:lang w:bidi="en-US"/>
        </w:rPr>
        <w:t>CramEasy</w:t>
      </w:r>
      <w:r w:rsidRPr="00295C30">
        <w:rPr>
          <w:rFonts w:asciiTheme="majorHAnsi" w:eastAsiaTheme="majorEastAsia" w:hAnsiTheme="majorHAnsi" w:cstheme="majorBidi"/>
          <w:sz w:val="22"/>
          <w:szCs w:val="22"/>
          <w:lang w:bidi="en-US"/>
        </w:rPr>
        <w:t>.</w:t>
      </w:r>
    </w:p>
    <w:p w:rsidR="00295C30" w:rsidRPr="00100FD5" w:rsidRDefault="00295C30" w:rsidP="00100FD5">
      <w:pPr>
        <w:pStyle w:val="NormalWeb"/>
        <w:rPr>
          <w:rFonts w:asciiTheme="majorHAnsi" w:eastAsiaTheme="majorEastAsia" w:hAnsiTheme="majorHAnsi" w:cstheme="majorBidi"/>
          <w:sz w:val="22"/>
          <w:szCs w:val="22"/>
          <w:lang w:bidi="en-US"/>
        </w:rPr>
      </w:pPr>
    </w:p>
    <w:p w:rsidR="00A2583D" w:rsidRPr="00A2583D" w:rsidRDefault="00A2583D" w:rsidP="00A2583D">
      <w:pPr>
        <w:pStyle w:val="Heading2"/>
        <w:rPr>
          <w:b/>
          <w:smallCaps w:val="0"/>
          <w:sz w:val="22"/>
          <w:szCs w:val="22"/>
        </w:rPr>
      </w:pPr>
      <w:r w:rsidRPr="00A2583D">
        <w:rPr>
          <w:b/>
          <w:smallCaps w:val="0"/>
          <w:sz w:val="22"/>
          <w:szCs w:val="22"/>
        </w:rPr>
        <w:t xml:space="preserve">Productivity &amp; Interfaces </w:t>
      </w:r>
    </w:p>
    <w:p w:rsidR="00A2583D" w:rsidRDefault="00A2583D" w:rsidP="00A2583D">
      <w:pPr>
        <w:pStyle w:val="Heading5"/>
      </w:pPr>
    </w:p>
    <w:p w:rsidR="00A2583D" w:rsidRPr="00A2583D" w:rsidRDefault="00A2583D" w:rsidP="00A2583D">
      <w:pPr>
        <w:pStyle w:val="Heading5"/>
        <w:rPr>
          <w:b/>
          <w:i w:val="0"/>
          <w:iCs w:val="0"/>
          <w:sz w:val="22"/>
          <w:szCs w:val="22"/>
        </w:rPr>
      </w:pPr>
      <w:r w:rsidRPr="00A2583D">
        <w:rPr>
          <w:b/>
          <w:i w:val="0"/>
          <w:iCs w:val="0"/>
          <w:sz w:val="22"/>
          <w:szCs w:val="22"/>
        </w:rPr>
        <w:t>Dashboards</w:t>
      </w:r>
    </w:p>
    <w:p w:rsidR="00A2583D" w:rsidRDefault="00A2583D"/>
    <w:p w:rsidR="000229AD" w:rsidRDefault="00A2583D">
      <w:r>
        <w:t>Dashboards for CramEasy lets users receive all update of User, event, Image, document, audio, video, blog, examination, and Questions.  Its provide facility to filter by user, tag, course/space.</w:t>
      </w:r>
    </w:p>
    <w:p w:rsidR="00A2583D" w:rsidRPr="00A2583D" w:rsidRDefault="00A2583D" w:rsidP="00A2583D">
      <w:pPr>
        <w:pStyle w:val="Heading5"/>
        <w:rPr>
          <w:b/>
          <w:i w:val="0"/>
          <w:iCs w:val="0"/>
          <w:sz w:val="22"/>
          <w:szCs w:val="22"/>
        </w:rPr>
      </w:pPr>
      <w:r w:rsidRPr="00A2583D">
        <w:rPr>
          <w:b/>
          <w:i w:val="0"/>
          <w:iCs w:val="0"/>
          <w:sz w:val="22"/>
          <w:szCs w:val="22"/>
        </w:rPr>
        <w:t>WYSIWYG Content Editor</w:t>
      </w:r>
    </w:p>
    <w:p w:rsidR="00A2583D" w:rsidRDefault="00A2583D" w:rsidP="00A2583D">
      <w:pPr>
        <w:pStyle w:val="NormalWeb"/>
      </w:pPr>
      <w:r>
        <w:t xml:space="preserve">CramEasy incorporates a powerful editor to edit rich web content within </w:t>
      </w:r>
      <w:r w:rsidR="000A6297">
        <w:t>Examination</w:t>
      </w:r>
      <w:r>
        <w:t xml:space="preserve"> and blogs and works just like your desktop word processor software. Along with powerful WYSIWYG features like visual table creation, keyboard shortcuts and rich content formatting, the editor integrates tightly into CramEasy , allowing visual searching and insertion of links and media from within CramEasy . Keyboard shortcuts, quick access drawers, and a full screen mode </w:t>
      </w:r>
      <w:proofErr w:type="gramStart"/>
      <w:r>
        <w:t>makes</w:t>
      </w:r>
      <w:proofErr w:type="gramEnd"/>
      <w:r>
        <w:t xml:space="preserve"> the user experience highly productive. The editor auto saves all content to the server every minute, so you don't have to worry about </w:t>
      </w:r>
      <w:proofErr w:type="spellStart"/>
      <w:r>
        <w:t>loosing</w:t>
      </w:r>
      <w:proofErr w:type="spellEnd"/>
      <w:r>
        <w:t xml:space="preserve"> any content due to system crashes or power failures. </w:t>
      </w:r>
    </w:p>
    <w:p w:rsidR="006C438E" w:rsidRPr="00A3307B" w:rsidRDefault="006C438E" w:rsidP="006C438E">
      <w:pPr>
        <w:pStyle w:val="Heading5"/>
        <w:rPr>
          <w:b/>
          <w:i w:val="0"/>
          <w:iCs w:val="0"/>
          <w:sz w:val="22"/>
          <w:szCs w:val="22"/>
        </w:rPr>
      </w:pPr>
      <w:r w:rsidRPr="00A3307B">
        <w:rPr>
          <w:b/>
          <w:i w:val="0"/>
          <w:iCs w:val="0"/>
          <w:sz w:val="22"/>
          <w:szCs w:val="22"/>
        </w:rPr>
        <w:t>Email Notifications</w:t>
      </w:r>
    </w:p>
    <w:p w:rsidR="006C438E" w:rsidRDefault="006C438E" w:rsidP="006C438E">
      <w:pPr>
        <w:pStyle w:val="NormalWeb"/>
      </w:pPr>
      <w:proofErr w:type="gramStart"/>
      <w:r w:rsidRPr="00A3307B">
        <w:rPr>
          <w:rFonts w:asciiTheme="majorHAnsi" w:eastAsiaTheme="majorEastAsia" w:hAnsiTheme="majorHAnsi" w:cstheme="majorBidi"/>
          <w:sz w:val="22"/>
          <w:szCs w:val="22"/>
          <w:lang w:bidi="en-US"/>
        </w:rPr>
        <w:t>CramEasy  provides</w:t>
      </w:r>
      <w:proofErr w:type="gramEnd"/>
      <w:r w:rsidRPr="00A3307B">
        <w:rPr>
          <w:rFonts w:asciiTheme="majorHAnsi" w:eastAsiaTheme="majorEastAsia" w:hAnsiTheme="majorHAnsi" w:cstheme="majorBidi"/>
          <w:sz w:val="22"/>
          <w:szCs w:val="22"/>
          <w:lang w:bidi="en-US"/>
        </w:rPr>
        <w:t xml:space="preserve"> an easy to use e-mail subscription feature that lets you subscribe to any content or a space with the click of a button. Anytime any other user updates the content an alert is sent to your email. When you subscribe to a space, all content or spaces under it automatically start sending alerts to you. Clicking the same button again </w:t>
      </w:r>
      <w:proofErr w:type="gramStart"/>
      <w:r w:rsidRPr="00A3307B">
        <w:rPr>
          <w:rFonts w:asciiTheme="majorHAnsi" w:eastAsiaTheme="majorEastAsia" w:hAnsiTheme="majorHAnsi" w:cstheme="majorBidi"/>
          <w:sz w:val="22"/>
          <w:szCs w:val="22"/>
          <w:lang w:bidi="en-US"/>
        </w:rPr>
        <w:t>un-</w:t>
      </w:r>
      <w:proofErr w:type="gramEnd"/>
      <w:r w:rsidRPr="00A3307B">
        <w:rPr>
          <w:rFonts w:asciiTheme="majorHAnsi" w:eastAsiaTheme="majorEastAsia" w:hAnsiTheme="majorHAnsi" w:cstheme="majorBidi"/>
          <w:sz w:val="22"/>
          <w:szCs w:val="22"/>
          <w:lang w:bidi="en-US"/>
        </w:rPr>
        <w:t>subscribes you of the notifications</w:t>
      </w:r>
      <w:r>
        <w:t>.</w:t>
      </w:r>
    </w:p>
    <w:p w:rsidR="006C438E" w:rsidRDefault="006C438E" w:rsidP="00A2583D">
      <w:pPr>
        <w:pStyle w:val="NormalWeb"/>
      </w:pPr>
    </w:p>
    <w:p w:rsidR="00136125" w:rsidRPr="00136125" w:rsidRDefault="00136125" w:rsidP="00136125">
      <w:pPr>
        <w:pStyle w:val="Heading5"/>
        <w:rPr>
          <w:b/>
          <w:i w:val="0"/>
          <w:iCs w:val="0"/>
          <w:sz w:val="22"/>
          <w:szCs w:val="22"/>
        </w:rPr>
      </w:pPr>
      <w:proofErr w:type="spellStart"/>
      <w:r w:rsidRPr="00136125">
        <w:rPr>
          <w:b/>
          <w:i w:val="0"/>
          <w:iCs w:val="0"/>
          <w:sz w:val="22"/>
          <w:szCs w:val="22"/>
        </w:rPr>
        <w:lastRenderedPageBreak/>
        <w:t>Webdav</w:t>
      </w:r>
      <w:proofErr w:type="spellEnd"/>
      <w:r w:rsidRPr="00136125">
        <w:rPr>
          <w:b/>
          <w:i w:val="0"/>
          <w:iCs w:val="0"/>
          <w:sz w:val="22"/>
          <w:szCs w:val="22"/>
        </w:rPr>
        <w:t xml:space="preserve"> Access </w:t>
      </w:r>
    </w:p>
    <w:p w:rsidR="00136125" w:rsidRPr="00136125" w:rsidRDefault="00136125" w:rsidP="00136125">
      <w:pPr>
        <w:pStyle w:val="NormalWeb"/>
        <w:rPr>
          <w:rFonts w:asciiTheme="majorHAnsi" w:eastAsiaTheme="majorEastAsia" w:hAnsiTheme="majorHAnsi" w:cstheme="majorBidi"/>
          <w:sz w:val="22"/>
          <w:szCs w:val="22"/>
          <w:lang w:bidi="en-US"/>
        </w:rPr>
      </w:pPr>
      <w:proofErr w:type="gramStart"/>
      <w:r>
        <w:rPr>
          <w:rFonts w:asciiTheme="majorHAnsi" w:eastAsiaTheme="majorEastAsia" w:hAnsiTheme="majorHAnsi" w:cstheme="majorBidi"/>
          <w:sz w:val="22"/>
          <w:szCs w:val="22"/>
          <w:lang w:bidi="en-US"/>
        </w:rPr>
        <w:t xml:space="preserve">CramEasy </w:t>
      </w:r>
      <w:r w:rsidRPr="00136125">
        <w:rPr>
          <w:rFonts w:asciiTheme="majorHAnsi" w:eastAsiaTheme="majorEastAsia" w:hAnsiTheme="majorHAnsi" w:cstheme="majorBidi"/>
          <w:sz w:val="22"/>
          <w:szCs w:val="22"/>
          <w:lang w:bidi="en-US"/>
        </w:rPr>
        <w:t xml:space="preserve"> provides</w:t>
      </w:r>
      <w:proofErr w:type="gramEnd"/>
      <w:r w:rsidRPr="00136125">
        <w:rPr>
          <w:rFonts w:asciiTheme="majorHAnsi" w:eastAsiaTheme="majorEastAsia" w:hAnsiTheme="majorHAnsi" w:cstheme="majorBidi"/>
          <w:sz w:val="22"/>
          <w:szCs w:val="22"/>
          <w:lang w:bidi="en-US"/>
        </w:rPr>
        <w:t xml:space="preserve"> a standards compliant Web-DAV protocol based access to all content within </w:t>
      </w:r>
      <w:r>
        <w:rPr>
          <w:rFonts w:asciiTheme="majorHAnsi" w:eastAsiaTheme="majorEastAsia" w:hAnsiTheme="majorHAnsi" w:cstheme="majorBidi"/>
          <w:sz w:val="22"/>
          <w:szCs w:val="22"/>
          <w:lang w:bidi="en-US"/>
        </w:rPr>
        <w:t xml:space="preserve">CramEasy </w:t>
      </w:r>
      <w:r w:rsidRPr="00136125">
        <w:rPr>
          <w:rFonts w:asciiTheme="majorHAnsi" w:eastAsiaTheme="majorEastAsia" w:hAnsiTheme="majorHAnsi" w:cstheme="majorBidi"/>
          <w:sz w:val="22"/>
          <w:szCs w:val="22"/>
          <w:lang w:bidi="en-US"/>
        </w:rPr>
        <w:t xml:space="preserve">. </w:t>
      </w:r>
      <w:proofErr w:type="gramStart"/>
      <w:r>
        <w:rPr>
          <w:rFonts w:asciiTheme="majorHAnsi" w:eastAsiaTheme="majorEastAsia" w:hAnsiTheme="majorHAnsi" w:cstheme="majorBidi"/>
          <w:sz w:val="22"/>
          <w:szCs w:val="22"/>
          <w:lang w:bidi="en-US"/>
        </w:rPr>
        <w:t xml:space="preserve">CramEasy </w:t>
      </w:r>
      <w:r w:rsidRPr="00136125">
        <w:rPr>
          <w:rFonts w:asciiTheme="majorHAnsi" w:eastAsiaTheme="majorEastAsia" w:hAnsiTheme="majorHAnsi" w:cstheme="majorBidi"/>
          <w:sz w:val="22"/>
          <w:szCs w:val="22"/>
          <w:lang w:bidi="en-US"/>
        </w:rPr>
        <w:t xml:space="preserve"> Web</w:t>
      </w:r>
      <w:proofErr w:type="gramEnd"/>
      <w:r w:rsidRPr="00136125">
        <w:rPr>
          <w:rFonts w:asciiTheme="majorHAnsi" w:eastAsiaTheme="majorEastAsia" w:hAnsiTheme="majorHAnsi" w:cstheme="majorBidi"/>
          <w:sz w:val="22"/>
          <w:szCs w:val="22"/>
          <w:lang w:bidi="en-US"/>
        </w:rPr>
        <w:t>-DAV can be directly accessed with Mac OSX and Linux computers and using a standards compliant Web-DAV client (e.g. Web drive) on Windows.</w:t>
      </w:r>
    </w:p>
    <w:p w:rsidR="00A2583D" w:rsidRPr="00A2583D" w:rsidRDefault="00A2583D"/>
    <w:sectPr w:rsidR="00A2583D" w:rsidRPr="00A2583D" w:rsidSect="002B18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A351C"/>
    <w:multiLevelType w:val="multilevel"/>
    <w:tmpl w:val="E9B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2365F"/>
    <w:rsid w:val="0000210D"/>
    <w:rsid w:val="000229AD"/>
    <w:rsid w:val="000564E1"/>
    <w:rsid w:val="00063E39"/>
    <w:rsid w:val="00077BAB"/>
    <w:rsid w:val="000A6297"/>
    <w:rsid w:val="000B6DDF"/>
    <w:rsid w:val="00100FD5"/>
    <w:rsid w:val="00107EC8"/>
    <w:rsid w:val="00136125"/>
    <w:rsid w:val="00145A90"/>
    <w:rsid w:val="00156018"/>
    <w:rsid w:val="00166D71"/>
    <w:rsid w:val="00186AFC"/>
    <w:rsid w:val="001E41B2"/>
    <w:rsid w:val="00266F38"/>
    <w:rsid w:val="00295C30"/>
    <w:rsid w:val="002B1893"/>
    <w:rsid w:val="002E3C06"/>
    <w:rsid w:val="0034616C"/>
    <w:rsid w:val="003F4139"/>
    <w:rsid w:val="0040268E"/>
    <w:rsid w:val="0042365F"/>
    <w:rsid w:val="00424840"/>
    <w:rsid w:val="00446A6D"/>
    <w:rsid w:val="00462051"/>
    <w:rsid w:val="00476F0A"/>
    <w:rsid w:val="004A1463"/>
    <w:rsid w:val="004E04F3"/>
    <w:rsid w:val="0059107D"/>
    <w:rsid w:val="006A46B1"/>
    <w:rsid w:val="006C438E"/>
    <w:rsid w:val="006E0894"/>
    <w:rsid w:val="00725951"/>
    <w:rsid w:val="00727489"/>
    <w:rsid w:val="007311B1"/>
    <w:rsid w:val="0077303B"/>
    <w:rsid w:val="007742BB"/>
    <w:rsid w:val="00790D2A"/>
    <w:rsid w:val="007D1CF1"/>
    <w:rsid w:val="007E6948"/>
    <w:rsid w:val="008003C8"/>
    <w:rsid w:val="00836153"/>
    <w:rsid w:val="00842671"/>
    <w:rsid w:val="0085531F"/>
    <w:rsid w:val="008A622B"/>
    <w:rsid w:val="008C2157"/>
    <w:rsid w:val="00900D92"/>
    <w:rsid w:val="009141DF"/>
    <w:rsid w:val="00925940"/>
    <w:rsid w:val="00931BDB"/>
    <w:rsid w:val="00974BE4"/>
    <w:rsid w:val="009970F2"/>
    <w:rsid w:val="009A109A"/>
    <w:rsid w:val="009B6809"/>
    <w:rsid w:val="009C0B68"/>
    <w:rsid w:val="009D1D0B"/>
    <w:rsid w:val="00A2583D"/>
    <w:rsid w:val="00A32E39"/>
    <w:rsid w:val="00A3307B"/>
    <w:rsid w:val="00A71966"/>
    <w:rsid w:val="00AC79F4"/>
    <w:rsid w:val="00B07F51"/>
    <w:rsid w:val="00BA08C6"/>
    <w:rsid w:val="00BB76AB"/>
    <w:rsid w:val="00C509DF"/>
    <w:rsid w:val="00C61477"/>
    <w:rsid w:val="00C9777A"/>
    <w:rsid w:val="00D76868"/>
    <w:rsid w:val="00D83BFD"/>
    <w:rsid w:val="00DF4F7E"/>
    <w:rsid w:val="00E15723"/>
    <w:rsid w:val="00E555F9"/>
    <w:rsid w:val="00E55C42"/>
    <w:rsid w:val="00EE1C05"/>
    <w:rsid w:val="00EE5B51"/>
    <w:rsid w:val="00F2188D"/>
    <w:rsid w:val="00F5389B"/>
    <w:rsid w:val="00F60F30"/>
    <w:rsid w:val="00F63029"/>
    <w:rsid w:val="00F67528"/>
    <w:rsid w:val="00F87DB6"/>
    <w:rsid w:val="00F90BDF"/>
    <w:rsid w:val="00FC1C94"/>
    <w:rsid w:val="00FE06E6"/>
    <w:rsid w:val="00FE38C2"/>
    <w:rsid w:val="00FE46F7"/>
    <w:rsid w:val="00FE5C1E"/>
    <w:rsid w:val="00FF55BB"/>
    <w:rsid w:val="00FF6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23"/>
  </w:style>
  <w:style w:type="paragraph" w:styleId="Heading1">
    <w:name w:val="heading 1"/>
    <w:basedOn w:val="Normal"/>
    <w:next w:val="Normal"/>
    <w:link w:val="Heading1Char"/>
    <w:uiPriority w:val="9"/>
    <w:qFormat/>
    <w:rsid w:val="00E1572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1572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1572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1572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1572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1572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1572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1572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1572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42365F"/>
  </w:style>
  <w:style w:type="character" w:styleId="Emphasis">
    <w:name w:val="Emphasis"/>
    <w:uiPriority w:val="20"/>
    <w:qFormat/>
    <w:rsid w:val="00E15723"/>
    <w:rPr>
      <w:b/>
      <w:bCs/>
      <w:i/>
      <w:iCs/>
      <w:spacing w:val="10"/>
    </w:rPr>
  </w:style>
  <w:style w:type="character" w:styleId="Strong">
    <w:name w:val="Strong"/>
    <w:uiPriority w:val="22"/>
    <w:qFormat/>
    <w:rsid w:val="00E15723"/>
    <w:rPr>
      <w:b/>
      <w:bCs/>
    </w:rPr>
  </w:style>
  <w:style w:type="table" w:styleId="TableGrid">
    <w:name w:val="Table Grid"/>
    <w:basedOn w:val="TableNormal"/>
    <w:uiPriority w:val="59"/>
    <w:rsid w:val="00FE46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ricestext">
    <w:name w:val="pricestext"/>
    <w:basedOn w:val="DefaultParagraphFont"/>
    <w:rsid w:val="003F4139"/>
  </w:style>
  <w:style w:type="character" w:styleId="Hyperlink">
    <w:name w:val="Hyperlink"/>
    <w:basedOn w:val="DefaultParagraphFont"/>
    <w:uiPriority w:val="99"/>
    <w:semiHidden/>
    <w:unhideWhenUsed/>
    <w:rsid w:val="003F4139"/>
    <w:rPr>
      <w:color w:val="0000FF"/>
      <w:u w:val="single"/>
    </w:rPr>
  </w:style>
  <w:style w:type="character" w:styleId="SubtleEmphasis">
    <w:name w:val="Subtle Emphasis"/>
    <w:uiPriority w:val="19"/>
    <w:qFormat/>
    <w:rsid w:val="00E15723"/>
    <w:rPr>
      <w:i/>
      <w:iCs/>
    </w:rPr>
  </w:style>
  <w:style w:type="character" w:customStyle="1" w:styleId="Heading1Char">
    <w:name w:val="Heading 1 Char"/>
    <w:basedOn w:val="DefaultParagraphFont"/>
    <w:link w:val="Heading1"/>
    <w:uiPriority w:val="9"/>
    <w:rsid w:val="00E15723"/>
    <w:rPr>
      <w:smallCaps/>
      <w:spacing w:val="5"/>
      <w:sz w:val="36"/>
      <w:szCs w:val="36"/>
    </w:rPr>
  </w:style>
  <w:style w:type="character" w:customStyle="1" w:styleId="Heading2Char">
    <w:name w:val="Heading 2 Char"/>
    <w:basedOn w:val="DefaultParagraphFont"/>
    <w:link w:val="Heading2"/>
    <w:uiPriority w:val="9"/>
    <w:semiHidden/>
    <w:rsid w:val="00E15723"/>
    <w:rPr>
      <w:smallCaps/>
      <w:sz w:val="28"/>
      <w:szCs w:val="28"/>
    </w:rPr>
  </w:style>
  <w:style w:type="character" w:customStyle="1" w:styleId="Heading3Char">
    <w:name w:val="Heading 3 Char"/>
    <w:basedOn w:val="DefaultParagraphFont"/>
    <w:link w:val="Heading3"/>
    <w:uiPriority w:val="9"/>
    <w:semiHidden/>
    <w:rsid w:val="00E15723"/>
    <w:rPr>
      <w:i/>
      <w:iCs/>
      <w:smallCaps/>
      <w:spacing w:val="5"/>
      <w:sz w:val="26"/>
      <w:szCs w:val="26"/>
    </w:rPr>
  </w:style>
  <w:style w:type="character" w:customStyle="1" w:styleId="Heading4Char">
    <w:name w:val="Heading 4 Char"/>
    <w:basedOn w:val="DefaultParagraphFont"/>
    <w:link w:val="Heading4"/>
    <w:uiPriority w:val="9"/>
    <w:semiHidden/>
    <w:rsid w:val="00E15723"/>
    <w:rPr>
      <w:b/>
      <w:bCs/>
      <w:spacing w:val="5"/>
      <w:sz w:val="24"/>
      <w:szCs w:val="24"/>
    </w:rPr>
  </w:style>
  <w:style w:type="character" w:customStyle="1" w:styleId="Heading5Char">
    <w:name w:val="Heading 5 Char"/>
    <w:basedOn w:val="DefaultParagraphFont"/>
    <w:link w:val="Heading5"/>
    <w:uiPriority w:val="9"/>
    <w:semiHidden/>
    <w:rsid w:val="00E15723"/>
    <w:rPr>
      <w:i/>
      <w:iCs/>
      <w:sz w:val="24"/>
      <w:szCs w:val="24"/>
    </w:rPr>
  </w:style>
  <w:style w:type="character" w:customStyle="1" w:styleId="Heading6Char">
    <w:name w:val="Heading 6 Char"/>
    <w:basedOn w:val="DefaultParagraphFont"/>
    <w:link w:val="Heading6"/>
    <w:uiPriority w:val="9"/>
    <w:semiHidden/>
    <w:rsid w:val="00E1572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1572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15723"/>
    <w:rPr>
      <w:b/>
      <w:bCs/>
      <w:color w:val="7F7F7F" w:themeColor="text1" w:themeTint="80"/>
      <w:sz w:val="20"/>
      <w:szCs w:val="20"/>
    </w:rPr>
  </w:style>
  <w:style w:type="character" w:customStyle="1" w:styleId="Heading9Char">
    <w:name w:val="Heading 9 Char"/>
    <w:basedOn w:val="DefaultParagraphFont"/>
    <w:link w:val="Heading9"/>
    <w:uiPriority w:val="9"/>
    <w:semiHidden/>
    <w:rsid w:val="00E15723"/>
    <w:rPr>
      <w:b/>
      <w:bCs/>
      <w:i/>
      <w:iCs/>
      <w:color w:val="7F7F7F" w:themeColor="text1" w:themeTint="80"/>
      <w:sz w:val="18"/>
      <w:szCs w:val="18"/>
    </w:rPr>
  </w:style>
  <w:style w:type="paragraph" w:styleId="Caption">
    <w:name w:val="caption"/>
    <w:basedOn w:val="Normal"/>
    <w:next w:val="Normal"/>
    <w:uiPriority w:val="35"/>
    <w:semiHidden/>
    <w:unhideWhenUsed/>
    <w:rsid w:val="00E15723"/>
    <w:rPr>
      <w:caps/>
      <w:spacing w:val="10"/>
      <w:sz w:val="18"/>
      <w:szCs w:val="18"/>
    </w:rPr>
  </w:style>
  <w:style w:type="paragraph" w:styleId="Title">
    <w:name w:val="Title"/>
    <w:basedOn w:val="Normal"/>
    <w:next w:val="Normal"/>
    <w:link w:val="TitleChar"/>
    <w:uiPriority w:val="10"/>
    <w:qFormat/>
    <w:rsid w:val="00E1572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15723"/>
    <w:rPr>
      <w:smallCaps/>
      <w:sz w:val="52"/>
      <w:szCs w:val="52"/>
    </w:rPr>
  </w:style>
  <w:style w:type="paragraph" w:styleId="Subtitle">
    <w:name w:val="Subtitle"/>
    <w:basedOn w:val="Normal"/>
    <w:next w:val="Normal"/>
    <w:link w:val="SubtitleChar"/>
    <w:uiPriority w:val="11"/>
    <w:qFormat/>
    <w:rsid w:val="00E15723"/>
    <w:rPr>
      <w:i/>
      <w:iCs/>
      <w:smallCaps/>
      <w:spacing w:val="10"/>
      <w:sz w:val="28"/>
      <w:szCs w:val="28"/>
    </w:rPr>
  </w:style>
  <w:style w:type="character" w:customStyle="1" w:styleId="SubtitleChar">
    <w:name w:val="Subtitle Char"/>
    <w:basedOn w:val="DefaultParagraphFont"/>
    <w:link w:val="Subtitle"/>
    <w:uiPriority w:val="11"/>
    <w:rsid w:val="00E15723"/>
    <w:rPr>
      <w:i/>
      <w:iCs/>
      <w:smallCaps/>
      <w:spacing w:val="10"/>
      <w:sz w:val="28"/>
      <w:szCs w:val="28"/>
    </w:rPr>
  </w:style>
  <w:style w:type="paragraph" w:styleId="NoSpacing">
    <w:name w:val="No Spacing"/>
    <w:basedOn w:val="Normal"/>
    <w:link w:val="NoSpacingChar"/>
    <w:uiPriority w:val="1"/>
    <w:qFormat/>
    <w:rsid w:val="00E15723"/>
    <w:pPr>
      <w:spacing w:after="0" w:line="240" w:lineRule="auto"/>
    </w:pPr>
  </w:style>
  <w:style w:type="character" w:customStyle="1" w:styleId="NoSpacingChar">
    <w:name w:val="No Spacing Char"/>
    <w:basedOn w:val="DefaultParagraphFont"/>
    <w:link w:val="NoSpacing"/>
    <w:uiPriority w:val="1"/>
    <w:rsid w:val="00E15723"/>
  </w:style>
  <w:style w:type="paragraph" w:styleId="ListParagraph">
    <w:name w:val="List Paragraph"/>
    <w:basedOn w:val="Normal"/>
    <w:uiPriority w:val="34"/>
    <w:qFormat/>
    <w:rsid w:val="00E15723"/>
    <w:pPr>
      <w:ind w:left="720"/>
      <w:contextualSpacing/>
    </w:pPr>
  </w:style>
  <w:style w:type="paragraph" w:styleId="Quote">
    <w:name w:val="Quote"/>
    <w:basedOn w:val="Normal"/>
    <w:next w:val="Normal"/>
    <w:link w:val="QuoteChar"/>
    <w:uiPriority w:val="29"/>
    <w:qFormat/>
    <w:rsid w:val="00E15723"/>
    <w:rPr>
      <w:i/>
      <w:iCs/>
    </w:rPr>
  </w:style>
  <w:style w:type="character" w:customStyle="1" w:styleId="QuoteChar">
    <w:name w:val="Quote Char"/>
    <w:basedOn w:val="DefaultParagraphFont"/>
    <w:link w:val="Quote"/>
    <w:uiPriority w:val="29"/>
    <w:rsid w:val="00E15723"/>
    <w:rPr>
      <w:i/>
      <w:iCs/>
    </w:rPr>
  </w:style>
  <w:style w:type="paragraph" w:styleId="IntenseQuote">
    <w:name w:val="Intense Quote"/>
    <w:basedOn w:val="Normal"/>
    <w:next w:val="Normal"/>
    <w:link w:val="IntenseQuoteChar"/>
    <w:uiPriority w:val="30"/>
    <w:qFormat/>
    <w:rsid w:val="00E1572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15723"/>
    <w:rPr>
      <w:i/>
      <w:iCs/>
    </w:rPr>
  </w:style>
  <w:style w:type="character" w:styleId="IntenseEmphasis">
    <w:name w:val="Intense Emphasis"/>
    <w:uiPriority w:val="21"/>
    <w:qFormat/>
    <w:rsid w:val="00E15723"/>
    <w:rPr>
      <w:b/>
      <w:bCs/>
      <w:i/>
      <w:iCs/>
    </w:rPr>
  </w:style>
  <w:style w:type="character" w:styleId="SubtleReference">
    <w:name w:val="Subtle Reference"/>
    <w:basedOn w:val="DefaultParagraphFont"/>
    <w:uiPriority w:val="31"/>
    <w:qFormat/>
    <w:rsid w:val="00E15723"/>
    <w:rPr>
      <w:smallCaps/>
    </w:rPr>
  </w:style>
  <w:style w:type="character" w:styleId="IntenseReference">
    <w:name w:val="Intense Reference"/>
    <w:uiPriority w:val="32"/>
    <w:qFormat/>
    <w:rsid w:val="00E15723"/>
    <w:rPr>
      <w:b/>
      <w:bCs/>
      <w:smallCaps/>
    </w:rPr>
  </w:style>
  <w:style w:type="character" w:styleId="BookTitle">
    <w:name w:val="Book Title"/>
    <w:basedOn w:val="DefaultParagraphFont"/>
    <w:uiPriority w:val="33"/>
    <w:qFormat/>
    <w:rsid w:val="00E15723"/>
    <w:rPr>
      <w:i/>
      <w:iCs/>
      <w:smallCaps/>
      <w:spacing w:val="5"/>
    </w:rPr>
  </w:style>
  <w:style w:type="paragraph" w:styleId="TOCHeading">
    <w:name w:val="TOC Heading"/>
    <w:basedOn w:val="Heading1"/>
    <w:next w:val="Normal"/>
    <w:uiPriority w:val="39"/>
    <w:semiHidden/>
    <w:unhideWhenUsed/>
    <w:qFormat/>
    <w:rsid w:val="00E15723"/>
    <w:pPr>
      <w:outlineLvl w:val="9"/>
    </w:pPr>
  </w:style>
  <w:style w:type="paragraph" w:customStyle="1" w:styleId="linkheadingblack13">
    <w:name w:val="linkheadingblack13"/>
    <w:basedOn w:val="Normal"/>
    <w:rsid w:val="00F6752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0229A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29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70201">
      <w:bodyDiv w:val="1"/>
      <w:marLeft w:val="0"/>
      <w:marRight w:val="0"/>
      <w:marTop w:val="0"/>
      <w:marBottom w:val="0"/>
      <w:divBdr>
        <w:top w:val="none" w:sz="0" w:space="0" w:color="auto"/>
        <w:left w:val="none" w:sz="0" w:space="0" w:color="auto"/>
        <w:bottom w:val="none" w:sz="0" w:space="0" w:color="auto"/>
        <w:right w:val="none" w:sz="0" w:space="0" w:color="auto"/>
      </w:divBdr>
    </w:div>
    <w:div w:id="36515146">
      <w:bodyDiv w:val="1"/>
      <w:marLeft w:val="0"/>
      <w:marRight w:val="0"/>
      <w:marTop w:val="0"/>
      <w:marBottom w:val="0"/>
      <w:divBdr>
        <w:top w:val="none" w:sz="0" w:space="0" w:color="auto"/>
        <w:left w:val="none" w:sz="0" w:space="0" w:color="auto"/>
        <w:bottom w:val="none" w:sz="0" w:space="0" w:color="auto"/>
        <w:right w:val="none" w:sz="0" w:space="0" w:color="auto"/>
      </w:divBdr>
    </w:div>
    <w:div w:id="158468150">
      <w:bodyDiv w:val="1"/>
      <w:marLeft w:val="0"/>
      <w:marRight w:val="0"/>
      <w:marTop w:val="0"/>
      <w:marBottom w:val="0"/>
      <w:divBdr>
        <w:top w:val="none" w:sz="0" w:space="0" w:color="auto"/>
        <w:left w:val="none" w:sz="0" w:space="0" w:color="auto"/>
        <w:bottom w:val="none" w:sz="0" w:space="0" w:color="auto"/>
        <w:right w:val="none" w:sz="0" w:space="0" w:color="auto"/>
      </w:divBdr>
    </w:div>
    <w:div w:id="195772194">
      <w:bodyDiv w:val="1"/>
      <w:marLeft w:val="0"/>
      <w:marRight w:val="0"/>
      <w:marTop w:val="0"/>
      <w:marBottom w:val="0"/>
      <w:divBdr>
        <w:top w:val="none" w:sz="0" w:space="0" w:color="auto"/>
        <w:left w:val="none" w:sz="0" w:space="0" w:color="auto"/>
        <w:bottom w:val="none" w:sz="0" w:space="0" w:color="auto"/>
        <w:right w:val="none" w:sz="0" w:space="0" w:color="auto"/>
      </w:divBdr>
    </w:div>
    <w:div w:id="309134019">
      <w:bodyDiv w:val="1"/>
      <w:marLeft w:val="0"/>
      <w:marRight w:val="0"/>
      <w:marTop w:val="0"/>
      <w:marBottom w:val="0"/>
      <w:divBdr>
        <w:top w:val="none" w:sz="0" w:space="0" w:color="auto"/>
        <w:left w:val="none" w:sz="0" w:space="0" w:color="auto"/>
        <w:bottom w:val="none" w:sz="0" w:space="0" w:color="auto"/>
        <w:right w:val="none" w:sz="0" w:space="0" w:color="auto"/>
      </w:divBdr>
    </w:div>
    <w:div w:id="343364754">
      <w:bodyDiv w:val="1"/>
      <w:marLeft w:val="0"/>
      <w:marRight w:val="0"/>
      <w:marTop w:val="0"/>
      <w:marBottom w:val="0"/>
      <w:divBdr>
        <w:top w:val="none" w:sz="0" w:space="0" w:color="auto"/>
        <w:left w:val="none" w:sz="0" w:space="0" w:color="auto"/>
        <w:bottom w:val="none" w:sz="0" w:space="0" w:color="auto"/>
        <w:right w:val="none" w:sz="0" w:space="0" w:color="auto"/>
      </w:divBdr>
    </w:div>
    <w:div w:id="570164562">
      <w:bodyDiv w:val="1"/>
      <w:marLeft w:val="0"/>
      <w:marRight w:val="0"/>
      <w:marTop w:val="0"/>
      <w:marBottom w:val="0"/>
      <w:divBdr>
        <w:top w:val="none" w:sz="0" w:space="0" w:color="auto"/>
        <w:left w:val="none" w:sz="0" w:space="0" w:color="auto"/>
        <w:bottom w:val="none" w:sz="0" w:space="0" w:color="auto"/>
        <w:right w:val="none" w:sz="0" w:space="0" w:color="auto"/>
      </w:divBdr>
    </w:div>
    <w:div w:id="874385218">
      <w:bodyDiv w:val="1"/>
      <w:marLeft w:val="0"/>
      <w:marRight w:val="0"/>
      <w:marTop w:val="0"/>
      <w:marBottom w:val="0"/>
      <w:divBdr>
        <w:top w:val="none" w:sz="0" w:space="0" w:color="auto"/>
        <w:left w:val="none" w:sz="0" w:space="0" w:color="auto"/>
        <w:bottom w:val="none" w:sz="0" w:space="0" w:color="auto"/>
        <w:right w:val="none" w:sz="0" w:space="0" w:color="auto"/>
      </w:divBdr>
    </w:div>
    <w:div w:id="968248432">
      <w:bodyDiv w:val="1"/>
      <w:marLeft w:val="0"/>
      <w:marRight w:val="0"/>
      <w:marTop w:val="0"/>
      <w:marBottom w:val="0"/>
      <w:divBdr>
        <w:top w:val="none" w:sz="0" w:space="0" w:color="auto"/>
        <w:left w:val="none" w:sz="0" w:space="0" w:color="auto"/>
        <w:bottom w:val="none" w:sz="0" w:space="0" w:color="auto"/>
        <w:right w:val="none" w:sz="0" w:space="0" w:color="auto"/>
      </w:divBdr>
    </w:div>
    <w:div w:id="1209564785">
      <w:bodyDiv w:val="1"/>
      <w:marLeft w:val="0"/>
      <w:marRight w:val="0"/>
      <w:marTop w:val="0"/>
      <w:marBottom w:val="0"/>
      <w:divBdr>
        <w:top w:val="none" w:sz="0" w:space="0" w:color="auto"/>
        <w:left w:val="none" w:sz="0" w:space="0" w:color="auto"/>
        <w:bottom w:val="none" w:sz="0" w:space="0" w:color="auto"/>
        <w:right w:val="none" w:sz="0" w:space="0" w:color="auto"/>
      </w:divBdr>
      <w:divsChild>
        <w:div w:id="630284593">
          <w:marLeft w:val="0"/>
          <w:marRight w:val="0"/>
          <w:marTop w:val="0"/>
          <w:marBottom w:val="0"/>
          <w:divBdr>
            <w:top w:val="none" w:sz="0" w:space="0" w:color="auto"/>
            <w:left w:val="none" w:sz="0" w:space="0" w:color="auto"/>
            <w:bottom w:val="none" w:sz="0" w:space="0" w:color="auto"/>
            <w:right w:val="none" w:sz="0" w:space="0" w:color="auto"/>
          </w:divBdr>
          <w:divsChild>
            <w:div w:id="1103955549">
              <w:marLeft w:val="0"/>
              <w:marRight w:val="0"/>
              <w:marTop w:val="0"/>
              <w:marBottom w:val="0"/>
              <w:divBdr>
                <w:top w:val="none" w:sz="0" w:space="0" w:color="auto"/>
                <w:left w:val="none" w:sz="0" w:space="0" w:color="auto"/>
                <w:bottom w:val="none" w:sz="0" w:space="0" w:color="auto"/>
                <w:right w:val="none" w:sz="0" w:space="0" w:color="auto"/>
              </w:divBdr>
              <w:divsChild>
                <w:div w:id="5951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114">
      <w:bodyDiv w:val="1"/>
      <w:marLeft w:val="0"/>
      <w:marRight w:val="0"/>
      <w:marTop w:val="0"/>
      <w:marBottom w:val="0"/>
      <w:divBdr>
        <w:top w:val="none" w:sz="0" w:space="0" w:color="auto"/>
        <w:left w:val="none" w:sz="0" w:space="0" w:color="auto"/>
        <w:bottom w:val="none" w:sz="0" w:space="0" w:color="auto"/>
        <w:right w:val="none" w:sz="0" w:space="0" w:color="auto"/>
      </w:divBdr>
    </w:div>
    <w:div w:id="1565682136">
      <w:bodyDiv w:val="1"/>
      <w:marLeft w:val="0"/>
      <w:marRight w:val="0"/>
      <w:marTop w:val="0"/>
      <w:marBottom w:val="0"/>
      <w:divBdr>
        <w:top w:val="none" w:sz="0" w:space="0" w:color="auto"/>
        <w:left w:val="none" w:sz="0" w:space="0" w:color="auto"/>
        <w:bottom w:val="none" w:sz="0" w:space="0" w:color="auto"/>
        <w:right w:val="none" w:sz="0" w:space="0" w:color="auto"/>
      </w:divBdr>
    </w:div>
    <w:div w:id="1619410261">
      <w:bodyDiv w:val="1"/>
      <w:marLeft w:val="0"/>
      <w:marRight w:val="0"/>
      <w:marTop w:val="0"/>
      <w:marBottom w:val="0"/>
      <w:divBdr>
        <w:top w:val="none" w:sz="0" w:space="0" w:color="auto"/>
        <w:left w:val="none" w:sz="0" w:space="0" w:color="auto"/>
        <w:bottom w:val="none" w:sz="0" w:space="0" w:color="auto"/>
        <w:right w:val="none" w:sz="0" w:space="0" w:color="auto"/>
      </w:divBdr>
    </w:div>
    <w:div w:id="1849170738">
      <w:bodyDiv w:val="1"/>
      <w:marLeft w:val="0"/>
      <w:marRight w:val="0"/>
      <w:marTop w:val="0"/>
      <w:marBottom w:val="0"/>
      <w:divBdr>
        <w:top w:val="none" w:sz="0" w:space="0" w:color="auto"/>
        <w:left w:val="none" w:sz="0" w:space="0" w:color="auto"/>
        <w:bottom w:val="none" w:sz="0" w:space="0" w:color="auto"/>
        <w:right w:val="none" w:sz="0" w:space="0" w:color="auto"/>
      </w:divBdr>
    </w:div>
    <w:div w:id="18739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ynapse.com/contact-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ynapse.com/contact-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9B97F-7FFE-429A-97B5-27C0EE1A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10</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User</cp:lastModifiedBy>
  <cp:revision>115</cp:revision>
  <dcterms:created xsi:type="dcterms:W3CDTF">2010-07-30T17:21:00Z</dcterms:created>
  <dcterms:modified xsi:type="dcterms:W3CDTF">2010-08-02T11:22:00Z</dcterms:modified>
</cp:coreProperties>
</file>