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408" w:rsidRDefault="00E33408">
      <w:pPr>
        <w:rPr>
          <w:sz w:val="40"/>
          <w:szCs w:val="40"/>
          <w:u w:val="single"/>
        </w:rPr>
      </w:pPr>
    </w:p>
    <w:p w:rsidR="00E33408" w:rsidRDefault="00E33408">
      <w:pPr>
        <w:rPr>
          <w:sz w:val="40"/>
          <w:szCs w:val="40"/>
          <w:u w:val="single"/>
        </w:rPr>
      </w:pPr>
    </w:p>
    <w:p w:rsidR="00E33408" w:rsidRDefault="00E33408">
      <w:pPr>
        <w:rPr>
          <w:sz w:val="40"/>
          <w:szCs w:val="40"/>
          <w:u w:val="single"/>
        </w:rPr>
      </w:pPr>
    </w:p>
    <w:p w:rsidR="00E33408" w:rsidRDefault="00E33408">
      <w:pPr>
        <w:rPr>
          <w:sz w:val="40"/>
          <w:szCs w:val="40"/>
          <w:u w:val="single"/>
        </w:rPr>
      </w:pPr>
    </w:p>
    <w:p w:rsidR="00E33408" w:rsidRDefault="00E33408">
      <w:pPr>
        <w:rPr>
          <w:sz w:val="40"/>
          <w:szCs w:val="40"/>
          <w:u w:val="single"/>
        </w:rPr>
      </w:pPr>
    </w:p>
    <w:p w:rsidR="00E33408" w:rsidRDefault="00E33408">
      <w:pPr>
        <w:rPr>
          <w:sz w:val="40"/>
          <w:szCs w:val="40"/>
          <w:u w:val="single"/>
        </w:rPr>
      </w:pPr>
    </w:p>
    <w:p w:rsidR="00E33408" w:rsidRDefault="00E33408">
      <w:pPr>
        <w:rPr>
          <w:sz w:val="40"/>
          <w:szCs w:val="40"/>
          <w:u w:val="single"/>
        </w:rPr>
      </w:pPr>
    </w:p>
    <w:p w:rsidR="00E33408" w:rsidRDefault="00E33408">
      <w:pPr>
        <w:rPr>
          <w:sz w:val="40"/>
          <w:szCs w:val="40"/>
          <w:u w:val="single"/>
        </w:rPr>
      </w:pPr>
    </w:p>
    <w:p w:rsidR="00E33408" w:rsidRDefault="00E33408">
      <w:pPr>
        <w:rPr>
          <w:sz w:val="40"/>
          <w:szCs w:val="40"/>
          <w:u w:val="single"/>
        </w:rPr>
      </w:pPr>
    </w:p>
    <w:p w:rsidR="00E33408" w:rsidRPr="00E33408" w:rsidRDefault="00E33408" w:rsidP="00E33408">
      <w:pPr>
        <w:jc w:val="center"/>
        <w:rPr>
          <w:sz w:val="40"/>
          <w:szCs w:val="40"/>
        </w:rPr>
      </w:pPr>
      <w:r w:rsidRPr="00E33408">
        <w:rPr>
          <w:sz w:val="40"/>
          <w:szCs w:val="40"/>
        </w:rPr>
        <w:t>STC-1xx Diagnostic Tool Based on PC</w:t>
      </w:r>
    </w:p>
    <w:p w:rsidR="00E33408" w:rsidRDefault="00E33408">
      <w:pPr>
        <w:rPr>
          <w:sz w:val="40"/>
          <w:szCs w:val="40"/>
          <w:u w:val="single"/>
        </w:rPr>
      </w:pPr>
    </w:p>
    <w:p w:rsidR="00E33408" w:rsidRDefault="00E33408">
      <w:pPr>
        <w:rPr>
          <w:sz w:val="40"/>
          <w:szCs w:val="40"/>
          <w:u w:val="single"/>
        </w:rPr>
      </w:pPr>
    </w:p>
    <w:p w:rsidR="00E33408" w:rsidRDefault="00E33408">
      <w:pPr>
        <w:rPr>
          <w:sz w:val="40"/>
          <w:szCs w:val="40"/>
          <w:u w:val="single"/>
        </w:rPr>
      </w:pPr>
    </w:p>
    <w:p w:rsidR="00E33408" w:rsidRDefault="00E33408">
      <w:pPr>
        <w:rPr>
          <w:sz w:val="40"/>
          <w:szCs w:val="40"/>
          <w:u w:val="single"/>
        </w:rPr>
      </w:pPr>
    </w:p>
    <w:p w:rsidR="00E33408" w:rsidRDefault="00E33408">
      <w:pPr>
        <w:rPr>
          <w:sz w:val="40"/>
          <w:szCs w:val="40"/>
          <w:u w:val="single"/>
        </w:rPr>
      </w:pPr>
    </w:p>
    <w:p w:rsidR="00E33408" w:rsidRDefault="00E33408">
      <w:pPr>
        <w:rPr>
          <w:sz w:val="40"/>
          <w:szCs w:val="40"/>
          <w:u w:val="single"/>
        </w:rPr>
      </w:pPr>
    </w:p>
    <w:p w:rsidR="00E33408" w:rsidRDefault="00E33408">
      <w:pPr>
        <w:rPr>
          <w:sz w:val="40"/>
          <w:szCs w:val="40"/>
          <w:u w:val="single"/>
        </w:rPr>
      </w:pPr>
    </w:p>
    <w:sdt>
      <w:sdtPr>
        <w:rPr>
          <w:rFonts w:asciiTheme="minorHAnsi" w:eastAsiaTheme="minorEastAsia" w:hAnsiTheme="minorHAnsi" w:cstheme="minorBidi"/>
          <w:b w:val="0"/>
          <w:bCs w:val="0"/>
          <w:color w:val="auto"/>
          <w:sz w:val="22"/>
          <w:szCs w:val="22"/>
        </w:rPr>
        <w:id w:val="-393512787"/>
        <w:docPartObj>
          <w:docPartGallery w:val="Table of Contents"/>
          <w:docPartUnique/>
        </w:docPartObj>
      </w:sdtPr>
      <w:sdtEndPr/>
      <w:sdtContent>
        <w:p w:rsidR="003D17AB" w:rsidRDefault="003D17AB">
          <w:pPr>
            <w:pStyle w:val="TOCHeading"/>
          </w:pPr>
          <w:r>
            <w:t>Table of Contents</w:t>
          </w:r>
        </w:p>
        <w:p w:rsidR="003D17AB" w:rsidRDefault="003D17AB" w:rsidP="003D17AB">
          <w:pPr>
            <w:pStyle w:val="TOC1"/>
            <w:outlineLvl w:val="0"/>
          </w:pPr>
          <w:r>
            <w:rPr>
              <w:b/>
              <w:bCs/>
            </w:rPr>
            <w:t>Background</w:t>
          </w:r>
          <w:r>
            <w:ptab w:relativeTo="margin" w:alignment="right" w:leader="dot"/>
          </w:r>
          <w:r>
            <w:rPr>
              <w:b/>
              <w:bCs/>
            </w:rPr>
            <w:t>1</w:t>
          </w:r>
        </w:p>
        <w:p w:rsidR="003D17AB" w:rsidRDefault="00B559D7">
          <w:pPr>
            <w:pStyle w:val="TOC2"/>
            <w:ind w:left="216"/>
          </w:pPr>
          <w:sdt>
            <w:sdtPr>
              <w:id w:val="1667506712"/>
              <w:placeholder>
                <w:docPart w:val="1C939136944C4B3BBD9EF5C9A05B2756"/>
              </w:placeholder>
              <w:temporary/>
              <w:showingPlcHdr/>
            </w:sdtPr>
            <w:sdtEndPr/>
            <w:sdtContent>
              <w:r w:rsidR="003D17AB">
                <w:t>Type chapter title (level 2)</w:t>
              </w:r>
            </w:sdtContent>
          </w:sdt>
          <w:r w:rsidR="003D17AB">
            <w:ptab w:relativeTo="margin" w:alignment="right" w:leader="dot"/>
          </w:r>
          <w:r w:rsidR="003D17AB">
            <w:t>2</w:t>
          </w:r>
        </w:p>
        <w:p w:rsidR="003D17AB" w:rsidRDefault="00B559D7" w:rsidP="003D17AB">
          <w:pPr>
            <w:pStyle w:val="TOC3"/>
            <w:ind w:left="446"/>
            <w:outlineLvl w:val="0"/>
          </w:pPr>
          <w:sdt>
            <w:sdtPr>
              <w:id w:val="93059032"/>
              <w:temporary/>
              <w:showingPlcHdr/>
            </w:sdtPr>
            <w:sdtEndPr/>
            <w:sdtContent>
              <w:r w:rsidR="003D17AB">
                <w:t>Type chapter title (level 3)</w:t>
              </w:r>
            </w:sdtContent>
          </w:sdt>
          <w:r w:rsidR="003D17AB">
            <w:ptab w:relativeTo="margin" w:alignment="right" w:leader="dot"/>
          </w:r>
          <w:r w:rsidR="003D17AB">
            <w:t>3</w:t>
          </w:r>
        </w:p>
        <w:p w:rsidR="003D17AB" w:rsidRDefault="003D17AB">
          <w:pPr>
            <w:pStyle w:val="TOC1"/>
          </w:pPr>
          <w:r>
            <w:rPr>
              <w:b/>
              <w:bCs/>
            </w:rPr>
            <w:t>Requirements</w:t>
          </w:r>
          <w:r>
            <w:ptab w:relativeTo="margin" w:alignment="right" w:leader="dot"/>
          </w:r>
          <w:r>
            <w:rPr>
              <w:b/>
              <w:bCs/>
            </w:rPr>
            <w:t>4</w:t>
          </w:r>
        </w:p>
        <w:p w:rsidR="003D17AB" w:rsidRDefault="00B559D7">
          <w:pPr>
            <w:pStyle w:val="TOC2"/>
            <w:ind w:left="216"/>
          </w:pPr>
          <w:sdt>
            <w:sdtPr>
              <w:id w:val="93059040"/>
              <w:placeholder>
                <w:docPart w:val="1C939136944C4B3BBD9EF5C9A05B2756"/>
              </w:placeholder>
              <w:temporary/>
              <w:showingPlcHdr/>
            </w:sdtPr>
            <w:sdtEndPr/>
            <w:sdtContent>
              <w:r w:rsidR="003D17AB">
                <w:t>Type chapter title (level 2)</w:t>
              </w:r>
            </w:sdtContent>
          </w:sdt>
          <w:r w:rsidR="003D17AB">
            <w:ptab w:relativeTo="margin" w:alignment="right" w:leader="dot"/>
          </w:r>
          <w:r w:rsidR="003D17AB">
            <w:t>5</w:t>
          </w:r>
        </w:p>
        <w:p w:rsidR="003D17AB" w:rsidRDefault="00B559D7" w:rsidP="003D17AB">
          <w:pPr>
            <w:pStyle w:val="TOC3"/>
            <w:ind w:left="446"/>
            <w:outlineLvl w:val="1"/>
          </w:pPr>
          <w:sdt>
            <w:sdtPr>
              <w:id w:val="93059044"/>
              <w:temporary/>
              <w:showingPlcHdr/>
            </w:sdtPr>
            <w:sdtEndPr/>
            <w:sdtContent>
              <w:r w:rsidR="003D17AB">
                <w:t>Type chapter title (level 3)</w:t>
              </w:r>
            </w:sdtContent>
          </w:sdt>
          <w:r w:rsidR="003D17AB">
            <w:ptab w:relativeTo="margin" w:alignment="right" w:leader="dot"/>
          </w:r>
          <w:r w:rsidR="003D17AB">
            <w:t>6</w:t>
          </w:r>
        </w:p>
        <w:p w:rsidR="003D17AB" w:rsidRDefault="003D17AB" w:rsidP="003D17AB">
          <w:pPr>
            <w:pStyle w:val="TOC1"/>
            <w:rPr>
              <w:b/>
              <w:bCs/>
            </w:rPr>
          </w:pPr>
          <w:r>
            <w:rPr>
              <w:b/>
              <w:bCs/>
            </w:rPr>
            <w:t>Timeline</w:t>
          </w:r>
          <w:r>
            <w:ptab w:relativeTo="margin" w:alignment="right" w:leader="dot"/>
          </w:r>
          <w:r>
            <w:rPr>
              <w:b/>
              <w:bCs/>
            </w:rPr>
            <w:t>4</w:t>
          </w:r>
        </w:p>
        <w:p w:rsidR="003D17AB" w:rsidRPr="003D17AB" w:rsidRDefault="003D17AB" w:rsidP="003D17AB">
          <w:pPr>
            <w:pStyle w:val="TOC1"/>
            <w:rPr>
              <w:b/>
              <w:bCs/>
            </w:rPr>
          </w:pPr>
          <w:r>
            <w:rPr>
              <w:b/>
              <w:bCs/>
            </w:rPr>
            <w:t>Features</w:t>
          </w:r>
          <w:r>
            <w:ptab w:relativeTo="margin" w:alignment="right" w:leader="dot"/>
          </w:r>
          <w:r>
            <w:rPr>
              <w:b/>
              <w:bCs/>
            </w:rPr>
            <w:t>4</w:t>
          </w:r>
        </w:p>
      </w:sdtContent>
    </w:sdt>
    <w:p w:rsidR="00E33408" w:rsidRPr="00E33408" w:rsidRDefault="00E33408">
      <w:pPr>
        <w:rPr>
          <w:sz w:val="24"/>
          <w:szCs w:val="24"/>
        </w:rPr>
      </w:pPr>
    </w:p>
    <w:p w:rsidR="00E33408" w:rsidRDefault="00E33408">
      <w:pPr>
        <w:rPr>
          <w:sz w:val="40"/>
          <w:szCs w:val="40"/>
          <w:u w:val="single"/>
        </w:rPr>
      </w:pPr>
    </w:p>
    <w:p w:rsidR="00E33408" w:rsidRDefault="00E33408">
      <w:pPr>
        <w:rPr>
          <w:sz w:val="40"/>
          <w:szCs w:val="40"/>
          <w:u w:val="single"/>
        </w:rPr>
      </w:pPr>
    </w:p>
    <w:p w:rsidR="00E33408" w:rsidRDefault="00E33408">
      <w:pPr>
        <w:rPr>
          <w:sz w:val="40"/>
          <w:szCs w:val="40"/>
          <w:u w:val="single"/>
        </w:rPr>
      </w:pPr>
    </w:p>
    <w:p w:rsidR="00E33408" w:rsidRDefault="00E33408">
      <w:pPr>
        <w:rPr>
          <w:sz w:val="40"/>
          <w:szCs w:val="40"/>
          <w:u w:val="single"/>
        </w:rPr>
      </w:pPr>
    </w:p>
    <w:p w:rsidR="00E33408" w:rsidRDefault="00E33408">
      <w:pPr>
        <w:rPr>
          <w:sz w:val="40"/>
          <w:szCs w:val="40"/>
          <w:u w:val="single"/>
        </w:rPr>
      </w:pPr>
    </w:p>
    <w:p w:rsidR="00E33408" w:rsidRDefault="00E33408">
      <w:pPr>
        <w:rPr>
          <w:sz w:val="40"/>
          <w:szCs w:val="40"/>
          <w:u w:val="single"/>
        </w:rPr>
      </w:pPr>
    </w:p>
    <w:p w:rsidR="00E33408" w:rsidRDefault="00E33408">
      <w:pPr>
        <w:rPr>
          <w:sz w:val="40"/>
          <w:szCs w:val="40"/>
          <w:u w:val="single"/>
        </w:rPr>
      </w:pPr>
    </w:p>
    <w:p w:rsidR="00E33408" w:rsidRDefault="00E33408">
      <w:pPr>
        <w:rPr>
          <w:sz w:val="40"/>
          <w:szCs w:val="40"/>
          <w:u w:val="single"/>
        </w:rPr>
      </w:pPr>
    </w:p>
    <w:p w:rsidR="00E33408" w:rsidRDefault="00E33408">
      <w:pPr>
        <w:rPr>
          <w:sz w:val="40"/>
          <w:szCs w:val="40"/>
          <w:u w:val="single"/>
        </w:rPr>
      </w:pPr>
    </w:p>
    <w:p w:rsidR="00E33408" w:rsidRDefault="00E33408">
      <w:pPr>
        <w:rPr>
          <w:sz w:val="40"/>
          <w:szCs w:val="40"/>
          <w:u w:val="single"/>
        </w:rPr>
      </w:pPr>
    </w:p>
    <w:p w:rsidR="00583D0A" w:rsidRDefault="00583D0A">
      <w:pPr>
        <w:rPr>
          <w:sz w:val="40"/>
          <w:szCs w:val="40"/>
          <w:u w:val="single"/>
        </w:rPr>
      </w:pPr>
    </w:p>
    <w:p w:rsidR="002D3CA5" w:rsidRDefault="003E0E8D">
      <w:pPr>
        <w:rPr>
          <w:sz w:val="40"/>
          <w:szCs w:val="40"/>
          <w:u w:val="single"/>
        </w:rPr>
      </w:pPr>
      <w:r w:rsidRPr="003E0E8D">
        <w:rPr>
          <w:sz w:val="40"/>
          <w:szCs w:val="40"/>
          <w:u w:val="single"/>
        </w:rPr>
        <w:lastRenderedPageBreak/>
        <w:t>STC-1xx Diagnostic Tool Based on PC</w:t>
      </w:r>
    </w:p>
    <w:p w:rsidR="003E0E8D" w:rsidRPr="001F4BFF" w:rsidRDefault="003E0E8D">
      <w:pPr>
        <w:rPr>
          <w:b/>
          <w:sz w:val="24"/>
          <w:szCs w:val="24"/>
        </w:rPr>
      </w:pPr>
      <w:r w:rsidRPr="001F4BFF">
        <w:rPr>
          <w:b/>
          <w:sz w:val="24"/>
          <w:szCs w:val="24"/>
        </w:rPr>
        <w:t>Background:</w:t>
      </w:r>
    </w:p>
    <w:p w:rsidR="003E0E8D" w:rsidRDefault="003E0E8D">
      <w:pPr>
        <w:rPr>
          <w:sz w:val="24"/>
          <w:szCs w:val="24"/>
        </w:rPr>
      </w:pPr>
      <w:r>
        <w:rPr>
          <w:sz w:val="24"/>
          <w:szCs w:val="24"/>
        </w:rPr>
        <w:t xml:space="preserve">A Diagnostic Tool is needed to diagnose any issues with ETB and ECU modules. Error codes within these ECU modules are known as DTC (Diagnostic Test Codes). These DTC’s are specific error codes that are assigned to known issues that and ECU module may have. </w:t>
      </w:r>
      <w:r w:rsidR="001F4BFF">
        <w:rPr>
          <w:sz w:val="24"/>
          <w:szCs w:val="24"/>
        </w:rPr>
        <w:t>ECU modules detect errors within the system and flags errors</w:t>
      </w:r>
      <w:r>
        <w:rPr>
          <w:sz w:val="24"/>
          <w:szCs w:val="24"/>
        </w:rPr>
        <w:t xml:space="preserve"> along with the DTC. This diagnostic tool will be used to record errors with the module, which can then be shared with other engineers in discussing issues.</w:t>
      </w:r>
    </w:p>
    <w:p w:rsidR="003E0E8D" w:rsidRDefault="003E0E8D">
      <w:pPr>
        <w:rPr>
          <w:b/>
          <w:sz w:val="24"/>
          <w:szCs w:val="24"/>
        </w:rPr>
      </w:pPr>
      <w:r w:rsidRPr="001F4BFF">
        <w:rPr>
          <w:b/>
          <w:sz w:val="24"/>
          <w:szCs w:val="24"/>
        </w:rPr>
        <w:t>Requirements:</w:t>
      </w:r>
    </w:p>
    <w:p w:rsidR="00816B61" w:rsidRDefault="00816B61" w:rsidP="00816B61">
      <w:pPr>
        <w:pStyle w:val="ListParagraph"/>
        <w:numPr>
          <w:ilvl w:val="0"/>
          <w:numId w:val="4"/>
        </w:numPr>
        <w:rPr>
          <w:sz w:val="24"/>
          <w:szCs w:val="24"/>
        </w:rPr>
      </w:pPr>
      <w:r>
        <w:rPr>
          <w:sz w:val="24"/>
          <w:szCs w:val="24"/>
        </w:rPr>
        <w:t>Able to Read DTC from ECU board</w:t>
      </w:r>
    </w:p>
    <w:p w:rsidR="00816B61" w:rsidRDefault="00816B61" w:rsidP="00816B61">
      <w:pPr>
        <w:pStyle w:val="ListParagraph"/>
        <w:numPr>
          <w:ilvl w:val="0"/>
          <w:numId w:val="4"/>
        </w:numPr>
        <w:rPr>
          <w:sz w:val="24"/>
          <w:szCs w:val="24"/>
        </w:rPr>
      </w:pPr>
      <w:r>
        <w:rPr>
          <w:sz w:val="24"/>
          <w:szCs w:val="24"/>
        </w:rPr>
        <w:t>Ability to Clear DTC from ECU board</w:t>
      </w:r>
    </w:p>
    <w:p w:rsidR="00583D0A" w:rsidRDefault="00583D0A" w:rsidP="00816B61">
      <w:pPr>
        <w:pStyle w:val="ListParagraph"/>
        <w:numPr>
          <w:ilvl w:val="0"/>
          <w:numId w:val="4"/>
        </w:numPr>
        <w:rPr>
          <w:sz w:val="24"/>
          <w:szCs w:val="24"/>
        </w:rPr>
      </w:pPr>
      <w:r>
        <w:rPr>
          <w:sz w:val="24"/>
          <w:szCs w:val="24"/>
        </w:rPr>
        <w:t>Able to store DTC’s along with User Comments.</w:t>
      </w:r>
    </w:p>
    <w:p w:rsidR="00816B61" w:rsidRDefault="00816B61" w:rsidP="00816B61">
      <w:pPr>
        <w:pStyle w:val="ListParagraph"/>
        <w:numPr>
          <w:ilvl w:val="0"/>
          <w:numId w:val="4"/>
        </w:numPr>
        <w:rPr>
          <w:sz w:val="24"/>
          <w:szCs w:val="24"/>
        </w:rPr>
      </w:pPr>
      <w:r>
        <w:rPr>
          <w:sz w:val="24"/>
          <w:szCs w:val="24"/>
        </w:rPr>
        <w:t>Read Various Engine Parameters</w:t>
      </w:r>
    </w:p>
    <w:p w:rsidR="00816B61" w:rsidRDefault="00816B61" w:rsidP="00816B61">
      <w:pPr>
        <w:pStyle w:val="ListParagraph"/>
        <w:numPr>
          <w:ilvl w:val="0"/>
          <w:numId w:val="4"/>
        </w:numPr>
        <w:rPr>
          <w:sz w:val="24"/>
          <w:szCs w:val="24"/>
        </w:rPr>
      </w:pPr>
      <w:r>
        <w:rPr>
          <w:sz w:val="24"/>
          <w:szCs w:val="24"/>
        </w:rPr>
        <w:t>Ability to run self-tests (including key-off and key-on tests)</w:t>
      </w:r>
    </w:p>
    <w:p w:rsidR="00816B61" w:rsidRDefault="00816B61" w:rsidP="00816B61">
      <w:pPr>
        <w:pStyle w:val="ListParagraph"/>
        <w:numPr>
          <w:ilvl w:val="0"/>
          <w:numId w:val="4"/>
        </w:numPr>
        <w:rPr>
          <w:sz w:val="24"/>
          <w:szCs w:val="24"/>
        </w:rPr>
      </w:pPr>
      <w:r>
        <w:rPr>
          <w:sz w:val="24"/>
          <w:szCs w:val="24"/>
        </w:rPr>
        <w:t>Display System Status (Air Conditioning, Idle Control, …)</w:t>
      </w:r>
    </w:p>
    <w:p w:rsidR="00816B61" w:rsidRDefault="00816B61" w:rsidP="00816B61">
      <w:pPr>
        <w:pStyle w:val="ListParagraph"/>
        <w:numPr>
          <w:ilvl w:val="0"/>
          <w:numId w:val="4"/>
        </w:numPr>
        <w:rPr>
          <w:sz w:val="24"/>
          <w:szCs w:val="24"/>
        </w:rPr>
      </w:pPr>
      <w:r>
        <w:rPr>
          <w:sz w:val="24"/>
          <w:szCs w:val="24"/>
        </w:rPr>
        <w:t xml:space="preserve">Ability to run </w:t>
      </w:r>
      <w:proofErr w:type="spellStart"/>
      <w:r>
        <w:rPr>
          <w:sz w:val="24"/>
          <w:szCs w:val="24"/>
        </w:rPr>
        <w:t>Input/Output</w:t>
      </w:r>
      <w:proofErr w:type="spellEnd"/>
      <w:r>
        <w:rPr>
          <w:sz w:val="24"/>
          <w:szCs w:val="24"/>
        </w:rPr>
        <w:t xml:space="preserve"> tests (Air Conditioning control, MIL, …)</w:t>
      </w:r>
    </w:p>
    <w:p w:rsidR="00AA32A0" w:rsidRPr="004D12C2" w:rsidRDefault="00816B61" w:rsidP="00AA32A0">
      <w:pPr>
        <w:pStyle w:val="ListParagraph"/>
        <w:numPr>
          <w:ilvl w:val="0"/>
          <w:numId w:val="4"/>
        </w:numPr>
        <w:rPr>
          <w:sz w:val="24"/>
          <w:szCs w:val="24"/>
        </w:rPr>
      </w:pPr>
      <w:r>
        <w:rPr>
          <w:sz w:val="24"/>
          <w:szCs w:val="24"/>
        </w:rPr>
        <w:t>Display ECU Software Version</w:t>
      </w:r>
    </w:p>
    <w:p w:rsidR="009E2E93" w:rsidRPr="009E2E93" w:rsidRDefault="009E2E93" w:rsidP="009E2E93">
      <w:pPr>
        <w:rPr>
          <w:b/>
          <w:sz w:val="24"/>
          <w:szCs w:val="24"/>
        </w:rPr>
      </w:pPr>
      <w:r w:rsidRPr="009E2E93">
        <w:rPr>
          <w:b/>
          <w:sz w:val="24"/>
          <w:szCs w:val="24"/>
        </w:rPr>
        <w:t>Timeline:</w:t>
      </w:r>
    </w:p>
    <w:tbl>
      <w:tblPr>
        <w:tblStyle w:val="TableGrid"/>
        <w:tblW w:w="0" w:type="auto"/>
        <w:tblLook w:val="04A0" w:firstRow="1" w:lastRow="0" w:firstColumn="1" w:lastColumn="0" w:noHBand="0" w:noVBand="1"/>
      </w:tblPr>
      <w:tblGrid>
        <w:gridCol w:w="1832"/>
        <w:gridCol w:w="500"/>
        <w:gridCol w:w="432"/>
        <w:gridCol w:w="513"/>
        <w:gridCol w:w="513"/>
        <w:gridCol w:w="543"/>
        <w:gridCol w:w="674"/>
        <w:gridCol w:w="486"/>
        <w:gridCol w:w="487"/>
        <w:gridCol w:w="487"/>
        <w:gridCol w:w="487"/>
        <w:gridCol w:w="487"/>
        <w:gridCol w:w="487"/>
        <w:gridCol w:w="487"/>
      </w:tblGrid>
      <w:tr w:rsidR="0060785E" w:rsidTr="00484B82">
        <w:tc>
          <w:tcPr>
            <w:tcW w:w="1832" w:type="dxa"/>
          </w:tcPr>
          <w:p w:rsidR="0060785E" w:rsidRDefault="0060785E" w:rsidP="00F243D3">
            <w:pPr>
              <w:rPr>
                <w:b/>
                <w:sz w:val="24"/>
                <w:szCs w:val="24"/>
              </w:rPr>
            </w:pPr>
          </w:p>
        </w:tc>
        <w:tc>
          <w:tcPr>
            <w:tcW w:w="2501" w:type="dxa"/>
            <w:gridSpan w:val="5"/>
          </w:tcPr>
          <w:p w:rsidR="0060785E" w:rsidRDefault="0060785E" w:rsidP="00F243D3">
            <w:pPr>
              <w:rPr>
                <w:b/>
                <w:sz w:val="24"/>
                <w:szCs w:val="24"/>
              </w:rPr>
            </w:pPr>
            <w:r>
              <w:rPr>
                <w:b/>
                <w:sz w:val="24"/>
                <w:szCs w:val="24"/>
              </w:rPr>
              <w:t>Jun 11 – Jun 15</w:t>
            </w:r>
          </w:p>
        </w:tc>
        <w:tc>
          <w:tcPr>
            <w:tcW w:w="2134" w:type="dxa"/>
            <w:gridSpan w:val="4"/>
          </w:tcPr>
          <w:p w:rsidR="0060785E" w:rsidRDefault="0060785E" w:rsidP="0060785E">
            <w:pPr>
              <w:rPr>
                <w:b/>
                <w:sz w:val="24"/>
                <w:szCs w:val="24"/>
              </w:rPr>
            </w:pPr>
            <w:r>
              <w:rPr>
                <w:b/>
                <w:sz w:val="24"/>
                <w:szCs w:val="24"/>
              </w:rPr>
              <w:t>Jun 18 – Jun 21</w:t>
            </w:r>
          </w:p>
        </w:tc>
        <w:tc>
          <w:tcPr>
            <w:tcW w:w="1948" w:type="dxa"/>
            <w:gridSpan w:val="4"/>
          </w:tcPr>
          <w:p w:rsidR="0060785E" w:rsidRDefault="0060785E" w:rsidP="0060785E">
            <w:pPr>
              <w:rPr>
                <w:b/>
                <w:sz w:val="24"/>
                <w:szCs w:val="24"/>
              </w:rPr>
            </w:pPr>
            <w:r>
              <w:rPr>
                <w:b/>
                <w:sz w:val="24"/>
                <w:szCs w:val="24"/>
              </w:rPr>
              <w:t>Jun 25 – Jun 29</w:t>
            </w:r>
          </w:p>
        </w:tc>
      </w:tr>
      <w:tr w:rsidR="0060785E" w:rsidTr="0060785E">
        <w:tc>
          <w:tcPr>
            <w:tcW w:w="1832" w:type="dxa"/>
          </w:tcPr>
          <w:p w:rsidR="0060785E" w:rsidRDefault="0060785E" w:rsidP="00F243D3">
            <w:pPr>
              <w:rPr>
                <w:b/>
                <w:sz w:val="24"/>
                <w:szCs w:val="24"/>
              </w:rPr>
            </w:pPr>
            <w:r>
              <w:rPr>
                <w:b/>
                <w:sz w:val="24"/>
                <w:szCs w:val="24"/>
              </w:rPr>
              <w:t>Requirements</w:t>
            </w:r>
          </w:p>
        </w:tc>
        <w:tc>
          <w:tcPr>
            <w:tcW w:w="500" w:type="dxa"/>
            <w:shd w:val="clear" w:color="auto" w:fill="000000" w:themeFill="text1"/>
          </w:tcPr>
          <w:p w:rsidR="0060785E" w:rsidRPr="004E7CC6" w:rsidRDefault="0060785E" w:rsidP="00F243D3">
            <w:pPr>
              <w:rPr>
                <w:b/>
                <w:color w:val="000000" w:themeColor="text1"/>
                <w:sz w:val="24"/>
                <w:szCs w:val="24"/>
              </w:rPr>
            </w:pPr>
          </w:p>
        </w:tc>
        <w:tc>
          <w:tcPr>
            <w:tcW w:w="432" w:type="dxa"/>
            <w:shd w:val="clear" w:color="auto" w:fill="000000" w:themeFill="text1"/>
          </w:tcPr>
          <w:p w:rsidR="0060785E" w:rsidRPr="004E7CC6" w:rsidRDefault="0060785E" w:rsidP="00F243D3">
            <w:pPr>
              <w:rPr>
                <w:b/>
                <w:color w:val="000000" w:themeColor="text1"/>
                <w:sz w:val="24"/>
                <w:szCs w:val="24"/>
              </w:rPr>
            </w:pPr>
          </w:p>
        </w:tc>
        <w:tc>
          <w:tcPr>
            <w:tcW w:w="513" w:type="dxa"/>
            <w:shd w:val="clear" w:color="auto" w:fill="000000" w:themeFill="text1"/>
          </w:tcPr>
          <w:p w:rsidR="0060785E" w:rsidRDefault="0060785E" w:rsidP="00F243D3">
            <w:pPr>
              <w:rPr>
                <w:b/>
                <w:sz w:val="24"/>
                <w:szCs w:val="24"/>
              </w:rPr>
            </w:pPr>
          </w:p>
        </w:tc>
        <w:tc>
          <w:tcPr>
            <w:tcW w:w="513" w:type="dxa"/>
            <w:shd w:val="clear" w:color="auto" w:fill="000000" w:themeFill="text1"/>
          </w:tcPr>
          <w:p w:rsidR="0060785E" w:rsidRDefault="0060785E" w:rsidP="00F243D3">
            <w:pPr>
              <w:rPr>
                <w:b/>
                <w:sz w:val="24"/>
                <w:szCs w:val="24"/>
              </w:rPr>
            </w:pPr>
          </w:p>
        </w:tc>
        <w:tc>
          <w:tcPr>
            <w:tcW w:w="543" w:type="dxa"/>
            <w:shd w:val="clear" w:color="auto" w:fill="000000" w:themeFill="text1"/>
          </w:tcPr>
          <w:p w:rsidR="0060785E" w:rsidRDefault="0060785E" w:rsidP="00F243D3">
            <w:pPr>
              <w:rPr>
                <w:b/>
                <w:sz w:val="24"/>
                <w:szCs w:val="24"/>
              </w:rPr>
            </w:pPr>
          </w:p>
        </w:tc>
        <w:tc>
          <w:tcPr>
            <w:tcW w:w="674" w:type="dxa"/>
          </w:tcPr>
          <w:p w:rsidR="0060785E" w:rsidRDefault="0060785E" w:rsidP="00F243D3">
            <w:pPr>
              <w:rPr>
                <w:b/>
                <w:sz w:val="24"/>
                <w:szCs w:val="24"/>
              </w:rPr>
            </w:pPr>
          </w:p>
        </w:tc>
        <w:tc>
          <w:tcPr>
            <w:tcW w:w="486" w:type="dxa"/>
          </w:tcPr>
          <w:p w:rsidR="0060785E" w:rsidRDefault="0060785E" w:rsidP="00F243D3">
            <w:pPr>
              <w:rPr>
                <w:b/>
                <w:sz w:val="24"/>
                <w:szCs w:val="24"/>
              </w:rPr>
            </w:pPr>
          </w:p>
        </w:tc>
        <w:tc>
          <w:tcPr>
            <w:tcW w:w="487" w:type="dxa"/>
          </w:tcPr>
          <w:p w:rsidR="0060785E" w:rsidRDefault="0060785E" w:rsidP="00F243D3">
            <w:pPr>
              <w:rPr>
                <w:b/>
                <w:sz w:val="24"/>
                <w:szCs w:val="24"/>
              </w:rPr>
            </w:pPr>
          </w:p>
        </w:tc>
        <w:tc>
          <w:tcPr>
            <w:tcW w:w="487" w:type="dxa"/>
          </w:tcPr>
          <w:p w:rsidR="0060785E" w:rsidRDefault="0060785E" w:rsidP="00F243D3">
            <w:pPr>
              <w:rPr>
                <w:b/>
                <w:sz w:val="24"/>
                <w:szCs w:val="24"/>
              </w:rPr>
            </w:pPr>
          </w:p>
        </w:tc>
        <w:tc>
          <w:tcPr>
            <w:tcW w:w="487" w:type="dxa"/>
          </w:tcPr>
          <w:p w:rsidR="0060785E" w:rsidRDefault="0060785E" w:rsidP="00F243D3">
            <w:pPr>
              <w:rPr>
                <w:b/>
                <w:sz w:val="24"/>
                <w:szCs w:val="24"/>
              </w:rPr>
            </w:pPr>
          </w:p>
        </w:tc>
        <w:tc>
          <w:tcPr>
            <w:tcW w:w="487" w:type="dxa"/>
          </w:tcPr>
          <w:p w:rsidR="0060785E" w:rsidRDefault="0060785E" w:rsidP="00F243D3">
            <w:pPr>
              <w:rPr>
                <w:b/>
                <w:sz w:val="24"/>
                <w:szCs w:val="24"/>
              </w:rPr>
            </w:pPr>
          </w:p>
        </w:tc>
        <w:tc>
          <w:tcPr>
            <w:tcW w:w="487" w:type="dxa"/>
          </w:tcPr>
          <w:p w:rsidR="0060785E" w:rsidRDefault="0060785E" w:rsidP="00F243D3">
            <w:pPr>
              <w:rPr>
                <w:b/>
                <w:sz w:val="24"/>
                <w:szCs w:val="24"/>
              </w:rPr>
            </w:pPr>
          </w:p>
        </w:tc>
        <w:tc>
          <w:tcPr>
            <w:tcW w:w="487" w:type="dxa"/>
          </w:tcPr>
          <w:p w:rsidR="0060785E" w:rsidRDefault="0060785E" w:rsidP="00F243D3">
            <w:pPr>
              <w:rPr>
                <w:b/>
                <w:sz w:val="24"/>
                <w:szCs w:val="24"/>
              </w:rPr>
            </w:pPr>
          </w:p>
        </w:tc>
      </w:tr>
      <w:tr w:rsidR="0060785E" w:rsidTr="0060785E">
        <w:tc>
          <w:tcPr>
            <w:tcW w:w="1832" w:type="dxa"/>
          </w:tcPr>
          <w:p w:rsidR="0060785E" w:rsidRDefault="0060785E" w:rsidP="00F243D3">
            <w:pPr>
              <w:rPr>
                <w:b/>
                <w:sz w:val="24"/>
                <w:szCs w:val="24"/>
              </w:rPr>
            </w:pPr>
            <w:r>
              <w:rPr>
                <w:b/>
                <w:sz w:val="24"/>
                <w:szCs w:val="24"/>
              </w:rPr>
              <w:t>Design</w:t>
            </w:r>
          </w:p>
        </w:tc>
        <w:tc>
          <w:tcPr>
            <w:tcW w:w="500" w:type="dxa"/>
          </w:tcPr>
          <w:p w:rsidR="0060785E" w:rsidRDefault="0060785E" w:rsidP="00F243D3">
            <w:pPr>
              <w:rPr>
                <w:b/>
                <w:sz w:val="24"/>
                <w:szCs w:val="24"/>
              </w:rPr>
            </w:pPr>
          </w:p>
        </w:tc>
        <w:tc>
          <w:tcPr>
            <w:tcW w:w="432" w:type="dxa"/>
          </w:tcPr>
          <w:p w:rsidR="0060785E" w:rsidRDefault="0060785E" w:rsidP="00F243D3">
            <w:pPr>
              <w:rPr>
                <w:b/>
                <w:sz w:val="24"/>
                <w:szCs w:val="24"/>
              </w:rPr>
            </w:pPr>
          </w:p>
        </w:tc>
        <w:tc>
          <w:tcPr>
            <w:tcW w:w="513" w:type="dxa"/>
            <w:shd w:val="clear" w:color="auto" w:fill="auto"/>
          </w:tcPr>
          <w:p w:rsidR="0060785E" w:rsidRDefault="0060785E" w:rsidP="00F243D3">
            <w:pPr>
              <w:rPr>
                <w:b/>
                <w:sz w:val="24"/>
                <w:szCs w:val="24"/>
              </w:rPr>
            </w:pPr>
          </w:p>
        </w:tc>
        <w:tc>
          <w:tcPr>
            <w:tcW w:w="513" w:type="dxa"/>
            <w:shd w:val="clear" w:color="auto" w:fill="FFFFFF" w:themeFill="background1"/>
          </w:tcPr>
          <w:p w:rsidR="0060785E" w:rsidRDefault="0060785E" w:rsidP="00F243D3">
            <w:pPr>
              <w:rPr>
                <w:b/>
                <w:sz w:val="24"/>
                <w:szCs w:val="24"/>
              </w:rPr>
            </w:pPr>
          </w:p>
        </w:tc>
        <w:tc>
          <w:tcPr>
            <w:tcW w:w="543" w:type="dxa"/>
            <w:shd w:val="clear" w:color="auto" w:fill="FFFFFF" w:themeFill="background1"/>
          </w:tcPr>
          <w:p w:rsidR="0060785E" w:rsidRDefault="0060785E" w:rsidP="00F243D3">
            <w:pPr>
              <w:rPr>
                <w:b/>
                <w:sz w:val="24"/>
                <w:szCs w:val="24"/>
              </w:rPr>
            </w:pPr>
          </w:p>
        </w:tc>
        <w:tc>
          <w:tcPr>
            <w:tcW w:w="674" w:type="dxa"/>
            <w:shd w:val="clear" w:color="auto" w:fill="000000" w:themeFill="text1"/>
          </w:tcPr>
          <w:p w:rsidR="0060785E" w:rsidRDefault="0060785E" w:rsidP="00F243D3">
            <w:pPr>
              <w:rPr>
                <w:b/>
                <w:sz w:val="24"/>
                <w:szCs w:val="24"/>
              </w:rPr>
            </w:pPr>
          </w:p>
        </w:tc>
        <w:tc>
          <w:tcPr>
            <w:tcW w:w="486" w:type="dxa"/>
            <w:shd w:val="clear" w:color="auto" w:fill="000000" w:themeFill="text1"/>
          </w:tcPr>
          <w:p w:rsidR="0060785E" w:rsidRDefault="0060785E" w:rsidP="00F243D3">
            <w:pPr>
              <w:rPr>
                <w:b/>
                <w:sz w:val="24"/>
                <w:szCs w:val="24"/>
              </w:rPr>
            </w:pPr>
          </w:p>
        </w:tc>
        <w:tc>
          <w:tcPr>
            <w:tcW w:w="487" w:type="dxa"/>
          </w:tcPr>
          <w:p w:rsidR="0060785E" w:rsidRDefault="0060785E" w:rsidP="00F243D3">
            <w:pPr>
              <w:rPr>
                <w:b/>
                <w:sz w:val="24"/>
                <w:szCs w:val="24"/>
              </w:rPr>
            </w:pPr>
          </w:p>
        </w:tc>
        <w:tc>
          <w:tcPr>
            <w:tcW w:w="487" w:type="dxa"/>
          </w:tcPr>
          <w:p w:rsidR="0060785E" w:rsidRDefault="0060785E" w:rsidP="00F243D3">
            <w:pPr>
              <w:rPr>
                <w:b/>
                <w:sz w:val="24"/>
                <w:szCs w:val="24"/>
              </w:rPr>
            </w:pPr>
          </w:p>
        </w:tc>
        <w:tc>
          <w:tcPr>
            <w:tcW w:w="487" w:type="dxa"/>
          </w:tcPr>
          <w:p w:rsidR="0060785E" w:rsidRDefault="0060785E" w:rsidP="00F243D3">
            <w:pPr>
              <w:rPr>
                <w:b/>
                <w:sz w:val="24"/>
                <w:szCs w:val="24"/>
              </w:rPr>
            </w:pPr>
          </w:p>
        </w:tc>
        <w:tc>
          <w:tcPr>
            <w:tcW w:w="487" w:type="dxa"/>
          </w:tcPr>
          <w:p w:rsidR="0060785E" w:rsidRDefault="0060785E" w:rsidP="00F243D3">
            <w:pPr>
              <w:rPr>
                <w:b/>
                <w:sz w:val="24"/>
                <w:szCs w:val="24"/>
              </w:rPr>
            </w:pPr>
          </w:p>
        </w:tc>
        <w:tc>
          <w:tcPr>
            <w:tcW w:w="487" w:type="dxa"/>
          </w:tcPr>
          <w:p w:rsidR="0060785E" w:rsidRDefault="0060785E" w:rsidP="00F243D3">
            <w:pPr>
              <w:rPr>
                <w:b/>
                <w:sz w:val="24"/>
                <w:szCs w:val="24"/>
              </w:rPr>
            </w:pPr>
          </w:p>
        </w:tc>
        <w:tc>
          <w:tcPr>
            <w:tcW w:w="487" w:type="dxa"/>
          </w:tcPr>
          <w:p w:rsidR="0060785E" w:rsidRDefault="0060785E" w:rsidP="00F243D3">
            <w:pPr>
              <w:rPr>
                <w:b/>
                <w:sz w:val="24"/>
                <w:szCs w:val="24"/>
              </w:rPr>
            </w:pPr>
          </w:p>
        </w:tc>
      </w:tr>
      <w:tr w:rsidR="0060785E" w:rsidTr="0060785E">
        <w:tc>
          <w:tcPr>
            <w:tcW w:w="1832" w:type="dxa"/>
          </w:tcPr>
          <w:p w:rsidR="0060785E" w:rsidRDefault="0060785E" w:rsidP="00F243D3">
            <w:pPr>
              <w:rPr>
                <w:b/>
                <w:sz w:val="24"/>
                <w:szCs w:val="24"/>
              </w:rPr>
            </w:pPr>
            <w:r>
              <w:rPr>
                <w:b/>
                <w:sz w:val="24"/>
                <w:szCs w:val="24"/>
              </w:rPr>
              <w:t>Research</w:t>
            </w:r>
          </w:p>
        </w:tc>
        <w:tc>
          <w:tcPr>
            <w:tcW w:w="500" w:type="dxa"/>
          </w:tcPr>
          <w:p w:rsidR="0060785E" w:rsidRDefault="0060785E" w:rsidP="00F243D3">
            <w:pPr>
              <w:rPr>
                <w:b/>
                <w:sz w:val="24"/>
                <w:szCs w:val="24"/>
              </w:rPr>
            </w:pPr>
          </w:p>
        </w:tc>
        <w:tc>
          <w:tcPr>
            <w:tcW w:w="432" w:type="dxa"/>
          </w:tcPr>
          <w:p w:rsidR="0060785E" w:rsidRDefault="0060785E" w:rsidP="00F243D3">
            <w:pPr>
              <w:rPr>
                <w:b/>
                <w:sz w:val="24"/>
                <w:szCs w:val="24"/>
              </w:rPr>
            </w:pPr>
          </w:p>
        </w:tc>
        <w:tc>
          <w:tcPr>
            <w:tcW w:w="513" w:type="dxa"/>
          </w:tcPr>
          <w:p w:rsidR="0060785E" w:rsidRDefault="0060785E" w:rsidP="00F243D3">
            <w:pPr>
              <w:rPr>
                <w:b/>
                <w:sz w:val="24"/>
                <w:szCs w:val="24"/>
              </w:rPr>
            </w:pPr>
          </w:p>
        </w:tc>
        <w:tc>
          <w:tcPr>
            <w:tcW w:w="513" w:type="dxa"/>
            <w:shd w:val="clear" w:color="auto" w:fill="000000" w:themeFill="text1"/>
          </w:tcPr>
          <w:p w:rsidR="0060785E" w:rsidRDefault="0060785E" w:rsidP="00F243D3">
            <w:pPr>
              <w:rPr>
                <w:b/>
                <w:sz w:val="24"/>
                <w:szCs w:val="24"/>
              </w:rPr>
            </w:pPr>
          </w:p>
        </w:tc>
        <w:tc>
          <w:tcPr>
            <w:tcW w:w="543" w:type="dxa"/>
            <w:shd w:val="clear" w:color="auto" w:fill="000000" w:themeFill="text1"/>
          </w:tcPr>
          <w:p w:rsidR="0060785E" w:rsidRDefault="0060785E" w:rsidP="00F243D3">
            <w:pPr>
              <w:rPr>
                <w:b/>
                <w:sz w:val="24"/>
                <w:szCs w:val="24"/>
              </w:rPr>
            </w:pPr>
          </w:p>
        </w:tc>
        <w:tc>
          <w:tcPr>
            <w:tcW w:w="674" w:type="dxa"/>
            <w:shd w:val="clear" w:color="auto" w:fill="000000" w:themeFill="text1"/>
          </w:tcPr>
          <w:p w:rsidR="0060785E" w:rsidRDefault="0060785E" w:rsidP="00F243D3">
            <w:pPr>
              <w:rPr>
                <w:b/>
                <w:sz w:val="24"/>
                <w:szCs w:val="24"/>
              </w:rPr>
            </w:pPr>
          </w:p>
        </w:tc>
        <w:tc>
          <w:tcPr>
            <w:tcW w:w="486" w:type="dxa"/>
          </w:tcPr>
          <w:p w:rsidR="0060785E" w:rsidRDefault="0060785E" w:rsidP="00F243D3">
            <w:pPr>
              <w:rPr>
                <w:b/>
                <w:sz w:val="24"/>
                <w:szCs w:val="24"/>
              </w:rPr>
            </w:pPr>
          </w:p>
        </w:tc>
        <w:tc>
          <w:tcPr>
            <w:tcW w:w="487" w:type="dxa"/>
          </w:tcPr>
          <w:p w:rsidR="0060785E" w:rsidRDefault="0060785E" w:rsidP="00F243D3">
            <w:pPr>
              <w:rPr>
                <w:b/>
                <w:sz w:val="24"/>
                <w:szCs w:val="24"/>
              </w:rPr>
            </w:pPr>
          </w:p>
        </w:tc>
        <w:tc>
          <w:tcPr>
            <w:tcW w:w="487" w:type="dxa"/>
          </w:tcPr>
          <w:p w:rsidR="0060785E" w:rsidRDefault="0060785E" w:rsidP="00F243D3">
            <w:pPr>
              <w:rPr>
                <w:b/>
                <w:sz w:val="24"/>
                <w:szCs w:val="24"/>
              </w:rPr>
            </w:pPr>
          </w:p>
        </w:tc>
        <w:tc>
          <w:tcPr>
            <w:tcW w:w="487" w:type="dxa"/>
          </w:tcPr>
          <w:p w:rsidR="0060785E" w:rsidRDefault="0060785E" w:rsidP="00F243D3">
            <w:pPr>
              <w:rPr>
                <w:b/>
                <w:sz w:val="24"/>
                <w:szCs w:val="24"/>
              </w:rPr>
            </w:pPr>
          </w:p>
        </w:tc>
        <w:tc>
          <w:tcPr>
            <w:tcW w:w="487" w:type="dxa"/>
          </w:tcPr>
          <w:p w:rsidR="0060785E" w:rsidRDefault="0060785E" w:rsidP="00F243D3">
            <w:pPr>
              <w:rPr>
                <w:b/>
                <w:sz w:val="24"/>
                <w:szCs w:val="24"/>
              </w:rPr>
            </w:pPr>
          </w:p>
        </w:tc>
        <w:tc>
          <w:tcPr>
            <w:tcW w:w="487" w:type="dxa"/>
          </w:tcPr>
          <w:p w:rsidR="0060785E" w:rsidRDefault="0060785E" w:rsidP="00F243D3">
            <w:pPr>
              <w:rPr>
                <w:b/>
                <w:sz w:val="24"/>
                <w:szCs w:val="24"/>
              </w:rPr>
            </w:pPr>
          </w:p>
        </w:tc>
        <w:tc>
          <w:tcPr>
            <w:tcW w:w="487" w:type="dxa"/>
          </w:tcPr>
          <w:p w:rsidR="0060785E" w:rsidRDefault="0060785E" w:rsidP="00F243D3">
            <w:pPr>
              <w:rPr>
                <w:b/>
                <w:sz w:val="24"/>
                <w:szCs w:val="24"/>
              </w:rPr>
            </w:pPr>
          </w:p>
        </w:tc>
      </w:tr>
      <w:tr w:rsidR="0060785E" w:rsidTr="0060785E">
        <w:tc>
          <w:tcPr>
            <w:tcW w:w="1832" w:type="dxa"/>
          </w:tcPr>
          <w:p w:rsidR="0060785E" w:rsidRDefault="0060785E" w:rsidP="00F243D3">
            <w:pPr>
              <w:rPr>
                <w:b/>
                <w:sz w:val="24"/>
                <w:szCs w:val="24"/>
              </w:rPr>
            </w:pPr>
            <w:r>
              <w:rPr>
                <w:b/>
                <w:sz w:val="24"/>
                <w:szCs w:val="24"/>
              </w:rPr>
              <w:t>Implementation</w:t>
            </w:r>
          </w:p>
        </w:tc>
        <w:tc>
          <w:tcPr>
            <w:tcW w:w="500" w:type="dxa"/>
          </w:tcPr>
          <w:p w:rsidR="0060785E" w:rsidRDefault="0060785E" w:rsidP="00F243D3">
            <w:pPr>
              <w:rPr>
                <w:b/>
                <w:sz w:val="24"/>
                <w:szCs w:val="24"/>
              </w:rPr>
            </w:pPr>
          </w:p>
        </w:tc>
        <w:tc>
          <w:tcPr>
            <w:tcW w:w="432" w:type="dxa"/>
          </w:tcPr>
          <w:p w:rsidR="0060785E" w:rsidRDefault="0060785E" w:rsidP="00F243D3">
            <w:pPr>
              <w:rPr>
                <w:b/>
                <w:sz w:val="24"/>
                <w:szCs w:val="24"/>
              </w:rPr>
            </w:pPr>
          </w:p>
        </w:tc>
        <w:tc>
          <w:tcPr>
            <w:tcW w:w="513" w:type="dxa"/>
          </w:tcPr>
          <w:p w:rsidR="0060785E" w:rsidRDefault="0060785E" w:rsidP="00F243D3">
            <w:pPr>
              <w:rPr>
                <w:b/>
                <w:sz w:val="24"/>
                <w:szCs w:val="24"/>
              </w:rPr>
            </w:pPr>
          </w:p>
        </w:tc>
        <w:tc>
          <w:tcPr>
            <w:tcW w:w="513" w:type="dxa"/>
          </w:tcPr>
          <w:p w:rsidR="0060785E" w:rsidRDefault="0060785E" w:rsidP="00F243D3">
            <w:pPr>
              <w:rPr>
                <w:b/>
                <w:sz w:val="24"/>
                <w:szCs w:val="24"/>
              </w:rPr>
            </w:pPr>
          </w:p>
        </w:tc>
        <w:tc>
          <w:tcPr>
            <w:tcW w:w="543" w:type="dxa"/>
          </w:tcPr>
          <w:p w:rsidR="0060785E" w:rsidRDefault="0060785E" w:rsidP="00F243D3">
            <w:pPr>
              <w:rPr>
                <w:b/>
                <w:sz w:val="24"/>
                <w:szCs w:val="24"/>
              </w:rPr>
            </w:pPr>
          </w:p>
        </w:tc>
        <w:tc>
          <w:tcPr>
            <w:tcW w:w="674" w:type="dxa"/>
          </w:tcPr>
          <w:p w:rsidR="0060785E" w:rsidRDefault="0060785E" w:rsidP="00F243D3">
            <w:pPr>
              <w:rPr>
                <w:b/>
                <w:sz w:val="24"/>
                <w:szCs w:val="24"/>
              </w:rPr>
            </w:pPr>
          </w:p>
        </w:tc>
        <w:tc>
          <w:tcPr>
            <w:tcW w:w="486" w:type="dxa"/>
            <w:shd w:val="clear" w:color="auto" w:fill="auto"/>
          </w:tcPr>
          <w:p w:rsidR="0060785E" w:rsidRDefault="0060785E" w:rsidP="00F243D3">
            <w:pPr>
              <w:rPr>
                <w:b/>
                <w:sz w:val="24"/>
                <w:szCs w:val="24"/>
              </w:rPr>
            </w:pPr>
          </w:p>
        </w:tc>
        <w:tc>
          <w:tcPr>
            <w:tcW w:w="487" w:type="dxa"/>
            <w:shd w:val="clear" w:color="auto" w:fill="A6A6A6" w:themeFill="background1" w:themeFillShade="A6"/>
          </w:tcPr>
          <w:p w:rsidR="0060785E" w:rsidRDefault="0060785E" w:rsidP="00F243D3">
            <w:pPr>
              <w:rPr>
                <w:b/>
                <w:sz w:val="24"/>
                <w:szCs w:val="24"/>
              </w:rPr>
            </w:pPr>
          </w:p>
        </w:tc>
        <w:tc>
          <w:tcPr>
            <w:tcW w:w="487" w:type="dxa"/>
            <w:shd w:val="clear" w:color="auto" w:fill="A6A6A6" w:themeFill="background1" w:themeFillShade="A6"/>
          </w:tcPr>
          <w:p w:rsidR="0060785E" w:rsidRDefault="0060785E" w:rsidP="00F243D3">
            <w:pPr>
              <w:rPr>
                <w:b/>
                <w:sz w:val="24"/>
                <w:szCs w:val="24"/>
              </w:rPr>
            </w:pPr>
          </w:p>
        </w:tc>
        <w:tc>
          <w:tcPr>
            <w:tcW w:w="487" w:type="dxa"/>
            <w:shd w:val="clear" w:color="auto" w:fill="A6A6A6" w:themeFill="background1" w:themeFillShade="A6"/>
          </w:tcPr>
          <w:p w:rsidR="0060785E" w:rsidRDefault="0060785E" w:rsidP="00F243D3">
            <w:pPr>
              <w:rPr>
                <w:b/>
                <w:sz w:val="24"/>
                <w:szCs w:val="24"/>
              </w:rPr>
            </w:pPr>
          </w:p>
        </w:tc>
        <w:tc>
          <w:tcPr>
            <w:tcW w:w="487" w:type="dxa"/>
          </w:tcPr>
          <w:p w:rsidR="0060785E" w:rsidRDefault="0060785E" w:rsidP="00F243D3">
            <w:pPr>
              <w:rPr>
                <w:b/>
                <w:sz w:val="24"/>
                <w:szCs w:val="24"/>
              </w:rPr>
            </w:pPr>
          </w:p>
        </w:tc>
        <w:tc>
          <w:tcPr>
            <w:tcW w:w="487" w:type="dxa"/>
          </w:tcPr>
          <w:p w:rsidR="0060785E" w:rsidRDefault="0060785E" w:rsidP="00F243D3">
            <w:pPr>
              <w:rPr>
                <w:b/>
                <w:sz w:val="24"/>
                <w:szCs w:val="24"/>
              </w:rPr>
            </w:pPr>
          </w:p>
        </w:tc>
        <w:tc>
          <w:tcPr>
            <w:tcW w:w="487" w:type="dxa"/>
          </w:tcPr>
          <w:p w:rsidR="0060785E" w:rsidRDefault="0060785E" w:rsidP="00F243D3">
            <w:pPr>
              <w:rPr>
                <w:b/>
                <w:sz w:val="24"/>
                <w:szCs w:val="24"/>
              </w:rPr>
            </w:pPr>
          </w:p>
        </w:tc>
      </w:tr>
      <w:tr w:rsidR="0060785E" w:rsidTr="0060785E">
        <w:tc>
          <w:tcPr>
            <w:tcW w:w="1832" w:type="dxa"/>
          </w:tcPr>
          <w:p w:rsidR="0060785E" w:rsidRDefault="0060785E" w:rsidP="00F243D3">
            <w:pPr>
              <w:rPr>
                <w:b/>
                <w:sz w:val="24"/>
                <w:szCs w:val="24"/>
              </w:rPr>
            </w:pPr>
            <w:r>
              <w:rPr>
                <w:b/>
                <w:sz w:val="24"/>
                <w:szCs w:val="24"/>
              </w:rPr>
              <w:t>Testing</w:t>
            </w:r>
          </w:p>
        </w:tc>
        <w:tc>
          <w:tcPr>
            <w:tcW w:w="500" w:type="dxa"/>
          </w:tcPr>
          <w:p w:rsidR="0060785E" w:rsidRDefault="0060785E" w:rsidP="00F243D3">
            <w:pPr>
              <w:rPr>
                <w:b/>
                <w:sz w:val="24"/>
                <w:szCs w:val="24"/>
              </w:rPr>
            </w:pPr>
          </w:p>
        </w:tc>
        <w:tc>
          <w:tcPr>
            <w:tcW w:w="432" w:type="dxa"/>
          </w:tcPr>
          <w:p w:rsidR="0060785E" w:rsidRDefault="0060785E" w:rsidP="00F243D3">
            <w:pPr>
              <w:rPr>
                <w:b/>
                <w:sz w:val="24"/>
                <w:szCs w:val="24"/>
              </w:rPr>
            </w:pPr>
          </w:p>
        </w:tc>
        <w:tc>
          <w:tcPr>
            <w:tcW w:w="513" w:type="dxa"/>
          </w:tcPr>
          <w:p w:rsidR="0060785E" w:rsidRDefault="0060785E" w:rsidP="00F243D3">
            <w:pPr>
              <w:rPr>
                <w:b/>
                <w:sz w:val="24"/>
                <w:szCs w:val="24"/>
              </w:rPr>
            </w:pPr>
          </w:p>
        </w:tc>
        <w:tc>
          <w:tcPr>
            <w:tcW w:w="513" w:type="dxa"/>
          </w:tcPr>
          <w:p w:rsidR="0060785E" w:rsidRDefault="0060785E" w:rsidP="00F243D3">
            <w:pPr>
              <w:rPr>
                <w:b/>
                <w:sz w:val="24"/>
                <w:szCs w:val="24"/>
              </w:rPr>
            </w:pPr>
          </w:p>
        </w:tc>
        <w:tc>
          <w:tcPr>
            <w:tcW w:w="543" w:type="dxa"/>
          </w:tcPr>
          <w:p w:rsidR="0060785E" w:rsidRDefault="0060785E" w:rsidP="00F243D3">
            <w:pPr>
              <w:rPr>
                <w:b/>
                <w:sz w:val="24"/>
                <w:szCs w:val="24"/>
              </w:rPr>
            </w:pPr>
          </w:p>
        </w:tc>
        <w:tc>
          <w:tcPr>
            <w:tcW w:w="674" w:type="dxa"/>
          </w:tcPr>
          <w:p w:rsidR="0060785E" w:rsidRDefault="0060785E" w:rsidP="00F243D3">
            <w:pPr>
              <w:rPr>
                <w:b/>
                <w:sz w:val="24"/>
                <w:szCs w:val="24"/>
              </w:rPr>
            </w:pPr>
          </w:p>
        </w:tc>
        <w:tc>
          <w:tcPr>
            <w:tcW w:w="486" w:type="dxa"/>
          </w:tcPr>
          <w:p w:rsidR="0060785E" w:rsidRDefault="0060785E" w:rsidP="00F243D3">
            <w:pPr>
              <w:rPr>
                <w:b/>
                <w:sz w:val="24"/>
                <w:szCs w:val="24"/>
              </w:rPr>
            </w:pPr>
          </w:p>
        </w:tc>
        <w:tc>
          <w:tcPr>
            <w:tcW w:w="487" w:type="dxa"/>
          </w:tcPr>
          <w:p w:rsidR="0060785E" w:rsidRDefault="0060785E" w:rsidP="00F243D3">
            <w:pPr>
              <w:rPr>
                <w:b/>
                <w:sz w:val="24"/>
                <w:szCs w:val="24"/>
              </w:rPr>
            </w:pPr>
          </w:p>
        </w:tc>
        <w:tc>
          <w:tcPr>
            <w:tcW w:w="487" w:type="dxa"/>
          </w:tcPr>
          <w:p w:rsidR="0060785E" w:rsidRDefault="0060785E" w:rsidP="00F243D3">
            <w:pPr>
              <w:rPr>
                <w:b/>
                <w:sz w:val="24"/>
                <w:szCs w:val="24"/>
              </w:rPr>
            </w:pPr>
          </w:p>
        </w:tc>
        <w:tc>
          <w:tcPr>
            <w:tcW w:w="487" w:type="dxa"/>
            <w:shd w:val="clear" w:color="auto" w:fill="FFFFFF" w:themeFill="background1"/>
          </w:tcPr>
          <w:p w:rsidR="0060785E" w:rsidRDefault="0060785E" w:rsidP="00F243D3">
            <w:pPr>
              <w:rPr>
                <w:b/>
                <w:sz w:val="24"/>
                <w:szCs w:val="24"/>
              </w:rPr>
            </w:pPr>
          </w:p>
        </w:tc>
        <w:tc>
          <w:tcPr>
            <w:tcW w:w="487" w:type="dxa"/>
            <w:shd w:val="clear" w:color="auto" w:fill="A6A6A6" w:themeFill="background1" w:themeFillShade="A6"/>
          </w:tcPr>
          <w:p w:rsidR="0060785E" w:rsidRDefault="0060785E" w:rsidP="00F243D3">
            <w:pPr>
              <w:rPr>
                <w:b/>
                <w:sz w:val="24"/>
                <w:szCs w:val="24"/>
              </w:rPr>
            </w:pPr>
          </w:p>
        </w:tc>
        <w:tc>
          <w:tcPr>
            <w:tcW w:w="487" w:type="dxa"/>
            <w:shd w:val="clear" w:color="auto" w:fill="A6A6A6" w:themeFill="background1" w:themeFillShade="A6"/>
          </w:tcPr>
          <w:p w:rsidR="0060785E" w:rsidRDefault="0060785E" w:rsidP="00F243D3">
            <w:pPr>
              <w:rPr>
                <w:b/>
                <w:sz w:val="24"/>
                <w:szCs w:val="24"/>
              </w:rPr>
            </w:pPr>
          </w:p>
        </w:tc>
        <w:tc>
          <w:tcPr>
            <w:tcW w:w="487" w:type="dxa"/>
          </w:tcPr>
          <w:p w:rsidR="0060785E" w:rsidRDefault="0060785E" w:rsidP="00F243D3">
            <w:pPr>
              <w:rPr>
                <w:b/>
                <w:sz w:val="24"/>
                <w:szCs w:val="24"/>
              </w:rPr>
            </w:pPr>
          </w:p>
        </w:tc>
      </w:tr>
      <w:tr w:rsidR="0060785E" w:rsidTr="0060785E">
        <w:tc>
          <w:tcPr>
            <w:tcW w:w="1832" w:type="dxa"/>
          </w:tcPr>
          <w:p w:rsidR="0060785E" w:rsidRDefault="0060785E" w:rsidP="00F243D3">
            <w:pPr>
              <w:rPr>
                <w:b/>
                <w:sz w:val="24"/>
                <w:szCs w:val="24"/>
              </w:rPr>
            </w:pPr>
            <w:r>
              <w:rPr>
                <w:b/>
                <w:sz w:val="24"/>
                <w:szCs w:val="24"/>
              </w:rPr>
              <w:t>Validation</w:t>
            </w:r>
          </w:p>
        </w:tc>
        <w:tc>
          <w:tcPr>
            <w:tcW w:w="500" w:type="dxa"/>
          </w:tcPr>
          <w:p w:rsidR="0060785E" w:rsidRDefault="0060785E" w:rsidP="00F243D3">
            <w:pPr>
              <w:rPr>
                <w:b/>
                <w:sz w:val="24"/>
                <w:szCs w:val="24"/>
              </w:rPr>
            </w:pPr>
          </w:p>
        </w:tc>
        <w:tc>
          <w:tcPr>
            <w:tcW w:w="432" w:type="dxa"/>
          </w:tcPr>
          <w:p w:rsidR="0060785E" w:rsidRDefault="0060785E" w:rsidP="00F243D3">
            <w:pPr>
              <w:rPr>
                <w:b/>
                <w:sz w:val="24"/>
                <w:szCs w:val="24"/>
              </w:rPr>
            </w:pPr>
          </w:p>
        </w:tc>
        <w:tc>
          <w:tcPr>
            <w:tcW w:w="513" w:type="dxa"/>
          </w:tcPr>
          <w:p w:rsidR="0060785E" w:rsidRDefault="0060785E" w:rsidP="00F243D3">
            <w:pPr>
              <w:rPr>
                <w:b/>
                <w:sz w:val="24"/>
                <w:szCs w:val="24"/>
              </w:rPr>
            </w:pPr>
          </w:p>
        </w:tc>
        <w:tc>
          <w:tcPr>
            <w:tcW w:w="513" w:type="dxa"/>
          </w:tcPr>
          <w:p w:rsidR="0060785E" w:rsidRDefault="0060785E" w:rsidP="00F243D3">
            <w:pPr>
              <w:rPr>
                <w:b/>
                <w:sz w:val="24"/>
                <w:szCs w:val="24"/>
              </w:rPr>
            </w:pPr>
          </w:p>
        </w:tc>
        <w:tc>
          <w:tcPr>
            <w:tcW w:w="543" w:type="dxa"/>
          </w:tcPr>
          <w:p w:rsidR="0060785E" w:rsidRDefault="0060785E" w:rsidP="00F243D3">
            <w:pPr>
              <w:rPr>
                <w:b/>
                <w:sz w:val="24"/>
                <w:szCs w:val="24"/>
              </w:rPr>
            </w:pPr>
          </w:p>
        </w:tc>
        <w:tc>
          <w:tcPr>
            <w:tcW w:w="674" w:type="dxa"/>
          </w:tcPr>
          <w:p w:rsidR="0060785E" w:rsidRDefault="0060785E" w:rsidP="00F243D3">
            <w:pPr>
              <w:rPr>
                <w:b/>
                <w:sz w:val="24"/>
                <w:szCs w:val="24"/>
              </w:rPr>
            </w:pPr>
          </w:p>
        </w:tc>
        <w:tc>
          <w:tcPr>
            <w:tcW w:w="486" w:type="dxa"/>
          </w:tcPr>
          <w:p w:rsidR="0060785E" w:rsidRDefault="0060785E" w:rsidP="00F243D3">
            <w:pPr>
              <w:rPr>
                <w:b/>
                <w:sz w:val="24"/>
                <w:szCs w:val="24"/>
              </w:rPr>
            </w:pPr>
          </w:p>
        </w:tc>
        <w:tc>
          <w:tcPr>
            <w:tcW w:w="487" w:type="dxa"/>
          </w:tcPr>
          <w:p w:rsidR="0060785E" w:rsidRDefault="0060785E" w:rsidP="00F243D3">
            <w:pPr>
              <w:rPr>
                <w:b/>
                <w:sz w:val="24"/>
                <w:szCs w:val="24"/>
              </w:rPr>
            </w:pPr>
          </w:p>
        </w:tc>
        <w:tc>
          <w:tcPr>
            <w:tcW w:w="487" w:type="dxa"/>
          </w:tcPr>
          <w:p w:rsidR="0060785E" w:rsidRDefault="0060785E" w:rsidP="00F243D3">
            <w:pPr>
              <w:rPr>
                <w:b/>
                <w:sz w:val="24"/>
                <w:szCs w:val="24"/>
              </w:rPr>
            </w:pPr>
          </w:p>
        </w:tc>
        <w:tc>
          <w:tcPr>
            <w:tcW w:w="487" w:type="dxa"/>
          </w:tcPr>
          <w:p w:rsidR="0060785E" w:rsidRDefault="0060785E" w:rsidP="00F243D3">
            <w:pPr>
              <w:rPr>
                <w:b/>
                <w:sz w:val="24"/>
                <w:szCs w:val="24"/>
              </w:rPr>
            </w:pPr>
          </w:p>
        </w:tc>
        <w:tc>
          <w:tcPr>
            <w:tcW w:w="487" w:type="dxa"/>
          </w:tcPr>
          <w:p w:rsidR="0060785E" w:rsidRDefault="0060785E" w:rsidP="00F243D3">
            <w:pPr>
              <w:rPr>
                <w:b/>
                <w:sz w:val="24"/>
                <w:szCs w:val="24"/>
              </w:rPr>
            </w:pPr>
          </w:p>
        </w:tc>
        <w:tc>
          <w:tcPr>
            <w:tcW w:w="487" w:type="dxa"/>
          </w:tcPr>
          <w:p w:rsidR="0060785E" w:rsidRDefault="0060785E" w:rsidP="00F243D3">
            <w:pPr>
              <w:rPr>
                <w:b/>
                <w:sz w:val="24"/>
                <w:szCs w:val="24"/>
              </w:rPr>
            </w:pPr>
          </w:p>
        </w:tc>
        <w:tc>
          <w:tcPr>
            <w:tcW w:w="487" w:type="dxa"/>
            <w:shd w:val="clear" w:color="auto" w:fill="A6A6A6" w:themeFill="background1" w:themeFillShade="A6"/>
          </w:tcPr>
          <w:p w:rsidR="0060785E" w:rsidRDefault="0060785E" w:rsidP="00F243D3">
            <w:pPr>
              <w:rPr>
                <w:b/>
                <w:sz w:val="24"/>
                <w:szCs w:val="24"/>
              </w:rPr>
            </w:pPr>
          </w:p>
        </w:tc>
      </w:tr>
    </w:tbl>
    <w:p w:rsidR="009E2E93" w:rsidRDefault="009E2E93" w:rsidP="009E2E93">
      <w:pPr>
        <w:rPr>
          <w:sz w:val="24"/>
          <w:szCs w:val="24"/>
        </w:rPr>
      </w:pPr>
    </w:p>
    <w:p w:rsidR="009E2E93" w:rsidRDefault="00ED1FEC" w:rsidP="009E2E93">
      <w:pPr>
        <w:pStyle w:val="ListParagraph"/>
        <w:numPr>
          <w:ilvl w:val="0"/>
          <w:numId w:val="2"/>
        </w:numPr>
        <w:rPr>
          <w:sz w:val="24"/>
          <w:szCs w:val="24"/>
        </w:rPr>
      </w:pPr>
      <w:r>
        <w:rPr>
          <w:sz w:val="24"/>
          <w:szCs w:val="24"/>
        </w:rPr>
        <w:t>Requirements (5</w:t>
      </w:r>
      <w:r w:rsidR="009E2E93">
        <w:rPr>
          <w:sz w:val="24"/>
          <w:szCs w:val="24"/>
        </w:rPr>
        <w:t xml:space="preserve"> Days) -</w:t>
      </w:r>
      <w:r w:rsidR="000A3B8E">
        <w:rPr>
          <w:sz w:val="24"/>
          <w:szCs w:val="24"/>
        </w:rPr>
        <w:t xml:space="preserve"> Gathering background information and asking the customer what they need.</w:t>
      </w:r>
    </w:p>
    <w:p w:rsidR="009E2E93" w:rsidRPr="000A3B8E" w:rsidRDefault="009E2E93" w:rsidP="000A3B8E">
      <w:pPr>
        <w:pStyle w:val="ListParagraph"/>
        <w:numPr>
          <w:ilvl w:val="0"/>
          <w:numId w:val="3"/>
        </w:numPr>
        <w:rPr>
          <w:sz w:val="24"/>
          <w:szCs w:val="24"/>
        </w:rPr>
      </w:pPr>
      <w:r>
        <w:rPr>
          <w:sz w:val="24"/>
          <w:szCs w:val="24"/>
        </w:rPr>
        <w:t xml:space="preserve">Design (2 Days) - </w:t>
      </w:r>
      <w:r w:rsidR="000A3B8E">
        <w:rPr>
          <w:sz w:val="24"/>
          <w:szCs w:val="24"/>
        </w:rPr>
        <w:t>Designing the</w:t>
      </w:r>
      <w:r w:rsidR="00314075">
        <w:rPr>
          <w:sz w:val="24"/>
          <w:szCs w:val="24"/>
        </w:rPr>
        <w:t xml:space="preserve"> user interface of the software and</w:t>
      </w:r>
      <w:r w:rsidR="000A3B8E">
        <w:rPr>
          <w:sz w:val="24"/>
          <w:szCs w:val="24"/>
        </w:rPr>
        <w:t xml:space="preserve"> the s</w:t>
      </w:r>
      <w:r w:rsidR="00314075">
        <w:rPr>
          <w:sz w:val="24"/>
          <w:szCs w:val="24"/>
        </w:rPr>
        <w:t>tructure of the underlying code.</w:t>
      </w:r>
    </w:p>
    <w:p w:rsidR="009E2E93" w:rsidRDefault="00314075" w:rsidP="009E2E93">
      <w:pPr>
        <w:pStyle w:val="ListParagraph"/>
        <w:numPr>
          <w:ilvl w:val="0"/>
          <w:numId w:val="2"/>
        </w:numPr>
        <w:rPr>
          <w:sz w:val="24"/>
          <w:szCs w:val="24"/>
        </w:rPr>
      </w:pPr>
      <w:r>
        <w:rPr>
          <w:sz w:val="24"/>
          <w:szCs w:val="24"/>
        </w:rPr>
        <w:t>Research (3</w:t>
      </w:r>
      <w:r w:rsidR="009E2E93">
        <w:rPr>
          <w:sz w:val="24"/>
          <w:szCs w:val="24"/>
        </w:rPr>
        <w:t xml:space="preserve"> Day) -</w:t>
      </w:r>
      <w:r w:rsidR="000A3B8E">
        <w:rPr>
          <w:sz w:val="24"/>
          <w:szCs w:val="24"/>
        </w:rPr>
        <w:t xml:space="preserve"> Getting familiar with the software used to implement the </w:t>
      </w:r>
      <w:r>
        <w:rPr>
          <w:sz w:val="24"/>
          <w:szCs w:val="24"/>
        </w:rPr>
        <w:t>Diagnostic Tool for STC-1XX and learning how to interact with the ECU using the PC.</w:t>
      </w:r>
    </w:p>
    <w:p w:rsidR="009E2E93" w:rsidRDefault="00314075" w:rsidP="009E2E93">
      <w:pPr>
        <w:pStyle w:val="ListParagraph"/>
        <w:numPr>
          <w:ilvl w:val="0"/>
          <w:numId w:val="2"/>
        </w:numPr>
        <w:rPr>
          <w:sz w:val="24"/>
          <w:szCs w:val="24"/>
        </w:rPr>
      </w:pPr>
      <w:r>
        <w:rPr>
          <w:sz w:val="24"/>
          <w:szCs w:val="24"/>
        </w:rPr>
        <w:t>Implementation (3</w:t>
      </w:r>
      <w:r w:rsidR="009E2E93">
        <w:rPr>
          <w:sz w:val="24"/>
          <w:szCs w:val="24"/>
        </w:rPr>
        <w:t xml:space="preserve"> Days) </w:t>
      </w:r>
      <w:r w:rsidR="000A3B8E">
        <w:rPr>
          <w:sz w:val="24"/>
          <w:szCs w:val="24"/>
        </w:rPr>
        <w:t xml:space="preserve">– </w:t>
      </w:r>
      <w:bookmarkStart w:id="0" w:name="_GoBack"/>
      <w:bookmarkEnd w:id="0"/>
      <w:r w:rsidR="000A3B8E">
        <w:rPr>
          <w:sz w:val="24"/>
          <w:szCs w:val="24"/>
        </w:rPr>
        <w:t>Creating and building the Diagnostic Tool.</w:t>
      </w:r>
    </w:p>
    <w:p w:rsidR="009E2E93" w:rsidRDefault="009E2E93" w:rsidP="009E2E93">
      <w:pPr>
        <w:pStyle w:val="ListParagraph"/>
        <w:numPr>
          <w:ilvl w:val="0"/>
          <w:numId w:val="2"/>
        </w:numPr>
        <w:rPr>
          <w:sz w:val="24"/>
          <w:szCs w:val="24"/>
        </w:rPr>
      </w:pPr>
      <w:r>
        <w:rPr>
          <w:sz w:val="24"/>
          <w:szCs w:val="24"/>
        </w:rPr>
        <w:lastRenderedPageBreak/>
        <w:t xml:space="preserve">Testing (2 Days) - </w:t>
      </w:r>
      <w:r w:rsidR="000A3B8E">
        <w:rPr>
          <w:sz w:val="24"/>
          <w:szCs w:val="24"/>
        </w:rPr>
        <w:t>Testing the software for any software bugs using stress tests and worst case scenarios.</w:t>
      </w:r>
    </w:p>
    <w:p w:rsidR="009E2E93" w:rsidRDefault="009E2E93" w:rsidP="009E2E93">
      <w:pPr>
        <w:pStyle w:val="ListParagraph"/>
        <w:numPr>
          <w:ilvl w:val="0"/>
          <w:numId w:val="2"/>
        </w:numPr>
        <w:rPr>
          <w:sz w:val="24"/>
          <w:szCs w:val="24"/>
        </w:rPr>
      </w:pPr>
      <w:r>
        <w:rPr>
          <w:sz w:val="24"/>
          <w:szCs w:val="24"/>
        </w:rPr>
        <w:t xml:space="preserve">Validation (1 Day) - </w:t>
      </w:r>
      <w:r w:rsidR="000A3B8E">
        <w:rPr>
          <w:sz w:val="24"/>
          <w:szCs w:val="24"/>
        </w:rPr>
        <w:t>Presenting the final product to the customer with the requirements met.</w:t>
      </w:r>
    </w:p>
    <w:p w:rsidR="004D12C2" w:rsidRDefault="004D12C2" w:rsidP="004D12C2">
      <w:pPr>
        <w:rPr>
          <w:b/>
          <w:sz w:val="24"/>
          <w:szCs w:val="24"/>
        </w:rPr>
      </w:pPr>
      <w:r>
        <w:rPr>
          <w:b/>
          <w:sz w:val="24"/>
          <w:szCs w:val="24"/>
        </w:rPr>
        <w:t>Features:</w:t>
      </w:r>
    </w:p>
    <w:p w:rsidR="004D12C2" w:rsidRDefault="004D12C2" w:rsidP="004D12C2">
      <w:pPr>
        <w:pStyle w:val="ListParagraph"/>
        <w:numPr>
          <w:ilvl w:val="0"/>
          <w:numId w:val="1"/>
        </w:numPr>
        <w:rPr>
          <w:sz w:val="24"/>
          <w:szCs w:val="24"/>
        </w:rPr>
      </w:pPr>
      <w:proofErr w:type="spellStart"/>
      <w:r>
        <w:rPr>
          <w:sz w:val="24"/>
          <w:szCs w:val="24"/>
        </w:rPr>
        <w:t>Self Diagnostic</w:t>
      </w:r>
      <w:proofErr w:type="spellEnd"/>
      <w:r>
        <w:rPr>
          <w:sz w:val="24"/>
          <w:szCs w:val="24"/>
        </w:rPr>
        <w:t xml:space="preserve"> Tool</w:t>
      </w:r>
    </w:p>
    <w:p w:rsidR="004D12C2" w:rsidRDefault="004D12C2" w:rsidP="004D12C2">
      <w:pPr>
        <w:pStyle w:val="ListParagraph"/>
        <w:numPr>
          <w:ilvl w:val="0"/>
          <w:numId w:val="1"/>
        </w:numPr>
        <w:rPr>
          <w:sz w:val="24"/>
          <w:szCs w:val="24"/>
        </w:rPr>
      </w:pPr>
      <w:r>
        <w:rPr>
          <w:sz w:val="24"/>
          <w:szCs w:val="24"/>
        </w:rPr>
        <w:t>Read Engine Parameter</w:t>
      </w:r>
    </w:p>
    <w:p w:rsidR="0060265B" w:rsidRDefault="0060265B" w:rsidP="004D12C2">
      <w:pPr>
        <w:pStyle w:val="ListParagraph"/>
        <w:numPr>
          <w:ilvl w:val="0"/>
          <w:numId w:val="1"/>
        </w:numPr>
        <w:rPr>
          <w:sz w:val="24"/>
          <w:szCs w:val="24"/>
        </w:rPr>
      </w:pPr>
      <w:r>
        <w:rPr>
          <w:sz w:val="24"/>
          <w:szCs w:val="24"/>
        </w:rPr>
        <w:t>Freeze Frame Data</w:t>
      </w:r>
    </w:p>
    <w:p w:rsidR="004D12C2" w:rsidRDefault="004D12C2" w:rsidP="004D12C2">
      <w:pPr>
        <w:pStyle w:val="ListParagraph"/>
        <w:numPr>
          <w:ilvl w:val="0"/>
          <w:numId w:val="1"/>
        </w:numPr>
        <w:rPr>
          <w:sz w:val="24"/>
          <w:szCs w:val="24"/>
        </w:rPr>
      </w:pPr>
      <w:proofErr w:type="spellStart"/>
      <w:r>
        <w:rPr>
          <w:sz w:val="24"/>
          <w:szCs w:val="24"/>
        </w:rPr>
        <w:t>Self Test</w:t>
      </w:r>
      <w:proofErr w:type="spellEnd"/>
    </w:p>
    <w:p w:rsidR="004D12C2" w:rsidRDefault="004D12C2" w:rsidP="004D12C2">
      <w:pPr>
        <w:pStyle w:val="ListParagraph"/>
        <w:numPr>
          <w:ilvl w:val="0"/>
          <w:numId w:val="1"/>
        </w:numPr>
        <w:rPr>
          <w:sz w:val="24"/>
          <w:szCs w:val="24"/>
        </w:rPr>
      </w:pPr>
      <w:r>
        <w:rPr>
          <w:sz w:val="24"/>
          <w:szCs w:val="24"/>
        </w:rPr>
        <w:t>System Status</w:t>
      </w:r>
    </w:p>
    <w:p w:rsidR="004D12C2" w:rsidRDefault="004D12C2" w:rsidP="004D12C2">
      <w:pPr>
        <w:pStyle w:val="ListParagraph"/>
        <w:numPr>
          <w:ilvl w:val="0"/>
          <w:numId w:val="1"/>
        </w:numPr>
        <w:rPr>
          <w:sz w:val="24"/>
          <w:szCs w:val="24"/>
        </w:rPr>
      </w:pPr>
      <w:proofErr w:type="spellStart"/>
      <w:r>
        <w:rPr>
          <w:sz w:val="24"/>
          <w:szCs w:val="24"/>
        </w:rPr>
        <w:t>Input/Output</w:t>
      </w:r>
      <w:proofErr w:type="spellEnd"/>
      <w:r>
        <w:rPr>
          <w:sz w:val="24"/>
          <w:szCs w:val="24"/>
        </w:rPr>
        <w:t xml:space="preserve"> Test</w:t>
      </w:r>
    </w:p>
    <w:p w:rsidR="004D12C2" w:rsidRDefault="004D12C2" w:rsidP="004D12C2">
      <w:pPr>
        <w:pStyle w:val="ListParagraph"/>
        <w:numPr>
          <w:ilvl w:val="0"/>
          <w:numId w:val="1"/>
        </w:numPr>
        <w:rPr>
          <w:sz w:val="24"/>
          <w:szCs w:val="24"/>
        </w:rPr>
      </w:pPr>
      <w:r>
        <w:rPr>
          <w:sz w:val="24"/>
          <w:szCs w:val="24"/>
        </w:rPr>
        <w:t>Display ECU Software Version</w:t>
      </w:r>
    </w:p>
    <w:p w:rsidR="004D12C2" w:rsidRDefault="004D12C2" w:rsidP="004D12C2">
      <w:pPr>
        <w:ind w:left="360"/>
        <w:rPr>
          <w:sz w:val="24"/>
          <w:szCs w:val="24"/>
        </w:rPr>
      </w:pPr>
    </w:p>
    <w:p w:rsidR="004D12C2" w:rsidRPr="00E10653" w:rsidRDefault="004D12C2" w:rsidP="004D12C2">
      <w:pPr>
        <w:pStyle w:val="ListParagraph"/>
        <w:numPr>
          <w:ilvl w:val="0"/>
          <w:numId w:val="6"/>
        </w:numPr>
        <w:rPr>
          <w:b/>
          <w:sz w:val="24"/>
          <w:szCs w:val="24"/>
        </w:rPr>
      </w:pPr>
      <w:proofErr w:type="spellStart"/>
      <w:r w:rsidRPr="00E10653">
        <w:rPr>
          <w:b/>
          <w:sz w:val="24"/>
          <w:szCs w:val="24"/>
        </w:rPr>
        <w:t>Self Diagnostic</w:t>
      </w:r>
      <w:proofErr w:type="spellEnd"/>
      <w:r w:rsidRPr="00E10653">
        <w:rPr>
          <w:b/>
          <w:sz w:val="24"/>
          <w:szCs w:val="24"/>
        </w:rPr>
        <w:t xml:space="preserve"> Tool</w:t>
      </w:r>
    </w:p>
    <w:p w:rsidR="004D12C2" w:rsidRDefault="004D12C2" w:rsidP="004D12C2">
      <w:pPr>
        <w:pStyle w:val="ListParagraph"/>
        <w:numPr>
          <w:ilvl w:val="1"/>
          <w:numId w:val="6"/>
        </w:numPr>
        <w:rPr>
          <w:sz w:val="24"/>
          <w:szCs w:val="24"/>
        </w:rPr>
      </w:pPr>
      <w:r w:rsidRPr="00E10653">
        <w:rPr>
          <w:i/>
          <w:sz w:val="24"/>
          <w:szCs w:val="24"/>
        </w:rPr>
        <w:t>Read DTC</w:t>
      </w:r>
      <w:r>
        <w:rPr>
          <w:sz w:val="24"/>
          <w:szCs w:val="24"/>
        </w:rPr>
        <w:t xml:space="preserve"> – Reads the DTC’s on the ECU board and displays each DTC on the screen along with a description.</w:t>
      </w:r>
      <w:r w:rsidR="00583D0A">
        <w:rPr>
          <w:sz w:val="24"/>
          <w:szCs w:val="24"/>
        </w:rPr>
        <w:t xml:space="preserve"> The user is able to add comments to the DTC’s and store the DTC’s along with comments in an external file.</w:t>
      </w:r>
    </w:p>
    <w:p w:rsidR="004D12C2" w:rsidRDefault="004D12C2" w:rsidP="004D12C2">
      <w:pPr>
        <w:pStyle w:val="ListParagraph"/>
        <w:numPr>
          <w:ilvl w:val="1"/>
          <w:numId w:val="6"/>
        </w:numPr>
        <w:rPr>
          <w:sz w:val="24"/>
          <w:szCs w:val="24"/>
        </w:rPr>
      </w:pPr>
      <w:r w:rsidRPr="00E10653">
        <w:rPr>
          <w:i/>
          <w:sz w:val="24"/>
          <w:szCs w:val="24"/>
        </w:rPr>
        <w:t>Clear DTC</w:t>
      </w:r>
      <w:r>
        <w:rPr>
          <w:sz w:val="24"/>
          <w:szCs w:val="24"/>
        </w:rPr>
        <w:t xml:space="preserve"> – Clears all existing DTC’s on the NVM (Non-Volatile Memory)</w:t>
      </w:r>
    </w:p>
    <w:p w:rsidR="004D12C2" w:rsidRDefault="004D12C2" w:rsidP="004D12C2">
      <w:pPr>
        <w:pStyle w:val="ListParagraph"/>
        <w:numPr>
          <w:ilvl w:val="1"/>
          <w:numId w:val="6"/>
        </w:numPr>
        <w:rPr>
          <w:sz w:val="24"/>
          <w:szCs w:val="24"/>
        </w:rPr>
      </w:pPr>
      <w:r w:rsidRPr="00E10653">
        <w:rPr>
          <w:i/>
          <w:sz w:val="24"/>
          <w:szCs w:val="24"/>
        </w:rPr>
        <w:t>Learn</w:t>
      </w:r>
      <w:r>
        <w:rPr>
          <w:sz w:val="24"/>
          <w:szCs w:val="24"/>
        </w:rPr>
        <w:t xml:space="preserve"> …</w:t>
      </w:r>
    </w:p>
    <w:p w:rsidR="004D12C2" w:rsidRDefault="004D12C2" w:rsidP="004D12C2">
      <w:pPr>
        <w:pStyle w:val="ListParagraph"/>
        <w:numPr>
          <w:ilvl w:val="0"/>
          <w:numId w:val="6"/>
        </w:numPr>
        <w:rPr>
          <w:b/>
          <w:sz w:val="24"/>
          <w:szCs w:val="24"/>
        </w:rPr>
      </w:pPr>
      <w:r w:rsidRPr="00E10653">
        <w:rPr>
          <w:b/>
          <w:sz w:val="24"/>
          <w:szCs w:val="24"/>
        </w:rPr>
        <w:t>Read Engine Parameter</w:t>
      </w:r>
    </w:p>
    <w:p w:rsidR="0060265B" w:rsidRDefault="0060265B" w:rsidP="0060265B">
      <w:pPr>
        <w:pStyle w:val="ListParagraph"/>
        <w:numPr>
          <w:ilvl w:val="1"/>
          <w:numId w:val="6"/>
        </w:numPr>
        <w:rPr>
          <w:sz w:val="24"/>
          <w:szCs w:val="24"/>
        </w:rPr>
      </w:pPr>
      <w:r w:rsidRPr="00E10653">
        <w:rPr>
          <w:i/>
          <w:sz w:val="24"/>
          <w:szCs w:val="24"/>
        </w:rPr>
        <w:t>Main Parameters</w:t>
      </w:r>
      <w:r>
        <w:rPr>
          <w:sz w:val="24"/>
          <w:szCs w:val="24"/>
        </w:rPr>
        <w:t xml:space="preserve"> - …</w:t>
      </w:r>
    </w:p>
    <w:p w:rsidR="0060265B" w:rsidRDefault="0060265B" w:rsidP="0060265B">
      <w:pPr>
        <w:pStyle w:val="ListParagraph"/>
        <w:numPr>
          <w:ilvl w:val="1"/>
          <w:numId w:val="6"/>
        </w:numPr>
        <w:rPr>
          <w:sz w:val="24"/>
          <w:szCs w:val="24"/>
        </w:rPr>
      </w:pPr>
      <w:r w:rsidRPr="00E10653">
        <w:rPr>
          <w:i/>
          <w:sz w:val="24"/>
          <w:szCs w:val="24"/>
        </w:rPr>
        <w:t>H</w:t>
      </w:r>
      <w:r w:rsidR="00780A66">
        <w:rPr>
          <w:i/>
          <w:sz w:val="24"/>
          <w:szCs w:val="24"/>
        </w:rPr>
        <w:t>EGO</w:t>
      </w:r>
      <w:r w:rsidRPr="00E10653">
        <w:rPr>
          <w:i/>
          <w:sz w:val="24"/>
          <w:szCs w:val="24"/>
        </w:rPr>
        <w:t xml:space="preserve"> Sensor Voltage</w:t>
      </w:r>
      <w:r>
        <w:rPr>
          <w:sz w:val="24"/>
          <w:szCs w:val="24"/>
        </w:rPr>
        <w:t xml:space="preserve"> – Displays the waveform of voltage read from the </w:t>
      </w:r>
      <w:r w:rsidR="00780A66">
        <w:rPr>
          <w:sz w:val="24"/>
          <w:szCs w:val="24"/>
        </w:rPr>
        <w:t>HEGO</w:t>
      </w:r>
      <w:r>
        <w:rPr>
          <w:sz w:val="24"/>
          <w:szCs w:val="24"/>
        </w:rPr>
        <w:t xml:space="preserve"> Sensor Voltage.</w:t>
      </w:r>
    </w:p>
    <w:p w:rsidR="0060265B" w:rsidRPr="0060265B" w:rsidRDefault="00780A66" w:rsidP="0060265B">
      <w:pPr>
        <w:pStyle w:val="ListParagraph"/>
        <w:numPr>
          <w:ilvl w:val="1"/>
          <w:numId w:val="6"/>
        </w:numPr>
        <w:rPr>
          <w:sz w:val="24"/>
          <w:szCs w:val="24"/>
        </w:rPr>
      </w:pPr>
      <w:r>
        <w:rPr>
          <w:i/>
          <w:sz w:val="24"/>
          <w:szCs w:val="24"/>
        </w:rPr>
        <w:t xml:space="preserve">Distance Travelled with MIL </w:t>
      </w:r>
      <w:proofErr w:type="gramStart"/>
      <w:r>
        <w:rPr>
          <w:i/>
          <w:sz w:val="24"/>
          <w:szCs w:val="24"/>
        </w:rPr>
        <w:t>On</w:t>
      </w:r>
      <w:proofErr w:type="gramEnd"/>
      <w:r w:rsidR="0060265B">
        <w:rPr>
          <w:sz w:val="24"/>
          <w:szCs w:val="24"/>
        </w:rPr>
        <w:t xml:space="preserve"> – Displays the distance travelled with MIL on.</w:t>
      </w:r>
    </w:p>
    <w:p w:rsidR="0060265B" w:rsidRDefault="0060265B" w:rsidP="004D12C2">
      <w:pPr>
        <w:pStyle w:val="ListParagraph"/>
        <w:numPr>
          <w:ilvl w:val="0"/>
          <w:numId w:val="6"/>
        </w:numPr>
        <w:rPr>
          <w:b/>
          <w:sz w:val="24"/>
          <w:szCs w:val="24"/>
        </w:rPr>
      </w:pPr>
      <w:r>
        <w:rPr>
          <w:b/>
          <w:sz w:val="24"/>
          <w:szCs w:val="24"/>
        </w:rPr>
        <w:t>Freeze Frame Data</w:t>
      </w:r>
    </w:p>
    <w:p w:rsidR="0060265B" w:rsidRPr="0060265B" w:rsidRDefault="0060265B" w:rsidP="0060265B">
      <w:pPr>
        <w:ind w:left="1440"/>
        <w:rPr>
          <w:sz w:val="24"/>
          <w:szCs w:val="24"/>
        </w:rPr>
      </w:pPr>
      <w:proofErr w:type="gramStart"/>
      <w:r>
        <w:rPr>
          <w:sz w:val="24"/>
          <w:szCs w:val="24"/>
        </w:rPr>
        <w:t>Displays the engine conditions when a malfunction is detected.</w:t>
      </w:r>
      <w:proofErr w:type="gramEnd"/>
      <w:r>
        <w:rPr>
          <w:sz w:val="24"/>
          <w:szCs w:val="24"/>
        </w:rPr>
        <w:t xml:space="preserve"> This is useful for determining the different car components that might have been a factor during malfunction.</w:t>
      </w:r>
    </w:p>
    <w:p w:rsidR="004D12C2" w:rsidRPr="00E10653" w:rsidRDefault="004D12C2" w:rsidP="004D12C2">
      <w:pPr>
        <w:pStyle w:val="ListParagraph"/>
        <w:numPr>
          <w:ilvl w:val="0"/>
          <w:numId w:val="6"/>
        </w:numPr>
        <w:rPr>
          <w:b/>
          <w:sz w:val="24"/>
          <w:szCs w:val="24"/>
        </w:rPr>
      </w:pPr>
      <w:r w:rsidRPr="00E10653">
        <w:rPr>
          <w:b/>
          <w:sz w:val="24"/>
          <w:szCs w:val="24"/>
        </w:rPr>
        <w:t>Self-Test</w:t>
      </w:r>
    </w:p>
    <w:p w:rsidR="00F243D3" w:rsidRDefault="00F243D3" w:rsidP="00F243D3">
      <w:pPr>
        <w:pStyle w:val="ListParagraph"/>
        <w:numPr>
          <w:ilvl w:val="1"/>
          <w:numId w:val="6"/>
        </w:numPr>
        <w:rPr>
          <w:sz w:val="24"/>
          <w:szCs w:val="24"/>
        </w:rPr>
      </w:pPr>
      <w:r w:rsidRPr="00E10653">
        <w:rPr>
          <w:i/>
          <w:sz w:val="24"/>
          <w:szCs w:val="24"/>
        </w:rPr>
        <w:t>Key-Off Test</w:t>
      </w:r>
      <w:r>
        <w:rPr>
          <w:sz w:val="24"/>
          <w:szCs w:val="24"/>
        </w:rPr>
        <w:t xml:space="preserve"> – Runs the Key-Off test and notifies the user if the system runs correctly without the engine on.</w:t>
      </w:r>
    </w:p>
    <w:p w:rsidR="00F243D3" w:rsidRDefault="00F243D3" w:rsidP="00F243D3">
      <w:pPr>
        <w:pStyle w:val="ListParagraph"/>
        <w:numPr>
          <w:ilvl w:val="1"/>
          <w:numId w:val="6"/>
        </w:numPr>
        <w:rPr>
          <w:sz w:val="24"/>
          <w:szCs w:val="24"/>
        </w:rPr>
      </w:pPr>
      <w:r w:rsidRPr="00E10653">
        <w:rPr>
          <w:i/>
          <w:sz w:val="24"/>
          <w:szCs w:val="24"/>
        </w:rPr>
        <w:t>Key-On Test</w:t>
      </w:r>
      <w:r>
        <w:rPr>
          <w:sz w:val="24"/>
          <w:szCs w:val="24"/>
        </w:rPr>
        <w:t xml:space="preserve"> – Runs the Key-On test and notifies the user if the system runs correctly with the engine on.</w:t>
      </w:r>
    </w:p>
    <w:p w:rsidR="0060265B" w:rsidRDefault="004D12C2" w:rsidP="0060265B">
      <w:pPr>
        <w:pStyle w:val="ListParagraph"/>
        <w:numPr>
          <w:ilvl w:val="0"/>
          <w:numId w:val="6"/>
        </w:numPr>
        <w:rPr>
          <w:b/>
          <w:sz w:val="24"/>
          <w:szCs w:val="24"/>
        </w:rPr>
      </w:pPr>
      <w:r w:rsidRPr="00E10653">
        <w:rPr>
          <w:b/>
          <w:sz w:val="24"/>
          <w:szCs w:val="24"/>
        </w:rPr>
        <w:t>System Status</w:t>
      </w:r>
    </w:p>
    <w:p w:rsidR="0060265B" w:rsidRPr="0060265B" w:rsidRDefault="0060265B" w:rsidP="0060265B">
      <w:pPr>
        <w:pStyle w:val="ListParagraph"/>
        <w:ind w:left="1440"/>
        <w:rPr>
          <w:b/>
          <w:sz w:val="24"/>
          <w:szCs w:val="24"/>
        </w:rPr>
      </w:pPr>
      <w:proofErr w:type="gramStart"/>
      <w:r>
        <w:rPr>
          <w:sz w:val="24"/>
          <w:szCs w:val="24"/>
        </w:rPr>
        <w:lastRenderedPageBreak/>
        <w:t>Reads the live status of specific car components such as Air Conditioning, or Idle Control.</w:t>
      </w:r>
      <w:proofErr w:type="gramEnd"/>
    </w:p>
    <w:p w:rsidR="004D12C2" w:rsidRDefault="004D12C2" w:rsidP="004D12C2">
      <w:pPr>
        <w:pStyle w:val="ListParagraph"/>
        <w:numPr>
          <w:ilvl w:val="0"/>
          <w:numId w:val="6"/>
        </w:numPr>
        <w:rPr>
          <w:b/>
          <w:sz w:val="24"/>
          <w:szCs w:val="24"/>
        </w:rPr>
      </w:pPr>
      <w:proofErr w:type="spellStart"/>
      <w:r w:rsidRPr="00E10653">
        <w:rPr>
          <w:b/>
          <w:sz w:val="24"/>
          <w:szCs w:val="24"/>
        </w:rPr>
        <w:t>Input/Output</w:t>
      </w:r>
      <w:proofErr w:type="spellEnd"/>
      <w:r w:rsidRPr="00E10653">
        <w:rPr>
          <w:b/>
          <w:sz w:val="24"/>
          <w:szCs w:val="24"/>
        </w:rPr>
        <w:t xml:space="preserve"> Test</w:t>
      </w:r>
    </w:p>
    <w:p w:rsidR="0060265B" w:rsidRPr="0060265B" w:rsidRDefault="0060265B" w:rsidP="0060265B">
      <w:pPr>
        <w:pStyle w:val="ListParagraph"/>
        <w:ind w:left="1440"/>
        <w:rPr>
          <w:sz w:val="24"/>
          <w:szCs w:val="24"/>
        </w:rPr>
      </w:pPr>
      <w:proofErr w:type="gramStart"/>
      <w:r>
        <w:rPr>
          <w:sz w:val="24"/>
          <w:szCs w:val="24"/>
        </w:rPr>
        <w:t>Allows the user to control specific car components like Air Conditioning and MIL.</w:t>
      </w:r>
      <w:proofErr w:type="gramEnd"/>
    </w:p>
    <w:p w:rsidR="0060265B" w:rsidRPr="0060265B" w:rsidRDefault="00E10653" w:rsidP="0060265B">
      <w:pPr>
        <w:pStyle w:val="ListParagraph"/>
        <w:numPr>
          <w:ilvl w:val="0"/>
          <w:numId w:val="6"/>
        </w:numPr>
        <w:rPr>
          <w:b/>
          <w:sz w:val="24"/>
          <w:szCs w:val="24"/>
        </w:rPr>
      </w:pPr>
      <w:r w:rsidRPr="00E10653">
        <w:rPr>
          <w:b/>
          <w:sz w:val="24"/>
          <w:szCs w:val="24"/>
        </w:rPr>
        <w:t>Software Version</w:t>
      </w:r>
    </w:p>
    <w:p w:rsidR="00E10653" w:rsidRDefault="00E10653" w:rsidP="0060265B">
      <w:pPr>
        <w:pStyle w:val="ListParagraph"/>
        <w:ind w:left="1440"/>
        <w:rPr>
          <w:sz w:val="24"/>
          <w:szCs w:val="24"/>
        </w:rPr>
      </w:pPr>
      <w:proofErr w:type="gramStart"/>
      <w:r>
        <w:rPr>
          <w:sz w:val="24"/>
          <w:szCs w:val="24"/>
        </w:rPr>
        <w:t>Displays the ECU Software version.</w:t>
      </w:r>
      <w:proofErr w:type="gramEnd"/>
    </w:p>
    <w:p w:rsidR="0060265B" w:rsidRPr="00E10653" w:rsidRDefault="0060265B" w:rsidP="0060265B">
      <w:pPr>
        <w:pStyle w:val="ListParagraph"/>
        <w:ind w:left="1440"/>
        <w:rPr>
          <w:sz w:val="24"/>
          <w:szCs w:val="24"/>
        </w:rPr>
      </w:pPr>
    </w:p>
    <w:sectPr w:rsidR="0060265B" w:rsidRPr="00E10653" w:rsidSect="009A2332">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9D7" w:rsidRDefault="00B559D7" w:rsidP="009A2332">
      <w:pPr>
        <w:spacing w:after="0" w:line="240" w:lineRule="auto"/>
      </w:pPr>
      <w:r>
        <w:separator/>
      </w:r>
    </w:p>
  </w:endnote>
  <w:endnote w:type="continuationSeparator" w:id="0">
    <w:p w:rsidR="00B559D7" w:rsidRDefault="00B559D7" w:rsidP="009A2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7960567"/>
      <w:docPartObj>
        <w:docPartGallery w:val="Page Numbers (Bottom of Page)"/>
        <w:docPartUnique/>
      </w:docPartObj>
    </w:sdtPr>
    <w:sdtEndPr>
      <w:rPr>
        <w:noProof/>
      </w:rPr>
    </w:sdtEndPr>
    <w:sdtContent>
      <w:p w:rsidR="009A2332" w:rsidRDefault="009A2332">
        <w:pPr>
          <w:pStyle w:val="Footer"/>
          <w:jc w:val="right"/>
        </w:pPr>
        <w:r>
          <w:fldChar w:fldCharType="begin"/>
        </w:r>
        <w:r>
          <w:instrText xml:space="preserve"> PAGE   \* MERGEFORMAT </w:instrText>
        </w:r>
        <w:r>
          <w:fldChar w:fldCharType="separate"/>
        </w:r>
        <w:r w:rsidR="00314075">
          <w:rPr>
            <w:noProof/>
          </w:rPr>
          <w:t>1</w:t>
        </w:r>
        <w:r>
          <w:rPr>
            <w:noProof/>
          </w:rPr>
          <w:fldChar w:fldCharType="end"/>
        </w:r>
      </w:p>
    </w:sdtContent>
  </w:sdt>
  <w:p w:rsidR="009A2332" w:rsidRDefault="009A23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9D7" w:rsidRDefault="00B559D7" w:rsidP="009A2332">
      <w:pPr>
        <w:spacing w:after="0" w:line="240" w:lineRule="auto"/>
      </w:pPr>
      <w:r>
        <w:separator/>
      </w:r>
    </w:p>
  </w:footnote>
  <w:footnote w:type="continuationSeparator" w:id="0">
    <w:p w:rsidR="00B559D7" w:rsidRDefault="00B559D7" w:rsidP="009A23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1CCE"/>
    <w:multiLevelType w:val="hybridMultilevel"/>
    <w:tmpl w:val="155822F8"/>
    <w:lvl w:ilvl="0" w:tplc="9AFC3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BD23DF"/>
    <w:multiLevelType w:val="hybridMultilevel"/>
    <w:tmpl w:val="B89E0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405AF4"/>
    <w:multiLevelType w:val="hybridMultilevel"/>
    <w:tmpl w:val="8AC4E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D457D6"/>
    <w:multiLevelType w:val="hybridMultilevel"/>
    <w:tmpl w:val="4B0EC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362D07"/>
    <w:multiLevelType w:val="hybridMultilevel"/>
    <w:tmpl w:val="81C25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3B1A16"/>
    <w:multiLevelType w:val="hybridMultilevel"/>
    <w:tmpl w:val="F79A7754"/>
    <w:lvl w:ilvl="0" w:tplc="B12A253C">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18D"/>
    <w:rsid w:val="000A3B8E"/>
    <w:rsid w:val="001F4BFF"/>
    <w:rsid w:val="00207EB4"/>
    <w:rsid w:val="002D3CA5"/>
    <w:rsid w:val="00314075"/>
    <w:rsid w:val="003D17AB"/>
    <w:rsid w:val="003E0E8D"/>
    <w:rsid w:val="00446991"/>
    <w:rsid w:val="004D12C2"/>
    <w:rsid w:val="00525A35"/>
    <w:rsid w:val="00583D0A"/>
    <w:rsid w:val="0060265B"/>
    <w:rsid w:val="0060785E"/>
    <w:rsid w:val="0076738D"/>
    <w:rsid w:val="00780A66"/>
    <w:rsid w:val="00816B61"/>
    <w:rsid w:val="009A2332"/>
    <w:rsid w:val="009E2E93"/>
    <w:rsid w:val="00AA32A0"/>
    <w:rsid w:val="00AF0D29"/>
    <w:rsid w:val="00B559D7"/>
    <w:rsid w:val="00CB5D99"/>
    <w:rsid w:val="00DA018D"/>
    <w:rsid w:val="00E10653"/>
    <w:rsid w:val="00E33408"/>
    <w:rsid w:val="00E552ED"/>
    <w:rsid w:val="00ED1FEC"/>
    <w:rsid w:val="00F243D3"/>
    <w:rsid w:val="00FF5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17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D17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BFF"/>
    <w:pPr>
      <w:ind w:left="720"/>
      <w:contextualSpacing/>
    </w:pPr>
  </w:style>
  <w:style w:type="table" w:styleId="TableGrid">
    <w:name w:val="Table Grid"/>
    <w:basedOn w:val="TableNormal"/>
    <w:uiPriority w:val="59"/>
    <w:rsid w:val="009E2E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D17A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D17AB"/>
    <w:pPr>
      <w:outlineLvl w:val="9"/>
    </w:pPr>
    <w:rPr>
      <w:lang w:eastAsia="ja-JP"/>
    </w:rPr>
  </w:style>
  <w:style w:type="paragraph" w:styleId="TOC2">
    <w:name w:val="toc 2"/>
    <w:basedOn w:val="Normal"/>
    <w:next w:val="Normal"/>
    <w:autoRedefine/>
    <w:uiPriority w:val="39"/>
    <w:unhideWhenUsed/>
    <w:qFormat/>
    <w:rsid w:val="003D17AB"/>
    <w:pPr>
      <w:spacing w:after="100"/>
      <w:ind w:left="220"/>
    </w:pPr>
    <w:rPr>
      <w:rFonts w:eastAsiaTheme="minorEastAsia"/>
      <w:lang w:eastAsia="ja-JP"/>
    </w:rPr>
  </w:style>
  <w:style w:type="paragraph" w:styleId="TOC1">
    <w:name w:val="toc 1"/>
    <w:basedOn w:val="Normal"/>
    <w:next w:val="Normal"/>
    <w:autoRedefine/>
    <w:uiPriority w:val="39"/>
    <w:unhideWhenUsed/>
    <w:qFormat/>
    <w:rsid w:val="003D17AB"/>
    <w:pPr>
      <w:spacing w:after="100"/>
    </w:pPr>
    <w:rPr>
      <w:rFonts w:eastAsiaTheme="minorEastAsia"/>
      <w:lang w:eastAsia="ja-JP"/>
    </w:rPr>
  </w:style>
  <w:style w:type="paragraph" w:styleId="TOC3">
    <w:name w:val="toc 3"/>
    <w:basedOn w:val="Normal"/>
    <w:next w:val="Normal"/>
    <w:autoRedefine/>
    <w:uiPriority w:val="39"/>
    <w:semiHidden/>
    <w:unhideWhenUsed/>
    <w:qFormat/>
    <w:rsid w:val="003D17AB"/>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3D17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7AB"/>
    <w:rPr>
      <w:rFonts w:ascii="Tahoma" w:hAnsi="Tahoma" w:cs="Tahoma"/>
      <w:sz w:val="16"/>
      <w:szCs w:val="16"/>
    </w:rPr>
  </w:style>
  <w:style w:type="character" w:customStyle="1" w:styleId="Heading2Char">
    <w:name w:val="Heading 2 Char"/>
    <w:basedOn w:val="DefaultParagraphFont"/>
    <w:link w:val="Heading2"/>
    <w:uiPriority w:val="9"/>
    <w:semiHidden/>
    <w:rsid w:val="003D17A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A23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332"/>
  </w:style>
  <w:style w:type="paragraph" w:styleId="Footer">
    <w:name w:val="footer"/>
    <w:basedOn w:val="Normal"/>
    <w:link w:val="FooterChar"/>
    <w:uiPriority w:val="99"/>
    <w:unhideWhenUsed/>
    <w:rsid w:val="009A23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3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17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D17A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BFF"/>
    <w:pPr>
      <w:ind w:left="720"/>
      <w:contextualSpacing/>
    </w:pPr>
  </w:style>
  <w:style w:type="table" w:styleId="TableGrid">
    <w:name w:val="Table Grid"/>
    <w:basedOn w:val="TableNormal"/>
    <w:uiPriority w:val="59"/>
    <w:rsid w:val="009E2E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D17A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D17AB"/>
    <w:pPr>
      <w:outlineLvl w:val="9"/>
    </w:pPr>
    <w:rPr>
      <w:lang w:eastAsia="ja-JP"/>
    </w:rPr>
  </w:style>
  <w:style w:type="paragraph" w:styleId="TOC2">
    <w:name w:val="toc 2"/>
    <w:basedOn w:val="Normal"/>
    <w:next w:val="Normal"/>
    <w:autoRedefine/>
    <w:uiPriority w:val="39"/>
    <w:unhideWhenUsed/>
    <w:qFormat/>
    <w:rsid w:val="003D17AB"/>
    <w:pPr>
      <w:spacing w:after="100"/>
      <w:ind w:left="220"/>
    </w:pPr>
    <w:rPr>
      <w:rFonts w:eastAsiaTheme="minorEastAsia"/>
      <w:lang w:eastAsia="ja-JP"/>
    </w:rPr>
  </w:style>
  <w:style w:type="paragraph" w:styleId="TOC1">
    <w:name w:val="toc 1"/>
    <w:basedOn w:val="Normal"/>
    <w:next w:val="Normal"/>
    <w:autoRedefine/>
    <w:uiPriority w:val="39"/>
    <w:unhideWhenUsed/>
    <w:qFormat/>
    <w:rsid w:val="003D17AB"/>
    <w:pPr>
      <w:spacing w:after="100"/>
    </w:pPr>
    <w:rPr>
      <w:rFonts w:eastAsiaTheme="minorEastAsia"/>
      <w:lang w:eastAsia="ja-JP"/>
    </w:rPr>
  </w:style>
  <w:style w:type="paragraph" w:styleId="TOC3">
    <w:name w:val="toc 3"/>
    <w:basedOn w:val="Normal"/>
    <w:next w:val="Normal"/>
    <w:autoRedefine/>
    <w:uiPriority w:val="39"/>
    <w:semiHidden/>
    <w:unhideWhenUsed/>
    <w:qFormat/>
    <w:rsid w:val="003D17AB"/>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3D17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7AB"/>
    <w:rPr>
      <w:rFonts w:ascii="Tahoma" w:hAnsi="Tahoma" w:cs="Tahoma"/>
      <w:sz w:val="16"/>
      <w:szCs w:val="16"/>
    </w:rPr>
  </w:style>
  <w:style w:type="character" w:customStyle="1" w:styleId="Heading2Char">
    <w:name w:val="Heading 2 Char"/>
    <w:basedOn w:val="DefaultParagraphFont"/>
    <w:link w:val="Heading2"/>
    <w:uiPriority w:val="9"/>
    <w:semiHidden/>
    <w:rsid w:val="003D17A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A23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332"/>
  </w:style>
  <w:style w:type="paragraph" w:styleId="Footer">
    <w:name w:val="footer"/>
    <w:basedOn w:val="Normal"/>
    <w:link w:val="FooterChar"/>
    <w:uiPriority w:val="99"/>
    <w:unhideWhenUsed/>
    <w:rsid w:val="009A23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37D"/>
    <w:rsid w:val="001B0C5D"/>
    <w:rsid w:val="003053FA"/>
    <w:rsid w:val="008B693D"/>
    <w:rsid w:val="0095237D"/>
    <w:rsid w:val="00CB4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C41CD952EC486D9344550121A46221">
    <w:name w:val="32C41CD952EC486D9344550121A46221"/>
    <w:rsid w:val="0095237D"/>
  </w:style>
  <w:style w:type="paragraph" w:customStyle="1" w:styleId="1C939136944C4B3BBD9EF5C9A05B2756">
    <w:name w:val="1C939136944C4B3BBD9EF5C9A05B2756"/>
    <w:rsid w:val="0095237D"/>
  </w:style>
  <w:style w:type="paragraph" w:customStyle="1" w:styleId="85F134924AC44B3C980FDC45B8F54F0F">
    <w:name w:val="85F134924AC44B3C980FDC45B8F54F0F"/>
    <w:rsid w:val="0095237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C41CD952EC486D9344550121A46221">
    <w:name w:val="32C41CD952EC486D9344550121A46221"/>
    <w:rsid w:val="0095237D"/>
  </w:style>
  <w:style w:type="paragraph" w:customStyle="1" w:styleId="1C939136944C4B3BBD9EF5C9A05B2756">
    <w:name w:val="1C939136944C4B3BBD9EF5C9A05B2756"/>
    <w:rsid w:val="0095237D"/>
  </w:style>
  <w:style w:type="paragraph" w:customStyle="1" w:styleId="85F134924AC44B3C980FDC45B8F54F0F">
    <w:name w:val="85F134924AC44B3C980FDC45B8F54F0F"/>
    <w:rsid w:val="009523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D344D8-D206-4CB9-9272-9B0F8EC4F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5</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Evan</cp:lastModifiedBy>
  <cp:revision>9</cp:revision>
  <dcterms:created xsi:type="dcterms:W3CDTF">2012-06-11T03:14:00Z</dcterms:created>
  <dcterms:modified xsi:type="dcterms:W3CDTF">2012-06-20T00:27:00Z</dcterms:modified>
</cp:coreProperties>
</file>