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jc w:val="center"/>
        <w:rPr>
          <w:b w:val="1"/>
          <w:sz w:val="30"/>
          <w:szCs w:val="30"/>
        </w:rPr>
      </w:pPr>
      <w:r>
        <w:rPr>
          <w:b w:val="1"/>
          <w:sz w:val="30"/>
          <w:szCs w:val="30"/>
        </w:rPr>
        <w:t xml:space="preserve">시스템 구축 계획서 양식</w:t>
      </w:r>
    </w:p>
    <w:tbl>
      <w:tblID w:val="0"/>
      <w:tblPr>
        <w:tblCellMar>
          <w:left w:w="102" w:type="dxa"/>
          <w:top w:w="28" w:type="dxa"/>
          <w:right w:w="102" w:type="dxa"/>
          <w:bottom w:w="28" w:type="dxa"/>
        </w:tblCellMar>
        <w:tblW w:w="8390" w:type="dxa"/>
        <w:jc w:val="center"/>
        <w:tblLook w:val="000000" w:firstRow="0" w:lastRow="0" w:firstColumn="0" w:lastColumn="0" w:noHBand="0" w:noVBand="0"/>
        <w:tblLayout w:type="fixed"/>
      </w:tblPr>
      <w:tblGrid>
        <w:gridCol w:w="1552"/>
        <w:gridCol w:w="5968"/>
        <w:gridCol w:w="870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1552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  <w:shd w:val="clear" w:color="000000" w:fill="F2F2F2"/>
          </w:tcPr>
          <w:p>
            <w:pPr>
              <w:jc w:val="center"/>
              <w:rPr>
                <w:b w:val="1"/>
                <w:sz w:val="24"/>
                <w:szCs w:val="24"/>
              </w:rPr>
            </w:pPr>
            <w:r>
              <w:rPr>
                <w:b w:val="1"/>
                <w:sz w:val="24"/>
                <w:szCs w:val="24"/>
              </w:rPr>
              <w:t>구분</w:t>
            </w:r>
          </w:p>
        </w:tc>
        <w:tc>
          <w:tcPr>
            <w:tcW w:type="dxa" w:w="5968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  <w:shd w:val="clear" w:color="000000" w:fill="F2F2F2"/>
          </w:tcPr>
          <w:p>
            <w:pPr>
              <w:jc w:val="center"/>
              <w:rPr>
                <w:b w:val="1"/>
                <w:sz w:val="24"/>
                <w:szCs w:val="24"/>
              </w:rPr>
            </w:pPr>
            <w:r>
              <w:rPr>
                <w:b w:val="1"/>
                <w:sz w:val="24"/>
                <w:szCs w:val="24"/>
              </w:rPr>
              <w:t>내용</w:t>
            </w:r>
          </w:p>
        </w:tc>
        <w:tc>
          <w:tcPr>
            <w:tcW w:type="dxa" w:w="87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  <w:shd w:val="clear" w:color="000000" w:fill="F2F2F2"/>
          </w:tcPr>
          <w:p>
            <w:pPr>
              <w:jc w:val="center"/>
              <w:rPr>
                <w:b w:val="1"/>
                <w:sz w:val="24"/>
                <w:szCs w:val="24"/>
              </w:rPr>
            </w:pPr>
            <w:r>
              <w:rPr>
                <w:b w:val="1"/>
                <w:sz w:val="24"/>
                <w:szCs w:val="24"/>
              </w:rPr>
              <w:t>비고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type="dxa" w:w="1552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rPr/>
            </w:pPr>
            <w:r>
              <w:rPr/>
              <w:t>팀명</w:t>
            </w:r>
          </w:p>
        </w:tc>
        <w:tc>
          <w:tcPr>
            <w:tcW w:type="dxa" w:w="5968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rPr>
                <w:bdr w:val="nil" w:sz="0" w:space="0" w:color="000000"/>
              </w:rPr>
            </w:pPr>
            <w:r>
              <w:rPr>
                <w:bdr w:val="nil" w:sz="0" w:space="0" w:color="000000"/>
              </w:rPr>
              <w:t xml:space="preserve">R I P</w:t>
            </w:r>
          </w:p>
        </w:tc>
        <w:tc>
          <w:tcPr>
            <w:tcW w:type="dxa" w:w="870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rPr>
                <w:sz w:val="24"/>
                <w:szCs w:val="24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1552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rPr/>
            </w:pPr>
            <w:r>
              <w:rPr/>
              <w:t>팀원(역할)</w:t>
            </w:r>
          </w:p>
        </w:tc>
        <w:tc>
          <w:tcPr>
            <w:tcW w:type="dxa" w:w="5968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rPr>
                <w:bdr w:val="nil" w:sz="0" w:space="0" w:color="000000"/>
                <w:rFonts w:hint="eastAsia"/>
              </w:rPr>
            </w:pPr>
            <w:r>
              <w:rPr>
                <w:bdr w:val="nil" w:sz="0" w:space="0" w:color="000000"/>
                <w:rFonts w:hint="eastAsia"/>
              </w:rPr>
              <w:t xml:space="preserve">전준형 </w:t>
            </w:r>
            <w:r>
              <w:rPr>
                <w:bdr w:val="nil" w:sz="0" w:space="0" w:color="000000"/>
              </w:rPr>
              <w:t>–</w:t>
            </w:r>
            <w:r>
              <w:rPr>
                <w:bdr w:val="nil" w:sz="0" w:space="0" w:color="000000"/>
                <w:rFonts w:hint="eastAsia"/>
              </w:rPr>
              <w:t xml:space="preserve"> 팀장, Data 전처리, DB관리, Func 생성</w:t>
            </w:r>
          </w:p>
          <w:p>
            <w:pPr>
              <w:rPr>
                <w:bdr w:val="nil" w:sz="0" w:space="0" w:color="000000"/>
                <w:rFonts w:hint="eastAsia"/>
              </w:rPr>
            </w:pPr>
            <w:r>
              <w:rPr>
                <w:bdr w:val="nil" w:sz="0" w:space="0" w:color="000000"/>
                <w:rFonts w:hint="eastAsia"/>
              </w:rPr>
              <w:t xml:space="preserve">김주완 </w:t>
            </w:r>
            <w:r>
              <w:rPr>
                <w:bdr w:val="nil" w:sz="0" w:space="0" w:color="000000"/>
              </w:rPr>
              <w:t>–</w:t>
            </w:r>
            <w:r>
              <w:rPr>
                <w:bdr w:val="nil" w:sz="0" w:space="0" w:color="000000"/>
                <w:rFonts w:hint="eastAsia"/>
              </w:rPr>
              <w:t xml:space="preserve"> Server구성, Func생성, Web 구동</w:t>
            </w:r>
          </w:p>
          <w:p>
            <w:pPr>
              <w:rPr>
                <w:bdr w:val="nil" w:sz="0" w:space="0" w:color="000000"/>
              </w:rPr>
            </w:pPr>
            <w:r>
              <w:rPr>
                <w:bdr w:val="nil" w:sz="0" w:space="0" w:color="000000"/>
                <w:rFonts w:hint="eastAsia"/>
              </w:rPr>
              <w:t xml:space="preserve">장유영 </w:t>
            </w:r>
            <w:r>
              <w:rPr>
                <w:bdr w:val="nil" w:sz="0" w:space="0" w:color="000000"/>
              </w:rPr>
              <w:t>–</w:t>
            </w:r>
            <w:r>
              <w:rPr>
                <w:bdr w:val="nil" w:sz="0" w:space="0" w:color="000000"/>
                <w:rFonts w:hint="eastAsia"/>
              </w:rPr>
              <w:t xml:space="preserve"> Data 전처리, Templates, Web구동</w:t>
            </w:r>
          </w:p>
        </w:tc>
        <w:tc>
          <w:tcPr>
            <w:tcW w:type="dxa" w:w="87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rPr>
                <w:sz w:val="24"/>
                <w:szCs w:val="24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type="dxa" w:w="1552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rPr/>
            </w:pPr>
            <w:r>
              <w:rPr/>
              <w:t>기간</w:t>
            </w:r>
          </w:p>
        </w:tc>
        <w:tc>
          <w:tcPr>
            <w:tcW w:type="dxa" w:w="5968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rPr/>
            </w:pPr>
            <w:r>
              <w:rPr/>
              <w:t>2019-12-1</w:t>
            </w:r>
            <w:r>
              <w:rPr>
                <w:rFonts w:hint="eastAsia"/>
              </w:rPr>
              <w:t xml:space="preserve">2(목) ~ 2019-12-18(수)</w:t>
            </w:r>
          </w:p>
        </w:tc>
        <w:tc>
          <w:tcPr>
            <w:tcW w:type="dxa" w:w="870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rPr>
                <w:sz w:val="14"/>
                <w:szCs w:val="14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1552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rPr/>
            </w:pPr>
            <w:r>
              <w:rPr>
                <w:rFonts w:hint="eastAsia"/>
              </w:rPr>
              <w:t>개발동기</w:t>
            </w:r>
          </w:p>
        </w:tc>
        <w:tc>
          <w:tcPr>
            <w:tcW w:type="dxa" w:w="5968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rPr/>
            </w:pPr>
            <w:r>
              <w:rPr>
                <w:rFonts w:hint="eastAsia"/>
              </w:rPr>
              <w:t xml:space="preserve">점심 메뉴 선택시간을 줄여 보다 여유로운 점심시간을 제공하기 </w:t>
            </w:r>
            <w:r>
              <w:rPr>
                <w:rFonts w:hint="eastAsia"/>
              </w:rPr>
              <w:t>위함</w:t>
            </w:r>
          </w:p>
        </w:tc>
        <w:tc>
          <w:tcPr>
            <w:tcW w:type="dxa" w:w="87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rPr>
                <w:sz w:val="14"/>
                <w:szCs w:val="14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type="dxa" w:w="1552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rPr/>
            </w:pPr>
            <w:r>
              <w:rPr/>
              <w:t xml:space="preserve">시스템 명</w:t>
            </w:r>
          </w:p>
        </w:tc>
        <w:tc>
          <w:tcPr>
            <w:tcW w:type="dxa" w:w="5968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rPr>
                <w:bdr w:val="nil" w:sz="0" w:space="0" w:color="000000"/>
              </w:rPr>
            </w:pPr>
            <w:r>
              <w:rPr>
                <w:bdr w:val="nil" w:sz="0" w:space="0" w:color="000000"/>
              </w:rPr>
              <w:t xml:space="preserve">Restaurant In Program</w:t>
            </w:r>
          </w:p>
        </w:tc>
        <w:tc>
          <w:tcPr>
            <w:tcW w:type="dxa" w:w="870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rPr>
                <w:sz w:val="24"/>
                <w:szCs w:val="24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1552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rPr/>
            </w:pPr>
            <w:r>
              <w:rPr/>
              <w:t xml:space="preserve">구축 내용</w:t>
            </w:r>
          </w:p>
        </w:tc>
        <w:tc>
          <w:tcPr>
            <w:tcW w:type="dxa" w:w="5968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rPr>
                <w:bdr w:val="nil" w:sz="0" w:space="0" w:color="000000"/>
              </w:rPr>
            </w:pPr>
            <w:r>
              <w:rPr>
                <w:bdr w:val="nil" w:sz="0" w:space="0" w:color="000000"/>
                <w:rFonts w:hint="eastAsia"/>
              </w:rPr>
              <w:t xml:space="preserve">음식점 정보 사이트</w:t>
            </w:r>
          </w:p>
        </w:tc>
        <w:tc>
          <w:tcPr>
            <w:tcW w:type="dxa" w:w="87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rPr>
                <w:sz w:val="24"/>
                <w:szCs w:val="24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type="dxa" w:w="1552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rPr/>
            </w:pPr>
            <w:r>
              <w:rPr/>
              <w:t>feature(특징)</w:t>
            </w:r>
          </w:p>
        </w:tc>
        <w:tc>
          <w:tcPr>
            <w:tcW w:type="dxa" w:w="5968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rPr>
                <w:bdr w:val="nil" w:sz="0" w:space="0" w:color="000000"/>
                <w:rFonts w:hint="eastAsia"/>
              </w:rPr>
            </w:pPr>
            <w:r>
              <w:rPr>
                <w:bdr w:val="nil" w:sz="0" w:space="0" w:color="000000"/>
                <w:rFonts w:hint="eastAsia"/>
              </w:rPr>
              <w:t xml:space="preserve">특정 위치기반 인근 음식점 정보 소개 사이트</w:t>
            </w:r>
          </w:p>
          <w:p>
            <w:pPr>
              <w:rPr>
                <w:bdr w:val="nil" w:sz="0" w:space="0" w:color="000000"/>
              </w:rPr>
            </w:pPr>
            <w:r>
              <w:rPr>
                <w:bdr w:val="nil" w:sz="0" w:space="0" w:color="000000"/>
                <w:rFonts w:hint="eastAsia"/>
              </w:rPr>
              <w:t xml:space="preserve">필터 기능을 이용해 사용자 맞춤형 식당 정보 검색 서비스 제공</w:t>
            </w:r>
          </w:p>
        </w:tc>
        <w:tc>
          <w:tcPr>
            <w:tcW w:type="dxa" w:w="870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rPr>
                <w:sz w:val="24"/>
                <w:szCs w:val="24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1552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rPr/>
            </w:pPr>
            <w:r>
              <w:rPr/>
              <w:t>주요기능</w:t>
            </w:r>
          </w:p>
        </w:tc>
        <w:tc>
          <w:tcPr>
            <w:tcW w:type="dxa" w:w="5968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rPr/>
            </w:pPr>
            <w:r>
              <w:rPr>
                <w:rFonts w:hint="eastAsia"/>
              </w:rPr>
              <w:t xml:space="preserve">음식점 정보 조회 및 비교 서비스</w:t>
            </w:r>
          </w:p>
        </w:tc>
        <w:tc>
          <w:tcPr>
            <w:tcW w:type="dxa" w:w="87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rPr>
                <w:sz w:val="24"/>
                <w:szCs w:val="24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type="dxa" w:w="1552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rPr/>
            </w:pPr>
            <w:r>
              <w:rPr/>
              <w:t xml:space="preserve">시스템 구성도</w:t>
            </w:r>
          </w:p>
        </w:tc>
        <w:tc>
          <w:tcPr>
            <w:tcW w:type="dxa" w:w="5968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rPr>
                <w:bdr w:val="nil" w:sz="0" w:space="0" w:color="000000"/>
              </w:rPr>
            </w:pPr>
            <w:r>
              <w:rPr>
                <w:bdr w:val="nil" w:sz="0" w:space="0" w:color="000000"/>
                <w:rFonts w:hint="eastAsia"/>
              </w:rPr>
              <w:t xml:space="preserve">ORACLE DB &lt;  -  &gt; DJANGO &lt;  -  &gt; CLIENT</w:t>
            </w:r>
          </w:p>
        </w:tc>
        <w:tc>
          <w:tcPr>
            <w:tcW w:type="dxa" w:w="870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rPr>
                <w:sz w:val="24"/>
                <w:szCs w:val="24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1552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rPr/>
            </w:pPr>
            <w:r>
              <w:rPr/>
              <w:t>구축기술</w:t>
            </w:r>
          </w:p>
        </w:tc>
        <w:tc>
          <w:tcPr>
            <w:tcW w:type="dxa" w:w="5968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/>
              <w:t xml:space="preserve"> </w:t>
            </w:r>
            <w:r>
              <w:rPr>
                <w:rFonts w:hint="eastAsia"/>
              </w:rPr>
              <w:t>Web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- HTML, CSS, javascript, crawling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2. Server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- Django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3. 데이터베이스</w:t>
            </w:r>
          </w:p>
          <w:p>
            <w:pPr>
              <w:rPr/>
            </w:pPr>
            <w:r>
              <w:rPr>
                <w:rFonts w:hint="eastAsia"/>
              </w:rPr>
              <w:t xml:space="preserve"> - SQL</w:t>
            </w:r>
          </w:p>
        </w:tc>
        <w:tc>
          <w:tcPr>
            <w:tcW w:type="dxa" w:w="87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rPr>
                <w:sz w:val="24"/>
                <w:szCs w:val="24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type="dxa" w:w="1552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rPr/>
            </w:pPr>
            <w:r>
              <w:rPr/>
              <w:t>소프트웨어</w:t>
            </w:r>
          </w:p>
        </w:tc>
        <w:tc>
          <w:tcPr>
            <w:tcW w:type="dxa" w:w="5968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rPr>
                <w:bdr w:val="nil" w:sz="0" w:space="0" w:color="000000"/>
              </w:rPr>
            </w:pPr>
            <w:r>
              <w:rPr>
                <w:bdr w:val="nil" w:sz="0" w:space="0" w:color="000000"/>
                <w:rFonts w:hint="eastAsia"/>
              </w:rPr>
              <w:t xml:space="preserve">VS Code, Oracle, Docker, Chrome, </w:t>
            </w:r>
          </w:p>
        </w:tc>
        <w:tc>
          <w:tcPr>
            <w:tcW w:type="dxa" w:w="870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rPr>
                <w:sz w:val="24"/>
                <w:szCs w:val="24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1552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rPr>
                <w:rFonts w:asciiTheme="majorHAnsi" w:eastAsiaTheme="majorHAnsi" w:hAnsiTheme="majorHAnsi"/>
              </w:rPr>
            </w:pPr>
            <w:r>
              <w:rPr>
                <w:rFonts w:cs="Arial Unicode MS" w:asciiTheme="majorHAnsi" w:eastAsiaTheme="majorHAnsi" w:hAnsiTheme="majorHAnsi"/>
              </w:rPr>
              <w:t xml:space="preserve">프로젝트 절차</w:t>
            </w:r>
          </w:p>
        </w:tc>
        <w:tc>
          <w:tcPr>
            <w:tcW w:type="dxa" w:w="5968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numPr>
                <w:ilvl w:val="0"/>
                <w:numId w:val="16"/>
              </w:numPr>
              <w:jc w:val="left"/>
              <w:spacing w:lineRule="auto" w:line="276"/>
              <w:rPr/>
              <w:autoSpaceDE w:val="0"/>
              <w:autoSpaceDN w:val="0"/>
            </w:pPr>
            <w:r>
              <w:rPr>
                <w:rFonts w:ascii="Arial Unicode MS" w:eastAsia="Arial Unicode MS" w:hAnsi="Arial Unicode MS" w:cs="Arial Unicode MS"/>
              </w:rPr>
              <w:t>구조/디자인</w:t>
            </w:r>
          </w:p>
          <w:p>
            <w:pPr>
              <w:numPr>
                <w:ilvl w:val="0"/>
                <w:numId w:val="17"/>
              </w:numPr>
              <w:jc w:val="left"/>
              <w:spacing w:lineRule="auto" w:line="276"/>
              <w:rPr/>
              <w:autoSpaceDE w:val="0"/>
              <w:autoSpaceDN w:val="0"/>
            </w:pPr>
            <w:r>
              <w:rPr>
                <w:rFonts w:ascii="Arial Unicode MS" w:eastAsia="Arial Unicode MS" w:hAnsi="Arial Unicode MS" w:cs="Arial Unicode MS"/>
              </w:rPr>
              <w:t xml:space="preserve">설계 구조 구성</w:t>
            </w:r>
          </w:p>
          <w:p>
            <w:pPr>
              <w:numPr>
                <w:ilvl w:val="0"/>
                <w:numId w:val="17"/>
              </w:numPr>
              <w:jc w:val="left"/>
              <w:spacing w:lineRule="auto" w:line="276"/>
              <w:rPr>
                <w:rFonts w:hint="eastAsia"/>
              </w:rPr>
              <w:autoSpaceDE w:val="0"/>
              <w:autoSpaceDN w:val="0"/>
            </w:pPr>
            <w:r>
              <w:rPr>
                <w:rFonts w:hint="eastAsia"/>
              </w:rPr>
              <w:t xml:space="preserve">템플릿 구현</w:t>
            </w:r>
          </w:p>
          <w:p>
            <w:pPr>
              <w:numPr>
                <w:ilvl w:val="0"/>
                <w:numId w:val="17"/>
              </w:numPr>
              <w:jc w:val="left"/>
              <w:spacing w:lineRule="auto" w:line="276"/>
              <w:rPr/>
              <w:autoSpaceDE w:val="0"/>
              <w:autoSpaceDN w:val="0"/>
            </w:pPr>
            <w:r>
              <w:rPr>
                <w:rFonts w:hint="eastAsia"/>
              </w:rPr>
              <w:t>꾸미기</w:t>
            </w:r>
          </w:p>
          <w:p>
            <w:pPr>
              <w:numPr>
                <w:ilvl w:val="0"/>
                <w:numId w:val="16"/>
              </w:numPr>
              <w:jc w:val="left"/>
              <w:spacing w:lineRule="auto" w:line="276"/>
              <w:rPr/>
              <w:autoSpaceDE w:val="0"/>
              <w:autoSpaceDN w:val="0"/>
            </w:pPr>
            <w:r>
              <w:rPr>
                <w:rFonts w:ascii="Arial Unicode MS" w:eastAsia="Arial Unicode MS" w:hAnsi="Arial Unicode MS" w:cs="Arial Unicode MS"/>
              </w:rPr>
              <w:t>데이터베이스</w:t>
            </w:r>
          </w:p>
          <w:p>
            <w:pPr>
              <w:numPr>
                <w:ilvl w:val="0"/>
                <w:numId w:val="18"/>
              </w:numPr>
              <w:jc w:val="left"/>
              <w:spacing w:lineRule="auto" w:line="276"/>
              <w:rPr>
                <w:rFonts w:ascii="Arial" w:hAnsi="Arial" w:cs="Arial" w:eastAsiaTheme="minorEastAsia" w:hint="eastAsia"/>
              </w:rPr>
              <w:autoSpaceDE w:val="0"/>
              <w:autoSpaceDN w:val="0"/>
            </w:pPr>
            <w:r>
              <w:rPr>
                <w:rFonts w:ascii="Arial Unicode MS" w:eastAsia="Arial Unicode MS" w:hAnsi="Arial Unicode MS" w:cs="Arial Unicode MS"/>
              </w:rPr>
              <w:t>모델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 구현</w:t>
            </w:r>
          </w:p>
          <w:p>
            <w:pPr>
              <w:pStyle w:val="PO26"/>
              <w:numPr>
                <w:ilvl w:val="0"/>
                <w:numId w:val="18"/>
              </w:numPr>
              <w:jc w:val="left"/>
              <w:spacing w:lineRule="auto" w:line="276"/>
              <w:rPr>
                <w:rFonts w:ascii="Arial Unicode MS" w:eastAsia="Arial Unicode MS" w:hAnsi="Arial Unicode MS" w:cs="Arial Unicode MS"/>
              </w:rPr>
              <w:autoSpaceDE w:val="0"/>
              <w:autoSpaceDN w:val="0"/>
            </w:pPr>
            <w:r>
              <w:rPr>
                <w:rFonts w:ascii="Arial Unicode MS" w:eastAsia="Arial Unicode MS" w:hAnsi="Arial Unicode MS" w:cs="Arial Unicode MS" w:hint="eastAsia"/>
              </w:rPr>
              <w:t xml:space="preserve">Crawling을 사용해 데이터 수집</w:t>
            </w:r>
          </w:p>
          <w:p>
            <w:pPr>
              <w:numPr>
                <w:ilvl w:val="0"/>
                <w:numId w:val="18"/>
              </w:numPr>
              <w:jc w:val="left"/>
              <w:spacing w:lineRule="auto" w:line="276"/>
              <w:rPr/>
              <w:autoSpaceDE w:val="0"/>
              <w:autoSpaceDN w:val="0"/>
            </w:pPr>
            <w:r>
              <w:rPr>
                <w:rFonts w:hint="eastAsia"/>
              </w:rPr>
              <w:t xml:space="preserve">데이터 전처리</w:t>
            </w:r>
          </w:p>
          <w:p>
            <w:pPr>
              <w:numPr>
                <w:ilvl w:val="0"/>
                <w:numId w:val="16"/>
              </w:numPr>
              <w:jc w:val="left"/>
              <w:spacing w:lineRule="auto" w:line="276"/>
              <w:rPr/>
              <w:autoSpaceDE w:val="0"/>
              <w:autoSpaceDN w:val="0"/>
            </w:pPr>
            <w:r>
              <w:rPr>
                <w:rFonts w:ascii="Arial Unicode MS" w:eastAsia="Arial Unicode MS" w:hAnsi="Arial Unicode MS" w:cs="Arial Unicode MS" w:hint="eastAsia"/>
              </w:rPr>
              <w:t>Django</w:t>
            </w:r>
          </w:p>
          <w:p>
            <w:pPr>
              <w:numPr>
                <w:ilvl w:val="0"/>
                <w:numId w:val="19"/>
              </w:numPr>
              <w:jc w:val="left"/>
              <w:spacing w:lineRule="auto" w:line="276"/>
              <w:rPr>
                <w:rFonts w:ascii="Arial" w:hAnsi="Arial" w:cs="Arial" w:eastAsiaTheme="minorEastAsia" w:hint="eastAsia"/>
              </w:rPr>
              <w:autoSpaceDE w:val="0"/>
              <w:autoSpaceDN w:val="0"/>
            </w:pPr>
            <w:r>
              <w:rPr>
                <w:rFonts w:ascii="Arial Unicode MS" w:eastAsia="Arial Unicode MS" w:hAnsi="Arial Unicode MS" w:cs="Arial Unicode MS"/>
              </w:rPr>
              <w:t xml:space="preserve">기본 설정 및 프로젝트 생성</w:t>
            </w:r>
          </w:p>
          <w:p>
            <w:pPr>
              <w:numPr>
                <w:ilvl w:val="0"/>
                <w:numId w:val="19"/>
              </w:numPr>
              <w:jc w:val="left"/>
              <w:spacing w:lineRule="auto" w:line="276"/>
              <w:rPr/>
              <w:autoSpaceDE w:val="0"/>
              <w:autoSpaceDN w:val="0"/>
            </w:pPr>
            <w:r>
              <w:rPr>
                <w:rFonts w:ascii="Arial Unicode MS" w:eastAsia="Arial Unicode MS" w:hAnsi="Arial Unicode MS" w:cs="Arial Unicode MS" w:hint="eastAsia"/>
              </w:rPr>
              <w:t xml:space="preserve">뷰 구현</w:t>
            </w:r>
          </w:p>
          <w:p>
            <w:pPr>
              <w:numPr>
                <w:ilvl w:val="0"/>
                <w:numId w:val="19"/>
              </w:numPr>
              <w:jc w:val="left"/>
              <w:spacing w:lineRule="auto" w:line="276"/>
              <w:rPr/>
              <w:autoSpaceDE w:val="0"/>
              <w:autoSpaceDN w:val="0"/>
            </w:pPr>
            <w:r>
              <w:rPr>
                <w:rFonts w:ascii="Arial Unicode MS" w:eastAsia="Arial Unicode MS" w:hAnsi="Arial Unicode MS" w:cs="Arial Unicode MS" w:hint="eastAsia"/>
              </w:rPr>
              <w:t xml:space="preserve">Django와 </w:t>
            </w:r>
            <w:r>
              <w:rPr>
                <w:rFonts w:ascii="Arial Unicode MS" w:eastAsia="Arial Unicode MS" w:hAnsi="Arial Unicode MS" w:cs="Arial Unicode MS"/>
              </w:rPr>
              <w:t xml:space="preserve">데이터 베이스 연동</w:t>
            </w:r>
          </w:p>
          <w:p>
            <w:pPr>
              <w:numPr>
                <w:ilvl w:val="0"/>
                <w:numId w:val="19"/>
              </w:numPr>
              <w:jc w:val="left"/>
              <w:spacing w:lineRule="auto" w:line="276"/>
              <w:rPr>
                <w:rFonts w:ascii="Arial" w:hAnsi="Arial" w:cs="Arial" w:eastAsiaTheme="minorEastAsia" w:hint="eastAsia"/>
              </w:rPr>
              <w:autoSpaceDE w:val="0"/>
              <w:autoSpaceDN w:val="0"/>
            </w:pPr>
            <w:r>
              <w:rPr>
                <w:rFonts w:ascii="Arial Unicode MS" w:eastAsia="Arial Unicode MS" w:hAnsi="Arial Unicode MS" w:cs="Arial Unicode MS" w:hint="eastAsia"/>
              </w:rPr>
              <w:t xml:space="preserve">모든 </w:t>
            </w:r>
            <w:r>
              <w:rPr>
                <w:rFonts w:ascii="Arial Unicode MS" w:eastAsia="Arial Unicode MS" w:hAnsi="Arial Unicode MS" w:cs="Arial Unicode MS"/>
              </w:rPr>
              <w:t xml:space="preserve">기능 연동</w:t>
            </w:r>
          </w:p>
        </w:tc>
        <w:tc>
          <w:tcPr>
            <w:tcW w:type="dxa" w:w="87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rPr>
                <w:sz w:val="24"/>
                <w:szCs w:val="24"/>
              </w:rPr>
            </w:pPr>
          </w:p>
        </w:tc>
      </w:tr>
    </w:tbl>
    <w:p>
      <w:pPr>
        <w:rPr>
          <w:b w:val="1"/>
          <w:sz w:val="30"/>
          <w:szCs w:val="30"/>
        </w:rPr>
      </w:pPr>
    </w:p>
    <w:sectPr>
      <w:pgSz w:w="11905" w:h="16837"/>
      <w:pgMar w:top="1984" w:left="1700" w:bottom="1700" w:right="1700" w:header="850" w:footer="850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129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  <w:font w:name="함초롬바탕">
    <w:panose1 w:val="02030604000101010101"/>
    <w:charset w:val="129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129"/>
    <w:family w:val="modern"/>
    <w:pitch w:val="variable"/>
    <w:sig w:usb0="f7002eff" w:usb1="19dfffff" w:usb2="001bfdd7" w:usb3="00000000" w:csb0="001f007f" w:csb1="00000000"/>
  </w:font>
  <w:font w:name="돋움">
    <w:altName w:val="Dotum"/>
    <w:panose1 w:val="020B0600000101010101"/>
    <w:charset w:val="129"/>
    <w:family w:val="modern"/>
    <w:pitch w:val="variable"/>
    <w:sig w:usb0="b00002af" w:usb1="69d77cfb" w:usb2="00000030" w:usb3="00000000" w:csb0="0008009f" w:csb1="00000000"/>
  </w:font>
  <w:font w:name="Arial Unicode MS">
    <w:panose1 w:val="020B0604020202020204"/>
    <w:charset w:val="129"/>
    <w:family w:val="modern"/>
    <w:pitch w:val="variable"/>
    <w:sig w:usb0="f7ffafff" w:usb1="e9dfffff" w:usb2="0000003f" w:usb3="00000000" w:csb0="003f01ff" w:csb1="00000000"/>
  </w:font>
  <w:font w:name="Arial">
    <w:panose1 w:val="020B0604020202020204"/>
    <w:charset w:val="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129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14"/>
    <w:lvl w:ilvl="0">
      <w:lvlJc w:val="left"/>
      <w:numFmt w:val="decimal"/>
      <w:start w:val="1"/>
      <w:suff w:val="tab"/>
      <w:pPr>
        <w:ind w:left="1440" w:hanging="360"/>
        <w:rPr/>
      </w:pPr>
      <w:rPr>
        <w:u w:val="none"/>
      </w:rPr>
      <w:lvlText w:val="%1)"/>
    </w:lvl>
    <w:lvl w:ilvl="1">
      <w:lvlJc w:val="left"/>
      <w:numFmt w:val="decimal"/>
      <w:start w:val="1"/>
      <w:suff w:val="tab"/>
      <w:pPr>
        <w:ind w:left="1440" w:hanging="360"/>
        <w:rPr/>
      </w:pPr>
      <w:rPr>
        <w:u w:val="none"/>
      </w:rPr>
      <w:lvlText w:val="%1)"/>
    </w:lvl>
    <w:lvl w:ilvl="2">
      <w:lvlJc w:val="left"/>
      <w:numFmt w:val="decimal"/>
      <w:start w:val="1"/>
      <w:suff w:val="tab"/>
      <w:pPr>
        <w:ind w:left="1440" w:hanging="360"/>
        <w:rPr/>
      </w:pPr>
      <w:rPr>
        <w:u w:val="none"/>
      </w:rPr>
      <w:lvlText w:val="%1)"/>
    </w:lvl>
    <w:lvl w:ilvl="3">
      <w:lvlJc w:val="left"/>
      <w:numFmt w:val="decimal"/>
      <w:start w:val="1"/>
      <w:suff w:val="tab"/>
      <w:pPr>
        <w:ind w:left="1440" w:hanging="360"/>
        <w:rPr/>
      </w:pPr>
      <w:rPr>
        <w:u w:val="none"/>
      </w:rPr>
      <w:lvlText w:val="%1)"/>
    </w:lvl>
    <w:lvl w:ilvl="4">
      <w:lvlJc w:val="left"/>
      <w:numFmt w:val="decimal"/>
      <w:start w:val="1"/>
      <w:suff w:val="tab"/>
      <w:pPr>
        <w:ind w:left="1440" w:hanging="360"/>
        <w:rPr/>
      </w:pPr>
      <w:rPr>
        <w:u w:val="none"/>
      </w:rPr>
      <w:lvlText w:val="%1)"/>
    </w:lvl>
    <w:lvl w:ilvl="5">
      <w:lvlJc w:val="left"/>
      <w:numFmt w:val="decimal"/>
      <w:start w:val="1"/>
      <w:suff w:val="tab"/>
      <w:pPr>
        <w:ind w:left="1440" w:hanging="360"/>
        <w:rPr/>
      </w:pPr>
      <w:rPr>
        <w:u w:val="none"/>
      </w:rPr>
      <w:lvlText w:val="%1)"/>
    </w:lvl>
    <w:lvl w:ilvl="6">
      <w:lvlJc w:val="left"/>
      <w:numFmt w:val="decimal"/>
      <w:start w:val="1"/>
      <w:suff w:val="tab"/>
      <w:pPr>
        <w:ind w:left="1440" w:hanging="360"/>
        <w:rPr/>
      </w:pPr>
      <w:rPr>
        <w:u w:val="none"/>
      </w:rPr>
      <w:lvlText w:val="%1)"/>
    </w:lvl>
    <w:lvl w:ilvl="7">
      <w:lvlJc w:val="left"/>
      <w:numFmt w:val="decimal"/>
      <w:start w:val="1"/>
      <w:suff w:val="tab"/>
      <w:pPr>
        <w:ind w:left="1440" w:hanging="360"/>
        <w:rPr/>
      </w:pPr>
      <w:rPr>
        <w:u w:val="none"/>
      </w:rPr>
      <w:lvlText w:val="%1)"/>
    </w:lvl>
    <w:lvl w:ilvl="8">
      <w:lvlJc w:val="left"/>
      <w:numFmt w:val="decimal"/>
      <w:start w:val="1"/>
      <w:suff w:val="tab"/>
      <w:pPr>
        <w:ind w:left="1440" w:hanging="360"/>
        <w:rPr/>
      </w:pPr>
      <w:rPr>
        <w:u w:val="none"/>
      </w:rPr>
      <w:lvlText w:val="%1)"/>
    </w:lvl>
  </w:abstractNum>
  <w:abstractNum w:abstractNumId="1">
    <w:multiLevelType w:val="hybridMultilevel"/>
    <w:nsid w:val="2F000001"/>
    <w:tmpl w:val="1F002411"/>
    <w:lvl w:ilvl="0">
      <w:lvlJc w:val="left"/>
      <w:numFmt w:val="bullet"/>
      <w:start w:val="1"/>
      <w:suff w:val="nothing"/>
      <w:pPr>
        <w:ind w:left="0" w:hanging="50"/>
        <w:rPr/>
      </w:pPr>
      <w:rPr/>
      <w:lvlText w:val="-"/>
    </w:lvl>
    <w:lvl w:ilvl="1">
      <w:lvlJc w:val="left"/>
      <w:numFmt w:val="bullet"/>
      <w:start w:val="1"/>
      <w:suff w:val="nothing"/>
      <w:pPr>
        <w:ind w:left="0" w:hanging="50"/>
        <w:rPr/>
      </w:pPr>
      <w:rPr/>
      <w:lvlText w:val="-"/>
    </w:lvl>
    <w:lvl w:ilvl="2">
      <w:lvlJc w:val="left"/>
      <w:numFmt w:val="bullet"/>
      <w:start w:val="1"/>
      <w:suff w:val="nothing"/>
      <w:pPr>
        <w:ind w:left="0" w:hanging="50"/>
        <w:rPr/>
      </w:pPr>
      <w:rPr/>
      <w:lvlText w:val="-"/>
    </w:lvl>
    <w:lvl w:ilvl="3">
      <w:lvlJc w:val="left"/>
      <w:numFmt w:val="bullet"/>
      <w:start w:val="1"/>
      <w:suff w:val="nothing"/>
      <w:pPr>
        <w:ind w:left="0" w:hanging="50"/>
        <w:rPr/>
      </w:pPr>
      <w:rPr/>
      <w:lvlText w:val="-"/>
    </w:lvl>
    <w:lvl w:ilvl="4">
      <w:lvlJc w:val="left"/>
      <w:numFmt w:val="bullet"/>
      <w:start w:val="1"/>
      <w:suff w:val="nothing"/>
      <w:pPr>
        <w:ind w:left="0" w:hanging="50"/>
        <w:rPr/>
      </w:pPr>
      <w:rPr/>
      <w:lvlText w:val="-"/>
    </w:lvl>
    <w:lvl w:ilvl="5">
      <w:lvlJc w:val="left"/>
      <w:numFmt w:val="bullet"/>
      <w:start w:val="1"/>
      <w:suff w:val="nothing"/>
      <w:pPr>
        <w:ind w:left="0" w:hanging="50"/>
        <w:rPr/>
      </w:pPr>
      <w:rPr/>
      <w:lvlText w:val="-"/>
    </w:lvl>
    <w:lvl w:ilvl="6">
      <w:lvlJc w:val="left"/>
      <w:numFmt w:val="bullet"/>
      <w:start w:val="1"/>
      <w:suff w:val="nothing"/>
      <w:pPr>
        <w:ind w:left="0" w:hanging="50"/>
        <w:rPr/>
      </w:pPr>
      <w:rPr/>
      <w:lvlText w:val="-"/>
    </w:lvl>
    <w:lvl w:ilvl="7">
      <w:lvlJc w:val="left"/>
      <w:numFmt w:val="bullet"/>
      <w:start w:val="1"/>
      <w:suff w:val="nothing"/>
      <w:pPr>
        <w:ind w:left="0" w:hanging="50"/>
        <w:rPr/>
      </w:pPr>
      <w:rPr/>
      <w:lvlText w:val="-"/>
    </w:lvl>
    <w:lvl w:ilvl="8">
      <w:lvlJc w:val="left"/>
      <w:numFmt w:val="bullet"/>
      <w:start w:val="1"/>
      <w:suff w:val="nothing"/>
      <w:pPr>
        <w:ind w:left="0" w:hanging="50"/>
        <w:rPr/>
      </w:pPr>
      <w:rPr/>
      <w:lvlText w:val="-"/>
    </w:lvl>
  </w:abstractNum>
  <w:abstractNum w:abstractNumId="2">
    <w:multiLevelType w:val="hybridMultilevel"/>
    <w:nsid w:val="2F000002"/>
    <w:tmpl w:val="1F000C5F"/>
    <w:lvl w:ilvl="0">
      <w:lvlJc w:val="left"/>
      <w:numFmt w:val="bullet"/>
      <w:start w:val="1"/>
      <w:suff w:val="nothing"/>
      <w:pPr>
        <w:ind w:left="0" w:hanging="50"/>
        <w:rPr/>
      </w:pPr>
      <w:rPr/>
      <w:lvlText w:val="-"/>
    </w:lvl>
    <w:lvl w:ilvl="1">
      <w:lvlJc w:val="left"/>
      <w:numFmt w:val="bullet"/>
      <w:start w:val="1"/>
      <w:suff w:val="nothing"/>
      <w:pPr>
        <w:ind w:left="0" w:hanging="50"/>
        <w:rPr/>
      </w:pPr>
      <w:rPr/>
      <w:lvlText w:val="-"/>
    </w:lvl>
    <w:lvl w:ilvl="2">
      <w:lvlJc w:val="left"/>
      <w:numFmt w:val="bullet"/>
      <w:start w:val="1"/>
      <w:suff w:val="nothing"/>
      <w:pPr>
        <w:ind w:left="0" w:hanging="50"/>
        <w:rPr/>
      </w:pPr>
      <w:rPr/>
      <w:lvlText w:val="-"/>
    </w:lvl>
    <w:lvl w:ilvl="3">
      <w:lvlJc w:val="left"/>
      <w:numFmt w:val="bullet"/>
      <w:start w:val="1"/>
      <w:suff w:val="nothing"/>
      <w:pPr>
        <w:ind w:left="0" w:hanging="50"/>
        <w:rPr/>
      </w:pPr>
      <w:rPr/>
      <w:lvlText w:val="-"/>
    </w:lvl>
    <w:lvl w:ilvl="4">
      <w:lvlJc w:val="left"/>
      <w:numFmt w:val="bullet"/>
      <w:start w:val="1"/>
      <w:suff w:val="nothing"/>
      <w:pPr>
        <w:ind w:left="0" w:hanging="50"/>
        <w:rPr/>
      </w:pPr>
      <w:rPr/>
      <w:lvlText w:val="-"/>
    </w:lvl>
    <w:lvl w:ilvl="5">
      <w:lvlJc w:val="left"/>
      <w:numFmt w:val="bullet"/>
      <w:start w:val="1"/>
      <w:suff w:val="nothing"/>
      <w:pPr>
        <w:ind w:left="0" w:hanging="50"/>
        <w:rPr/>
      </w:pPr>
      <w:rPr/>
      <w:lvlText w:val="-"/>
    </w:lvl>
    <w:lvl w:ilvl="6">
      <w:lvlJc w:val="left"/>
      <w:numFmt w:val="bullet"/>
      <w:start w:val="1"/>
      <w:suff w:val="nothing"/>
      <w:pPr>
        <w:ind w:left="0" w:hanging="50"/>
        <w:rPr/>
      </w:pPr>
      <w:rPr/>
      <w:lvlText w:val="-"/>
    </w:lvl>
    <w:lvl w:ilvl="7">
      <w:lvlJc w:val="left"/>
      <w:numFmt w:val="bullet"/>
      <w:start w:val="1"/>
      <w:suff w:val="nothing"/>
      <w:pPr>
        <w:ind w:left="0" w:hanging="50"/>
        <w:rPr/>
      </w:pPr>
      <w:rPr/>
      <w:lvlText w:val="-"/>
    </w:lvl>
    <w:lvl w:ilvl="8">
      <w:lvlJc w:val="left"/>
      <w:numFmt w:val="bullet"/>
      <w:start w:val="1"/>
      <w:suff w:val="nothing"/>
      <w:pPr>
        <w:ind w:left="0" w:hanging="50"/>
        <w:rPr/>
      </w:pPr>
      <w:rPr/>
      <w:lvlText w:val="-"/>
    </w:lvl>
  </w:abstractNum>
  <w:abstractNum w:abstractNumId="3">
    <w:multiLevelType w:val="multilevel"/>
    <w:nsid w:val="2F000003"/>
    <w:tmpl w:val="1F0033C2"/>
    <w:lvl w:ilvl="0">
      <w:lvlJc w:val="left"/>
      <w:numFmt w:val="decimal"/>
      <w:start w:val="1"/>
      <w:suff w:val="nothing"/>
      <w:rPr/>
      <w:lvlText w:val="%1."/>
    </w:lvl>
    <w:lvl w:ilvl="1">
      <w:lvlJc w:val="left"/>
      <w:numFmt w:val="decimal"/>
      <w:suff w:val="nothing"/>
      <w:rPr/>
      <w:lvlText w:val="%1.%2."/>
    </w:lvl>
    <w:lvl w:ilvl="2">
      <w:lvlJc w:val="left"/>
      <w:numFmt w:val="decimal"/>
      <w:suff w:val="nothing"/>
      <w:rPr/>
      <w:lvlText w:val="%1.%2.%3."/>
    </w:lvl>
    <w:lvl w:ilvl="3">
      <w:lvlJc w:val="left"/>
      <w:numFmt w:val="decimal"/>
      <w:suff w:val="nothing"/>
      <w:rPr/>
      <w:lvlText w:val="%1.%2.%3.%4."/>
    </w:lvl>
    <w:lvl w:ilvl="4">
      <w:lvlJc w:val="left"/>
      <w:numFmt w:val="decimal"/>
      <w:suff w:val="nothing"/>
      <w:rPr/>
      <w:lvlText w:val="%1.%2.%3.%4.%5."/>
    </w:lvl>
    <w:lvl w:ilvl="5">
      <w:lvlJc w:val="left"/>
      <w:numFmt w:val="decimal"/>
      <w:suff w:val="nothing"/>
      <w:rPr/>
      <w:lvlText w:val="%1.%2.%3.%4.%5.%6."/>
    </w:lvl>
    <w:lvl w:ilvl="6">
      <w:lvlJc w:val="left"/>
      <w:numFmt w:val="decimal"/>
      <w:suff w:val="nothing"/>
      <w:rPr/>
      <w:lvlText w:val="%1.%2.%3.%4.%5.%6.%7."/>
    </w:lvl>
    <w:lvl w:ilvl="7">
      <w:lvlJc w:val="left"/>
      <w:numFmt w:val="decimal"/>
      <w:suff w:val="tab"/>
      <w:rPr/>
      <w:lvlText w:val=""/>
    </w:lvl>
    <w:lvl w:ilvl="8">
      <w:lvlJc w:val="left"/>
      <w:numFmt w:val="decimal"/>
      <w:suff w:val="tab"/>
      <w:rPr/>
      <w:lvlText w:val=""/>
    </w:lvl>
  </w:abstractNum>
  <w:abstractNum w:abstractNumId="4">
    <w:multiLevelType w:val="hybridMultilevel"/>
    <w:nsid w:val="2F000004"/>
    <w:tmpl w:val="1F002570"/>
    <w:lvl w:ilvl="0">
      <w:lvlJc w:val="left"/>
      <w:numFmt w:val="decimal"/>
      <w:start w:val="1"/>
      <w:suff w:val="tab"/>
      <w:pPr>
        <w:ind w:left="1440" w:hanging="360"/>
        <w:rPr/>
      </w:pPr>
      <w:rPr>
        <w:u w:val="none"/>
      </w:rPr>
      <w:lvlText w:val="%1)"/>
    </w:lvl>
    <w:lvl w:ilvl="1">
      <w:lvlJc w:val="left"/>
      <w:numFmt w:val="decimal"/>
      <w:start w:val="1"/>
      <w:suff w:val="tab"/>
      <w:pPr>
        <w:ind w:left="1440" w:hanging="360"/>
        <w:rPr/>
      </w:pPr>
      <w:rPr>
        <w:u w:val="none"/>
      </w:rPr>
      <w:lvlText w:val="%1)"/>
    </w:lvl>
    <w:lvl w:ilvl="2">
      <w:lvlJc w:val="left"/>
      <w:numFmt w:val="decimal"/>
      <w:start w:val="1"/>
      <w:suff w:val="tab"/>
      <w:pPr>
        <w:ind w:left="1440" w:hanging="360"/>
        <w:rPr/>
      </w:pPr>
      <w:rPr>
        <w:u w:val="none"/>
      </w:rPr>
      <w:lvlText w:val="%1)"/>
    </w:lvl>
    <w:lvl w:ilvl="3">
      <w:lvlJc w:val="left"/>
      <w:numFmt w:val="decimal"/>
      <w:start w:val="1"/>
      <w:suff w:val="tab"/>
      <w:pPr>
        <w:ind w:left="1440" w:hanging="360"/>
        <w:rPr/>
      </w:pPr>
      <w:rPr>
        <w:u w:val="none"/>
      </w:rPr>
      <w:lvlText w:val="%1)"/>
    </w:lvl>
    <w:lvl w:ilvl="4">
      <w:lvlJc w:val="left"/>
      <w:numFmt w:val="decimal"/>
      <w:start w:val="1"/>
      <w:suff w:val="tab"/>
      <w:pPr>
        <w:ind w:left="1440" w:hanging="360"/>
        <w:rPr/>
      </w:pPr>
      <w:rPr>
        <w:u w:val="none"/>
      </w:rPr>
      <w:lvlText w:val="%1)"/>
    </w:lvl>
    <w:lvl w:ilvl="5">
      <w:lvlJc w:val="left"/>
      <w:numFmt w:val="decimal"/>
      <w:start w:val="1"/>
      <w:suff w:val="tab"/>
      <w:pPr>
        <w:ind w:left="1440" w:hanging="360"/>
        <w:rPr/>
      </w:pPr>
      <w:rPr>
        <w:u w:val="none"/>
      </w:rPr>
      <w:lvlText w:val="%1)"/>
    </w:lvl>
    <w:lvl w:ilvl="6">
      <w:lvlJc w:val="left"/>
      <w:numFmt w:val="decimal"/>
      <w:start w:val="1"/>
      <w:suff w:val="tab"/>
      <w:pPr>
        <w:ind w:left="1440" w:hanging="360"/>
        <w:rPr/>
      </w:pPr>
      <w:rPr>
        <w:u w:val="none"/>
      </w:rPr>
      <w:lvlText w:val="%1)"/>
    </w:lvl>
    <w:lvl w:ilvl="7">
      <w:lvlJc w:val="left"/>
      <w:numFmt w:val="decimal"/>
      <w:start w:val="1"/>
      <w:suff w:val="tab"/>
      <w:pPr>
        <w:ind w:left="1440" w:hanging="360"/>
        <w:rPr/>
      </w:pPr>
      <w:rPr>
        <w:u w:val="none"/>
      </w:rPr>
      <w:lvlText w:val="%1)"/>
    </w:lvl>
    <w:lvl w:ilvl="8">
      <w:lvlJc w:val="left"/>
      <w:numFmt w:val="decimal"/>
      <w:start w:val="1"/>
      <w:suff w:val="tab"/>
      <w:pPr>
        <w:ind w:left="1440" w:hanging="360"/>
        <w:rPr/>
      </w:pPr>
      <w:rPr>
        <w:u w:val="none"/>
      </w:rPr>
      <w:lvlText w:val="%1)"/>
    </w:lvl>
  </w:abstractNum>
  <w:abstractNum w:abstractNumId="5">
    <w:multiLevelType w:val="hybridMultilevel"/>
    <w:nsid w:val="2F000005"/>
    <w:tmpl w:val="1F001EB6"/>
    <w:lvl w:ilvl="0">
      <w:lvlJc w:val="left"/>
      <w:numFmt w:val="bullet"/>
      <w:start w:val="2019"/>
      <w:suff w:val="tab"/>
      <w:pPr>
        <w:ind w:left="760" w:hanging="360"/>
        <w:rPr/>
      </w:pPr>
      <w:rPr>
        <w:rFonts w:ascii="맑은 고딕" w:eastAsia="맑은 고딕" w:hAnsi="맑은 고딕" w:cs="Times New Roman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6">
    <w:multiLevelType w:val="hybridMultilevel"/>
    <w:nsid w:val="2F000006"/>
    <w:tmpl w:val="1F00166B"/>
    <w:lvl w:ilvl="0">
      <w:lvlJc w:val="left"/>
      <w:numFmt w:val="bullet"/>
      <w:start w:val="2019"/>
      <w:suff w:val="tab"/>
      <w:pPr>
        <w:ind w:left="760" w:hanging="360"/>
        <w:rPr/>
      </w:pPr>
      <w:rPr>
        <w:rFonts w:ascii="맑은 고딕" w:eastAsia="맑은 고딕" w:hAnsi="맑은 고딕" w:cs="Times New Roman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7">
    <w:multiLevelType w:val="hybridMultilevel"/>
    <w:nsid w:val="2F000007"/>
    <w:tmpl w:val="1F003957"/>
    <w:lvl w:ilvl="0">
      <w:lvlJc w:val="left"/>
      <w:numFmt w:val="decimal"/>
      <w:start w:val="1"/>
      <w:suff w:val="nothing"/>
      <w:pPr>
        <w:ind w:left="0" w:hanging="50"/>
        <w:rPr/>
      </w:pPr>
      <w:rPr/>
      <w:lvlText w:val="%1."/>
    </w:lvl>
    <w:lvl w:ilvl="1">
      <w:lvlJc w:val="left"/>
      <w:numFmt w:val="ganada"/>
      <w:start w:val="1"/>
      <w:suff w:val="nothing"/>
      <w:pPr>
        <w:ind w:left="0" w:hanging="50"/>
        <w:rPr/>
      </w:pPr>
      <w:rPr/>
      <w:lvlText w:val="%2."/>
    </w:lvl>
    <w:lvl w:ilvl="2">
      <w:lvlJc w:val="left"/>
      <w:numFmt w:val="decimal"/>
      <w:start w:val="1"/>
      <w:suff w:val="nothing"/>
      <w:pPr>
        <w:ind w:left="0" w:hanging="50"/>
        <w:rPr/>
      </w:pPr>
      <w:rPr/>
      <w:lvlText w:val="%3)"/>
    </w:lvl>
    <w:lvl w:ilvl="3">
      <w:lvlJc w:val="left"/>
      <w:numFmt w:val="ganada"/>
      <w:start w:val="1"/>
      <w:suff w:val="nothing"/>
      <w:pPr>
        <w:ind w:left="0" w:hanging="50"/>
        <w:rPr/>
      </w:pPr>
      <w:rPr/>
      <w:lvlText w:val="%4)"/>
    </w:lvl>
    <w:lvl w:ilvl="4">
      <w:lvlJc w:val="left"/>
      <w:numFmt w:val="decimal"/>
      <w:start w:val="1"/>
      <w:suff w:val="nothing"/>
      <w:pPr>
        <w:ind w:left="0" w:hanging="50"/>
        <w:rPr/>
      </w:pPr>
      <w:rPr/>
      <w:lvlText w:val="(%5)"/>
    </w:lvl>
    <w:lvl w:ilvl="5">
      <w:lvlJc w:val="left"/>
      <w:numFmt w:val="ganada"/>
      <w:start w:val="1"/>
      <w:suff w:val="nothing"/>
      <w:pPr>
        <w:ind w:left="0" w:hanging="50"/>
        <w:rPr/>
      </w:pPr>
      <w:rPr/>
      <w:lvlText w:val="(%6)"/>
    </w:lvl>
    <w:lvl w:ilvl="6">
      <w:lvlJc w:val="left"/>
      <w:numFmt w:val="decimalEnclosedCircle"/>
      <w:start w:val="1"/>
      <w:suff w:val="nothing"/>
      <w:pPr>
        <w:ind w:left="0" w:hanging="50"/>
        <w:rPr/>
      </w:pPr>
      <w:rPr/>
      <w:lvlText w:val="%7"/>
    </w:lvl>
    <w:lvl w:ilvl="7">
      <w:lvlJc w:val="left"/>
      <w:numFmt w:val="decimal"/>
      <w:suff w:val="tab"/>
      <w:rPr/>
      <w:lvlText w:val=""/>
    </w:lvl>
    <w:lvl w:ilvl="8">
      <w:lvlJc w:val="left"/>
      <w:numFmt w:val="decimal"/>
      <w:suff w:val="tab"/>
      <w:rPr/>
      <w:lvlText w:val=""/>
    </w:lvl>
  </w:abstractNum>
  <w:abstractNum w:abstractNumId="8">
    <w:multiLevelType w:val="hybridMultilevel"/>
    <w:nsid w:val="2F000008"/>
    <w:tmpl w:val="1F0034A9"/>
    <w:lvl w:ilvl="0">
      <w:lvlJc w:val="left"/>
      <w:numFmt w:val="bullet"/>
      <w:start w:val="2019"/>
      <w:suff w:val="tab"/>
      <w:pPr>
        <w:ind w:left="760" w:hanging="360"/>
        <w:rPr/>
      </w:pPr>
      <w:rPr>
        <w:rFonts w:ascii="맑은 고딕" w:eastAsia="맑은 고딕" w:hAnsi="맑은 고딕" w:cs="Times New Roman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9">
    <w:multiLevelType w:val="hybridMultilevel"/>
    <w:nsid w:val="2F000009"/>
    <w:tmpl w:val="1F002FC8"/>
    <w:lvl w:ilvl="0">
      <w:lvlJc w:val="left"/>
      <w:numFmt w:val="bullet"/>
      <w:start w:val="2019"/>
      <w:suff w:val="tab"/>
      <w:pPr>
        <w:ind w:left="760" w:hanging="360"/>
        <w:rPr/>
      </w:pPr>
      <w:rPr>
        <w:rFonts w:ascii="맑은 고딕" w:eastAsia="맑은 고딕" w:hAnsi="맑은 고딕" w:cs="Times New Roman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10">
    <w:multiLevelType w:val="hybridMultilevel"/>
    <w:nsid w:val="2F00000A"/>
    <w:tmpl w:val="1F000B24"/>
    <w:lvl w:ilvl="0">
      <w:lvlJc w:val="left"/>
      <w:numFmt w:val="bullet"/>
      <w:start w:val="2019"/>
      <w:suff w:val="tab"/>
      <w:pPr>
        <w:ind w:left="760" w:hanging="360"/>
        <w:rPr/>
      </w:pPr>
      <w:rPr>
        <w:rFonts w:ascii="맑은 고딕" w:eastAsia="맑은 고딕" w:hAnsi="맑은 고딕" w:cs="Times New Roman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11">
    <w:multiLevelType w:val="hybridMultilevel"/>
    <w:nsid w:val="2F00000B"/>
    <w:tmpl w:val="1F0036F8"/>
    <w:lvl w:ilvl="0">
      <w:lvlJc w:val="left"/>
      <w:numFmt w:val="bullet"/>
      <w:start w:val="2019"/>
      <w:suff w:val="tab"/>
      <w:pPr>
        <w:ind w:left="760" w:hanging="360"/>
        <w:rPr/>
      </w:pPr>
      <w:rPr>
        <w:rFonts w:ascii="맑은 고딕" w:eastAsia="맑은 고딕" w:hAnsi="맑은 고딕" w:cs="Times New Roman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12">
    <w:multiLevelType w:val="hybridMultilevel"/>
    <w:nsid w:val="2F00000C"/>
    <w:tmpl w:val="1F002D78"/>
    <w:lvl w:ilvl="0">
      <w:lvlJc w:val="left"/>
      <w:numFmt w:val="decimal"/>
      <w:start w:val="1"/>
      <w:suff w:val="tab"/>
      <w:pPr>
        <w:ind w:left="1440" w:hanging="360"/>
        <w:rPr/>
      </w:pPr>
      <w:rPr>
        <w:u w:val="none"/>
      </w:rPr>
      <w:lvlText w:val="%1)"/>
    </w:lvl>
    <w:lvl w:ilvl="1">
      <w:lvlJc w:val="left"/>
      <w:numFmt w:val="decimal"/>
      <w:start w:val="1"/>
      <w:suff w:val="tab"/>
      <w:pPr>
        <w:ind w:left="1440" w:hanging="360"/>
        <w:rPr/>
      </w:pPr>
      <w:rPr>
        <w:u w:val="none"/>
      </w:rPr>
      <w:lvlText w:val="%1)"/>
    </w:lvl>
    <w:lvl w:ilvl="2">
      <w:lvlJc w:val="left"/>
      <w:numFmt w:val="decimal"/>
      <w:start w:val="1"/>
      <w:suff w:val="tab"/>
      <w:pPr>
        <w:ind w:left="1440" w:hanging="360"/>
        <w:rPr/>
      </w:pPr>
      <w:rPr>
        <w:u w:val="none"/>
      </w:rPr>
      <w:lvlText w:val="%1)"/>
    </w:lvl>
    <w:lvl w:ilvl="3">
      <w:lvlJc w:val="left"/>
      <w:numFmt w:val="decimal"/>
      <w:start w:val="1"/>
      <w:suff w:val="tab"/>
      <w:pPr>
        <w:ind w:left="1440" w:hanging="360"/>
        <w:rPr/>
      </w:pPr>
      <w:rPr>
        <w:u w:val="none"/>
      </w:rPr>
      <w:lvlText w:val="%1)"/>
    </w:lvl>
    <w:lvl w:ilvl="4">
      <w:lvlJc w:val="left"/>
      <w:numFmt w:val="decimal"/>
      <w:start w:val="1"/>
      <w:suff w:val="tab"/>
      <w:pPr>
        <w:ind w:left="1440" w:hanging="360"/>
        <w:rPr/>
      </w:pPr>
      <w:rPr>
        <w:u w:val="none"/>
      </w:rPr>
      <w:lvlText w:val="%1)"/>
    </w:lvl>
    <w:lvl w:ilvl="5">
      <w:lvlJc w:val="left"/>
      <w:numFmt w:val="decimal"/>
      <w:start w:val="1"/>
      <w:suff w:val="tab"/>
      <w:pPr>
        <w:ind w:left="1440" w:hanging="360"/>
        <w:rPr/>
      </w:pPr>
      <w:rPr>
        <w:u w:val="none"/>
      </w:rPr>
      <w:lvlText w:val="%1)"/>
    </w:lvl>
    <w:lvl w:ilvl="6">
      <w:lvlJc w:val="left"/>
      <w:numFmt w:val="decimal"/>
      <w:start w:val="1"/>
      <w:suff w:val="tab"/>
      <w:pPr>
        <w:ind w:left="1440" w:hanging="360"/>
        <w:rPr/>
      </w:pPr>
      <w:rPr>
        <w:u w:val="none"/>
      </w:rPr>
      <w:lvlText w:val="%1)"/>
    </w:lvl>
    <w:lvl w:ilvl="7">
      <w:lvlJc w:val="left"/>
      <w:numFmt w:val="decimal"/>
      <w:start w:val="1"/>
      <w:suff w:val="tab"/>
      <w:pPr>
        <w:ind w:left="1440" w:hanging="360"/>
        <w:rPr/>
      </w:pPr>
      <w:rPr>
        <w:u w:val="none"/>
      </w:rPr>
      <w:lvlText w:val="%1)"/>
    </w:lvl>
    <w:lvl w:ilvl="8">
      <w:lvlJc w:val="left"/>
      <w:numFmt w:val="decimal"/>
      <w:start w:val="1"/>
      <w:suff w:val="tab"/>
      <w:pPr>
        <w:ind w:left="1440" w:hanging="360"/>
        <w:rPr/>
      </w:pPr>
      <w:rPr>
        <w:u w:val="none"/>
      </w:rPr>
      <w:lvlText w:val="%1)"/>
    </w:lvl>
  </w:abstractNum>
  <w:abstractNum w:abstractNumId="13">
    <w:multiLevelType w:val="hybridMultilevel"/>
    <w:nsid w:val="2F00000D"/>
    <w:tmpl w:val="1F0020DD"/>
    <w:lvl w:ilvl="0">
      <w:lvlJc w:val="left"/>
      <w:numFmt w:val="bullet"/>
      <w:start w:val="2019"/>
      <w:suff w:val="tab"/>
      <w:pPr>
        <w:ind w:left="760" w:hanging="360"/>
        <w:rPr/>
      </w:pPr>
      <w:rPr>
        <w:rFonts w:ascii="맑은 고딕" w:eastAsia="맑은 고딕" w:hAnsi="맑은 고딕" w:cs="Times New Roman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14">
    <w:multiLevelType w:val="hybridMultilevel"/>
    <w:nsid w:val="2F00000E"/>
    <w:tmpl w:val="1F001374"/>
    <w:lvl w:ilvl="0">
      <w:lvlJc w:val="left"/>
      <w:numFmt w:val="bullet"/>
      <w:start w:val="2019"/>
      <w:suff w:val="tab"/>
      <w:pPr>
        <w:ind w:left="760" w:hanging="360"/>
        <w:rPr/>
      </w:pPr>
      <w:rPr>
        <w:rFonts w:ascii="맑은 고딕" w:eastAsia="맑은 고딕" w:hAnsi="맑은 고딕" w:cs="Times New Roman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15">
    <w:multiLevelType w:val="hybridMultilevel"/>
    <w:nsid w:val="2F00000F"/>
    <w:tmpl w:val="1F0000F5"/>
    <w:lvl w:ilvl="0">
      <w:lvlJc w:val="left"/>
      <w:numFmt w:val="decimal"/>
      <w:start w:val="1"/>
      <w:suff w:val="tab"/>
      <w:pPr>
        <w:ind w:left="720" w:hanging="360"/>
        <w:rPr/>
      </w:pPr>
      <w:rPr>
        <w:u w:val="none"/>
      </w:rPr>
      <w:lvlText w:val="%1."/>
    </w:lvl>
    <w:lvl w:ilvl="1">
      <w:lvlJc w:val="left"/>
      <w:numFmt w:val="decimal"/>
      <w:start w:val="1"/>
      <w:suff w:val="tab"/>
      <w:pPr>
        <w:ind w:left="720" w:hanging="360"/>
        <w:rPr/>
      </w:pPr>
      <w:rPr>
        <w:u w:val="none"/>
      </w:rPr>
      <w:lvlText w:val="%1."/>
    </w:lvl>
    <w:lvl w:ilvl="2">
      <w:lvlJc w:val="left"/>
      <w:numFmt w:val="decimal"/>
      <w:start w:val="1"/>
      <w:suff w:val="tab"/>
      <w:pPr>
        <w:ind w:left="720" w:hanging="360"/>
        <w:rPr/>
      </w:pPr>
      <w:rPr>
        <w:u w:val="none"/>
      </w:rPr>
      <w:lvlText w:val="%1."/>
    </w:lvl>
    <w:lvl w:ilvl="3">
      <w:lvlJc w:val="left"/>
      <w:numFmt w:val="decimal"/>
      <w:start w:val="1"/>
      <w:suff w:val="tab"/>
      <w:pPr>
        <w:ind w:left="720" w:hanging="360"/>
        <w:rPr/>
      </w:pPr>
      <w:rPr>
        <w:u w:val="none"/>
      </w:rPr>
      <w:lvlText w:val="%1."/>
    </w:lvl>
    <w:lvl w:ilvl="4">
      <w:lvlJc w:val="left"/>
      <w:numFmt w:val="decimal"/>
      <w:start w:val="1"/>
      <w:suff w:val="tab"/>
      <w:pPr>
        <w:ind w:left="720" w:hanging="360"/>
        <w:rPr/>
      </w:pPr>
      <w:rPr>
        <w:u w:val="none"/>
      </w:rPr>
      <w:lvlText w:val="%1."/>
    </w:lvl>
    <w:lvl w:ilvl="5">
      <w:lvlJc w:val="left"/>
      <w:numFmt w:val="decimal"/>
      <w:start w:val="1"/>
      <w:suff w:val="tab"/>
      <w:pPr>
        <w:ind w:left="720" w:hanging="360"/>
        <w:rPr/>
      </w:pPr>
      <w:rPr>
        <w:u w:val="none"/>
      </w:rPr>
      <w:lvlText w:val="%1."/>
    </w:lvl>
    <w:lvl w:ilvl="6">
      <w:lvlJc w:val="left"/>
      <w:numFmt w:val="decimal"/>
      <w:start w:val="1"/>
      <w:suff w:val="tab"/>
      <w:pPr>
        <w:ind w:left="720" w:hanging="360"/>
        <w:rPr/>
      </w:pPr>
      <w:rPr>
        <w:u w:val="none"/>
      </w:rPr>
      <w:lvlText w:val="%1."/>
    </w:lvl>
    <w:lvl w:ilvl="7">
      <w:lvlJc w:val="left"/>
      <w:numFmt w:val="decimal"/>
      <w:start w:val="1"/>
      <w:suff w:val="tab"/>
      <w:pPr>
        <w:ind w:left="720" w:hanging="360"/>
        <w:rPr/>
      </w:pPr>
      <w:rPr>
        <w:u w:val="none"/>
      </w:rPr>
      <w:lvlText w:val="%1."/>
    </w:lvl>
    <w:lvl w:ilvl="8">
      <w:lvlJc w:val="left"/>
      <w:numFmt w:val="decimal"/>
      <w:start w:val="1"/>
      <w:suff w:val="tab"/>
      <w:pPr>
        <w:ind w:left="720" w:hanging="360"/>
        <w:rPr/>
      </w:pPr>
      <w:rPr>
        <w:u w:val="none"/>
      </w:rPr>
      <w:lvlText w:val="%1."/>
    </w:lvl>
  </w:abstractNum>
  <w:abstractNum w:abstractNumId="16">
    <w:multiLevelType w:val="hybridMultilevel"/>
    <w:nsid w:val="2F000010"/>
    <w:tmpl w:val="1F0005D9"/>
    <w:lvl w:ilvl="0">
      <w:lvlJc w:val="left"/>
      <w:numFmt w:val="bullet"/>
      <w:start w:val="1"/>
      <w:suff w:val="nothing"/>
      <w:rPr/>
      <w:lvlText w:val="●"/>
    </w:lvl>
    <w:lvl w:ilvl="1">
      <w:lvlJc w:val="left"/>
      <w:numFmt w:val="bullet"/>
      <w:start w:val="1"/>
      <w:suff w:val="nothing"/>
      <w:rPr/>
      <w:lvlText w:val="●"/>
    </w:lvl>
    <w:lvl w:ilvl="2">
      <w:lvlJc w:val="left"/>
      <w:numFmt w:val="bullet"/>
      <w:start w:val="1"/>
      <w:suff w:val="nothing"/>
      <w:rPr/>
      <w:lvlText w:val="●"/>
    </w:lvl>
    <w:lvl w:ilvl="3">
      <w:lvlJc w:val="left"/>
      <w:numFmt w:val="bullet"/>
      <w:start w:val="1"/>
      <w:suff w:val="nothing"/>
      <w:rPr/>
      <w:lvlText w:val="●"/>
    </w:lvl>
    <w:lvl w:ilvl="4">
      <w:lvlJc w:val="left"/>
      <w:numFmt w:val="bullet"/>
      <w:start w:val="1"/>
      <w:suff w:val="nothing"/>
      <w:rPr/>
      <w:lvlText w:val="●"/>
    </w:lvl>
    <w:lvl w:ilvl="5">
      <w:lvlJc w:val="left"/>
      <w:numFmt w:val="bullet"/>
      <w:start w:val="1"/>
      <w:suff w:val="nothing"/>
      <w:rPr/>
      <w:lvlText w:val="●"/>
    </w:lvl>
    <w:lvl w:ilvl="6">
      <w:lvlJc w:val="left"/>
      <w:numFmt w:val="bullet"/>
      <w:start w:val="1"/>
      <w:suff w:val="nothing"/>
      <w:rPr/>
      <w:lvlText w:val="●"/>
    </w:lvl>
    <w:lvl w:ilvl="7">
      <w:lvlJc w:val="left"/>
      <w:numFmt w:val="bullet"/>
      <w:start w:val="1"/>
      <w:suff w:val="nothing"/>
      <w:rPr/>
      <w:lvlText w:val="●"/>
    </w:lvl>
    <w:lvl w:ilvl="8">
      <w:lvlJc w:val="left"/>
      <w:numFmt w:val="bullet"/>
      <w:start w:val="1"/>
      <w:suff w:val="nothing"/>
      <w:rPr/>
      <w:lvlText w:val="●"/>
    </w:lvl>
  </w:abstractNum>
  <w:abstractNum w:abstractNumId="17">
    <w:multiLevelType w:val="hybridMultilevel"/>
    <w:nsid w:val="2F000011"/>
    <w:tmpl w:val="1F001753"/>
    <w:lvl w:ilvl="0">
      <w:lvlJc w:val="left"/>
      <w:numFmt w:val="decimal"/>
      <w:start w:val="1"/>
      <w:suff w:val="tab"/>
      <w:pPr>
        <w:ind w:left="760" w:hanging="360"/>
        <w:rPr/>
      </w:pPr>
      <w:rPr>
        <w:rFonts w:hint="eastAsia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18">
    <w:multiLevelType w:val="hybridMultilevel"/>
    <w:nsid w:val="2F000012"/>
    <w:tmpl w:val="1F00096D"/>
    <w:lvl w:ilvl="0">
      <w:lvlJc w:val="left"/>
      <w:numFmt w:val="bullet"/>
      <w:start w:val="2019"/>
      <w:suff w:val="tab"/>
      <w:pPr>
        <w:ind w:left="760" w:hanging="360"/>
        <w:rPr/>
      </w:pPr>
      <w:rPr>
        <w:rFonts w:ascii="맑은 고딕" w:eastAsia="맑은 고딕" w:hAnsi="맑은 고딕" w:cs="Times New Roman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3"/>
  </w:num>
  <w:num w:numId="5">
    <w:abstractNumId w:val="16"/>
  </w:num>
  <w:num w:numId="6">
    <w:abstractNumId w:val="8"/>
  </w:num>
  <w:num w:numId="7">
    <w:abstractNumId w:val="5"/>
  </w:num>
  <w:num w:numId="8">
    <w:abstractNumId w:val="14"/>
  </w:num>
  <w:num w:numId="9">
    <w:abstractNumId w:val="18"/>
  </w:num>
  <w:num w:numId="10">
    <w:abstractNumId w:val="13"/>
  </w:num>
  <w:num w:numId="11">
    <w:abstractNumId w:val="9"/>
  </w:num>
  <w:num w:numId="12">
    <w:abstractNumId w:val="10"/>
  </w:num>
  <w:num w:numId="13">
    <w:abstractNumId w:val="6"/>
  </w:num>
  <w:num w:numId="14">
    <w:abstractNumId w:val="11"/>
  </w:num>
  <w:num w:numId="15">
    <w:abstractNumId w:val="17"/>
  </w:num>
  <w:num w:numId="16">
    <w:abstractNumId w:val="15"/>
  </w:num>
  <w:num w:numId="17">
    <w:abstractNumId w:val="4"/>
  </w:num>
  <w:num w:numId="18">
    <w:abstractNumId w:val="0"/>
  </w:num>
  <w:num w:numId="19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4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lineRule="auto" w:line="288"/>
        <w:rPr/>
        <w:wordWrap w:val="off"/>
      </w:pPr>
    </w:pPrDefault>
    <w:rPrDefault>
      <w:rPr>
        <w:color w:val="000000"/>
        <w:rFonts w:ascii="맑은 고딕" w:eastAsia="맑은 고딕" w:hAnsi="Times New Roman" w:cs="Times New Roman"/>
        <w:lang w:bidi="ar-SA" w:eastAsia="ko-KR" w:val="en-US"/>
      </w:rPr>
    </w:rPrDefault>
  </w:docDefaults>
  <w:style w:default="1" w:styleId="PO1" w:type="paragraph">
    <w:name w:val="Normal"/>
    <w:uiPriority w:val="1"/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uiPriority w:val="5"/>
    <w:pPr>
      <w:spacing w:lineRule="auto" w:line="180"/>
      <w:rPr/>
    </w:pPr>
  </w:style>
  <w:style w:styleId="PO6" w:type="paragraph">
    <w:name w:val="Title"/>
    <w:uiPriority w:val="6"/>
    <w:pPr>
      <w:jc w:val="center"/>
      <w:spacing w:before="240" w:after="120"/>
      <w:rPr/>
    </w:pPr>
    <w:rPr>
      <w:b w:val="1"/>
      <w:sz w:val="32"/>
      <w:szCs w:val="32"/>
    </w:rPr>
  </w:style>
  <w:style w:styleId="PO7" w:type="paragraph">
    <w:name w:val="heading 1"/>
    <w:uiPriority w:val="7"/>
    <w:pPr>
      <w:rPr/>
      <w:outlineLvl w:val="0"/>
    </w:pPr>
    <w:rPr>
      <w:sz w:val="28"/>
      <w:szCs w:val="28"/>
    </w:rPr>
  </w:style>
  <w:style w:styleId="PO8" w:type="paragraph">
    <w:name w:val="heading 2"/>
    <w:uiPriority w:val="8"/>
    <w:pPr>
      <w:rPr/>
      <w:outlineLvl w:val="1"/>
    </w:pPr>
  </w:style>
  <w:style w:styleId="PO9" w:type="paragraph">
    <w:name w:val="heading 3"/>
    <w:uiPriority w:val="9"/>
    <w:pPr>
      <w:ind w:left="1400" w:hanging="400"/>
      <w:rPr/>
      <w:outlineLvl w:val="2"/>
    </w:pPr>
  </w:style>
  <w:style w:styleId="PO10" w:type="paragraph">
    <w:name w:val="heading 4"/>
    <w:uiPriority w:val="10"/>
    <w:pPr>
      <w:ind w:left="1600" w:hanging="400"/>
      <w:rPr/>
      <w:outlineLvl w:val="3"/>
    </w:pPr>
    <w:rPr>
      <w:b w:val="1"/>
    </w:rPr>
  </w:style>
  <w:style w:styleId="PO11" w:type="paragraph">
    <w:name w:val="heading 5"/>
    <w:uiPriority w:val="11"/>
    <w:pPr>
      <w:ind w:left="1800" w:hanging="400"/>
      <w:rPr/>
      <w:outlineLvl w:val="4"/>
    </w:pPr>
  </w:style>
  <w:style w:styleId="PO12" w:type="paragraph">
    <w:name w:val="heading 6"/>
    <w:uiPriority w:val="12"/>
    <w:pPr>
      <w:ind w:left="2000" w:hanging="400"/>
      <w:rPr/>
      <w:outlineLvl w:val="5"/>
    </w:pPr>
    <w:rPr>
      <w:b w:val="1"/>
    </w:rPr>
  </w:style>
  <w:style w:styleId="PO13" w:type="paragraph">
    <w:name w:val="heading 7"/>
    <w:uiPriority w:val="13"/>
    <w:pPr>
      <w:ind w:left="2200" w:hanging="400"/>
      <w:rPr/>
      <w:outlineLvl w:val="6"/>
    </w:pPr>
  </w:style>
  <w:style w:styleId="PO14" w:type="paragraph">
    <w:name w:val="heading 8"/>
    <w:uiPriority w:val="14"/>
    <w:pPr>
      <w:ind w:left="2400" w:hanging="400"/>
      <w:rPr/>
      <w:outlineLvl w:val="7"/>
    </w:pPr>
  </w:style>
  <w:style w:styleId="PO15" w:type="paragraph">
    <w:name w:val="heading 9"/>
    <w:uiPriority w:val="15"/>
    <w:pPr>
      <w:ind w:left="2600" w:hanging="400"/>
      <w:rPr/>
      <w:outlineLvl w:val="8"/>
    </w:pPr>
  </w:style>
  <w:style w:styleId="PO16" w:type="paragraph">
    <w:name w:val="Subtitle"/>
    <w:uiPriority w:val="16"/>
    <w:pPr>
      <w:jc w:val="center"/>
      <w:spacing w:after="60"/>
      <w:rPr/>
    </w:pPr>
    <w:rPr>
      <w:sz w:val="24"/>
      <w:szCs w:val="24"/>
    </w:rPr>
  </w:style>
  <w:style w:styleId="PO17" w:type="character">
    <w:name w:val="Subtle Emphasis"/>
    <w:uiPriority w:val="17"/>
    <w:rPr>
      <w:spacing w:val="0"/>
      <w:i w:val="1"/>
      <w:color w:val="404040"/>
      <w:position w:val="0"/>
      <w:sz w:val="20"/>
      <w:szCs w:val="20"/>
      <w:rFonts w:ascii="맑은 고딕" w:eastAsia="맑은 고딕"/>
    </w:rPr>
  </w:style>
  <w:style w:styleId="PO18" w:type="character">
    <w:name w:val="Emphasis"/>
    <w:uiPriority w:val="18"/>
    <w:rPr>
      <w:spacing w:val="0"/>
      <w:i w:val="1"/>
      <w:color w:val="000000"/>
      <w:position w:val="0"/>
      <w:sz w:val="20"/>
      <w:szCs w:val="20"/>
      <w:rFonts w:ascii="맑은 고딕" w:eastAsia="맑은 고딕"/>
    </w:rPr>
  </w:style>
  <w:style w:styleId="PO19" w:type="character">
    <w:name w:val="Intense Emphasis"/>
    <w:uiPriority w:val="19"/>
    <w:rPr>
      <w:spacing w:val="0"/>
      <w:i w:val="1"/>
      <w:color w:val="5B9BD5"/>
      <w:position w:val="0"/>
      <w:sz w:val="20"/>
      <w:szCs w:val="20"/>
      <w:rFonts w:ascii="맑은 고딕" w:eastAsia="맑은 고딕"/>
    </w:rPr>
  </w:style>
  <w:style w:styleId="PO20" w:type="character">
    <w:name w:val="Strong"/>
    <w:uiPriority w:val="20"/>
    <w:rPr>
      <w:spacing w:val="0"/>
      <w:b w:val="1"/>
      <w:color w:val="000000"/>
      <w:position w:val="0"/>
      <w:sz w:val="20"/>
      <w:szCs w:val="20"/>
      <w:rFonts w:ascii="맑은 고딕" w:eastAsia="맑은 고딕"/>
    </w:rPr>
  </w:style>
  <w:style w:styleId="PO21" w:type="paragraph">
    <w:name w:val="Quote"/>
    <w:uiPriority w:val="21"/>
    <w:pPr>
      <w:jc w:val="center"/>
      <w:spacing w:before="200"/>
      <w:ind w:left="864" w:right="864" w:firstLine="0"/>
      <w:rPr/>
    </w:pPr>
    <w:rPr>
      <w:i w:val="1"/>
      <w:color w:val="404040"/>
    </w:rPr>
  </w:style>
  <w:style w:styleId="PO22" w:type="paragraph">
    <w:name w:val="Intense Quote"/>
    <w:uiPriority w:val="22"/>
    <w:pPr>
      <w:jc w:val="center"/>
      <w:spacing w:before="360" w:after="360"/>
      <w:pBdr>
        <w:top w:val="single" w:sz="2" w:space="10" w:color="5B9BD5"/>
        <w:bottom w:val="single" w:sz="2" w:space="10" w:color="5B9BD5"/>
      </w:pBdr>
      <w:ind w:left="864" w:right="864" w:firstLine="0"/>
      <w:rPr/>
    </w:pPr>
    <w:rPr>
      <w:i w:val="1"/>
      <w:color w:val="5B9BD5"/>
    </w:rPr>
  </w:style>
  <w:style w:styleId="PO23" w:type="character">
    <w:name w:val="Subtle Reference"/>
    <w:uiPriority w:val="23"/>
    <w:rPr>
      <w:spacing w:val="0"/>
      <w:color w:val="5A5A5A"/>
      <w:position w:val="0"/>
      <w:sz w:val="20"/>
      <w:szCs w:val="20"/>
      <w:rFonts w:ascii="맑은 고딕" w:eastAsia="맑은 고딕"/>
    </w:rPr>
  </w:style>
  <w:style w:styleId="PO24" w:type="character">
    <w:name w:val="Intense Reference"/>
    <w:uiPriority w:val="24"/>
    <w:rPr>
      <w:spacing w:val="0"/>
      <w:b w:val="1"/>
      <w:color w:val="5B9BD5"/>
      <w:position w:val="0"/>
      <w:sz w:val="20"/>
      <w:szCs w:val="20"/>
      <w:rFonts w:ascii="맑은 고딕" w:eastAsia="맑은 고딕"/>
    </w:rPr>
  </w:style>
  <w:style w:styleId="PO25" w:type="character">
    <w:name w:val="Book Title"/>
    <w:uiPriority w:val="25"/>
    <w:rPr>
      <w:spacing w:val="0"/>
      <w:i w:val="1"/>
      <w:b w:val="1"/>
      <w:color w:val="000000"/>
      <w:position w:val="0"/>
      <w:sz w:val="20"/>
      <w:szCs w:val="20"/>
      <w:rFonts w:ascii="맑은 고딕" w:eastAsia="맑은 고딕"/>
    </w:rPr>
  </w:style>
  <w:style w:styleId="PO26" w:type="paragraph">
    <w:name w:val="List Paragraph"/>
    <w:qFormat/>
    <w:uiPriority w:val="26"/>
    <w:pPr>
      <w:ind w:left="850" w:firstLine="0"/>
      <w:rPr/>
    </w:pPr>
  </w:style>
  <w:style w:styleId="PO27" w:type="paragraph">
    <w:name w:val="TOC Heading"/>
    <w:uiPriority w:val="27"/>
    <w:pPr>
      <w:jc w:val="left"/>
      <w:rPr/>
    </w:pPr>
    <w:rPr>
      <w:sz w:val="28"/>
      <w:szCs w:val="28"/>
    </w:rPr>
  </w:style>
  <w:style w:styleId="PO28" w:type="paragraph">
    <w:name w:val="toc 1"/>
    <w:uiPriority w:val="28"/>
  </w:style>
  <w:style w:styleId="PO29" w:type="paragraph">
    <w:name w:val="toc 2"/>
    <w:uiPriority w:val="29"/>
    <w:pPr>
      <w:ind w:left="425" w:firstLine="0"/>
      <w:rPr/>
    </w:pPr>
  </w:style>
  <w:style w:styleId="PO30" w:type="paragraph">
    <w:name w:val="toc 3"/>
    <w:uiPriority w:val="30"/>
    <w:pPr>
      <w:ind w:left="850" w:firstLine="0"/>
      <w:rPr/>
    </w:pPr>
  </w:style>
  <w:style w:styleId="PO31" w:type="paragraph">
    <w:name w:val="toc 4"/>
    <w:uiPriority w:val="31"/>
    <w:pPr>
      <w:ind w:left="1275" w:firstLine="0"/>
      <w:rPr/>
    </w:pPr>
  </w:style>
  <w:style w:styleId="PO32" w:type="paragraph">
    <w:name w:val="toc 5"/>
    <w:uiPriority w:val="32"/>
    <w:pPr>
      <w:ind w:left="1700" w:firstLine="0"/>
      <w:rPr/>
    </w:pPr>
  </w:style>
  <w:style w:styleId="PO33" w:type="paragraph">
    <w:name w:val="toc 6"/>
    <w:uiPriority w:val="33"/>
    <w:pPr>
      <w:ind w:left="2125" w:firstLine="0"/>
      <w:rPr/>
    </w:pPr>
  </w:style>
  <w:style w:styleId="PO34" w:type="paragraph">
    <w:name w:val="toc 7"/>
    <w:uiPriority w:val="34"/>
    <w:pPr>
      <w:ind w:left="2550" w:firstLine="0"/>
      <w:rPr/>
    </w:pPr>
  </w:style>
  <w:style w:styleId="PO35" w:type="paragraph">
    <w:name w:val="toc 8"/>
    <w:uiPriority w:val="35"/>
    <w:pPr>
      <w:ind w:left="2975" w:firstLine="0"/>
      <w:rPr/>
    </w:pPr>
  </w:style>
  <w:style w:styleId="PO36" w:type="paragraph">
    <w:name w:val="toc 9"/>
    <w:uiPriority w:val="36"/>
    <w:pPr>
      <w:ind w:left="3400" w:firstLine="0"/>
      <w:rPr/>
    </w:pPr>
  </w:style>
  <w:style w:styleId="PO37" w:type="table">
    <w:name w:val="Table Grid"/>
    <w:basedOn w:val="PO3"/>
    <w:uiPriority w:val="37"/>
    <w:pPr>
      <w:spacing w:lineRule="auto" w:line="240" w:after="0"/>
      <w:rPr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tblPr>
      <w:tblBorders>
        <w:bottom w:val="single" w:color="7F7F7F" w:themeColor="text1" w:themeTint="7F" w:sz="4"/>
        <w:top w:val="single" w:color="7F7F7F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F7F7F" w:themeColor="text1" w:themeTint="7F" w:sz="4"/>
          <w:top w:val="single" w:color="7F7F7F" w:themeColor="text1" w:themeTint="7F" w:sz="4"/>
        </w:tcBorders>
      </w:tcPr>
    </w:tblStylePr>
    <w:tblStylePr w:type="band1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band2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7F7F7F" w:themeColor="text1" w:themeTint="7F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caps/>
      </w:rPr>
      <w:tcPr>
        <w:tcBorders>
          <w:right w:val="single" w:color="7F7F7F" w:themeColor="text1" w:themeTint="7F" w:sz="4"/>
        </w:tcBorders>
      </w:tcPr>
    </w:tblStylePr>
    <w:tblStylePr w:type="firstRow">
      <w:rPr>
        <w:b w:val="1"/>
        <w:caps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  <w:caps/>
      </w:rPr>
      <w:tcPr>
        <w:tcBorders>
          <w:left w:val="nil"/>
        </w:tcBorders>
      </w:tcPr>
    </w:tblStylePr>
    <w:tblStylePr w:type="lastRow">
      <w:rPr>
        <w:b w:val="1"/>
        <w:caps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7F7F7F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auto" w:val="clear"/>
        <w:tcBorders>
          <w:bottom w:val="single" w:color="7F7F7F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7F7F7F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7F7F7F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tblPr>
      <w:tblBorders>
        <w:bottom w:val="single" w:color="B9CDE5" w:themeColor="accent1" w:themeTint="66" w:sz="4"/>
        <w:insideH w:val="single" w:color="B9CDE5" w:themeColor="accent1" w:themeTint="66" w:sz="4"/>
        <w:insideV w:val="single" w:color="B9CDE5" w:themeColor="accent1" w:themeTint="66" w:sz="4"/>
        <w:left w:val="single" w:color="B9CDE5" w:themeColor="accent1" w:themeTint="66" w:sz="4"/>
        <w:right w:val="single" w:color="B9CDE5" w:themeColor="accent1" w:themeTint="66" w:sz="4"/>
        <w:top w:val="single" w:color="B9CDE5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tblPr>
      <w:tblBorders>
        <w:bottom w:val="single" w:color="E6B9B8" w:themeColor="accent2" w:themeTint="66" w:sz="4"/>
        <w:insideH w:val="single" w:color="E6B9B8" w:themeColor="accent2" w:themeTint="66" w:sz="4"/>
        <w:insideV w:val="single" w:color="E6B9B8" w:themeColor="accent2" w:themeTint="66" w:sz="4"/>
        <w:left w:val="single" w:color="E6B9B8" w:themeColor="accent2" w:themeTint="66" w:sz="4"/>
        <w:right w:val="single" w:color="E6B9B8" w:themeColor="accent2" w:themeTint="66" w:sz="4"/>
        <w:top w:val="single" w:color="E6B9B8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tblPr>
      <w:tblBorders>
        <w:bottom w:val="single" w:color="D7E4BD" w:themeColor="accent3" w:themeTint="66" w:sz="4"/>
        <w:insideH w:val="single" w:color="D7E4BD" w:themeColor="accent3" w:themeTint="66" w:sz="4"/>
        <w:insideV w:val="single" w:color="D7E4BD" w:themeColor="accent3" w:themeTint="66" w:sz="4"/>
        <w:left w:val="single" w:color="D7E4BD" w:themeColor="accent3" w:themeTint="66" w:sz="4"/>
        <w:right w:val="single" w:color="D7E4BD" w:themeColor="accent3" w:themeTint="66" w:sz="4"/>
        <w:top w:val="single" w:color="D7E4BD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tblPr>
      <w:tblBorders>
        <w:bottom w:val="single" w:color="CCC1DE" w:themeColor="accent4" w:themeTint="66" w:sz="4"/>
        <w:insideH w:val="single" w:color="CCC1DE" w:themeColor="accent4" w:themeTint="66" w:sz="4"/>
        <w:insideV w:val="single" w:color="CCC1DE" w:themeColor="accent4" w:themeTint="66" w:sz="4"/>
        <w:left w:val="single" w:color="CCC1DE" w:themeColor="accent4" w:themeTint="66" w:sz="4"/>
        <w:right w:val="single" w:color="CCC1DE" w:themeColor="accent4" w:themeTint="66" w:sz="4"/>
        <w:top w:val="single" w:color="CCC1DE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E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E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tblPr>
      <w:tblBorders>
        <w:bottom w:val="single" w:color="B7DEE8" w:themeColor="accent5" w:themeTint="66" w:sz="4"/>
        <w:insideH w:val="single" w:color="B7DEE8" w:themeColor="accent5" w:themeTint="66" w:sz="4"/>
        <w:insideV w:val="single" w:color="B7DEE8" w:themeColor="accent5" w:themeTint="66" w:sz="4"/>
        <w:left w:val="single" w:color="B7DEE8" w:themeColor="accent5" w:themeTint="66" w:sz="4"/>
        <w:right w:val="single" w:color="B7DEE8" w:themeColor="accent5" w:themeTint="66" w:sz="4"/>
        <w:top w:val="single" w:color="B7DEE8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tblPr>
      <w:tblBorders>
        <w:bottom w:val="single" w:color="FCD5B6" w:themeColor="accent6" w:themeTint="66" w:sz="4"/>
        <w:insideH w:val="single" w:color="FCD5B6" w:themeColor="accent6" w:themeTint="66" w:sz="4"/>
        <w:insideV w:val="single" w:color="FCD5B6" w:themeColor="accent6" w:themeTint="66" w:sz="4"/>
        <w:left w:val="single" w:color="FCD5B6" w:themeColor="accent6" w:themeTint="66" w:sz="4"/>
        <w:right w:val="single" w:color="FCD5B6" w:themeColor="accent6" w:themeTint="66" w:sz="4"/>
        <w:top w:val="single" w:color="FCD5B6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2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2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tblPr>
      <w:tblBorders>
        <w:bottom w:val="single" w:color="95B3D7" w:themeColor="accent1" w:themeTint="99" w:sz="2"/>
        <w:insideH w:val="single" w:color="95B3D7" w:themeColor="accent1" w:themeTint="99" w:sz="2"/>
        <w:insideV w:val="single" w:color="95B3D7" w:themeColor="accent1" w:themeTint="99" w:sz="2"/>
        <w:top w:val="single" w:color="95B3D7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95B3D7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95B3D7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tblPr>
      <w:tblBorders>
        <w:bottom w:val="single" w:color="D99694" w:themeColor="accent2" w:themeTint="99" w:sz="2"/>
        <w:insideH w:val="single" w:color="D99694" w:themeColor="accent2" w:themeTint="99" w:sz="2"/>
        <w:insideV w:val="single" w:color="D99694" w:themeColor="accent2" w:themeTint="99" w:sz="2"/>
        <w:top w:val="single" w:color="D99694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D99694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D99694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tblPr>
      <w:tblBorders>
        <w:bottom w:val="single" w:color="C3D69B" w:themeColor="accent3" w:themeTint="99" w:sz="2"/>
        <w:insideH w:val="single" w:color="C3D69B" w:themeColor="accent3" w:themeTint="99" w:sz="2"/>
        <w:insideV w:val="single" w:color="C3D69B" w:themeColor="accent3" w:themeTint="99" w:sz="2"/>
        <w:top w:val="single" w:color="C3D69B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C3D69B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C3D69B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tblPr>
      <w:tblBorders>
        <w:bottom w:val="single" w:color="B3A2CE" w:themeColor="accent4" w:themeTint="99" w:sz="2"/>
        <w:insideH w:val="single" w:color="B3A2CE" w:themeColor="accent4" w:themeTint="99" w:sz="2"/>
        <w:insideV w:val="single" w:color="B3A2CE" w:themeColor="accent4" w:themeTint="99" w:sz="2"/>
        <w:top w:val="single" w:color="B3A2CE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F" w:themeFill="accent4" w:themeFillTint="33" w:color="auto" w:val="clear"/>
      </w:tcPr>
    </w:tblStylePr>
    <w:tblStylePr w:type="band1Vert">
      <w:tcPr>
        <w:shd w:fill="E6E0EF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B3A2CE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B3A2CE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tblPr>
      <w:tblBorders>
        <w:bottom w:val="single" w:color="93CDDD" w:themeColor="accent5" w:themeTint="99" w:sz="2"/>
        <w:insideH w:val="single" w:color="93CDDD" w:themeColor="accent5" w:themeTint="99" w:sz="2"/>
        <w:insideV w:val="single" w:color="93CDDD" w:themeColor="accent5" w:themeTint="99" w:sz="2"/>
        <w:top w:val="single" w:color="93CDDD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93CDDD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93CDDD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tblPr>
      <w:tblBorders>
        <w:bottom w:val="single" w:color="FAC092" w:themeColor="accent6" w:themeTint="99" w:sz="2"/>
        <w:insideH w:val="single" w:color="FAC092" w:themeColor="accent6" w:themeTint="99" w:sz="2"/>
        <w:insideV w:val="single" w:color="FAC092" w:themeColor="accent6" w:themeTint="99" w:sz="2"/>
        <w:top w:val="single" w:color="FAC092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B" w:themeFill="accent6" w:themeFillTint="33" w:color="auto" w:val="clear"/>
      </w:tcPr>
    </w:tblStylePr>
    <w:tblStylePr w:type="band1Vert">
      <w:tcPr>
        <w:shd w:fill="FDEADB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FAC092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AC092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tblPr>
      <w:tblBorders>
        <w:bottom w:val="single" w:color="B3A2CE" w:themeColor="accent4" w:themeTint="99" w:sz="4"/>
        <w:insideH w:val="single" w:color="B3A2CE" w:themeColor="accent4" w:themeTint="99" w:sz="4"/>
        <w:insideV w:val="single" w:color="B3A2CE" w:themeColor="accent4" w:themeTint="99" w:sz="4"/>
        <w:left w:val="single" w:color="B3A2CE" w:themeColor="accent4" w:themeTint="99" w:sz="4"/>
        <w:right w:val="single" w:color="B3A2CE" w:themeColor="accent4" w:themeTint="99" w:sz="4"/>
        <w:top w:val="single" w:color="B3A2CE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F" w:themeFill="accent4" w:themeFillTint="33" w:color="auto" w:val="clear"/>
      </w:tcPr>
    </w:tblStylePr>
    <w:tblStylePr w:type="band1Vert">
      <w:tcPr>
        <w:shd w:fill="E6E0EF" w:themeFill="accent4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E" w:themeColor="accent4" w:themeTint="99" w:sz="4"/>
        </w:tcBorders>
      </w:tcPr>
    </w:tblStylePr>
    <w:tblStylePr w:type="nwCell">
      <w:tcPr>
        <w:tcBorders>
          <w:bottom w:val="single" w:color="B3A2CE" w:themeColor="accent4" w:themeTint="99" w:sz="4"/>
        </w:tcBorders>
      </w:tcPr>
    </w:tblStylePr>
    <w:tblStylePr w:type="seCell">
      <w:tcPr>
        <w:tcBorders>
          <w:top w:val="single" w:color="B3A2CE" w:themeColor="accent4" w:themeTint="99" w:sz="4"/>
        </w:tcBorders>
      </w:tcPr>
    </w:tblStylePr>
    <w:tblStylePr w:type="swCell">
      <w:tcPr>
        <w:tcBorders>
          <w:top w:val="single" w:color="B3A2CE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tblPr>
      <w:tblBorders>
        <w:bottom w:val="single" w:color="FAC092" w:themeColor="accent6" w:themeTint="99" w:sz="4"/>
        <w:insideH w:val="single" w:color="FAC092" w:themeColor="accent6" w:themeTint="99" w:sz="4"/>
        <w:insideV w:val="single" w:color="FAC092" w:themeColor="accent6" w:themeTint="99" w:sz="4"/>
        <w:left w:val="single" w:color="FAC092" w:themeColor="accent6" w:themeTint="99" w:sz="4"/>
        <w:right w:val="single" w:color="FAC092" w:themeColor="accent6" w:themeTint="99" w:sz="4"/>
        <w:top w:val="single" w:color="FAC092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B" w:themeFill="accent6" w:themeFillTint="33" w:color="auto" w:val="clear"/>
      </w:tcPr>
    </w:tblStylePr>
    <w:tblStylePr w:type="band1Vert">
      <w:tcPr>
        <w:shd w:fill="FDEADB" w:themeFill="accent6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2" w:themeColor="accent6" w:themeTint="99" w:sz="4"/>
        </w:tcBorders>
      </w:tcPr>
    </w:tblStylePr>
    <w:tblStylePr w:type="nwCell">
      <w:tcPr>
        <w:tcBorders>
          <w:bottom w:val="single" w:color="FAC092" w:themeColor="accent6" w:themeTint="99" w:sz="4"/>
        </w:tcBorders>
      </w:tcPr>
    </w:tblStylePr>
    <w:tblStylePr w:type="seCell">
      <w:tcPr>
        <w:tcBorders>
          <w:top w:val="single" w:color="FAC092" w:themeColor="accent6" w:themeTint="99" w:sz="4"/>
        </w:tcBorders>
      </w:tcPr>
    </w:tblStylePr>
    <w:tblStylePr w:type="swCell">
      <w:tcPr>
        <w:tcBorders>
          <w:top w:val="single" w:color="FAC092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F81BD" w:themeFill="accent1" w:color="auto" w:val="clear"/>
        <w:tcBorders>
          <w:bottom w:val="single" w:color="4F81BD" w:themeColor="accent1" w:sz="4"/>
          <w:insideH w:val="nil"/>
          <w:insideV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F81BD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C0504D" w:themeFill="accent2" w:color="auto" w:val="clear"/>
        <w:tcBorders>
          <w:bottom w:val="single" w:color="C0504D" w:themeColor="accent2" w:sz="4"/>
          <w:insideH w:val="nil"/>
          <w:insideV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0504D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9BBB59" w:themeFill="accent3" w:color="auto" w:val="clear"/>
        <w:tcBorders>
          <w:bottom w:val="single" w:color="9BBB59" w:themeColor="accent3" w:sz="4"/>
          <w:insideH w:val="nil"/>
          <w:insideV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BBB59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tblPr>
      <w:tblBorders>
        <w:bottom w:val="single" w:color="B3A2CE" w:themeColor="accent4" w:themeTint="99" w:sz="4"/>
        <w:insideH w:val="single" w:color="B3A2CE" w:themeColor="accent4" w:themeTint="99" w:sz="4"/>
        <w:insideV w:val="single" w:color="B3A2CE" w:themeColor="accent4" w:themeTint="99" w:sz="4"/>
        <w:left w:val="single" w:color="B3A2CE" w:themeColor="accent4" w:themeTint="99" w:sz="4"/>
        <w:right w:val="single" w:color="B3A2CE" w:themeColor="accent4" w:themeTint="99" w:sz="4"/>
        <w:top w:val="single" w:color="B3A2CE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F" w:themeFill="accent4" w:themeFillTint="33" w:color="auto" w:val="clear"/>
      </w:tcPr>
    </w:tblStylePr>
    <w:tblStylePr w:type="band1Vert">
      <w:tcPr>
        <w:shd w:fill="E6E0EF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8064AD" w:themeFill="accent4" w:color="auto" w:val="clear"/>
        <w:tcBorders>
          <w:bottom w:val="single" w:color="8064AD" w:themeColor="accent4" w:sz="4"/>
          <w:insideH w:val="nil"/>
          <w:insideV w:val="nil"/>
          <w:left w:val="single" w:color="8064AD" w:themeColor="accent4" w:sz="4"/>
          <w:right w:val="single" w:color="8064AD" w:themeColor="accent4" w:sz="4"/>
          <w:top w:val="single" w:color="8064AD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064AD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BACC6" w:themeFill="accent5" w:color="auto" w:val="clear"/>
        <w:tcBorders>
          <w:bottom w:val="single" w:color="4BACC6" w:themeColor="accent5" w:sz="4"/>
          <w:insideH w:val="nil"/>
          <w:insideV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BACC6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tblPr>
      <w:tblBorders>
        <w:bottom w:val="single" w:color="FAC092" w:themeColor="accent6" w:themeTint="99" w:sz="4"/>
        <w:insideH w:val="single" w:color="FAC092" w:themeColor="accent6" w:themeTint="99" w:sz="4"/>
        <w:insideV w:val="single" w:color="FAC092" w:themeColor="accent6" w:themeTint="99" w:sz="4"/>
        <w:left w:val="single" w:color="FAC092" w:themeColor="accent6" w:themeTint="99" w:sz="4"/>
        <w:right w:val="single" w:color="FAC092" w:themeColor="accent6" w:themeTint="99" w:sz="4"/>
        <w:top w:val="single" w:color="FAC092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B" w:themeFill="accent6" w:themeFillTint="33" w:color="auto" w:val="clear"/>
      </w:tcPr>
    </w:tblStylePr>
    <w:tblStylePr w:type="band1Vert">
      <w:tcPr>
        <w:shd w:fill="FDEADB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79649" w:themeFill="accent6" w:color="auto" w:val="clear"/>
        <w:tcBorders>
          <w:bottom w:val="single" w:color="F79649" w:themeColor="accent6" w:sz="4"/>
          <w:insideH w:val="nil"/>
          <w:insideV w:val="nil"/>
          <w:left w:val="single" w:color="F79649" w:themeColor="accent6" w:sz="4"/>
          <w:right w:val="single" w:color="F79649" w:themeColor="accent6" w:sz="4"/>
          <w:top w:val="single" w:color="F79649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79649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auto" w:val="clear"/>
    </w:tcPr>
    <w:tblStylePr w:type="band1Horz">
      <w:tcPr>
        <w:shd w:fill="999999" w:themeFill="text1" w:themeFillTint="66" w:color="auto" w:val="clear"/>
      </w:tcPr>
    </w:tblStylePr>
    <w:tblStylePr w:type="band1Vert">
      <w:tcPr>
        <w:shd w:fill="999999" w:themeFill="text1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CE6F2" w:themeFill="accent1" w:themeFillTint="33" w:color="auto" w:val="clear"/>
    </w:tcPr>
    <w:tblStylePr w:type="band1Horz">
      <w:tcPr>
        <w:shd w:fill="B9CDE5" w:themeFill="accent1" w:themeFillTint="66" w:color="auto" w:val="clear"/>
      </w:tcPr>
    </w:tblStylePr>
    <w:tblStylePr w:type="band1Vert">
      <w:tcPr>
        <w:shd w:fill="B9CDE5" w:themeFill="accent1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4F81BD" w:themeFill="accen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F81BD" w:themeFill="accen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F81BD" w:themeFill="accen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F81BD" w:themeFill="accen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2DCDB" w:themeFill="accent2" w:themeFillTint="33" w:color="auto" w:val="clear"/>
    </w:tcPr>
    <w:tblStylePr w:type="band1Horz">
      <w:tcPr>
        <w:shd w:fill="E6B9B8" w:themeFill="accent2" w:themeFillTint="66" w:color="auto" w:val="clear"/>
      </w:tcPr>
    </w:tblStylePr>
    <w:tblStylePr w:type="band1Vert">
      <w:tcPr>
        <w:shd w:fill="E6B9B8" w:themeFill="accent2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C0504D" w:themeFill="accent2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C0504D" w:themeFill="accent2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C0504D" w:themeFill="accent2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C0504D" w:themeFill="accent2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BF1DE" w:themeFill="accent3" w:themeFillTint="33" w:color="auto" w:val="clear"/>
    </w:tcPr>
    <w:tblStylePr w:type="band1Horz">
      <w:tcPr>
        <w:shd w:fill="D7E4BD" w:themeFill="accent3" w:themeFillTint="66" w:color="auto" w:val="clear"/>
      </w:tcPr>
    </w:tblStylePr>
    <w:tblStylePr w:type="band1Vert">
      <w:tcPr>
        <w:shd w:fill="D7E4BD" w:themeFill="accent3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9BBB59" w:themeFill="accent3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9BBB59" w:themeFill="accent3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9BBB59" w:themeFill="accent3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9BBB59" w:themeFill="accent3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6E0EF" w:themeFill="accent4" w:themeFillTint="33" w:color="auto" w:val="clear"/>
    </w:tcPr>
    <w:tblStylePr w:type="band1Horz">
      <w:tcPr>
        <w:shd w:fill="CCC1DE" w:themeFill="accent4" w:themeFillTint="66" w:color="auto" w:val="clear"/>
      </w:tcPr>
    </w:tblStylePr>
    <w:tblStylePr w:type="band1Vert">
      <w:tcPr>
        <w:shd w:fill="CCC1DE" w:themeFill="accent4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8064AD" w:themeFill="accent4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8064AD" w:themeFill="accent4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8064AD" w:themeFill="accent4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8064AD" w:themeFill="accent4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BEEF4" w:themeFill="accent5" w:themeFillTint="33" w:color="auto" w:val="clear"/>
    </w:tcPr>
    <w:tblStylePr w:type="band1Horz">
      <w:tcPr>
        <w:shd w:fill="B7DEE8" w:themeFill="accent5" w:themeFillTint="66" w:color="auto" w:val="clear"/>
      </w:tcPr>
    </w:tblStylePr>
    <w:tblStylePr w:type="band1Vert">
      <w:tcPr>
        <w:shd w:fill="B7DEE8" w:themeFill="accent5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4BACC6" w:themeFill="accent5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BACC6" w:themeFill="accent5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BACC6" w:themeFill="accent5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BACC6" w:themeFill="accent5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DEADB" w:themeFill="accent6" w:themeFillTint="33" w:color="auto" w:val="clear"/>
    </w:tcPr>
    <w:tblStylePr w:type="band1Horz">
      <w:tcPr>
        <w:shd w:fill="FCD5B6" w:themeFill="accent6" w:themeFillTint="66" w:color="auto" w:val="clear"/>
      </w:tcPr>
    </w:tblStylePr>
    <w:tblStylePr w:type="band1Vert">
      <w:tcPr>
        <w:shd w:fill="FCD5B6" w:themeFill="accent6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F79649" w:themeFill="accent6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79649" w:themeFill="accent6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79649" w:themeFill="accent6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79649" w:themeFill="accent6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366091" w:themeColor="accent1" w:themeShade="BE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943734" w:themeColor="accent2" w:themeShade="BE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76923C" w:themeColor="accent3" w:themeShade="BE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5E4685" w:themeColor="accent4" w:themeShade="BE"/>
    </w:rPr>
    <w:tblPr>
      <w:tblBorders>
        <w:bottom w:val="single" w:color="B3A2CE" w:themeColor="accent4" w:themeTint="99" w:sz="4"/>
        <w:insideH w:val="single" w:color="B3A2CE" w:themeColor="accent4" w:themeTint="99" w:sz="4"/>
        <w:insideV w:val="single" w:color="B3A2CE" w:themeColor="accent4" w:themeTint="99" w:sz="4"/>
        <w:left w:val="single" w:color="B3A2CE" w:themeColor="accent4" w:themeTint="99" w:sz="4"/>
        <w:right w:val="single" w:color="B3A2CE" w:themeColor="accent4" w:themeTint="99" w:sz="4"/>
        <w:top w:val="single" w:color="B3A2CE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F" w:themeFill="accent4" w:themeFillTint="33" w:color="auto" w:val="clear"/>
      </w:tcPr>
    </w:tblStylePr>
    <w:tblStylePr w:type="band1Vert">
      <w:tcPr>
        <w:shd w:fill="E6E0EF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E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E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31849B" w:themeColor="accent5" w:themeShade="BE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E56B0A" w:themeColor="accent6" w:themeShade="BE"/>
    </w:rPr>
    <w:tblPr>
      <w:tblBorders>
        <w:bottom w:val="single" w:color="FAC092" w:themeColor="accent6" w:themeTint="99" w:sz="4"/>
        <w:insideH w:val="single" w:color="FAC092" w:themeColor="accent6" w:themeTint="99" w:sz="4"/>
        <w:insideV w:val="single" w:color="FAC092" w:themeColor="accent6" w:themeTint="99" w:sz="4"/>
        <w:left w:val="single" w:color="FAC092" w:themeColor="accent6" w:themeTint="99" w:sz="4"/>
        <w:right w:val="single" w:color="FAC092" w:themeColor="accent6" w:themeTint="99" w:sz="4"/>
        <w:top w:val="single" w:color="FAC092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B" w:themeFill="accent6" w:themeFillTint="33" w:color="auto" w:val="clear"/>
      </w:tcPr>
    </w:tblStylePr>
    <w:tblStylePr w:type="band1Vert">
      <w:tcPr>
        <w:shd w:fill="FDEADB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2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2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366091" w:themeColor="accent1" w:themeShade="BE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943734" w:themeColor="accent2" w:themeShade="BE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76923C" w:themeColor="accent3" w:themeShade="BE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5E4685" w:themeColor="accent4" w:themeShade="BE"/>
    </w:rPr>
    <w:tblPr>
      <w:tblBorders>
        <w:bottom w:val="single" w:color="B3A2CE" w:themeColor="accent4" w:themeTint="99" w:sz="4"/>
        <w:insideH w:val="single" w:color="B3A2CE" w:themeColor="accent4" w:themeTint="99" w:sz="4"/>
        <w:insideV w:val="single" w:color="B3A2CE" w:themeColor="accent4" w:themeTint="99" w:sz="4"/>
        <w:left w:val="single" w:color="B3A2CE" w:themeColor="accent4" w:themeTint="99" w:sz="4"/>
        <w:right w:val="single" w:color="B3A2CE" w:themeColor="accent4" w:themeTint="99" w:sz="4"/>
        <w:top w:val="single" w:color="B3A2CE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F" w:themeFill="accent4" w:themeFillTint="33" w:color="auto" w:val="clear"/>
      </w:tcPr>
    </w:tblStylePr>
    <w:tblStylePr w:type="band1Vert">
      <w:tcPr>
        <w:shd w:fill="E6E0EF" w:themeFill="accent4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E" w:themeColor="accent4" w:themeTint="99" w:sz="4"/>
        </w:tcBorders>
      </w:tcPr>
    </w:tblStylePr>
    <w:tblStylePr w:type="nwCell">
      <w:tcPr>
        <w:tcBorders>
          <w:bottom w:val="single" w:color="B3A2CE" w:themeColor="accent4" w:themeTint="99" w:sz="4"/>
        </w:tcBorders>
      </w:tcPr>
    </w:tblStylePr>
    <w:tblStylePr w:type="seCell">
      <w:tcPr>
        <w:tcBorders>
          <w:top w:val="single" w:color="B3A2CE" w:themeColor="accent4" w:themeTint="99" w:sz="4"/>
        </w:tcBorders>
      </w:tcPr>
    </w:tblStylePr>
    <w:tblStylePr w:type="swCell">
      <w:tcPr>
        <w:tcBorders>
          <w:top w:val="single" w:color="B3A2CE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31849B" w:themeColor="accent5" w:themeShade="BE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E56B0A" w:themeColor="accent6" w:themeShade="BE"/>
    </w:rPr>
    <w:tblPr>
      <w:tblBorders>
        <w:bottom w:val="single" w:color="FAC092" w:themeColor="accent6" w:themeTint="99" w:sz="4"/>
        <w:insideH w:val="single" w:color="FAC092" w:themeColor="accent6" w:themeTint="99" w:sz="4"/>
        <w:insideV w:val="single" w:color="FAC092" w:themeColor="accent6" w:themeTint="99" w:sz="4"/>
        <w:left w:val="single" w:color="FAC092" w:themeColor="accent6" w:themeTint="99" w:sz="4"/>
        <w:right w:val="single" w:color="FAC092" w:themeColor="accent6" w:themeTint="99" w:sz="4"/>
        <w:top w:val="single" w:color="FAC092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B" w:themeFill="accent6" w:themeFillTint="33" w:color="auto" w:val="clear"/>
      </w:tcPr>
    </w:tblStylePr>
    <w:tblStylePr w:type="band1Vert">
      <w:tcPr>
        <w:shd w:fill="FDEADB" w:themeFill="accent6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2" w:themeColor="accent6" w:themeTint="99" w:sz="4"/>
        </w:tcBorders>
      </w:tcPr>
    </w:tblStylePr>
    <w:tblStylePr w:type="nwCell">
      <w:tcPr>
        <w:tcBorders>
          <w:bottom w:val="single" w:color="FAC092" w:themeColor="accent6" w:themeTint="99" w:sz="4"/>
        </w:tcBorders>
      </w:tcPr>
    </w:tblStylePr>
    <w:tblStylePr w:type="seCell">
      <w:tcPr>
        <w:tcBorders>
          <w:top w:val="single" w:color="FAC092" w:themeColor="accent6" w:themeTint="99" w:sz="4"/>
        </w:tcBorders>
      </w:tcPr>
    </w:tblStylePr>
    <w:tblStylePr w:type="swCell">
      <w:tcPr>
        <w:tcBorders>
          <w:top w:val="single" w:color="FAC092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5B3D7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D99694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3D69B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F" w:themeFill="accent4" w:themeFillTint="33" w:color="auto" w:val="clear"/>
      </w:tcPr>
    </w:tblStylePr>
    <w:tblStylePr w:type="band1Vert">
      <w:tcPr>
        <w:shd w:fill="E6E0EF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E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B3A2CE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3CDDD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B" w:themeFill="accent6" w:themeFillTint="33" w:color="auto" w:val="clear"/>
      </w:tcPr>
    </w:tblStylePr>
    <w:tblStylePr w:type="band1Vert">
      <w:tcPr>
        <w:shd w:fill="FDEADB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2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AC092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tblPr>
      <w:tblBorders>
        <w:bottom w:val="single" w:color="95B3D7" w:themeColor="accent1" w:themeTint="99" w:sz="4"/>
        <w:insideH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tblPr>
      <w:tblBorders>
        <w:bottom w:val="single" w:color="D99694" w:themeColor="accent2" w:themeTint="99" w:sz="4"/>
        <w:insideH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tblPr>
      <w:tblBorders>
        <w:bottom w:val="single" w:color="C3D69B" w:themeColor="accent3" w:themeTint="99" w:sz="4"/>
        <w:insideH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tblPr>
      <w:tblBorders>
        <w:bottom w:val="single" w:color="B3A2CE" w:themeColor="accent4" w:themeTint="99" w:sz="4"/>
        <w:insideH w:val="single" w:color="B3A2CE" w:themeColor="accent4" w:themeTint="99" w:sz="4"/>
        <w:top w:val="single" w:color="B3A2CE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F" w:themeFill="accent4" w:themeFillTint="33" w:color="auto" w:val="clear"/>
      </w:tcPr>
    </w:tblStylePr>
    <w:tblStylePr w:type="band1Vert">
      <w:tcPr>
        <w:shd w:fill="E6E0EF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tblPr>
      <w:tblBorders>
        <w:bottom w:val="single" w:color="93CDDD" w:themeColor="accent5" w:themeTint="99" w:sz="4"/>
        <w:insideH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tblPr>
      <w:tblBorders>
        <w:bottom w:val="single" w:color="FAC092" w:themeColor="accent6" w:themeTint="99" w:sz="4"/>
        <w:insideH w:val="single" w:color="FAC092" w:themeColor="accent6" w:themeTint="99" w:sz="4"/>
        <w:top w:val="single" w:color="FAC092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B" w:themeFill="accent6" w:themeFillTint="33" w:color="auto" w:val="clear"/>
      </w:tcPr>
    </w:tblStylePr>
    <w:tblStylePr w:type="band1Vert">
      <w:tcPr>
        <w:shd w:fill="FDEADB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tblPr>
      <w:tblBorders>
        <w:bottom w:val="single" w:color="4F81BD" w:themeColor="accent1" w:sz="4"/>
        <w:left w:val="single" w:color="4F81BD" w:themeColor="accent1" w:sz="4"/>
        <w:right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F81BD" w:themeColor="accent1" w:sz="4"/>
          <w:insideH w:val="nil"/>
          <w:top w:val="single" w:color="4F81BD" w:themeColor="accent1" w:sz="4"/>
        </w:tcBorders>
      </w:tcPr>
    </w:tblStylePr>
    <w:tblStylePr w:type="band1Vert">
      <w:tcPr>
        <w:tcBorders>
          <w:left w:val="single" w:color="4F81BD" w:themeColor="accent1" w:sz="4"/>
          <w:right w:val="single" w:color="4F81BD" w:themeColor="accent1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F81BD" w:themeFill="accent1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4F81BD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F81BD" w:themeColor="accent1" w:sz="4"/>
        </w:tcBorders>
      </w:tcPr>
    </w:tblStylePr>
    <w:tblStylePr w:type="swCell">
      <w:tcPr>
        <w:tcBorders>
          <w:right w:val="nil"/>
          <w:top w:val="double" w:color="4F81BD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tblPr>
      <w:tblBorders>
        <w:bottom w:val="single" w:color="C0504D" w:themeColor="accent2" w:sz="4"/>
        <w:left w:val="single" w:color="C0504D" w:themeColor="accent2" w:sz="4"/>
        <w:right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C0504D" w:themeColor="accent2" w:sz="4"/>
          <w:insideH w:val="nil"/>
          <w:top w:val="single" w:color="C0504D" w:themeColor="accent2" w:sz="4"/>
        </w:tcBorders>
      </w:tcPr>
    </w:tblStylePr>
    <w:tblStylePr w:type="band1Vert">
      <w:tcPr>
        <w:tcBorders>
          <w:left w:val="single" w:color="C0504D" w:themeColor="accent2" w:sz="4"/>
          <w:right w:val="single" w:color="C0504D" w:themeColor="accent2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C0504D" w:themeFill="accent2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C0504D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C0504D" w:themeColor="accent2" w:sz="4"/>
        </w:tcBorders>
      </w:tcPr>
    </w:tblStylePr>
    <w:tblStylePr w:type="swCell">
      <w:tcPr>
        <w:tcBorders>
          <w:right w:val="nil"/>
          <w:top w:val="double" w:color="C0504D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tblPr>
      <w:tblBorders>
        <w:bottom w:val="single" w:color="9BBB59" w:themeColor="accent3" w:sz="4"/>
        <w:left w:val="single" w:color="9BBB59" w:themeColor="accent3" w:sz="4"/>
        <w:right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9BBB59" w:themeColor="accent3" w:sz="4"/>
          <w:insideH w:val="nil"/>
          <w:top w:val="single" w:color="9BBB59" w:themeColor="accent3" w:sz="4"/>
        </w:tcBorders>
      </w:tcPr>
    </w:tblStylePr>
    <w:tblStylePr w:type="band1Vert">
      <w:tcPr>
        <w:tcBorders>
          <w:left w:val="single" w:color="9BBB59" w:themeColor="accent3" w:sz="4"/>
          <w:right w:val="single" w:color="9BBB59" w:themeColor="accent3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9BBB59" w:themeFill="accent3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9BBB59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9BBB59" w:themeColor="accent3" w:sz="4"/>
        </w:tcBorders>
      </w:tcPr>
    </w:tblStylePr>
    <w:tblStylePr w:type="swCell">
      <w:tcPr>
        <w:tcBorders>
          <w:right w:val="nil"/>
          <w:top w:val="double" w:color="9BBB59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tblPr>
      <w:tblBorders>
        <w:bottom w:val="single" w:color="8064AD" w:themeColor="accent4" w:sz="4"/>
        <w:left w:val="single" w:color="8064AD" w:themeColor="accent4" w:sz="4"/>
        <w:right w:val="single" w:color="8064AD" w:themeColor="accent4" w:sz="4"/>
        <w:top w:val="single" w:color="8064AD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64AD" w:themeColor="accent4" w:sz="4"/>
          <w:insideH w:val="nil"/>
          <w:top w:val="single" w:color="8064AD" w:themeColor="accent4" w:sz="4"/>
        </w:tcBorders>
      </w:tcPr>
    </w:tblStylePr>
    <w:tblStylePr w:type="band1Vert">
      <w:tcPr>
        <w:tcBorders>
          <w:left w:val="single" w:color="8064AD" w:themeColor="accent4" w:sz="4"/>
          <w:right w:val="single" w:color="8064AD" w:themeColor="accent4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8064AD" w:themeFill="accent4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8064AD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8064AD" w:themeColor="accent4" w:sz="4"/>
        </w:tcBorders>
      </w:tcPr>
    </w:tblStylePr>
    <w:tblStylePr w:type="swCell">
      <w:tcPr>
        <w:tcBorders>
          <w:right w:val="nil"/>
          <w:top w:val="double" w:color="8064AD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tblPr>
      <w:tblBorders>
        <w:bottom w:val="single" w:color="4BACC6" w:themeColor="accent5" w:sz="4"/>
        <w:left w:val="single" w:color="4BACC6" w:themeColor="accent5" w:sz="4"/>
        <w:right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BACC6" w:themeColor="accent5" w:sz="4"/>
          <w:insideH w:val="nil"/>
          <w:top w:val="single" w:color="4BACC6" w:themeColor="accent5" w:sz="4"/>
        </w:tcBorders>
      </w:tcPr>
    </w:tblStylePr>
    <w:tblStylePr w:type="band1Vert">
      <w:tcPr>
        <w:tcBorders>
          <w:left w:val="single" w:color="4BACC6" w:themeColor="accent5" w:sz="4"/>
          <w:right w:val="single" w:color="4BACC6" w:themeColor="accent5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BACC6" w:themeFill="accent5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4BACC6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BACC6" w:themeColor="accent5" w:sz="4"/>
        </w:tcBorders>
      </w:tcPr>
    </w:tblStylePr>
    <w:tblStylePr w:type="swCell">
      <w:tcPr>
        <w:tcBorders>
          <w:right w:val="nil"/>
          <w:top w:val="double" w:color="4BACC6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tblPr>
      <w:tblBorders>
        <w:bottom w:val="single" w:color="F79649" w:themeColor="accent6" w:sz="4"/>
        <w:left w:val="single" w:color="F79649" w:themeColor="accent6" w:sz="4"/>
        <w:right w:val="single" w:color="F79649" w:themeColor="accent6" w:sz="4"/>
        <w:top w:val="single" w:color="F79649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79649" w:themeColor="accent6" w:sz="4"/>
          <w:insideH w:val="nil"/>
          <w:top w:val="single" w:color="F79649" w:themeColor="accent6" w:sz="4"/>
        </w:tcBorders>
      </w:tcPr>
    </w:tblStylePr>
    <w:tblStylePr w:type="band1Vert">
      <w:tcPr>
        <w:tcBorders>
          <w:left w:val="single" w:color="F79649" w:themeColor="accent6" w:sz="4"/>
          <w:right w:val="single" w:color="F79649" w:themeColor="accent6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79649" w:themeFill="accent6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F79649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79649" w:themeColor="accent6" w:sz="4"/>
        </w:tcBorders>
      </w:tcPr>
    </w:tblStylePr>
    <w:tblStylePr w:type="swCell">
      <w:tcPr>
        <w:tcBorders>
          <w:right w:val="nil"/>
          <w:top w:val="double" w:color="F79649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tblPr>
      <w:tblBorders>
        <w:bottom w:val="single" w:color="95B3D7" w:themeColor="accent1" w:themeTint="99" w:sz="4"/>
        <w:insideH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F81BD" w:themeFill="accent1" w:color="auto" w:val="clear"/>
        <w:tcBorders>
          <w:bottom w:val="single" w:color="4F81BD" w:themeColor="accent1" w:sz="4"/>
          <w:insideH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tblPr>
      <w:tblBorders>
        <w:bottom w:val="single" w:color="D99694" w:themeColor="accent2" w:themeTint="99" w:sz="4"/>
        <w:insideH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C0504D" w:themeFill="accent2" w:color="auto" w:val="clear"/>
        <w:tcBorders>
          <w:bottom w:val="single" w:color="C0504D" w:themeColor="accent2" w:sz="4"/>
          <w:insideH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tblPr>
      <w:tblBorders>
        <w:bottom w:val="single" w:color="C3D69B" w:themeColor="accent3" w:themeTint="99" w:sz="4"/>
        <w:insideH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9BBB59" w:themeFill="accent3" w:color="auto" w:val="clear"/>
        <w:tcBorders>
          <w:bottom w:val="single" w:color="9BBB59" w:themeColor="accent3" w:sz="4"/>
          <w:insideH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tblPr>
      <w:tblBorders>
        <w:bottom w:val="single" w:color="B3A2CE" w:themeColor="accent4" w:themeTint="99" w:sz="4"/>
        <w:insideH w:val="single" w:color="B3A2CE" w:themeColor="accent4" w:themeTint="99" w:sz="4"/>
        <w:left w:val="single" w:color="B3A2CE" w:themeColor="accent4" w:themeTint="99" w:sz="4"/>
        <w:right w:val="single" w:color="B3A2CE" w:themeColor="accent4" w:themeTint="99" w:sz="4"/>
        <w:top w:val="single" w:color="B3A2CE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F" w:themeFill="accent4" w:themeFillTint="33" w:color="auto" w:val="clear"/>
      </w:tcPr>
    </w:tblStylePr>
    <w:tblStylePr w:type="band1Vert">
      <w:tcPr>
        <w:shd w:fill="E6E0EF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8064AD" w:themeFill="accent4" w:color="auto" w:val="clear"/>
        <w:tcBorders>
          <w:bottom w:val="single" w:color="8064AD" w:themeColor="accent4" w:sz="4"/>
          <w:insideH w:val="nil"/>
          <w:left w:val="single" w:color="8064AD" w:themeColor="accent4" w:sz="4"/>
          <w:right w:val="single" w:color="8064AD" w:themeColor="accent4" w:sz="4"/>
          <w:top w:val="single" w:color="8064AD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E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tblPr>
      <w:tblBorders>
        <w:bottom w:val="single" w:color="93CDDD" w:themeColor="accent5" w:themeTint="99" w:sz="4"/>
        <w:insideH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BACC6" w:themeFill="accent5" w:color="auto" w:val="clear"/>
        <w:tcBorders>
          <w:bottom w:val="single" w:color="4BACC6" w:themeColor="accent5" w:sz="4"/>
          <w:insideH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tblPr>
      <w:tblBorders>
        <w:bottom w:val="single" w:color="FAC092" w:themeColor="accent6" w:themeTint="99" w:sz="4"/>
        <w:insideH w:val="single" w:color="FAC092" w:themeColor="accent6" w:themeTint="99" w:sz="4"/>
        <w:left w:val="single" w:color="FAC092" w:themeColor="accent6" w:themeTint="99" w:sz="4"/>
        <w:right w:val="single" w:color="FAC092" w:themeColor="accent6" w:themeTint="99" w:sz="4"/>
        <w:top w:val="single" w:color="FAC092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B" w:themeFill="accent6" w:themeFillTint="33" w:color="auto" w:val="clear"/>
      </w:tcPr>
    </w:tblStylePr>
    <w:tblStylePr w:type="band1Vert">
      <w:tcPr>
        <w:shd w:fill="FDEADB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79649" w:themeFill="accent6" w:color="auto" w:val="clear"/>
        <w:tcBorders>
          <w:bottom w:val="single" w:color="F79649" w:themeColor="accent6" w:sz="4"/>
          <w:insideH w:val="nil"/>
          <w:left w:val="single" w:color="F79649" w:themeColor="accent6" w:sz="4"/>
          <w:right w:val="single" w:color="F79649" w:themeColor="accent6" w:sz="4"/>
          <w:top w:val="single" w:color="F79649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2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4F81BD" w:themeColor="accent1" w:sz="24"/>
        <w:left w:val="single" w:color="4F81BD" w:themeColor="accent1" w:sz="24"/>
        <w:right w:val="single" w:color="4F81BD" w:themeColor="accent1" w:sz="24"/>
        <w:top w:val="single" w:color="4F81BD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F81BD" w:themeFill="accen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C0504D" w:themeColor="accent2" w:sz="24"/>
        <w:left w:val="single" w:color="C0504D" w:themeColor="accent2" w:sz="24"/>
        <w:right w:val="single" w:color="C0504D" w:themeColor="accent2" w:sz="24"/>
        <w:top w:val="single" w:color="C0504D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0504D" w:themeFill="accent2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9BBB59" w:themeColor="accent3" w:sz="24"/>
        <w:left w:val="single" w:color="9BBB59" w:themeColor="accent3" w:sz="24"/>
        <w:right w:val="single" w:color="9BBB59" w:themeColor="accent3" w:sz="24"/>
        <w:top w:val="single" w:color="9BBB59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9BBB59" w:themeFill="accent3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8064AD" w:themeColor="accent4" w:sz="24"/>
        <w:left w:val="single" w:color="8064AD" w:themeColor="accent4" w:sz="24"/>
        <w:right w:val="single" w:color="8064AD" w:themeColor="accent4" w:sz="24"/>
        <w:top w:val="single" w:color="8064AD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8064AD" w:themeFill="accent4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4BACC6" w:themeColor="accent5" w:sz="24"/>
        <w:left w:val="single" w:color="4BACC6" w:themeColor="accent5" w:sz="24"/>
        <w:right w:val="single" w:color="4BACC6" w:themeColor="accent5" w:sz="24"/>
        <w:top w:val="single" w:color="4BACC6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BACC6" w:themeFill="accent5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F79649" w:themeColor="accent6" w:sz="24"/>
        <w:left w:val="single" w:color="F79649" w:themeColor="accent6" w:sz="24"/>
        <w:right w:val="single" w:color="F79649" w:themeColor="accent6" w:sz="24"/>
        <w:top w:val="single" w:color="F79649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79649" w:themeFill="accent6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366091" w:themeColor="accent1" w:themeShade="BE"/>
    </w:rPr>
    <w:tblPr>
      <w:tblBorders>
        <w:bottom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F81BD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943734" w:themeColor="accent2" w:themeShade="BE"/>
    </w:rPr>
    <w:tblPr>
      <w:tblBorders>
        <w:bottom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0504D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76923C" w:themeColor="accent3" w:themeShade="BE"/>
    </w:rPr>
    <w:tblPr>
      <w:tblBorders>
        <w:bottom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BBB59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5E4685" w:themeColor="accent4" w:themeShade="BE"/>
    </w:rPr>
    <w:tblPr>
      <w:tblBorders>
        <w:bottom w:val="single" w:color="8064AD" w:themeColor="accent4" w:sz="4"/>
        <w:top w:val="single" w:color="8064AD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F" w:themeFill="accent4" w:themeFillTint="33" w:color="auto" w:val="clear"/>
      </w:tcPr>
    </w:tblStylePr>
    <w:tblStylePr w:type="band1Vert">
      <w:tcPr>
        <w:shd w:fill="E6E0EF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64AD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064AD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31849B" w:themeColor="accent5" w:themeShade="BE"/>
    </w:rPr>
    <w:tblPr>
      <w:tblBorders>
        <w:bottom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BACC6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E56B0A" w:themeColor="accent6" w:themeShade="BE"/>
    </w:rPr>
    <w:tblPr>
      <w:tblBorders>
        <w:bottom w:val="single" w:color="F79649" w:themeColor="accent6" w:sz="4"/>
        <w:top w:val="single" w:color="F79649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B" w:themeFill="accent6" w:themeFillTint="33" w:color="auto" w:val="clear"/>
      </w:tcPr>
    </w:tblStylePr>
    <w:tblStylePr w:type="band1Vert">
      <w:tcPr>
        <w:shd w:fill="FDEADB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79649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79649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E7E7" w:themeFill="text1" w:themeFillTint="33" w:color="auto" w:val="clear"/>
      </w:tcPr>
    </w:tblStylePr>
    <w:tblStylePr w:type="band1Vert">
      <w:tcPr>
        <w:shd w:fill="E7E7E7" w:themeFill="tex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366091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EDF4" w:themeFill="accent1" w:themeFillTint="33" w:color="auto" w:val="clear"/>
      </w:tcPr>
    </w:tblStylePr>
    <w:tblStylePr w:type="band1Vert">
      <w:tcPr>
        <w:shd w:fill="E9EDF4" w:themeFill="accen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4F81BD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4F81BD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4F81BD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4F81BD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943734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4E9E9" w:themeFill="accent2" w:themeFillTint="33" w:color="auto" w:val="clear"/>
      </w:tcPr>
    </w:tblStylePr>
    <w:tblStylePr w:type="band1Vert">
      <w:tcPr>
        <w:shd w:fill="F4E9E9" w:themeFill="accent2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C0504D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C0504D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C0504D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C0504D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76923C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FF3EA" w:themeFill="accent3" w:themeFillTint="33" w:color="auto" w:val="clear"/>
      </w:tcPr>
    </w:tblStylePr>
    <w:tblStylePr w:type="band1Vert">
      <w:tcPr>
        <w:shd w:fill="EFF3EA" w:themeFill="accent3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9BBB59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9BBB59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9BBB59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9BBB59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5E4685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AF1" w:themeFill="accent4" w:themeFillTint="33" w:color="auto" w:val="clear"/>
      </w:tcPr>
    </w:tblStylePr>
    <w:tblStylePr w:type="band1Vert">
      <w:tcPr>
        <w:shd w:fill="EDEAF1" w:themeFill="accent4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8064AD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8064AD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8064AD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8064AD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31849B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F1F5" w:themeFill="accent5" w:themeFillTint="33" w:color="auto" w:val="clear"/>
      </w:tcPr>
    </w:tblStylePr>
    <w:tblStylePr w:type="band1Vert">
      <w:tcPr>
        <w:shd w:fill="E9F1F5" w:themeFill="accent5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4BACC6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4BACC6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4BACC6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4BACC6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E56B0A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FE9" w:themeFill="accent6" w:themeFillTint="33" w:color="auto" w:val="clear"/>
      </w:tcPr>
    </w:tblStylePr>
    <w:tblStylePr w:type="band1Vert">
      <w:tcPr>
        <w:shd w:fill="FDEFE9" w:themeFill="accent6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F79649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F79649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F79649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F79649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uto" w:val="nil"/>
    </w:tcPr>
    <w:tblStylePr w:type="band1Horz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fill="auto"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>
        <w:vAlign w:val="bottom"/>
      </w:tcPr>
    </w:tblStylePr>
    <w:tblStylePr w:type="lastRow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styleId="PO151" w:type="paragraph">
    <w:name w:val="Body Text"/>
    <w:uiPriority w:val="151"/>
    <w:pPr>
      <w:ind w:left="300" w:firstLine="0"/>
      <w:rPr/>
    </w:pPr>
    <w:rPr>
      <w:rFonts w:ascii="함초롬바탕" w:eastAsia="함초롬바탕"/>
    </w:rPr>
  </w:style>
  <w:style w:customStyle="1" w:styleId="PO152" w:type="paragraph">
    <w:name w:val="개요 1"/>
    <w:uiPriority w:val="152"/>
    <w:pPr>
      <w:numPr>
        <w:ilvl w:val="0"/>
        <w:numId w:val="1"/>
      </w:numPr>
      <w:ind w:left="200" w:firstLine="0"/>
      <w:rPr/>
    </w:pPr>
    <w:rPr>
      <w:rFonts w:ascii="함초롬바탕" w:eastAsia="함초롬바탕"/>
    </w:rPr>
  </w:style>
  <w:style w:customStyle="1" w:styleId="PO153" w:type="paragraph">
    <w:name w:val="개요 2"/>
    <w:uiPriority w:val="153"/>
    <w:pPr>
      <w:numPr>
        <w:ilvl w:val="1"/>
        <w:numId w:val="1"/>
      </w:numPr>
      <w:ind w:left="400" w:firstLine="0"/>
      <w:rPr/>
    </w:pPr>
    <w:rPr>
      <w:rFonts w:ascii="함초롬바탕" w:eastAsia="함초롬바탕"/>
    </w:rPr>
  </w:style>
  <w:style w:customStyle="1" w:styleId="PO154" w:type="paragraph">
    <w:name w:val="개요 3"/>
    <w:uiPriority w:val="154"/>
    <w:pPr>
      <w:numPr>
        <w:ilvl w:val="2"/>
        <w:numId w:val="1"/>
      </w:numPr>
      <w:ind w:left="600" w:firstLine="0"/>
      <w:rPr/>
    </w:pPr>
    <w:rPr>
      <w:rFonts w:ascii="함초롬바탕" w:eastAsia="함초롬바탕"/>
    </w:rPr>
  </w:style>
  <w:style w:customStyle="1" w:styleId="PO155" w:type="paragraph">
    <w:name w:val="개요 4"/>
    <w:uiPriority w:val="155"/>
    <w:pPr>
      <w:numPr>
        <w:ilvl w:val="3"/>
        <w:numId w:val="1"/>
      </w:numPr>
      <w:ind w:left="800" w:firstLine="0"/>
      <w:rPr/>
    </w:pPr>
    <w:rPr>
      <w:rFonts w:ascii="함초롬바탕" w:eastAsia="함초롬바탕"/>
    </w:rPr>
  </w:style>
  <w:style w:customStyle="1" w:styleId="PO156" w:type="paragraph">
    <w:name w:val="개요 5"/>
    <w:uiPriority w:val="156"/>
    <w:pPr>
      <w:numPr>
        <w:ilvl w:val="4"/>
        <w:numId w:val="1"/>
      </w:numPr>
      <w:ind w:left="1000" w:firstLine="0"/>
      <w:rPr/>
    </w:pPr>
    <w:rPr>
      <w:rFonts w:ascii="함초롬바탕" w:eastAsia="함초롬바탕"/>
    </w:rPr>
  </w:style>
  <w:style w:customStyle="1" w:styleId="PO157" w:type="paragraph">
    <w:name w:val="개요 6"/>
    <w:uiPriority w:val="157"/>
    <w:pPr>
      <w:numPr>
        <w:ilvl w:val="5"/>
        <w:numId w:val="1"/>
      </w:numPr>
      <w:ind w:left="1200" w:firstLine="0"/>
      <w:rPr/>
    </w:pPr>
    <w:rPr>
      <w:rFonts w:ascii="함초롬바탕" w:eastAsia="함초롬바탕"/>
    </w:rPr>
  </w:style>
  <w:style w:customStyle="1" w:styleId="PO158" w:type="paragraph">
    <w:name w:val="개요 7"/>
    <w:uiPriority w:val="158"/>
    <w:pPr>
      <w:numPr>
        <w:ilvl w:val="6"/>
        <w:numId w:val="1"/>
      </w:numPr>
      <w:ind w:left="1400" w:firstLine="0"/>
      <w:rPr/>
    </w:pPr>
    <w:rPr>
      <w:rFonts w:ascii="함초롬바탕" w:eastAsia="함초롬바탕"/>
    </w:rPr>
  </w:style>
  <w:style w:customStyle="1" w:styleId="PO159" w:type="paragraph">
    <w:name w:val="머리말"/>
    <w:uiPriority w:val="159"/>
    <w:pPr>
      <w:spacing w:lineRule="auto" w:line="271"/>
      <w:rPr/>
      <w:wordWrap w:val="off"/>
    </w:pPr>
    <w:rPr>
      <w:sz w:val="18"/>
      <w:szCs w:val="18"/>
      <w:rFonts w:ascii="함초롬돋움" w:eastAsia="함초롬돋움"/>
    </w:rPr>
  </w:style>
  <w:style w:customStyle="1" w:styleId="PO160" w:type="paragraph">
    <w:name w:val="각주"/>
    <w:uiPriority w:val="160"/>
    <w:pPr>
      <w:spacing w:lineRule="auto" w:line="235"/>
      <w:ind w:left="262" w:hanging="262"/>
      <w:rPr/>
    </w:pPr>
    <w:rPr>
      <w:sz w:val="18"/>
      <w:szCs w:val="18"/>
      <w:rFonts w:ascii="함초롬바탕" w:eastAsia="함초롬바탕"/>
    </w:rPr>
  </w:style>
  <w:style w:customStyle="1" w:styleId="PO161" w:type="paragraph">
    <w:name w:val="미주"/>
    <w:uiPriority w:val="161"/>
    <w:pPr>
      <w:spacing w:lineRule="auto" w:line="235"/>
      <w:ind w:left="262" w:hanging="262"/>
      <w:rPr/>
    </w:pPr>
    <w:rPr>
      <w:sz w:val="18"/>
      <w:szCs w:val="18"/>
      <w:rFonts w:ascii="함초롬바탕" w:eastAsia="함초롬바탕"/>
    </w:rPr>
  </w:style>
  <w:style w:customStyle="1" w:styleId="PO162" w:type="paragraph">
    <w:name w:val="메모"/>
    <w:uiPriority w:val="162"/>
    <w:pPr>
      <w:jc w:val="left"/>
      <w:spacing w:lineRule="auto" w:line="235"/>
      <w:rPr/>
      <w:wordWrap w:val="off"/>
    </w:pPr>
    <w:rPr>
      <w:spacing w:val="-9"/>
      <w:sz w:val="18"/>
      <w:szCs w:val="18"/>
      <w:rFonts w:ascii="함초롬돋움" w:eastAsia="함초롬돋움"/>
    </w:rPr>
  </w:style>
  <w:style w:customStyle="1" w:styleId="PO163" w:type="paragraph">
    <w:name w:val="차례 1"/>
    <w:uiPriority w:val="163"/>
    <w:pPr>
      <w:jc w:val="left"/>
      <w:spacing w:after="140"/>
      <w:rPr/>
      <w:wordWrap w:val="off"/>
    </w:pPr>
    <w:rPr>
      <w:sz w:val="22"/>
      <w:szCs w:val="22"/>
      <w:rFonts w:ascii="함초롬돋움" w:eastAsia="함초롬돋움"/>
    </w:rPr>
  </w:style>
  <w:style w:customStyle="1" w:styleId="PO164" w:type="paragraph">
    <w:name w:val="차례 2"/>
    <w:uiPriority w:val="164"/>
    <w:pPr>
      <w:jc w:val="left"/>
      <w:spacing w:after="140"/>
      <w:ind w:left="220" w:firstLine="0"/>
      <w:rPr/>
      <w:wordWrap w:val="off"/>
    </w:pPr>
    <w:rPr>
      <w:sz w:val="22"/>
      <w:szCs w:val="22"/>
      <w:rFonts w:ascii="함초롬돋움" w:eastAsia="함초롬돋움"/>
    </w:rPr>
  </w:style>
  <w:style w:customStyle="1" w:styleId="PO165" w:type="paragraph">
    <w:name w:val="차례 3"/>
    <w:uiPriority w:val="165"/>
    <w:pPr>
      <w:jc w:val="left"/>
      <w:spacing w:after="140"/>
      <w:ind w:left="440" w:firstLine="0"/>
      <w:rPr/>
      <w:wordWrap w:val="off"/>
    </w:pPr>
    <w:rPr>
      <w:sz w:val="22"/>
      <w:szCs w:val="22"/>
      <w:rFonts w:ascii="함초롬돋움" w:eastAsia="함초롬돋움"/>
    </w:rPr>
  </w:style>
  <w:style w:customStyle="1" w:styleId="PO166" w:type="character">
    <w:name w:val="쪽 번호"/>
    <w:uiPriority w:val="166"/>
    <w:rPr>
      <w:spacing w:val="0"/>
      <w:color w:val="000000"/>
      <w:position w:val="0"/>
      <w:sz w:val="20"/>
      <w:szCs w:val="20"/>
      <w:rFonts w:ascii="함초롬돋움" w:eastAsia="함초롬돋움"/>
    </w:rPr>
  </w:style>
  <w:style w:styleId="PO167" w:type="paragraph">
    <w:name w:val="header"/>
    <w:basedOn w:val="PO1"/>
    <w:link w:val="PO168"/>
    <w:uiPriority w:val="167"/>
    <w:unhideWhenUsed/>
    <w:pPr>
      <w:tabs>
        <w:tab w:val="center" w:pos="4513"/>
        <w:tab w:val="right" w:pos="9026"/>
      </w:tabs>
      <w:rPr/>
      <w:snapToGrid w:val="off"/>
    </w:pPr>
  </w:style>
  <w:style w:customStyle="1" w:styleId="PO168" w:type="character">
    <w:name w:val="머리글 Char"/>
    <w:basedOn w:val="PO2"/>
    <w:link w:val="PO167"/>
    <w:uiPriority w:val="168"/>
  </w:style>
  <w:style w:styleId="PO169" w:type="paragraph">
    <w:name w:val="footer"/>
    <w:basedOn w:val="PO1"/>
    <w:link w:val="PO170"/>
    <w:uiPriority w:val="169"/>
    <w:unhideWhenUsed/>
    <w:pPr>
      <w:tabs>
        <w:tab w:val="center" w:pos="4513"/>
        <w:tab w:val="right" w:pos="9026"/>
      </w:tabs>
      <w:rPr/>
      <w:snapToGrid w:val="off"/>
    </w:pPr>
  </w:style>
  <w:style w:customStyle="1" w:styleId="PO170" w:type="character">
    <w:name w:val="바닥글 Char"/>
    <w:basedOn w:val="PO2"/>
    <w:link w:val="PO169"/>
    <w:uiPriority w:val="170"/>
  </w:style>
  <w:style w:styleId="PO171" w:type="paragraph">
    <w:name w:val="Balloon Text"/>
    <w:basedOn w:val="PO1"/>
    <w:link w:val="PO172"/>
    <w:uiPriority w:val="171"/>
    <w:semiHidden/>
    <w:unhideWhenUsed/>
    <w:pPr>
      <w:spacing w:lineRule="auto" w:line="240"/>
      <w:rPr/>
    </w:pPr>
    <w:rPr>
      <w:sz w:val="18"/>
      <w:szCs w:val="18"/>
      <w:rFonts w:asciiTheme="majorHAnsi" w:eastAsiaTheme="majorEastAsia" w:hAnsiTheme="majorHAnsi" w:cstheme="minorBidi"/>
    </w:rPr>
  </w:style>
  <w:style w:customStyle="1" w:styleId="PO172" w:type="character">
    <w:name w:val="풍선 도움말 텍스트 Char"/>
    <w:basedOn w:val="PO2"/>
    <w:link w:val="PO171"/>
    <w:uiPriority w:val="172"/>
    <w:semiHidden/>
    <w:rPr>
      <w:sz w:val="18"/>
      <w:szCs w:val="18"/>
      <w:rFonts w:asciiTheme="majorHAnsi" w:eastAsiaTheme="majorEastAsia" w:hAnsiTheme="majorHAnsi" w:cstheme="min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657</Characters>
  <CharactersWithSpaces>0</CharactersWithSpaces>
  <DocSecurity>0</DocSecurity>
  <HyperlinksChanged>false</HyperlinksChanged>
  <Lines>4</Lines>
  <LinksUpToDate>false</LinksUpToDate>
  <Pages>2</Pages>
  <Paragraphs>1</Paragraphs>
  <Words>98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Seo</dc:creator>
  <cp:lastModifiedBy/>
  <dc:title>시스템 구축 프로젝트 계획서 양식</dc:title>
  <dcterms:modified xsi:type="dcterms:W3CDTF">2019-12-11T11:13:00Z</dcterms:modified>
</cp:coreProperties>
</file>