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6"/>
          <w:szCs w:val="56"/>
        </w:rPr>
      </w:pPr>
      <w:bookmarkStart w:colFirst="0" w:colLast="0" w:name="_wqtzowqgo0me" w:id="0"/>
      <w:bookmarkEnd w:id="0"/>
      <w:r w:rsidDel="00000000" w:rsidR="00000000" w:rsidRPr="00000000">
        <w:rPr>
          <w:sz w:val="56"/>
          <w:szCs w:val="56"/>
          <w:rtl w:val="0"/>
        </w:rPr>
        <w:t xml:space="preserve">Cao Văn Bình</w:t>
      </w:r>
    </w:p>
    <w:p w:rsidR="00000000" w:rsidDel="00000000" w:rsidP="00000000" w:rsidRDefault="00000000" w:rsidRPr="00000000" w14:paraId="00000002">
      <w:pPr>
        <w:rPr/>
      </w:pPr>
      <w:r w:rsidDel="00000000" w:rsidR="00000000" w:rsidRPr="00000000">
        <w:rPr>
          <w:rtl w:val="0"/>
        </w:rPr>
        <w:t xml:space="preserve">Office Manager Email: binh.cv@techvision.vn Điện thoại: (+84) 902 678 904 Địa chỉ: Quận Bình Thạnh, TP. Hồ Chí Minh, Việt Nam</w:t>
      </w:r>
    </w:p>
    <w:p w:rsidR="00000000" w:rsidDel="00000000" w:rsidP="00000000" w:rsidRDefault="00000000" w:rsidRPr="00000000" w14:paraId="00000003">
      <w:pPr>
        <w:rPr/>
      </w:pPr>
      <w:r w:rsidDel="00000000" w:rsidR="00000000" w:rsidRPr="00000000">
        <w:rPr>
          <w:rtl w:val="0"/>
        </w:rPr>
        <w:t xml:space="preserve">HỒ SƠ CÁ NHÂN Cao Văn Bình là Office Manager với 8 năm kinh nghiệm chuyên sâu về quản trị cơ sở vật chất (Facility Management) và dự án văn phòng. Trái ngược với hình ảnh hành chính truyền thống, Bình là một nhà quản lý dự án thực thụ. Khi TechVision trải qua giai đoạn "hyper-growth" từ 30 lên hơn 120 nhân sự, anh là người đứng sau chiến dịch mở rộng và thiết kế lại toàn bộ không gian làm việc. Anh đặc biệt am hiểu các tiêu chuẩn công thái học (ergonomics) cho dân IT, luôn đảm bảo không gian làm việc của các kỹ sư không chỉ đẹp mà còn tốt cho sức khỏe cốt sống và thị lực.</w:t>
      </w:r>
    </w:p>
    <w:p w:rsidR="00000000" w:rsidDel="00000000" w:rsidP="00000000" w:rsidRDefault="00000000" w:rsidRPr="00000000" w14:paraId="00000004">
      <w:pPr>
        <w:rPr/>
      </w:pPr>
      <w:r w:rsidDel="00000000" w:rsidR="00000000" w:rsidRPr="00000000">
        <w:rPr>
          <w:rtl w:val="0"/>
        </w:rPr>
        <w:t xml:space="preserve">KINH NGHIỆM LÀM VIỆC Office Manager | TechVision JSC (Tháng 04/2021 – Hiện tại)</w:t>
      </w:r>
    </w:p>
    <w:p w:rsidR="00000000" w:rsidDel="00000000" w:rsidP="00000000" w:rsidRDefault="00000000" w:rsidRPr="00000000" w14:paraId="00000005">
      <w:pPr>
        <w:rPr/>
      </w:pPr>
      <w:r w:rsidDel="00000000" w:rsidR="00000000" w:rsidRPr="00000000">
        <w:rPr>
          <w:rtl w:val="0"/>
        </w:rPr>
        <w:t xml:space="preserve">Quản lý toàn bộ ngân sách vận hành văn phòng hơn 3,5 tỷ VNĐ/năm, tối ưu hóa các hạng mục chi phí thuê mặt bằng, điện nước, internet và trang thiết bị.</w:t>
      </w:r>
    </w:p>
    <w:p w:rsidR="00000000" w:rsidDel="00000000" w:rsidP="00000000" w:rsidRDefault="00000000" w:rsidRPr="00000000" w14:paraId="00000006">
      <w:pPr>
        <w:rPr/>
      </w:pPr>
      <w:r w:rsidDel="00000000" w:rsidR="00000000" w:rsidRPr="00000000">
        <w:rPr>
          <w:rtl w:val="0"/>
        </w:rPr>
        <w:t xml:space="preserve">Dẫn dắt dự án di dời và thiết kế văn phòng trụ sở mới: làm việc trực tiếp với nhà thầu thiết kế nội thất, giám sát thi công và bàn giao không gian làm việc mở cho 150 chỗ ngồi.</w:t>
      </w:r>
    </w:p>
    <w:p w:rsidR="00000000" w:rsidDel="00000000" w:rsidP="00000000" w:rsidRDefault="00000000" w:rsidRPr="00000000" w14:paraId="00000007">
      <w:pPr>
        <w:rPr/>
      </w:pPr>
      <w:r w:rsidDel="00000000" w:rsidR="00000000" w:rsidRPr="00000000">
        <w:rPr>
          <w:rtl w:val="0"/>
        </w:rPr>
        <w:t xml:space="preserve">Xây dựng tiêu chuẩn văn phòng xanh (Green Office), loại bỏ 90% rác thải nhựa dùng một lần và lắp đặt hệ thống lọc khí chuyên dụng bảo vệ sức khỏe nhân viên.</w:t>
      </w:r>
    </w:p>
    <w:p w:rsidR="00000000" w:rsidDel="00000000" w:rsidP="00000000" w:rsidRDefault="00000000" w:rsidRPr="00000000" w14:paraId="00000008">
      <w:pPr>
        <w:rPr/>
      </w:pPr>
      <w:r w:rsidDel="00000000" w:rsidR="00000000" w:rsidRPr="00000000">
        <w:rPr>
          <w:rtl w:val="0"/>
        </w:rPr>
        <w:t xml:space="preserve">Đàm phán và quản lý SLA với hơn 15 nhà cung cấp dịch vụ (vệ sinh, an ninh, bảo trì IT), tiết kiệm 12% chi phí qua các hợp đồng dài hạn.</w:t>
      </w:r>
    </w:p>
    <w:p w:rsidR="00000000" w:rsidDel="00000000" w:rsidP="00000000" w:rsidRDefault="00000000" w:rsidRPr="00000000" w14:paraId="00000009">
      <w:pPr>
        <w:rPr/>
      </w:pPr>
      <w:r w:rsidDel="00000000" w:rsidR="00000000" w:rsidRPr="00000000">
        <w:rPr>
          <w:rtl w:val="0"/>
        </w:rPr>
        <w:t xml:space="preserve">Admin Executive | Vingroup (Tháng 07/2015 – Tháng 03/2021)</w:t>
      </w:r>
    </w:p>
    <w:p w:rsidR="00000000" w:rsidDel="00000000" w:rsidP="00000000" w:rsidRDefault="00000000" w:rsidRPr="00000000" w14:paraId="0000000A">
      <w:pPr>
        <w:rPr/>
      </w:pPr>
      <w:r w:rsidDel="00000000" w:rsidR="00000000" w:rsidRPr="00000000">
        <w:rPr>
          <w:rtl w:val="0"/>
        </w:rPr>
        <w:t xml:space="preserve">Phụ trách cơ sở hạ tầng, bảo trì tòa nhà văn phòng và điều phối hệ thống phòng họp cho ban lãnh đạo.</w:t>
      </w:r>
    </w:p>
    <w:p w:rsidR="00000000" w:rsidDel="00000000" w:rsidP="00000000" w:rsidRDefault="00000000" w:rsidRPr="00000000" w14:paraId="0000000B">
      <w:pPr>
        <w:rPr/>
      </w:pPr>
      <w:r w:rsidDel="00000000" w:rsidR="00000000" w:rsidRPr="00000000">
        <w:rPr>
          <w:rtl w:val="0"/>
        </w:rPr>
        <w:t xml:space="preserve">Tổ chức quản lý tài sản doanh nghiệp, kiểm kê định kỳ và lập kế hoạch khấu hao trang thiết bị.</w:t>
      </w:r>
    </w:p>
    <w:p w:rsidR="00000000" w:rsidDel="00000000" w:rsidP="00000000" w:rsidRDefault="00000000" w:rsidRPr="00000000" w14:paraId="0000000C">
      <w:pPr>
        <w:rPr/>
      </w:pPr>
      <w:r w:rsidDel="00000000" w:rsidR="00000000" w:rsidRPr="00000000">
        <w:rPr>
          <w:rtl w:val="0"/>
        </w:rPr>
        <w:t xml:space="preserve">HỌC VẤN</w:t>
      </w:r>
    </w:p>
    <w:p w:rsidR="00000000" w:rsidDel="00000000" w:rsidP="00000000" w:rsidRDefault="00000000" w:rsidRPr="00000000" w14:paraId="0000000D">
      <w:pPr>
        <w:rPr/>
      </w:pPr>
      <w:r w:rsidDel="00000000" w:rsidR="00000000" w:rsidRPr="00000000">
        <w:rPr>
          <w:rtl w:val="0"/>
        </w:rPr>
        <w:t xml:space="preserve">Cử nhân Quản trị Kinh doanh | ĐH Tôn Đức Thắng (2011 – 2015).</w:t>
      </w:r>
    </w:p>
    <w:p w:rsidR="00000000" w:rsidDel="00000000" w:rsidP="00000000" w:rsidRDefault="00000000" w:rsidRPr="00000000" w14:paraId="0000000E">
      <w:pPr>
        <w:rPr/>
      </w:pPr>
      <w:r w:rsidDel="00000000" w:rsidR="00000000" w:rsidRPr="00000000">
        <w:rPr>
          <w:rtl w:val="0"/>
        </w:rPr>
        <w:t xml:space="preserve">KỸ NĂNG &amp; CHỨNG CHỈ</w:t>
      </w:r>
    </w:p>
    <w:p w:rsidR="00000000" w:rsidDel="00000000" w:rsidP="00000000" w:rsidRDefault="00000000" w:rsidRPr="00000000" w14:paraId="0000000F">
      <w:pPr>
        <w:rPr/>
      </w:pPr>
      <w:r w:rsidDel="00000000" w:rsidR="00000000" w:rsidRPr="00000000">
        <w:rPr>
          <w:rtl w:val="0"/>
        </w:rPr>
        <w:t xml:space="preserve">Kỹ năng: Facility Management, Vendor Negotiation, Budgeting, Space Planning, Project Management.</w:t>
      </w:r>
    </w:p>
    <w:p w:rsidR="00000000" w:rsidDel="00000000" w:rsidP="00000000" w:rsidRDefault="00000000" w:rsidRPr="00000000" w14:paraId="00000010">
      <w:pPr>
        <w:rPr/>
      </w:pPr>
      <w:r w:rsidDel="00000000" w:rsidR="00000000" w:rsidRPr="00000000">
        <w:rPr>
          <w:rtl w:val="0"/>
        </w:rPr>
        <w:t xml:space="preserve">Chứng chỉ: Facility Management Professional (FMP) do IFMA cấp (2021).</w:t>
      </w:r>
    </w:p>
    <w:p w:rsidR="00000000" w:rsidDel="00000000" w:rsidP="00000000" w:rsidRDefault="00000000" w:rsidRPr="00000000" w14:paraId="00000011">
      <w:pPr>
        <w:rPr/>
      </w:pPr>
      <w:r w:rsidDel="00000000" w:rsidR="00000000" w:rsidRPr="00000000">
        <w:rPr>
          <w:rtl w:val="0"/>
        </w:rPr>
        <w:t xml:space="preserve">Ngôn ngữ: Tiếng Việt (Bản ngữ), Tiếng Anh (Giao tiếp khá).</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