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60" w:lineRule="auto"/>
        <w:jc w:val="center"/>
        <w:rPr/>
      </w:pPr>
      <w:bookmarkStart w:colFirst="0" w:colLast="0" w:name="_heading=h.vklmt7voevy1" w:id="0"/>
      <w:bookmarkEnd w:id="0"/>
      <w:r w:rsidDel="00000000" w:rsidR="00000000" w:rsidRPr="00000000">
        <w:rPr>
          <w:rtl w:val="0"/>
        </w:rPr>
        <w:t xml:space="preserve">Bùi Thị Mai</w:t>
      </w:r>
    </w:p>
    <w:p w:rsidR="00000000" w:rsidDel="00000000" w:rsidP="00000000" w:rsidRDefault="00000000" w:rsidRPr="00000000" w14:paraId="00000002">
      <w:pPr>
        <w:spacing w:after="60" w:before="0" w:lineRule="auto"/>
        <w:jc w:val="center"/>
        <w:rPr/>
      </w:pPr>
      <w:r w:rsidDel="00000000" w:rsidR="00000000" w:rsidRPr="00000000">
        <w:rPr>
          <w:rFonts w:ascii="Arial" w:cs="Arial" w:eastAsia="Arial" w:hAnsi="Arial"/>
          <w:i w:val="1"/>
          <w:iCs w:val="1"/>
          <w:color w:val="2e75b6"/>
          <w:sz w:val="30"/>
          <w:szCs w:val="30"/>
          <w:rtl w:val="0"/>
        </w:rPr>
        <w:t xml:space="preserve">Performance Marketing Specialist</w:t>
      </w:r>
      <w:r w:rsidDel="00000000" w:rsidR="00000000" w:rsidRPr="00000000">
        <w:rPr>
          <w:rtl w:val="0"/>
        </w:rPr>
      </w:r>
    </w:p>
    <w:p w:rsidR="00000000" w:rsidDel="00000000" w:rsidP="00000000" w:rsidRDefault="00000000" w:rsidRPr="00000000" w14:paraId="00000003">
      <w:pPr>
        <w:pBdr>
          <w:bottom w:color="2e75b6" w:space="4" w:sz="6" w:val="single"/>
        </w:pBdr>
        <w:spacing w:after="200" w:before="0" w:lineRule="auto"/>
        <w:jc w:val="center"/>
        <w:rPr/>
      </w:pPr>
      <w:r w:rsidDel="00000000" w:rsidR="00000000" w:rsidRPr="00000000">
        <w:rPr>
          <w:sz w:val="4"/>
          <w:szCs w:val="4"/>
          <w:rtl w:val="0"/>
        </w:rPr>
        <w:t xml:space="preserve"> </w:t>
      </w:r>
      <w:r w:rsidDel="00000000" w:rsidR="00000000" w:rsidRPr="00000000">
        <w:rPr>
          <w:rtl w:val="0"/>
        </w:rPr>
      </w:r>
    </w:p>
    <w:p w:rsidR="00000000" w:rsidDel="00000000" w:rsidP="00000000" w:rsidRDefault="00000000" w:rsidRPr="00000000" w14:paraId="00000004">
      <w:pPr>
        <w:spacing w:after="60" w:before="60" w:lineRule="auto"/>
        <w:rPr/>
      </w:pPr>
      <w:r w:rsidDel="00000000" w:rsidR="00000000" w:rsidRPr="00000000">
        <w:rPr>
          <w:rFonts w:ascii="Arial" w:cs="Arial" w:eastAsia="Arial" w:hAnsi="Arial"/>
          <w:b w:val="1"/>
          <w:bCs w:val="1"/>
          <w:color w:val="1f4e79"/>
          <w:sz w:val="22"/>
          <w:szCs w:val="22"/>
          <w:rtl w:val="0"/>
        </w:rPr>
        <w:t xml:space="preserve">Email: </w:t>
      </w:r>
      <w:r w:rsidDel="00000000" w:rsidR="00000000" w:rsidRPr="00000000">
        <w:rPr>
          <w:rFonts w:ascii="Arial" w:cs="Arial" w:eastAsia="Arial" w:hAnsi="Arial"/>
          <w:color w:val="595959"/>
          <w:sz w:val="22"/>
          <w:szCs w:val="22"/>
          <w:rtl w:val="0"/>
        </w:rPr>
        <w:t xml:space="preserve">mai.bt@techvision.vn</w:t>
      </w:r>
      <w:r w:rsidDel="00000000" w:rsidR="00000000" w:rsidRPr="00000000">
        <w:rPr>
          <w:rtl w:val="0"/>
        </w:rPr>
      </w:r>
    </w:p>
    <w:p w:rsidR="00000000" w:rsidDel="00000000" w:rsidP="00000000" w:rsidRDefault="00000000" w:rsidRPr="00000000" w14:paraId="00000005">
      <w:pPr>
        <w:spacing w:after="60" w:before="60" w:lineRule="auto"/>
        <w:rPr/>
      </w:pPr>
      <w:r w:rsidDel="00000000" w:rsidR="00000000" w:rsidRPr="00000000">
        <w:rPr>
          <w:rFonts w:ascii="Arial" w:cs="Arial" w:eastAsia="Arial" w:hAnsi="Arial"/>
          <w:b w:val="1"/>
          <w:bCs w:val="1"/>
          <w:color w:val="1f4e79"/>
          <w:sz w:val="22"/>
          <w:szCs w:val="22"/>
          <w:rtl w:val="0"/>
        </w:rPr>
        <w:t xml:space="preserve">Điện thoại: </w:t>
      </w:r>
      <w:r w:rsidDel="00000000" w:rsidR="00000000" w:rsidRPr="00000000">
        <w:rPr>
          <w:rFonts w:ascii="Arial" w:cs="Arial" w:eastAsia="Arial" w:hAnsi="Arial"/>
          <w:color w:val="595959"/>
          <w:sz w:val="22"/>
          <w:szCs w:val="22"/>
          <w:rtl w:val="0"/>
        </w:rPr>
        <w:t xml:space="preserve">(+84) 948 557 221</w:t>
      </w:r>
      <w:r w:rsidDel="00000000" w:rsidR="00000000" w:rsidRPr="00000000">
        <w:rPr>
          <w:rtl w:val="0"/>
        </w:rPr>
      </w:r>
    </w:p>
    <w:p w:rsidR="00000000" w:rsidDel="00000000" w:rsidP="00000000" w:rsidRDefault="00000000" w:rsidRPr="00000000" w14:paraId="00000006">
      <w:pPr>
        <w:spacing w:after="60" w:before="60" w:lineRule="auto"/>
        <w:rPr/>
      </w:pPr>
      <w:r w:rsidDel="00000000" w:rsidR="00000000" w:rsidRPr="00000000">
        <w:rPr>
          <w:rFonts w:ascii="Arial" w:cs="Arial" w:eastAsia="Arial" w:hAnsi="Arial"/>
          <w:b w:val="1"/>
          <w:bCs w:val="1"/>
          <w:color w:val="1f4e79"/>
          <w:sz w:val="22"/>
          <w:szCs w:val="22"/>
          <w:rtl w:val="0"/>
        </w:rPr>
        <w:t xml:space="preserve">LinkedIn: </w:t>
      </w:r>
      <w:r w:rsidDel="00000000" w:rsidR="00000000" w:rsidRPr="00000000">
        <w:rPr>
          <w:rFonts w:ascii="Arial" w:cs="Arial" w:eastAsia="Arial" w:hAnsi="Arial"/>
          <w:color w:val="595959"/>
          <w:sz w:val="22"/>
          <w:szCs w:val="22"/>
          <w:rtl w:val="0"/>
        </w:rPr>
        <w:t xml:space="preserve">linkedin.com/in/thimai-bui-perf</w:t>
      </w:r>
      <w:r w:rsidDel="00000000" w:rsidR="00000000" w:rsidRPr="00000000">
        <w:rPr>
          <w:rtl w:val="0"/>
        </w:rPr>
      </w:r>
    </w:p>
    <w:p w:rsidR="00000000" w:rsidDel="00000000" w:rsidP="00000000" w:rsidRDefault="00000000" w:rsidRPr="00000000" w14:paraId="00000007">
      <w:pPr>
        <w:spacing w:after="60" w:before="60" w:lineRule="auto"/>
        <w:rPr/>
      </w:pPr>
      <w:r w:rsidDel="00000000" w:rsidR="00000000" w:rsidRPr="00000000">
        <w:rPr>
          <w:rFonts w:ascii="Arial" w:cs="Arial" w:eastAsia="Arial" w:hAnsi="Arial"/>
          <w:b w:val="1"/>
          <w:bCs w:val="1"/>
          <w:color w:val="1f4e79"/>
          <w:sz w:val="22"/>
          <w:szCs w:val="22"/>
          <w:rtl w:val="0"/>
        </w:rPr>
        <w:t xml:space="preserve">Địa chỉ: </w:t>
      </w:r>
      <w:r w:rsidDel="00000000" w:rsidR="00000000" w:rsidRPr="00000000">
        <w:rPr>
          <w:rFonts w:ascii="Arial" w:cs="Arial" w:eastAsia="Arial" w:hAnsi="Arial"/>
          <w:color w:val="595959"/>
          <w:sz w:val="22"/>
          <w:szCs w:val="22"/>
          <w:rtl w:val="0"/>
        </w:rPr>
        <w:t xml:space="preserve">Quận Bình Thạnh, TP. Hồ Chí Minh, Việt Nam</w:t>
      </w:r>
      <w:r w:rsidDel="00000000" w:rsidR="00000000" w:rsidRPr="00000000">
        <w:rPr>
          <w:rtl w:val="0"/>
        </w:rPr>
      </w:r>
    </w:p>
    <w:p w:rsidR="00000000" w:rsidDel="00000000" w:rsidP="00000000" w:rsidRDefault="00000000" w:rsidRPr="00000000" w14:paraId="00000008">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HỒ SƠ CÁ NHÂN</w:t>
      </w:r>
      <w:r w:rsidDel="00000000" w:rsidR="00000000" w:rsidRPr="00000000">
        <w:rPr>
          <w:rtl w:val="0"/>
        </w:rPr>
      </w:r>
    </w:p>
    <w:p w:rsidR="00000000" w:rsidDel="00000000" w:rsidP="00000000" w:rsidRDefault="00000000" w:rsidRPr="00000000" w14:paraId="00000009">
      <w:pPr>
        <w:spacing w:after="60" w:before="60" w:lineRule="auto"/>
        <w:rPr/>
      </w:pPr>
      <w:r w:rsidDel="00000000" w:rsidR="00000000" w:rsidRPr="00000000">
        <w:rPr>
          <w:rFonts w:ascii="Arial" w:cs="Arial" w:eastAsia="Arial" w:hAnsi="Arial"/>
          <w:color w:val="595959"/>
          <w:sz w:val="22"/>
          <w:szCs w:val="22"/>
          <w:rtl w:val="0"/>
        </w:rPr>
        <w:t xml:space="preserve">Bùi Thị Mai là Performance Marketing Specialist với 5 năm kinh nghiệm, chuyên sâu về Conversion Rate Optimization (CRO) và landing page strategy trong môi trường B2B SaaS. Trong khi hầu hết performance marketer tập trung vào việc tăng traffic, Mai có triết lý khác biệt: trước khi tăng ngân sách quảng cáo, phải đảm bảo mỗi đồng traffic hiện tại được chuyển đổi hiệu quả nhất có thể. Cô có kỹ năng thiết kế và copy landing page xuất sắc kết hợp với tư duy phân tích dữ liệu – sự kết hợp hiếm thấy tạo ra lợi thế cạnh tranh lớn trong việc tối ưu hoá conversion funnel. Bùi Thị Mai đặc biệt thành thạo trong việc thiết kế A/B test nghiêm ngặt về mặt thống kê, đảm bảo kết quả testing là đáng tin cậy và actionable. Tại TechVision, cô phụ trách toàn bộ website CRO, landing page creation và email performance optimization, đóng vai trò then chốt trong việc cải thiện chất lượng lead và giảm cost-per-acquisition toàn kênh.</w:t>
      </w:r>
      <w:r w:rsidDel="00000000" w:rsidR="00000000" w:rsidRPr="00000000">
        <w:rPr>
          <w:rtl w:val="0"/>
        </w:rPr>
      </w:r>
    </w:p>
    <w:p w:rsidR="00000000" w:rsidDel="00000000" w:rsidP="00000000" w:rsidRDefault="00000000" w:rsidRPr="00000000" w14:paraId="0000000A">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KINH NGHIỆM LÀM VIỆC</w:t>
      </w:r>
      <w:r w:rsidDel="00000000" w:rsidR="00000000" w:rsidRPr="00000000">
        <w:rPr>
          <w:rtl w:val="0"/>
        </w:rPr>
      </w:r>
    </w:p>
    <w:p w:rsidR="00000000" w:rsidDel="00000000" w:rsidP="00000000" w:rsidRDefault="00000000" w:rsidRPr="00000000" w14:paraId="0000000B">
      <w:pPr>
        <w:spacing w:after="20" w:before="140" w:lineRule="auto"/>
        <w:rPr/>
      </w:pPr>
      <w:r w:rsidDel="00000000" w:rsidR="00000000" w:rsidRPr="00000000">
        <w:rPr>
          <w:rFonts w:ascii="Arial" w:cs="Arial" w:eastAsia="Arial" w:hAnsi="Arial"/>
          <w:b w:val="1"/>
          <w:bCs w:val="1"/>
          <w:color w:val="1f4e79"/>
          <w:sz w:val="24"/>
          <w:szCs w:val="24"/>
          <w:rtl w:val="0"/>
        </w:rPr>
        <w:t xml:space="preserve">Performance Marketing Specialist (CRO Focus)</w:t>
      </w:r>
      <w:r w:rsidDel="00000000" w:rsidR="00000000" w:rsidRPr="00000000">
        <w:rPr>
          <w:rFonts w:ascii="Arial" w:cs="Arial" w:eastAsia="Arial" w:hAnsi="Arial"/>
          <w:color w:val="595959"/>
          <w:sz w:val="22"/>
          <w:szCs w:val="22"/>
          <w:rtl w:val="0"/>
        </w:rPr>
        <w:t xml:space="preserve">  |  TechVision JSC</w:t>
      </w:r>
      <w:r w:rsidDel="00000000" w:rsidR="00000000" w:rsidRPr="00000000">
        <w:rPr>
          <w:rtl w:val="0"/>
        </w:rPr>
      </w:r>
    </w:p>
    <w:p w:rsidR="00000000" w:rsidDel="00000000" w:rsidP="00000000" w:rsidRDefault="00000000" w:rsidRPr="00000000" w14:paraId="0000000C">
      <w:pPr>
        <w:spacing w:after="60" w:before="0" w:lineRule="auto"/>
        <w:rPr/>
      </w:pPr>
      <w:r w:rsidDel="00000000" w:rsidR="00000000" w:rsidRPr="00000000">
        <w:rPr>
          <w:rFonts w:ascii="Arial" w:cs="Arial" w:eastAsia="Arial" w:hAnsi="Arial"/>
          <w:i w:val="1"/>
          <w:iCs w:val="1"/>
          <w:color w:val="2e75b6"/>
          <w:sz w:val="20"/>
          <w:szCs w:val="20"/>
          <w:rtl w:val="0"/>
        </w:rPr>
        <w:t xml:space="preserve">Tháng 07/2022 – Hiện tại</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Phụ trách toàn bộ Conversion Rate Optimization cho website TechVision và 20+ dedicated landing page cho từng sản phẩm, chiến dịch và audience segment.</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Tăng overall website conversion rate từ 1.8% lên 3.4% trong 12 tháng đầu thông qua 30+ A/B test về headline, CTA, social proof, form design và page structure.</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Landing Page Template Library với 8 template tối ưu hoá cho từng use case (product demo, free trial, event registration, lead magnet), rút ngắn thời gian tạo landing page mới từ 3 ngày xuống 4 giờ.</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Triển khai heatmap và session recording analysis sử dụng Hotjar và Microsoft Clarity, phát hiện 15 điểm friction quan trọng trong user journey và ưu tiên fix theo tác động dự kiến.</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Lead Scoring model kết hợp hành vi trên website và thông tin công ty, giúp Sales Team ưu tiên đúng lead nóng – tăng tỷ lệ MQL-to-SQL 40%.</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Tối ưu hoá email marketing performance: A/B test subject line, send time và content format cho 10 email sequence, nâng CTR bình quân từ 3.2% lên 7.8%.</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Phối hợp với đội design xây dựng Website Personalization using HubSpot Smart Content: hiển thị nội dung khác nhau cho từng industry và company size, tăng time-on-page 45% và demo request 28%.</w:t>
      </w:r>
    </w:p>
    <w:p w:rsidR="00000000" w:rsidDel="00000000" w:rsidP="00000000" w:rsidRDefault="00000000" w:rsidRPr="00000000" w14:paraId="00000014">
      <w:pPr>
        <w:spacing w:after="20" w:before="140" w:lineRule="auto"/>
        <w:rPr/>
      </w:pPr>
      <w:r w:rsidDel="00000000" w:rsidR="00000000" w:rsidRPr="00000000">
        <w:rPr>
          <w:rFonts w:ascii="Arial" w:cs="Arial" w:eastAsia="Arial" w:hAnsi="Arial"/>
          <w:b w:val="1"/>
          <w:bCs w:val="1"/>
          <w:color w:val="1f4e79"/>
          <w:sz w:val="24"/>
          <w:szCs w:val="24"/>
          <w:rtl w:val="0"/>
        </w:rPr>
        <w:t xml:space="preserve">CRO &amp; Paid Media Specialist</w:t>
      </w:r>
      <w:r w:rsidDel="00000000" w:rsidR="00000000" w:rsidRPr="00000000">
        <w:rPr>
          <w:rFonts w:ascii="Arial" w:cs="Arial" w:eastAsia="Arial" w:hAnsi="Arial"/>
          <w:color w:val="595959"/>
          <w:sz w:val="22"/>
          <w:szCs w:val="22"/>
          <w:rtl w:val="0"/>
        </w:rPr>
        <w:t xml:space="preserve">  |  KiotViet (Citigo Technology)</w:t>
      </w:r>
      <w:r w:rsidDel="00000000" w:rsidR="00000000" w:rsidRPr="00000000">
        <w:rPr>
          <w:rtl w:val="0"/>
        </w:rPr>
      </w:r>
    </w:p>
    <w:p w:rsidR="00000000" w:rsidDel="00000000" w:rsidP="00000000" w:rsidRDefault="00000000" w:rsidRPr="00000000" w14:paraId="00000015">
      <w:pPr>
        <w:spacing w:after="60" w:before="0" w:lineRule="auto"/>
        <w:rPr/>
      </w:pPr>
      <w:r w:rsidDel="00000000" w:rsidR="00000000" w:rsidRPr="00000000">
        <w:rPr>
          <w:rFonts w:ascii="Arial" w:cs="Arial" w:eastAsia="Arial" w:hAnsi="Arial"/>
          <w:i w:val="1"/>
          <w:iCs w:val="1"/>
          <w:color w:val="2e75b6"/>
          <w:sz w:val="20"/>
          <w:szCs w:val="20"/>
          <w:rtl w:val="0"/>
        </w:rPr>
        <w:t xml:space="preserve">Tháng 04/2020 – Tháng 06/2022</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Phụ trách CRO và performance marketing cho nền tảng quản lý bán lẻ KiotViet phục vụ 150.000+ merchant.</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Redesign toàn bộ free trial signup flow, giảm số bước từ 5 xuống 2 và tăng trial registration rate 65% trong 3 tháng đầu sau khi ra mắt phiên bản mới.</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Google Ads account structure mới theo SKAG (Single Keyword Ad Group), tăng Quality Score bình quân từ 5 lên 8 và giảm CPC 28%.</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Triển khai chat funnel sử dụng Drift chatbot trên website, tự động qualify lead 24/7 và route đến Sales Team phù hợp – tăng lead quality score bình quân 30%.</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Competitor Ad Analysis process theo dõi creative và messaging của 5 đối thủ, đưa ra insight cho đội marketing mỗi tuần để điều chỉnh chiến lược kịp thời.</w:t>
      </w:r>
    </w:p>
    <w:p w:rsidR="00000000" w:rsidDel="00000000" w:rsidP="00000000" w:rsidRDefault="00000000" w:rsidRPr="00000000" w14:paraId="0000001B">
      <w:pPr>
        <w:spacing w:after="20" w:before="140" w:lineRule="auto"/>
        <w:rPr/>
      </w:pPr>
      <w:r w:rsidDel="00000000" w:rsidR="00000000" w:rsidRPr="00000000">
        <w:rPr>
          <w:rFonts w:ascii="Arial" w:cs="Arial" w:eastAsia="Arial" w:hAnsi="Arial"/>
          <w:b w:val="1"/>
          <w:bCs w:val="1"/>
          <w:color w:val="1f4e79"/>
          <w:sz w:val="24"/>
          <w:szCs w:val="24"/>
          <w:rtl w:val="0"/>
        </w:rPr>
        <w:t xml:space="preserve">Digital Marketing Executive</w:t>
      </w:r>
      <w:r w:rsidDel="00000000" w:rsidR="00000000" w:rsidRPr="00000000">
        <w:rPr>
          <w:rFonts w:ascii="Arial" w:cs="Arial" w:eastAsia="Arial" w:hAnsi="Arial"/>
          <w:color w:val="595959"/>
          <w:sz w:val="22"/>
          <w:szCs w:val="22"/>
          <w:rtl w:val="0"/>
        </w:rPr>
        <w:t xml:space="preserve">  |  Haravan</w:t>
      </w:r>
      <w:r w:rsidDel="00000000" w:rsidR="00000000" w:rsidRPr="00000000">
        <w:rPr>
          <w:rtl w:val="0"/>
        </w:rPr>
      </w:r>
    </w:p>
    <w:p w:rsidR="00000000" w:rsidDel="00000000" w:rsidP="00000000" w:rsidRDefault="00000000" w:rsidRPr="00000000" w14:paraId="0000001C">
      <w:pPr>
        <w:spacing w:after="60" w:before="0" w:lineRule="auto"/>
        <w:rPr/>
      </w:pPr>
      <w:r w:rsidDel="00000000" w:rsidR="00000000" w:rsidRPr="00000000">
        <w:rPr>
          <w:rFonts w:ascii="Arial" w:cs="Arial" w:eastAsia="Arial" w:hAnsi="Arial"/>
          <w:i w:val="1"/>
          <w:iCs w:val="1"/>
          <w:color w:val="2e75b6"/>
          <w:sz w:val="20"/>
          <w:szCs w:val="20"/>
          <w:rtl w:val="0"/>
        </w:rPr>
        <w:t xml:space="preserve">Tháng 08/2018 – Tháng 03/2020</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Phụ trách Google Ads và Facebook Ads cho các sản phẩm Haravan với ngân sách 5 tỷ đồng/năm.</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Học và áp dụng conversion rate optimization lần đầu tiên – từ không biết CRO là gì đến tự redesign landing page tăng conversion 40% chỉ sau 3 tháng nghiên cứu.</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UTM tracking system chuẩn hoá cho tất cả chiến dịch, lần đầu tiên cho phép Haravan hiểu rõ nguồn gốc của mỗi đồng doanh thu.</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Nhận giải thưởng Most Innovative Marketer Q4/2019 nhờ sáng kiến tự động hoá báo cáo performance marketing bằng Google Sheets + Apps Script, tiết kiệm 5 giờ báo cáo thủ công mỗi tuần.</w:t>
      </w:r>
    </w:p>
    <w:p w:rsidR="00000000" w:rsidDel="00000000" w:rsidP="00000000" w:rsidRDefault="00000000" w:rsidRPr="00000000" w14:paraId="00000021">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HỌC VẤN</w:t>
      </w:r>
      <w:r w:rsidDel="00000000" w:rsidR="00000000" w:rsidRPr="00000000">
        <w:rPr>
          <w:rtl w:val="0"/>
        </w:rPr>
      </w:r>
    </w:p>
    <w:p w:rsidR="00000000" w:rsidDel="00000000" w:rsidP="00000000" w:rsidRDefault="00000000" w:rsidRPr="00000000" w14:paraId="00000022">
      <w:pPr>
        <w:spacing w:after="20" w:before="140" w:lineRule="auto"/>
        <w:rPr/>
      </w:pPr>
      <w:r w:rsidDel="00000000" w:rsidR="00000000" w:rsidRPr="00000000">
        <w:rPr>
          <w:rFonts w:ascii="Arial" w:cs="Arial" w:eastAsia="Arial" w:hAnsi="Arial"/>
          <w:b w:val="1"/>
          <w:bCs w:val="1"/>
          <w:color w:val="1f4e79"/>
          <w:sz w:val="24"/>
          <w:szCs w:val="24"/>
          <w:rtl w:val="0"/>
        </w:rPr>
        <w:t xml:space="preserve">Cử nhân Marketing</w:t>
      </w:r>
      <w:r w:rsidDel="00000000" w:rsidR="00000000" w:rsidRPr="00000000">
        <w:rPr>
          <w:rFonts w:ascii="Arial" w:cs="Arial" w:eastAsia="Arial" w:hAnsi="Arial"/>
          <w:color w:val="595959"/>
          <w:sz w:val="22"/>
          <w:szCs w:val="22"/>
          <w:rtl w:val="0"/>
        </w:rPr>
        <w:t xml:space="preserve">  |  Đại học Hoa Sen</w:t>
      </w:r>
      <w:r w:rsidDel="00000000" w:rsidR="00000000" w:rsidRPr="00000000">
        <w:rPr>
          <w:rtl w:val="0"/>
        </w:rPr>
      </w:r>
    </w:p>
    <w:p w:rsidR="00000000" w:rsidDel="00000000" w:rsidP="00000000" w:rsidRDefault="00000000" w:rsidRPr="00000000" w14:paraId="00000023">
      <w:pPr>
        <w:spacing w:after="60" w:before="0" w:lineRule="auto"/>
        <w:rPr/>
      </w:pPr>
      <w:r w:rsidDel="00000000" w:rsidR="00000000" w:rsidRPr="00000000">
        <w:rPr>
          <w:rFonts w:ascii="Arial" w:cs="Arial" w:eastAsia="Arial" w:hAnsi="Arial"/>
          <w:i w:val="1"/>
          <w:iCs w:val="1"/>
          <w:color w:val="2e75b6"/>
          <w:sz w:val="20"/>
          <w:szCs w:val="20"/>
          <w:rtl w:val="0"/>
        </w:rPr>
        <w:t xml:space="preserve">2014 – 2018</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Chuyên ngành: Digital Marketing | GPA: 3.60/4.0 | Tốt nghiệp Loại Giỏi</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Đoạt giải Nhì Hackathon Marketing UEH 2017: đề xuất CRO strategy cho website startup ecommerce giúp tăng conversion 3x</w:t>
      </w:r>
    </w:p>
    <w:p w:rsidR="00000000" w:rsidDel="00000000" w:rsidP="00000000" w:rsidRDefault="00000000" w:rsidRPr="00000000" w14:paraId="00000026">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KỸ NĂNG CHUYÊN MÔN</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7">
            <w:pPr>
              <w:rPr/>
            </w:pPr>
            <w:sdt>
              <w:sdtPr>
                <w:id w:val="-631326650"/>
                <w:tag w:val="goog_rdk_0"/>
              </w:sdtPr>
              <w:sdtContent>
                <w:r w:rsidDel="00000000" w:rsidR="00000000" w:rsidRPr="00000000">
                  <w:rPr>
                    <w:rFonts w:ascii="Arial Unicode MS" w:cs="Arial Unicode MS" w:eastAsia="Arial Unicode MS" w:hAnsi="Arial Unicode MS"/>
                    <w:color w:val="595959"/>
                    <w:sz w:val="22"/>
                    <w:szCs w:val="22"/>
                    <w:rtl w:val="0"/>
                  </w:rPr>
                  <w:t xml:space="preserve">✦  Conversion Rate Optimization (CRO)</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8">
            <w:pPr>
              <w:rPr/>
            </w:pPr>
            <w:sdt>
              <w:sdtPr>
                <w:id w:val="-679779816"/>
                <w:tag w:val="goog_rdk_1"/>
              </w:sdtPr>
              <w:sdtContent>
                <w:r w:rsidDel="00000000" w:rsidR="00000000" w:rsidRPr="00000000">
                  <w:rPr>
                    <w:rFonts w:ascii="Arial Unicode MS" w:cs="Arial Unicode MS" w:eastAsia="Arial Unicode MS" w:hAnsi="Arial Unicode MS"/>
                    <w:color w:val="595959"/>
                    <w:sz w:val="22"/>
                    <w:szCs w:val="22"/>
                    <w:rtl w:val="0"/>
                  </w:rPr>
                  <w:t xml:space="preserve">✦  A/B Testing (VWO / Google Optimize / AB Tasty)</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9">
            <w:pPr>
              <w:rPr/>
            </w:pPr>
            <w:sdt>
              <w:sdtPr>
                <w:id w:val="-705878844"/>
                <w:tag w:val="goog_rdk_2"/>
              </w:sdtPr>
              <w:sdtContent>
                <w:r w:rsidDel="00000000" w:rsidR="00000000" w:rsidRPr="00000000">
                  <w:rPr>
                    <w:rFonts w:ascii="Arial Unicode MS" w:cs="Arial Unicode MS" w:eastAsia="Arial Unicode MS" w:hAnsi="Arial Unicode MS"/>
                    <w:color w:val="595959"/>
                    <w:sz w:val="22"/>
                    <w:szCs w:val="22"/>
                    <w:rtl w:val="0"/>
                  </w:rPr>
                  <w:t xml:space="preserve">✦  Landing Page Design &amp; Copywriting</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A">
            <w:pPr>
              <w:rPr/>
            </w:pPr>
            <w:sdt>
              <w:sdtPr>
                <w:id w:val="-18203100"/>
                <w:tag w:val="goog_rdk_3"/>
              </w:sdtPr>
              <w:sdtContent>
                <w:r w:rsidDel="00000000" w:rsidR="00000000" w:rsidRPr="00000000">
                  <w:rPr>
                    <w:rFonts w:ascii="Arial Unicode MS" w:cs="Arial Unicode MS" w:eastAsia="Arial Unicode MS" w:hAnsi="Arial Unicode MS"/>
                    <w:color w:val="595959"/>
                    <w:sz w:val="22"/>
                    <w:szCs w:val="22"/>
                    <w:rtl w:val="0"/>
                  </w:rPr>
                  <w:t xml:space="preserve">✦  Heatmap &amp; Session Recording (Hotjar / Clarity)</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B">
            <w:pPr>
              <w:rPr/>
            </w:pPr>
            <w:sdt>
              <w:sdtPr>
                <w:id w:val="-640111102"/>
                <w:tag w:val="goog_rdk_4"/>
              </w:sdtPr>
              <w:sdtContent>
                <w:r w:rsidDel="00000000" w:rsidR="00000000" w:rsidRPr="00000000">
                  <w:rPr>
                    <w:rFonts w:ascii="Arial Unicode MS" w:cs="Arial Unicode MS" w:eastAsia="Arial Unicode MS" w:hAnsi="Arial Unicode MS"/>
                    <w:color w:val="595959"/>
                    <w:sz w:val="22"/>
                    <w:szCs w:val="22"/>
                    <w:rtl w:val="0"/>
                  </w:rPr>
                  <w:t xml:space="preserve">✦  Google Ads &amp; Facebook Ads</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C">
            <w:pPr>
              <w:rPr/>
            </w:pPr>
            <w:sdt>
              <w:sdtPr>
                <w:id w:val="-998402184"/>
                <w:tag w:val="goog_rdk_5"/>
              </w:sdtPr>
              <w:sdtContent>
                <w:r w:rsidDel="00000000" w:rsidR="00000000" w:rsidRPr="00000000">
                  <w:rPr>
                    <w:rFonts w:ascii="Arial Unicode MS" w:cs="Arial Unicode MS" w:eastAsia="Arial Unicode MS" w:hAnsi="Arial Unicode MS"/>
                    <w:color w:val="595959"/>
                    <w:sz w:val="22"/>
                    <w:szCs w:val="22"/>
                    <w:rtl w:val="0"/>
                  </w:rPr>
                  <w:t xml:space="preserve">✦  HubSpot Smart Content &amp; Personalization</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D">
            <w:pPr>
              <w:rPr/>
            </w:pPr>
            <w:sdt>
              <w:sdtPr>
                <w:id w:val="886618863"/>
                <w:tag w:val="goog_rdk_6"/>
              </w:sdtPr>
              <w:sdtContent>
                <w:r w:rsidDel="00000000" w:rsidR="00000000" w:rsidRPr="00000000">
                  <w:rPr>
                    <w:rFonts w:ascii="Arial Unicode MS" w:cs="Arial Unicode MS" w:eastAsia="Arial Unicode MS" w:hAnsi="Arial Unicode MS"/>
                    <w:color w:val="595959"/>
                    <w:sz w:val="22"/>
                    <w:szCs w:val="22"/>
                    <w:rtl w:val="0"/>
                  </w:rPr>
                  <w:t xml:space="preserve">✦  Lead Scoring &amp; Nurturing</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E">
            <w:pPr>
              <w:rPr/>
            </w:pPr>
            <w:sdt>
              <w:sdtPr>
                <w:id w:val="-914528129"/>
                <w:tag w:val="goog_rdk_7"/>
              </w:sdtPr>
              <w:sdtContent>
                <w:r w:rsidDel="00000000" w:rsidR="00000000" w:rsidRPr="00000000">
                  <w:rPr>
                    <w:rFonts w:ascii="Arial Unicode MS" w:cs="Arial Unicode MS" w:eastAsia="Arial Unicode MS" w:hAnsi="Arial Unicode MS"/>
                    <w:color w:val="595959"/>
                    <w:sz w:val="22"/>
                    <w:szCs w:val="22"/>
                    <w:rtl w:val="0"/>
                  </w:rPr>
                  <w:t xml:space="preserve">✦  Email Performance Optimization</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F">
            <w:pPr>
              <w:rPr/>
            </w:pPr>
            <w:sdt>
              <w:sdtPr>
                <w:id w:val="854904028"/>
                <w:tag w:val="goog_rdk_8"/>
              </w:sdtPr>
              <w:sdtContent>
                <w:r w:rsidDel="00000000" w:rsidR="00000000" w:rsidRPr="00000000">
                  <w:rPr>
                    <w:rFonts w:ascii="Arial Unicode MS" w:cs="Arial Unicode MS" w:eastAsia="Arial Unicode MS" w:hAnsi="Arial Unicode MS"/>
                    <w:color w:val="595959"/>
                    <w:sz w:val="22"/>
                    <w:szCs w:val="22"/>
                    <w:rtl w:val="0"/>
                  </w:rPr>
                  <w:t xml:space="preserve">✦  Web Analytics: GA4 / Mixpanel</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0">
            <w:pPr>
              <w:rPr/>
            </w:pPr>
            <w:sdt>
              <w:sdtPr>
                <w:id w:val="-615133715"/>
                <w:tag w:val="goog_rdk_9"/>
              </w:sdtPr>
              <w:sdtContent>
                <w:r w:rsidDel="00000000" w:rsidR="00000000" w:rsidRPr="00000000">
                  <w:rPr>
                    <w:rFonts w:ascii="Arial Unicode MS" w:cs="Arial Unicode MS" w:eastAsia="Arial Unicode MS" w:hAnsi="Arial Unicode MS"/>
                    <w:color w:val="595959"/>
                    <w:sz w:val="22"/>
                    <w:szCs w:val="22"/>
                    <w:rtl w:val="0"/>
                  </w:rPr>
                  <w:t xml:space="preserve">✦  Figma (landing page wireframing)</w:t>
                </w:r>
              </w:sdtContent>
            </w:sdt>
            <w:r w:rsidDel="00000000" w:rsidR="00000000" w:rsidRPr="00000000">
              <w:rPr>
                <w:rtl w:val="0"/>
              </w:rPr>
            </w:r>
          </w:p>
        </w:tc>
      </w:tr>
    </w:tbl>
    <w:p w:rsidR="00000000" w:rsidDel="00000000" w:rsidP="00000000" w:rsidRDefault="00000000" w:rsidRPr="00000000" w14:paraId="00000031">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CHỨNG CHỈ</w:t>
      </w:r>
      <w:r w:rsidDel="00000000" w:rsidR="00000000" w:rsidRPr="00000000">
        <w:rPr>
          <w:rtl w:val="0"/>
        </w:rPr>
      </w:r>
    </w:p>
    <w:p w:rsidR="00000000" w:rsidDel="00000000" w:rsidP="00000000" w:rsidRDefault="00000000" w:rsidRPr="00000000" w14:paraId="00000032">
      <w:pPr>
        <w:spacing w:after="60" w:before="60" w:lineRule="auto"/>
        <w:rPr/>
      </w:pPr>
      <w:r w:rsidDel="00000000" w:rsidR="00000000" w:rsidRPr="00000000">
        <w:rPr>
          <w:rFonts w:ascii="Arial" w:cs="Arial" w:eastAsia="Arial" w:hAnsi="Arial"/>
          <w:color w:val="595959"/>
          <w:sz w:val="22"/>
          <w:szCs w:val="22"/>
          <w:rtl w:val="0"/>
        </w:rPr>
        <w:t xml:space="preserve">• CXL Institute: Conversion Optimization Minidegree (2022)</w:t>
      </w:r>
      <w:r w:rsidDel="00000000" w:rsidR="00000000" w:rsidRPr="00000000">
        <w:rPr>
          <w:rtl w:val="0"/>
        </w:rPr>
      </w:r>
    </w:p>
    <w:p w:rsidR="00000000" w:rsidDel="00000000" w:rsidP="00000000" w:rsidRDefault="00000000" w:rsidRPr="00000000" w14:paraId="00000033">
      <w:pPr>
        <w:spacing w:after="60" w:before="60" w:lineRule="auto"/>
        <w:rPr/>
      </w:pPr>
      <w:r w:rsidDel="00000000" w:rsidR="00000000" w:rsidRPr="00000000">
        <w:rPr>
          <w:rFonts w:ascii="Arial" w:cs="Arial" w:eastAsia="Arial" w:hAnsi="Arial"/>
          <w:color w:val="595959"/>
          <w:sz w:val="22"/>
          <w:szCs w:val="22"/>
          <w:rtl w:val="0"/>
        </w:rPr>
        <w:t xml:space="preserve">• Google Ads Search Certification (2023)</w:t>
      </w:r>
      <w:r w:rsidDel="00000000" w:rsidR="00000000" w:rsidRPr="00000000">
        <w:rPr>
          <w:rtl w:val="0"/>
        </w:rPr>
      </w:r>
    </w:p>
    <w:p w:rsidR="00000000" w:rsidDel="00000000" w:rsidP="00000000" w:rsidRDefault="00000000" w:rsidRPr="00000000" w14:paraId="00000034">
      <w:pPr>
        <w:spacing w:after="60" w:before="60" w:lineRule="auto"/>
        <w:rPr/>
      </w:pPr>
      <w:r w:rsidDel="00000000" w:rsidR="00000000" w:rsidRPr="00000000">
        <w:rPr>
          <w:rFonts w:ascii="Arial" w:cs="Arial" w:eastAsia="Arial" w:hAnsi="Arial"/>
          <w:color w:val="595959"/>
          <w:sz w:val="22"/>
          <w:szCs w:val="22"/>
          <w:rtl w:val="0"/>
        </w:rPr>
        <w:t xml:space="preserve">• HubSpot Marketing Software Certification (2022)</w:t>
      </w:r>
      <w:r w:rsidDel="00000000" w:rsidR="00000000" w:rsidRPr="00000000">
        <w:rPr>
          <w:rtl w:val="0"/>
        </w:rPr>
      </w:r>
    </w:p>
    <w:p w:rsidR="00000000" w:rsidDel="00000000" w:rsidP="00000000" w:rsidRDefault="00000000" w:rsidRPr="00000000" w14:paraId="00000035">
      <w:pPr>
        <w:spacing w:after="60" w:before="60" w:lineRule="auto"/>
        <w:rPr/>
      </w:pPr>
      <w:r w:rsidDel="00000000" w:rsidR="00000000" w:rsidRPr="00000000">
        <w:rPr>
          <w:rFonts w:ascii="Arial" w:cs="Arial" w:eastAsia="Arial" w:hAnsi="Arial"/>
          <w:color w:val="595959"/>
          <w:sz w:val="22"/>
          <w:szCs w:val="22"/>
          <w:rtl w:val="0"/>
        </w:rPr>
        <w:t xml:space="preserve">• VWO Certified Optimizer (2021)</w:t>
      </w:r>
      <w:r w:rsidDel="00000000" w:rsidR="00000000" w:rsidRPr="00000000">
        <w:rPr>
          <w:rtl w:val="0"/>
        </w:rPr>
      </w:r>
    </w:p>
    <w:p w:rsidR="00000000" w:rsidDel="00000000" w:rsidP="00000000" w:rsidRDefault="00000000" w:rsidRPr="00000000" w14:paraId="00000036">
      <w:pPr>
        <w:spacing w:after="60" w:before="60" w:lineRule="auto"/>
        <w:rPr/>
      </w:pPr>
      <w:r w:rsidDel="00000000" w:rsidR="00000000" w:rsidRPr="00000000">
        <w:rPr>
          <w:rFonts w:ascii="Arial" w:cs="Arial" w:eastAsia="Arial" w:hAnsi="Arial"/>
          <w:color w:val="595959"/>
          <w:sz w:val="22"/>
          <w:szCs w:val="22"/>
          <w:rtl w:val="0"/>
        </w:rPr>
        <w:t xml:space="preserve">• Meta Blueprint: Media Planning Professional (2021)</w:t>
      </w:r>
      <w:r w:rsidDel="00000000" w:rsidR="00000000" w:rsidRPr="00000000">
        <w:rPr>
          <w:rtl w:val="0"/>
        </w:rPr>
      </w:r>
    </w:p>
    <w:p w:rsidR="00000000" w:rsidDel="00000000" w:rsidP="00000000" w:rsidRDefault="00000000" w:rsidRPr="00000000" w14:paraId="00000037">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NGÔN NGỮ</w:t>
      </w:r>
      <w:r w:rsidDel="00000000" w:rsidR="00000000" w:rsidRPr="00000000">
        <w:rPr>
          <w:rtl w:val="0"/>
        </w:rPr>
      </w:r>
    </w:p>
    <w:p w:rsidR="00000000" w:rsidDel="00000000" w:rsidP="00000000" w:rsidRDefault="00000000" w:rsidRPr="00000000" w14:paraId="00000038">
      <w:pPr>
        <w:spacing w:after="60" w:before="60" w:lineRule="auto"/>
        <w:rPr/>
      </w:pPr>
      <w:r w:rsidDel="00000000" w:rsidR="00000000" w:rsidRPr="00000000">
        <w:rPr>
          <w:rFonts w:ascii="Arial" w:cs="Arial" w:eastAsia="Arial" w:hAnsi="Arial"/>
          <w:color w:val="595959"/>
          <w:sz w:val="22"/>
          <w:szCs w:val="22"/>
          <w:rtl w:val="0"/>
        </w:rPr>
        <w:t xml:space="preserve">Tiếng Việt: Bản ngữ  |  Tiếng Anh: Thành thạo (TOEIC 850)  |  Tiếng Nhật: Cơ bản (JLPT N4)</w:t>
      </w:r>
      <w:r w:rsidDel="00000000" w:rsidR="00000000" w:rsidRPr="00000000">
        <w:rPr>
          <w:rtl w:val="0"/>
        </w:rPr>
      </w:r>
    </w:p>
    <w:p w:rsidR="00000000" w:rsidDel="00000000" w:rsidP="00000000" w:rsidRDefault="00000000" w:rsidRPr="00000000" w14:paraId="00000039">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KỸ NĂNG CHUYÊN MÔN</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A">
            <w:pPr>
              <w:rPr/>
            </w:pPr>
            <w:sdt>
              <w:sdtPr>
                <w:id w:val="408298334"/>
                <w:tag w:val="goog_rdk_10"/>
              </w:sdtPr>
              <w:sdtContent>
                <w:r w:rsidDel="00000000" w:rsidR="00000000" w:rsidRPr="00000000">
                  <w:rPr>
                    <w:rFonts w:ascii="Arial Unicode MS" w:cs="Arial Unicode MS" w:eastAsia="Arial Unicode MS" w:hAnsi="Arial Unicode MS"/>
                    <w:color w:val="595959"/>
                    <w:sz w:val="22"/>
                    <w:szCs w:val="22"/>
                    <w:rtl w:val="0"/>
                  </w:rPr>
                  <w:t xml:space="preserve">✦  Product-Led Growth (PLG) &amp; Viral Loop</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B">
            <w:pPr>
              <w:rPr/>
            </w:pPr>
            <w:sdt>
              <w:sdtPr>
                <w:id w:val="526436327"/>
                <w:tag w:val="goog_rdk_11"/>
              </w:sdtPr>
              <w:sdtContent>
                <w:r w:rsidDel="00000000" w:rsidR="00000000" w:rsidRPr="00000000">
                  <w:rPr>
                    <w:rFonts w:ascii="Arial Unicode MS" w:cs="Arial Unicode MS" w:eastAsia="Arial Unicode MS" w:hAnsi="Arial Unicode MS"/>
                    <w:color w:val="595959"/>
                    <w:sz w:val="22"/>
                    <w:szCs w:val="22"/>
                    <w:rtl w:val="0"/>
                  </w:rPr>
                  <w:t xml:space="preserve">✦  Growth Experiment Design &amp; Tracking</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C">
            <w:pPr>
              <w:rPr/>
            </w:pPr>
            <w:sdt>
              <w:sdtPr>
                <w:id w:val="1074626136"/>
                <w:tag w:val="goog_rdk_12"/>
              </w:sdtPr>
              <w:sdtContent>
                <w:r w:rsidDel="00000000" w:rsidR="00000000" w:rsidRPr="00000000">
                  <w:rPr>
                    <w:rFonts w:ascii="Arial Unicode MS" w:cs="Arial Unicode MS" w:eastAsia="Arial Unicode MS" w:hAnsi="Arial Unicode MS"/>
                    <w:color w:val="595959"/>
                    <w:sz w:val="22"/>
                    <w:szCs w:val="22"/>
                    <w:rtl w:val="0"/>
                  </w:rPr>
                  <w:t xml:space="preserve">✦  Affiliate &amp; Referral Marketing</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D">
            <w:pPr>
              <w:rPr/>
            </w:pPr>
            <w:sdt>
              <w:sdtPr>
                <w:id w:val="-1087180931"/>
                <w:tag w:val="goog_rdk_13"/>
              </w:sdtPr>
              <w:sdtContent>
                <w:r w:rsidDel="00000000" w:rsidR="00000000" w:rsidRPr="00000000">
                  <w:rPr>
                    <w:rFonts w:ascii="Arial Unicode MS" w:cs="Arial Unicode MS" w:eastAsia="Arial Unicode MS" w:hAnsi="Arial Unicode MS"/>
                    <w:color w:val="595959"/>
                    <w:sz w:val="22"/>
                    <w:szCs w:val="22"/>
                    <w:rtl w:val="0"/>
                  </w:rPr>
                  <w:t xml:space="preserve">✦  Community Building &amp; Management</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E">
            <w:pPr>
              <w:rPr/>
            </w:pPr>
            <w:sdt>
              <w:sdtPr>
                <w:id w:val="103021454"/>
                <w:tag w:val="goog_rdk_14"/>
              </w:sdtPr>
              <w:sdtContent>
                <w:r w:rsidDel="00000000" w:rsidR="00000000" w:rsidRPr="00000000">
                  <w:rPr>
                    <w:rFonts w:ascii="Arial Unicode MS" w:cs="Arial Unicode MS" w:eastAsia="Arial Unicode MS" w:hAnsi="Arial Unicode MS"/>
                    <w:color w:val="595959"/>
                    <w:sz w:val="22"/>
                    <w:szCs w:val="22"/>
                    <w:rtl w:val="0"/>
                  </w:rPr>
                  <w:t xml:space="preserve">✦  Product Analytics: Mixpanel / Amplitude</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F">
            <w:pPr>
              <w:rPr/>
            </w:pPr>
            <w:sdt>
              <w:sdtPr>
                <w:id w:val="-1650641817"/>
                <w:tag w:val="goog_rdk_15"/>
              </w:sdtPr>
              <w:sdtContent>
                <w:r w:rsidDel="00000000" w:rsidR="00000000" w:rsidRPr="00000000">
                  <w:rPr>
                    <w:rFonts w:ascii="Arial Unicode MS" w:cs="Arial Unicode MS" w:eastAsia="Arial Unicode MS" w:hAnsi="Arial Unicode MS"/>
                    <w:color w:val="595959"/>
                    <w:sz w:val="22"/>
                    <w:szCs w:val="22"/>
                    <w:rtl w:val="0"/>
                  </w:rPr>
                  <w:t xml:space="preserve">✦  In-App Messaging &amp; Onboarding Optimization</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40">
            <w:pPr>
              <w:rPr/>
            </w:pPr>
            <w:r w:rsidDel="00000000" w:rsidR="00000000" w:rsidRPr="00000000">
              <w:rPr>
                <w:rFonts w:ascii="Arial" w:cs="Arial" w:eastAsia="Arial" w:hAnsi="Arial"/>
                <w:color w:val="595959"/>
                <w:sz w:val="22"/>
                <w:szCs w:val="22"/>
                <w:rtl w:val="0"/>
              </w:rPr>
              <w:t xml:space="preserve">✦  SQL (cơ bản – đủ để tự query data)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41">
            <w:pPr>
              <w:rPr/>
            </w:pPr>
            <w:sdt>
              <w:sdtPr>
                <w:id w:val="-834061118"/>
                <w:tag w:val="goog_rdk_16"/>
              </w:sdtPr>
              <w:sdtContent>
                <w:r w:rsidDel="00000000" w:rsidR="00000000" w:rsidRPr="00000000">
                  <w:rPr>
                    <w:rFonts w:ascii="Arial Unicode MS" w:cs="Arial Unicode MS" w:eastAsia="Arial Unicode MS" w:hAnsi="Arial Unicode MS"/>
                    <w:color w:val="595959"/>
                    <w:sz w:val="22"/>
                    <w:szCs w:val="22"/>
                    <w:rtl w:val="0"/>
                  </w:rPr>
                  <w:t xml:space="preserve">✦  Email Automation: HubSpot / Customer.io</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42">
            <w:pPr>
              <w:rPr/>
            </w:pPr>
            <w:sdt>
              <w:sdtPr>
                <w:id w:val="623049738"/>
                <w:tag w:val="goog_rdk_17"/>
              </w:sdtPr>
              <w:sdtContent>
                <w:r w:rsidDel="00000000" w:rsidR="00000000" w:rsidRPr="00000000">
                  <w:rPr>
                    <w:rFonts w:ascii="Arial Unicode MS" w:cs="Arial Unicode MS" w:eastAsia="Arial Unicode MS" w:hAnsi="Arial Unicode MS"/>
                    <w:color w:val="595959"/>
                    <w:sz w:val="22"/>
                    <w:szCs w:val="22"/>
                    <w:rtl w:val="0"/>
                  </w:rPr>
                  <w:t xml:space="preserve">✦  Facebook Ads &amp; Google Ads</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43">
            <w:pPr>
              <w:rPr/>
            </w:pPr>
            <w:sdt>
              <w:sdtPr>
                <w:id w:val="-18853868"/>
                <w:tag w:val="goog_rdk_18"/>
              </w:sdtPr>
              <w:sdtContent>
                <w:r w:rsidDel="00000000" w:rsidR="00000000" w:rsidRPr="00000000">
                  <w:rPr>
                    <w:rFonts w:ascii="Arial Unicode MS" w:cs="Arial Unicode MS" w:eastAsia="Arial Unicode MS" w:hAnsi="Arial Unicode MS"/>
                    <w:color w:val="595959"/>
                    <w:sz w:val="22"/>
                    <w:szCs w:val="22"/>
                    <w:rtl w:val="0"/>
                  </w:rPr>
                  <w:t xml:space="preserve">✦  A/B Testing &amp; Statistical Significance</w:t>
                </w:r>
              </w:sdtContent>
            </w:sdt>
            <w:r w:rsidDel="00000000" w:rsidR="00000000" w:rsidRPr="00000000">
              <w:rPr>
                <w:rtl w:val="0"/>
              </w:rPr>
            </w:r>
          </w:p>
        </w:tc>
      </w:tr>
    </w:tbl>
    <w:p w:rsidR="00000000" w:rsidDel="00000000" w:rsidP="00000000" w:rsidRDefault="00000000" w:rsidRPr="00000000" w14:paraId="00000044">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CHỨNG CHỈ &amp; THÀNH TÍCH</w:t>
      </w:r>
      <w:r w:rsidDel="00000000" w:rsidR="00000000" w:rsidRPr="00000000">
        <w:rPr>
          <w:rtl w:val="0"/>
        </w:rPr>
      </w:r>
    </w:p>
    <w:p w:rsidR="00000000" w:rsidDel="00000000" w:rsidP="00000000" w:rsidRDefault="00000000" w:rsidRPr="00000000" w14:paraId="00000045">
      <w:pPr>
        <w:spacing w:after="60" w:before="60" w:lineRule="auto"/>
        <w:rPr/>
      </w:pPr>
      <w:r w:rsidDel="00000000" w:rsidR="00000000" w:rsidRPr="00000000">
        <w:rPr>
          <w:rFonts w:ascii="Arial" w:cs="Arial" w:eastAsia="Arial" w:hAnsi="Arial"/>
          <w:color w:val="595959"/>
          <w:sz w:val="22"/>
          <w:szCs w:val="22"/>
          <w:rtl w:val="0"/>
        </w:rPr>
        <w:t xml:space="preserve">• Reforge Growth Series Graduate (2022) – chương trình growth marketing uy tín nhất toàn cầu</w:t>
      </w:r>
      <w:r w:rsidDel="00000000" w:rsidR="00000000" w:rsidRPr="00000000">
        <w:rPr>
          <w:rtl w:val="0"/>
        </w:rPr>
      </w:r>
    </w:p>
    <w:p w:rsidR="00000000" w:rsidDel="00000000" w:rsidP="00000000" w:rsidRDefault="00000000" w:rsidRPr="00000000" w14:paraId="00000046">
      <w:pPr>
        <w:spacing w:after="60" w:before="60" w:lineRule="auto"/>
        <w:rPr/>
      </w:pPr>
      <w:r w:rsidDel="00000000" w:rsidR="00000000" w:rsidRPr="00000000">
        <w:rPr>
          <w:rFonts w:ascii="Arial" w:cs="Arial" w:eastAsia="Arial" w:hAnsi="Arial"/>
          <w:color w:val="595959"/>
          <w:sz w:val="22"/>
          <w:szCs w:val="22"/>
          <w:rtl w:val="0"/>
        </w:rPr>
        <w:t xml:space="preserve">• HubSpot Email Marketing Certification (2023)</w:t>
      </w:r>
      <w:r w:rsidDel="00000000" w:rsidR="00000000" w:rsidRPr="00000000">
        <w:rPr>
          <w:rtl w:val="0"/>
        </w:rPr>
      </w:r>
    </w:p>
    <w:p w:rsidR="00000000" w:rsidDel="00000000" w:rsidP="00000000" w:rsidRDefault="00000000" w:rsidRPr="00000000" w14:paraId="00000047">
      <w:pPr>
        <w:spacing w:after="60" w:before="60" w:lineRule="auto"/>
        <w:rPr/>
      </w:pPr>
      <w:r w:rsidDel="00000000" w:rsidR="00000000" w:rsidRPr="00000000">
        <w:rPr>
          <w:rFonts w:ascii="Arial" w:cs="Arial" w:eastAsia="Arial" w:hAnsi="Arial"/>
          <w:color w:val="595959"/>
          <w:sz w:val="22"/>
          <w:szCs w:val="22"/>
          <w:rtl w:val="0"/>
        </w:rPr>
        <w:t xml:space="preserve">• Amplitude Analytics Certification (2023)</w:t>
      </w:r>
      <w:r w:rsidDel="00000000" w:rsidR="00000000" w:rsidRPr="00000000">
        <w:rPr>
          <w:rtl w:val="0"/>
        </w:rPr>
      </w:r>
    </w:p>
    <w:p w:rsidR="00000000" w:rsidDel="00000000" w:rsidP="00000000" w:rsidRDefault="00000000" w:rsidRPr="00000000" w14:paraId="00000048">
      <w:pPr>
        <w:spacing w:after="60" w:before="60" w:lineRule="auto"/>
        <w:rPr/>
      </w:pPr>
      <w:r w:rsidDel="00000000" w:rsidR="00000000" w:rsidRPr="00000000">
        <w:rPr>
          <w:rFonts w:ascii="Arial" w:cs="Arial" w:eastAsia="Arial" w:hAnsi="Arial"/>
          <w:color w:val="595959"/>
          <w:sz w:val="22"/>
          <w:szCs w:val="22"/>
          <w:rtl w:val="0"/>
        </w:rPr>
        <w:t xml:space="preserve">• Speaker tại Growth Hacking Vietnam Meetup 2023: "Building Viral Loops cho B2B SaaS"</w:t>
      </w:r>
      <w:r w:rsidDel="00000000" w:rsidR="00000000" w:rsidRPr="00000000">
        <w:rPr>
          <w:rtl w:val="0"/>
        </w:rPr>
      </w:r>
    </w:p>
    <w:p w:rsidR="00000000" w:rsidDel="00000000" w:rsidP="00000000" w:rsidRDefault="00000000" w:rsidRPr="00000000" w14:paraId="00000049">
      <w:pPr>
        <w:spacing w:after="60" w:before="60" w:lineRule="auto"/>
        <w:rPr/>
      </w:pPr>
      <w:r w:rsidDel="00000000" w:rsidR="00000000" w:rsidRPr="00000000">
        <w:rPr>
          <w:rFonts w:ascii="Arial" w:cs="Arial" w:eastAsia="Arial" w:hAnsi="Arial"/>
          <w:color w:val="595959"/>
          <w:sz w:val="22"/>
          <w:szCs w:val="22"/>
          <w:rtl w:val="0"/>
        </w:rPr>
        <w:t xml:space="preserve">• Community "Chuyển Đổi Số Việt Nam" do anh quản lý được Forbes Vietnam đề cập là một trong 5 cộng đồng doanh nghiệp đáng theo dõi năm 2023</w:t>
      </w:r>
      <w:r w:rsidDel="00000000" w:rsidR="00000000" w:rsidRPr="00000000">
        <w:rPr>
          <w:rtl w:val="0"/>
        </w:rPr>
      </w:r>
    </w:p>
    <w:p w:rsidR="00000000" w:rsidDel="00000000" w:rsidP="00000000" w:rsidRDefault="00000000" w:rsidRPr="00000000" w14:paraId="0000004A">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NGÔN NGỮ</w:t>
      </w:r>
      <w:r w:rsidDel="00000000" w:rsidR="00000000" w:rsidRPr="00000000">
        <w:rPr>
          <w:rtl w:val="0"/>
        </w:rPr>
      </w:r>
    </w:p>
    <w:p w:rsidR="00000000" w:rsidDel="00000000" w:rsidP="00000000" w:rsidRDefault="00000000" w:rsidRPr="00000000" w14:paraId="0000004B">
      <w:pPr>
        <w:spacing w:after="60" w:before="60" w:lineRule="auto"/>
        <w:rPr/>
      </w:pPr>
      <w:r w:rsidDel="00000000" w:rsidR="00000000" w:rsidRPr="00000000">
        <w:rPr>
          <w:rFonts w:ascii="Arial" w:cs="Arial" w:eastAsia="Arial" w:hAnsi="Arial"/>
          <w:color w:val="595959"/>
          <w:sz w:val="22"/>
          <w:szCs w:val="22"/>
          <w:rtl w:val="0"/>
        </w:rPr>
        <w:t xml:space="preserve">Tiếng Việt: Bản ngữ  |  Tiếng Anh: Thành thạo (IELTS 7.5)  |  Tiếng Pháp: Sơ cấp (DELF A2)</w:t>
      </w:r>
      <w:r w:rsidDel="00000000" w:rsidR="00000000" w:rsidRPr="00000000">
        <w:rPr>
          <w:rtl w:val="0"/>
        </w:rPr>
      </w:r>
    </w:p>
    <w:sectPr>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DNrOWFhRh6pew2L0iWRZVQFVPg==">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zIOaC52a2xtdDd2b2V2eTE4AHIhMUZiZzJWZ0Z6bUVzMjI3QzdhWmd0R3A0eG1PQzVDMWp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2026-03-05T02:58:10.188Z</dcterms:created>
  <dc:creator>Un-named</dc:creator>
</cp:coreProperties>
</file>

<file path=docProps/custom.xml><?xml version="1.0" encoding="utf-8"?>
<Properties xmlns="http://schemas.openxmlformats.org/officeDocument/2006/custom-properties" xmlns:vt="http://schemas.openxmlformats.org/officeDocument/2006/docPropsVTypes"/>
</file>