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before="320" w:lineRule="auto"/>
        <w:rPr/>
      </w:pPr>
      <w:bookmarkStart w:colFirst="0" w:colLast="0" w:name="_heading=h.t513s5iy5csw" w:id="0"/>
      <w:bookmarkEnd w:id="0"/>
      <w:r w:rsidDel="00000000" w:rsidR="00000000" w:rsidRPr="00000000">
        <w:rPr>
          <w:rtl w:val="0"/>
        </w:rPr>
        <w:t xml:space="preserve">DỰ ÁN: SmartRetail – Nền Tảng Quản Lý Bán Lẻ Omnichannel Thông Minh</w:t>
      </w:r>
    </w:p>
    <w:p w:rsidR="00000000" w:rsidDel="00000000" w:rsidP="00000000" w:rsidRDefault="00000000" w:rsidRPr="00000000" w14:paraId="00000002">
      <w:pPr>
        <w:pBdr>
          <w:bottom w:color="2e75b6" w:space="0" w:sz="8" w:val="single"/>
        </w:pBd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ID: PROJ_ACT_04  |  Trạng thái: In-Progress (Active)  |  Áp dụng 9 SOP chuẩn NovaTech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5.1  TỔNG QUAN DỰ ÁN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Tên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SmartRetail – Unified Omnichannel Retail Management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Enterprise SaaS – Retail Management &amp; Omnichannel Commerce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In-Progress (Active)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Ngân sách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16 tỷ VNĐ (phải qua Budget Approval – DEP_FIN)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Thời gian dự kiến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14 tháng (Q3/2024 – Q4/2025)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Khách hàng 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Chuỗi bán lẻ 10–200 cửa hàng; F&amp;B chain; Fashion retail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Tech Stack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Java/Spring Boot · Next.js · MySQL · Redis · AWS Lambda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Tích hợp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Shopee/Lazada/TikTok Shop API · VNPay/Momo · MISA ERP · Haravan POS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5.2  MỤC TIÊU SMART (Giai đoạn PLAN – Cầu / Profit)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Xây dựng Unified Inventory Manager, Omnichannel Order Router và Customer 360 Profile tích hợp đầy đủ marketplace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Measurable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Giảm tồn kho dư thừa ≥ 25%; tăng tốc độ xử lý đơn hàng omnichannel lên 3× so với quy trình thủ công.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Achievable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5 sprint × 3 tuần; milestone tích hợp mỗi marketplace được Lê Văn Tám phê duyệt ngân sách.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Relevant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Thị trường omnichannel retail Việt Nam tăng trưởng 31%/năm; pain point quản lý đa kênh ngày càng lớn.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Time-bound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MVP POS + Shopee integration tháng 1/2025; full omnichannel Q4/2025.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5.3  PHÂN BỔ NHÂN SỰ THEO QUY TRÌNH SOP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800"/>
        <w:gridCol w:w="4060"/>
        <w:tblGridChange w:id="0">
          <w:tblGrid>
            <w:gridCol w:w="2500"/>
            <w:gridCol w:w="28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Vai trò (SOP)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Ghi chú / Phạm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Head of Sales &amp; Marketing (SOP VB1)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Nguyễn Minh Thuần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Tiếp nhận yêu cầu chuỗi bán lẻ; SMART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Project Manager / Lead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Trần Thị Hồng Ngọc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Thiết kế omnichannel architecture; chủ trì SDLC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Head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Trần Minh 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Giao việc, kiểm soát tiến độ kỹ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Software Architect (Commerce/Integration)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Vũ Hoàng 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Marketplace API integration · Order routing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Backend Developer (Senior)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Phạm Thành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Inventory Manager · Stock Sync Engine · Java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Võ Minh Triết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Order Router · Fulfillment Engine · Webhook processor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Trần Thanh Tâm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Customer 360 · Loyalty Engine · Analytics Data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Trương Gia Bình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POS Interface · Store Dashboard · Next.js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Trần Quốc Toản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AWS Lambda · Serverless CI/CD · Auto-scaling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Lê Hồng Hạnh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Integration testing · Marketplace API test suite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QC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Vũ Kim 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Payment flow testing · Financial reconciliation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Deputy Head of Finance (Budget Approval)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Lê Văn Tám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Phê duyệt ngân sách theo marketplace integration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Financial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Phạm Văn Khánh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Revenue tracking; AWS cost; Odoo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HRBP (Engineering)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Phan Minh Tuấn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Phổ biến Data Privacy; KPI retail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5.4  QUY TRÌNH THỰC THI THEO TITOPS 4P × PDCA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▶  PLAN – Cầu / Profit  —  Tiếp nhận &amp; định hình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Nguyễn Minh Thuần xác định danh sách chuỗi bán lẻ mục tiêu và trình hồ sơ SmartRetail lên Ban điều hành.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Trần Thị Hồng Ngọc thiết kế kiến trúc omnichannel và SMART objectives theo từng marketplace.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Lê Văn Tám lập kế hoạch 16 tỷ; ngân sách tách theo phase tích hợp từng kênh bán hàng.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CEO Nguyễn Hoài Tưởng kiểm tra; Lê Văn Tám XÁC NHẬN CHÍNH THỨC hợp đồng SmartRetail trên Odoo.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▶  DO – People &amp; Process  —  Phát triển &amp; triển khai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Phạm Thành Long xây dựng Inventory Manager; Võ Minh Triết phát triển Order Router đa kênh.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Vũ Hoàng Nam thiết lập marketplace API connectors; tất cả developer tuân thủ Coding Convention SOP.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Trương Gia Bình phát triển POS Interface cho cửa hàng; Trần Thanh Tâm xây Customer 360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Trần Quốc Toản cấu hình AWS Lambda; Data Privacy Policy áp dụng cho customer data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▶  CHECK / ACT – Cung / Product  —  Kiểm tra &amp; nghiệm 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Lê Hồng Hạnh chạy integration test với Shopee/Lazada API; Vũ Kim Chi kiểm tra payment reconciliation.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Trần Thị Hồng Ngọc Code Review; XÁC NHẬN CHÍNH THỨC mã nguồn đạt Coding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Trần Quốc Toản deploy production serverless; performance test trước go-live.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Phạm Văn Khánh lưu hồ sơ doanh thu; Phan Minh Tuấn cập nhật KPI và XÁC NHẬN thưởng phạt.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A8UYoN/igfX5u3J9kbSgJNNWA==">CgMxLjAyDmgudDUxM3M1aXk1Y3N3OAByITFhVHhhMWhjV05JNXd4T3IxUGlia2xZTGJSOTZ3OGE4ZA==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2026-03-05T08:35:56.338Z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