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4.0" w:type="dxa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rPr>
          <w:trHeight w:hRule="exact" w:val="1018"/>
        </w:trPr>
        <w:tc>
          <w:tcPr>
            <w:tcW w:type="dxa" w:w="11052"/>
            <w:gridSpan w:val="1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3684"/>
              <w:gridCol w:w="3684"/>
              <w:gridCol w:w="3684"/>
            </w:tblGrid>
            <w:tr>
              <w:trPr>
                <w:trHeight w:hRule="exact" w:val="284"/>
              </w:trPr>
              <w:tc>
                <w:tcPr>
                  <w:tcW w:type="dxa" w:w="5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34" w:after="0"/>
                    <w:ind w:left="120" w:right="0" w:firstLine="0"/>
                    <w:jc w:val="left"/>
                  </w:pPr>
                  <w:r>
                    <w:rPr>
                      <w:rFonts w:ascii="Times" w:hAnsi="Times" w:eastAsia="Times"/>
                      <w:b/>
                      <w:i/>
                      <w:color w:val="000000"/>
                      <w:sz w:val="28"/>
                    </w:rPr>
                    <w:t>CONSORCIO DE COPROPIETARIOS</w:t>
                  </w:r>
                </w:p>
              </w:tc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0" w:after="0"/>
                    <w:ind w:left="0" w:right="2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C.U.I.T.:</w:t>
                  </w:r>
                </w:p>
              </w:tc>
              <w:tc>
                <w:tcPr>
                  <w:tcW w:type="dxa" w:w="1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3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>30-71808043-2</w:t>
                  </w:r>
                </w:p>
              </w:tc>
            </w:tr>
            <w:tr>
              <w:trPr>
                <w:trHeight w:hRule="exact" w:val="84"/>
              </w:trPr>
              <w:tc>
                <w:tcPr>
                  <w:tcW w:type="dxa" w:w="3684"/>
                  <w:vMerge/>
                  <w:tcBorders/>
                </w:tcPr>
                <w:p/>
              </w:tc>
              <w:tc>
                <w:tcPr>
                  <w:tcW w:type="dxa" w:w="27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78" w:after="0"/>
                    <w:ind w:left="0" w:right="2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Caja:</w:t>
                  </w:r>
                </w:p>
              </w:tc>
              <w:tc>
                <w:tcPr>
                  <w:tcW w:type="dxa" w:w="3684"/>
                  <w:vMerge/>
                  <w:tcBorders/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5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AV. VIEYTES 3</w:t>
                  </w:r>
                </w:p>
              </w:tc>
              <w:tc>
                <w:tcPr>
                  <w:tcW w:type="dxa" w:w="3684"/>
                  <w:vMerge/>
                  <w:tcBorders/>
                </w:tcPr>
                <w:p/>
              </w:tc>
              <w:tc>
                <w:tcPr>
                  <w:tcW w:type="dxa" w:w="3684"/>
                  <w:vMerge/>
                  <w:tcBorders/>
                </w:tcPr>
                <w:p/>
              </w:tc>
            </w:tr>
            <w:tr>
              <w:trPr>
                <w:trHeight w:hRule="exact" w:val="76"/>
              </w:trPr>
              <w:tc>
                <w:tcPr>
                  <w:tcW w:type="dxa" w:w="3684"/>
                  <w:vMerge/>
                  <w:tcBorders/>
                </w:tcPr>
                <w:p/>
              </w:tc>
              <w:tc>
                <w:tcPr>
                  <w:tcW w:type="dxa" w:w="27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84" w:after="0"/>
                    <w:ind w:left="0" w:right="2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Nro. de Inscripción:</w:t>
                  </w:r>
                </w:p>
              </w:tc>
              <w:tc>
                <w:tcPr>
                  <w:tcW w:type="dxa" w:w="3684"/>
                  <w:vMerge/>
                  <w:tcBorders/>
                </w:tcPr>
                <w:p/>
              </w:tc>
            </w:tr>
            <w:tr>
              <w:trPr>
                <w:trHeight w:hRule="exact" w:val="256"/>
              </w:trPr>
              <w:tc>
                <w:tcPr>
                  <w:tcW w:type="dxa" w:w="5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CHACABUCO</w:t>
                  </w:r>
                </w:p>
              </w:tc>
              <w:tc>
                <w:tcPr>
                  <w:tcW w:type="dxa" w:w="3684"/>
                  <w:vMerge/>
                  <w:tcBorders/>
                </w:tcPr>
                <w:p/>
              </w:tc>
              <w:tc>
                <w:tcPr>
                  <w:tcW w:type="dxa" w:w="3684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0"/>
        </w:trPr>
        <w:tc>
          <w:tcPr>
            <w:tcW w:type="dxa" w:w="11052"/>
            <w:gridSpan w:val="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4.0" w:type="dxa"/>
            </w:tblPr>
            <w:tblGrid>
              <w:gridCol w:w="2210"/>
              <w:gridCol w:w="2210"/>
              <w:gridCol w:w="2210"/>
              <w:gridCol w:w="2210"/>
              <w:gridCol w:w="2210"/>
            </w:tblGrid>
            <w:tr>
              <w:trPr>
                <w:trHeight w:hRule="exact" w:val="260"/>
              </w:trPr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Apellido y Nombre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0" w:right="112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Legajo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Fecha Ingreso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C.U.I.L.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3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Sueldos/Jornal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0"/>
        </w:trPr>
        <w:tc>
          <w:tcPr>
            <w:tcW w:type="dxa" w:w="11052"/>
            <w:gridSpan w:val="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100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ROLDAN JUAN IGNACIO                1   3/08/2023  20-35407173-9   718,997.48</w:t>
            </w:r>
          </w:p>
        </w:tc>
      </w:tr>
      <w:tr>
        <w:trPr>
          <w:trHeight w:hRule="exact" w:val="450"/>
        </w:trPr>
        <w:tc>
          <w:tcPr>
            <w:tcW w:type="dxa" w:w="11052"/>
            <w:gridSpan w:val="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0" w:after="0"/>
              <w:ind w:left="20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Categoria</w:t>
            </w:r>
          </w:p>
        </w:tc>
      </w:tr>
      <w:tr>
        <w:trPr>
          <w:trHeight w:hRule="exact" w:val="450"/>
        </w:trPr>
        <w:tc>
          <w:tcPr>
            <w:tcW w:type="dxa" w:w="11052"/>
            <w:gridSpan w:val="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8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ENC PERM SIN VIV</w:t>
            </w:r>
          </w:p>
        </w:tc>
      </w:tr>
      <w:tr>
        <w:trPr>
          <w:trHeight w:hRule="exact" w:val="452"/>
        </w:trPr>
        <w:tc>
          <w:tcPr>
            <w:tcW w:type="dxa" w:w="5216"/>
            <w:gridSpan w:val="3"/>
            <w:tcBorders>
              <w:start w:sz="1.9199999570846558" w:val="single" w:color="#000000"/>
              <w:top w:sz="7.679999828338623" w:val="single" w:color="#000000"/>
              <w:end w:sz="0.9599999785423279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32" w:after="0"/>
              <w:ind w:left="174" w:right="1440" w:firstLine="0"/>
              <w:jc w:val="left"/>
            </w:pP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Ultimo Deposito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Fecha Dep.     Periodo         Banco</w:t>
            </w:r>
          </w:p>
        </w:tc>
        <w:tc>
          <w:tcPr>
            <w:tcW w:type="dxa" w:w="2580"/>
            <w:gridSpan w:val="4"/>
            <w:tcBorders>
              <w:start w:sz="0.9599999785423279" w:val="single" w:color="#000000"/>
              <w:top w:sz="7.679999828338623" w:val="single" w:color="#000000"/>
              <w:end w:sz="0.9599999785423279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245" w:lineRule="auto" w:before="32" w:after="0"/>
              <w:ind w:left="252" w:right="288" w:firstLine="0"/>
              <w:jc w:val="left"/>
            </w:pP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Liquidacion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Quincena  Mes    Año</w:t>
            </w:r>
          </w:p>
        </w:tc>
        <w:tc>
          <w:tcPr>
            <w:tcW w:type="dxa" w:w="3256"/>
            <w:gridSpan w:val="3"/>
            <w:tcBorders>
              <w:start w:sz="0.9599999785423279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8" w:val="left"/>
              </w:tabs>
              <w:autoSpaceDE w:val="0"/>
              <w:widowControl/>
              <w:spacing w:line="211" w:lineRule="auto" w:before="186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Lugar de Pago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Fecha de Pago</w:t>
            </w:r>
          </w:p>
        </w:tc>
      </w:tr>
      <w:tr>
        <w:trPr>
          <w:trHeight w:hRule="exact" w:val="462"/>
        </w:trPr>
        <w:tc>
          <w:tcPr>
            <w:tcW w:type="dxa" w:w="5216"/>
            <w:gridSpan w:val="3"/>
            <w:tcBorders>
              <w:start w:sz="1.9199999570846558" w:val="single" w:color="#000000"/>
              <w:top w:sz="7.679999828338623" w:val="single" w:color="#000000"/>
              <w:end w:sz="0.9599999785423279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14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9/12/2025   11/2025                       </w:t>
            </w:r>
          </w:p>
        </w:tc>
        <w:tc>
          <w:tcPr>
            <w:tcW w:type="dxa" w:w="2580"/>
            <w:gridSpan w:val="4"/>
            <w:tcBorders>
              <w:start w:sz="0.9599999785423279" w:val="single" w:color="#000000"/>
              <w:top w:sz="7.679999828338623" w:val="single" w:color="#000000"/>
              <w:end w:sz="0.9599999785423279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          12   2025   </w:t>
            </w:r>
          </w:p>
        </w:tc>
        <w:tc>
          <w:tcPr>
            <w:tcW w:type="dxa" w:w="3256"/>
            <w:gridSpan w:val="3"/>
            <w:tcBorders>
              <w:start w:sz="0.9599999785423279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                18/12/2025</w:t>
            </w:r>
          </w:p>
        </w:tc>
      </w:tr>
      <w:tr>
        <w:trPr>
          <w:trHeight w:hRule="exact" w:val="452"/>
        </w:trPr>
        <w:tc>
          <w:tcPr>
            <w:tcW w:type="dxa" w:w="656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Codigo</w:t>
            </w:r>
          </w:p>
        </w:tc>
        <w:tc>
          <w:tcPr>
            <w:tcW w:type="dxa" w:w="38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Concepto</w:t>
            </w:r>
          </w:p>
        </w:tc>
        <w:tc>
          <w:tcPr>
            <w:tcW w:type="dxa" w:w="976"/>
            <w:gridSpan w:val="2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Unidades</w:t>
            </w:r>
          </w:p>
        </w:tc>
        <w:tc>
          <w:tcPr>
            <w:tcW w:type="dxa" w:w="144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45" w:lineRule="auto" w:before="46" w:after="0"/>
              <w:ind w:left="132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Haberes con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descuento</w:t>
            </w:r>
          </w:p>
        </w:tc>
        <w:tc>
          <w:tcPr>
            <w:tcW w:type="dxa" w:w="1348"/>
            <w:gridSpan w:val="3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144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Haberes sin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descuento</w:t>
            </w:r>
          </w:p>
        </w:tc>
        <w:tc>
          <w:tcPr>
            <w:tcW w:type="dxa" w:w="144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Salario</w:t>
            </w:r>
          </w:p>
        </w:tc>
        <w:tc>
          <w:tcPr>
            <w:tcW w:type="dxa" w:w="1382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1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Descuentos</w:t>
            </w:r>
          </w:p>
        </w:tc>
      </w:tr>
      <w:tr>
        <w:trPr>
          <w:trHeight w:hRule="exact" w:val="7604"/>
        </w:trPr>
        <w:tc>
          <w:tcPr>
            <w:tcW w:type="dxa" w:w="656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14" w:right="178" w:firstLine="0"/>
              <w:jc w:val="both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001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182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247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271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351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491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502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511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527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529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561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611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631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632</w:t>
            </w:r>
          </w:p>
        </w:tc>
        <w:tc>
          <w:tcPr>
            <w:tcW w:type="dxa" w:w="38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30" w:right="172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Sueldo Basico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Plus Feriado Pago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Antiguedad 7%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Asig. Rem.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30" w:right="100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Adicional Viaticos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S.A.C. Segundo Semestre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S.I.J.P. 11%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I.N.S.S.J.P. 3%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O.Social 3%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O. S. DIF. J.COMPLETA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Cuota Sindical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Seguro Vida 1%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Caja Prot. Flia. 1%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Seg. Vida-Ahorro 0,75%</w:t>
            </w:r>
          </w:p>
        </w:tc>
        <w:tc>
          <w:tcPr>
            <w:tcW w:type="dxa" w:w="976"/>
            <w:gridSpan w:val="2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0" w:after="0"/>
              <w:ind w:left="0" w:right="28" w:firstLine="0"/>
              <w:jc w:val="righ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2.00</w:t>
            </w:r>
          </w:p>
        </w:tc>
        <w:tc>
          <w:tcPr>
            <w:tcW w:type="dxa" w:w="144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144" w:right="118" w:firstLine="0"/>
              <w:jc w:val="righ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18,997.48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11,301.58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64,310.33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43,799.50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64,310.33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1,359.60</w:t>
            </w:r>
          </w:p>
        </w:tc>
        <w:tc>
          <w:tcPr>
            <w:tcW w:type="dxa" w:w="1348"/>
            <w:gridSpan w:val="3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2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30" w:after="0"/>
              <w:ind w:left="238" w:right="58" w:firstLine="0"/>
              <w:jc w:val="both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65,448.67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45,122.36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45,122.36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13,402.89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45,122.36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15,040.79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 xml:space="preserve">15,040.79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0"/>
              </w:rPr>
              <w:t>11,280.59</w:t>
            </w:r>
          </w:p>
        </w:tc>
      </w:tr>
      <w:tr>
        <w:trPr>
          <w:trHeight w:hRule="exact" w:val="450"/>
        </w:trPr>
        <w:tc>
          <w:tcPr>
            <w:tcW w:type="dxa" w:w="656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1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gridSpan w:val="2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11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4,078.82</w:t>
            </w:r>
          </w:p>
        </w:tc>
        <w:tc>
          <w:tcPr>
            <w:tcW w:type="dxa" w:w="1348"/>
            <w:gridSpan w:val="3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2"/>
            <w:tcBorders>
              <w:start w:sz="1.9199999570846558" w:val="single" w:color="#000000"/>
              <w:top w:sz="7.679999828338623" w:val="single" w:color="#000000"/>
              <w:end w:sz="1.9199999570846558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3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55,580.81</w:t>
            </w:r>
          </w:p>
        </w:tc>
      </w:tr>
      <w:tr>
        <w:trPr>
          <w:trHeight w:hRule="exact" w:val="90"/>
        </w:trPr>
        <w:tc>
          <w:tcPr>
            <w:tcW w:type="dxa" w:w="656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1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"/>
            <w:tcBorders>
              <w:top w:sz="7.679999828338623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top w:sz="7.679999828338623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7.679999828338623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2"/>
            <w:tcBorders>
              <w:top w:sz="7.679999828338623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56"/>
            <w:tcBorders>
              <w:start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end w:sz="15.35999965667724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"/>
            <w:tcBorders>
              <w:start w:sz="15.359999656677246" w:val="single" w:color="#000000"/>
              <w:top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4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T</w:t>
            </w:r>
          </w:p>
        </w:tc>
        <w:tc>
          <w:tcPr>
            <w:tcW w:type="dxa" w:w="434"/>
            <w:tcBorders>
              <w:top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otal</w:t>
            </w:r>
          </w:p>
        </w:tc>
        <w:tc>
          <w:tcPr>
            <w:tcW w:type="dxa" w:w="1440"/>
            <w:tcBorders>
              <w:top w:sz="15.359999656677246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4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Neto:</w:t>
            </w:r>
          </w:p>
        </w:tc>
        <w:tc>
          <w:tcPr>
            <w:tcW w:type="dxa" w:w="1382"/>
            <w:tcBorders>
              <w:top w:sz="15.359999656677246" w:val="single" w:color="#000000"/>
              <w:end w:sz="1.9199999570846558" w:val="single" w:color="#000000"/>
              <w:bottom w:sz="15.3599996566772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6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148,498.01</w:t>
            </w:r>
          </w:p>
        </w:tc>
      </w:tr>
      <w:tr>
        <w:trPr>
          <w:trHeight w:hRule="exact" w:val="1968"/>
        </w:trPr>
        <w:tc>
          <w:tcPr>
            <w:tcW w:type="dxa" w:w="656"/>
            <w:tcBorders>
              <w:start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656"/>
            </w:tblGrid>
            <w:tr>
              <w:trPr>
                <w:trHeight w:hRule="exact" w:val="1184"/>
              </w:trPr>
              <w:tc>
                <w:tcPr>
                  <w:tcW w:type="dxa" w:w="8462"/>
                  <w:tcBorders>
                    <w:start w:sz="7.679999828338623" w:val="single" w:color="#000000"/>
                    <w:top w:sz="7.679999828338623" w:val="single" w:color="#000000"/>
                    <w:bottom w:sz="7.67999982833862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4" w:after="0"/>
                    <w:ind w:left="8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EL TOT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9" w:lineRule="auto" w:before="366" w:after="0"/>
              <w:ind w:left="0" w:right="0" w:firstLine="0"/>
              <w:jc w:val="center"/>
            </w:pPr>
            <w:r>
              <w:rPr>
                <w:w w:val="101.04592868259974"/>
                <w:rFonts w:ascii="" w:hAnsi="" w:eastAsia=""/>
                <w:b w:val="0"/>
                <w:i w:val="0"/>
                <w:color w:val="000000"/>
                <w:sz w:val="14"/>
              </w:rPr>
              <w:t>Recibo L</w:t>
            </w:r>
          </w:p>
        </w:tc>
        <w:tc>
          <w:tcPr>
            <w:tcW w:type="dxa" w:w="3810"/>
            <w:tcBorders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94" w:val="left"/>
              </w:tabs>
              <w:autoSpaceDE w:val="0"/>
              <w:widowControl/>
              <w:spacing w:line="162" w:lineRule="exact" w:before="2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EL TOTAL NETO A COBRAR ES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PESOS UN MILLON CI</w:t>
            </w:r>
          </w:p>
          <w:p>
            <w:pPr>
              <w:autoSpaceDN w:val="0"/>
              <w:autoSpaceDE w:val="0"/>
              <w:widowControl/>
              <w:spacing w:line="160" w:lineRule="exact" w:before="9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CUATROCIENTOS NOVENTA Y OCHO CON UNO </w:t>
            </w:r>
          </w:p>
          <w:p>
            <w:pPr>
              <w:autoSpaceDN w:val="0"/>
              <w:autoSpaceDE w:val="0"/>
              <w:widowControl/>
              <w:spacing w:line="199" w:lineRule="auto" w:before="1020" w:after="0"/>
              <w:ind w:left="0" w:right="0" w:firstLine="0"/>
              <w:jc w:val="left"/>
            </w:pPr>
            <w:r>
              <w:rPr>
                <w:w w:val="101.04592868259974"/>
                <w:rFonts w:ascii="" w:hAnsi="" w:eastAsia=""/>
                <w:b w:val="0"/>
                <w:i w:val="0"/>
                <w:color w:val="000000"/>
                <w:sz w:val="14"/>
              </w:rPr>
              <w:t>Recibo Leyes 17250 - 20744 - 21297</w:t>
            </w:r>
          </w:p>
        </w:tc>
        <w:tc>
          <w:tcPr>
            <w:tcW w:type="dxa" w:w="750"/>
            <w:tcBorders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" w:val="left"/>
              </w:tabs>
              <w:autoSpaceDE w:val="0"/>
              <w:widowControl/>
              <w:spacing w:line="254" w:lineRule="exact" w:before="20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ENTOS CU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CTVS</w:t>
            </w:r>
          </w:p>
        </w:tc>
        <w:tc>
          <w:tcPr>
            <w:tcW w:type="dxa" w:w="226"/>
            <w:tcBorders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AR</w:t>
            </w:r>
          </w:p>
        </w:tc>
        <w:tc>
          <w:tcPr>
            <w:tcW w:type="dxa" w:w="1440"/>
            <w:tcBorders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ENTA Y OCHO MIL</w:t>
            </w:r>
          </w:p>
        </w:tc>
        <w:tc>
          <w:tcPr>
            <w:tcW w:type="dxa" w:w="718"/>
            <w:tcBorders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"/>
            <w:tcBorders>
              <w:top w:sz="15.359999656677246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top w:sz="15.359999656677246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15.359999656677246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188.0" w:type="dxa"/>
            </w:tblPr>
            <w:tblGrid>
              <w:gridCol w:w="1440"/>
            </w:tblGrid>
            <w:tr>
              <w:trPr>
                <w:trHeight w:hRule="exact" w:val="1184"/>
              </w:trPr>
              <w:tc>
                <w:tcPr>
                  <w:tcW w:type="dxa" w:w="8462"/>
                  <w:tcBorders>
                    <w:top w:sz="7.679999828338623" w:val="single" w:color="#000000"/>
                    <w:end w:sz="7.679999828338623" w:val="single" w:color="#000000"/>
                    <w:bottom w:sz="7.67999982833862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60" w:lineRule="exact" w:before="34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Firma E</w:t>
            </w:r>
          </w:p>
        </w:tc>
        <w:tc>
          <w:tcPr>
            <w:tcW w:type="dxa" w:w="1382"/>
            <w:tcBorders>
              <w:top w:sz="15.359999656677246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mpleador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1146" w:bottom="49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