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Functional &amp; Performance Testing Template</w:t>
      </w:r>
    </w:p>
    <w:p>
      <w:pPr>
        <w:pStyle w:val="Heading2"/>
        <w:jc w:val="center"/>
      </w:pPr>
      <w:r>
        <w:t>Model Performance Test - GenAI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t>21 February 2025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2160"/>
          </w:tcPr>
          <w:p>
            <w:r>
              <w:t>PNT2022TMIDxxxxxx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2160"/>
          </w:tcPr>
          <w:p>
            <w:r>
              <w:t>Project - xxx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3"/>
      </w:pPr>
      <w:r>
        <w:t>Test Scenarios &amp;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 ID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Scenario (What to test)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Steps (How to test)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440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Pass/Fail</w:t>
            </w:r>
          </w:p>
        </w:tc>
      </w:tr>
      <w:tr>
        <w:tc>
          <w:tcPr>
            <w:tcW w:type="dxa" w:w="1440"/>
          </w:tcPr>
          <w:p>
            <w:r>
              <w:t>FT-01</w:t>
            </w:r>
          </w:p>
        </w:tc>
        <w:tc>
          <w:tcPr>
            <w:tcW w:type="dxa" w:w="1440"/>
          </w:tcPr>
          <w:p>
            <w:r>
              <w:t>Text Input Validation (e.g., topic, job title)</w:t>
            </w:r>
          </w:p>
        </w:tc>
        <w:tc>
          <w:tcPr>
            <w:tcW w:type="dxa" w:w="1440"/>
          </w:tcPr>
          <w:p>
            <w:r>
              <w:t>Enter valid and invalid text in input fields</w:t>
            </w:r>
          </w:p>
        </w:tc>
        <w:tc>
          <w:tcPr>
            <w:tcW w:type="dxa" w:w="1440"/>
          </w:tcPr>
          <w:p>
            <w:r>
              <w:t>Valid inputs accepted, errors for invalid inputs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FT-02</w:t>
            </w:r>
          </w:p>
        </w:tc>
        <w:tc>
          <w:tcPr>
            <w:tcW w:type="dxa" w:w="1440"/>
          </w:tcPr>
          <w:p>
            <w:r>
              <w:t>Number Input Validation (e.g., word count, size, rooms)</w:t>
            </w:r>
          </w:p>
        </w:tc>
        <w:tc>
          <w:tcPr>
            <w:tcW w:type="dxa" w:w="1440"/>
          </w:tcPr>
          <w:p>
            <w:r>
              <w:t>Enter numbers within and outside the valid range</w:t>
            </w:r>
          </w:p>
        </w:tc>
        <w:tc>
          <w:tcPr>
            <w:tcW w:type="dxa" w:w="1440"/>
          </w:tcPr>
          <w:p>
            <w:r>
              <w:t>Accepts valid values, shows error for out-of-range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FT-03</w:t>
            </w:r>
          </w:p>
        </w:tc>
        <w:tc>
          <w:tcPr>
            <w:tcW w:type="dxa" w:w="1440"/>
          </w:tcPr>
          <w:p>
            <w:r>
              <w:t>Content Generation (e.g., blog, resume, design idea)</w:t>
            </w:r>
          </w:p>
        </w:tc>
        <w:tc>
          <w:tcPr>
            <w:tcW w:type="dxa" w:w="1440"/>
          </w:tcPr>
          <w:p>
            <w:r>
              <w:t>Provide complete inputs and click "Generate"</w:t>
            </w:r>
          </w:p>
        </w:tc>
        <w:tc>
          <w:tcPr>
            <w:tcW w:type="dxa" w:w="1440"/>
          </w:tcPr>
          <w:p>
            <w:r>
              <w:t>Correct content is generated based on input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FT-04</w:t>
            </w:r>
          </w:p>
        </w:tc>
        <w:tc>
          <w:tcPr>
            <w:tcW w:type="dxa" w:w="1440"/>
          </w:tcPr>
          <w:p>
            <w:r>
              <w:t>API Connection Check</w:t>
            </w:r>
          </w:p>
        </w:tc>
        <w:tc>
          <w:tcPr>
            <w:tcW w:type="dxa" w:w="1440"/>
          </w:tcPr>
          <w:p>
            <w:r>
              <w:t>Check if API key is correct and model responds</w:t>
            </w:r>
          </w:p>
        </w:tc>
        <w:tc>
          <w:tcPr>
            <w:tcW w:type="dxa" w:w="1440"/>
          </w:tcPr>
          <w:p>
            <w:r>
              <w:t>API responds successfully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PT-01</w:t>
            </w:r>
          </w:p>
        </w:tc>
        <w:tc>
          <w:tcPr>
            <w:tcW w:type="dxa" w:w="1440"/>
          </w:tcPr>
          <w:p>
            <w:r>
              <w:t>Response Time Test</w:t>
            </w:r>
          </w:p>
        </w:tc>
        <w:tc>
          <w:tcPr>
            <w:tcW w:type="dxa" w:w="1440"/>
          </w:tcPr>
          <w:p>
            <w:r>
              <w:t>Use a timer to check content generation time</w:t>
            </w:r>
          </w:p>
        </w:tc>
        <w:tc>
          <w:tcPr>
            <w:tcW w:type="dxa" w:w="1440"/>
          </w:tcPr>
          <w:p>
            <w:r>
              <w:t>Should be under 3 seconds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PT-02</w:t>
            </w:r>
          </w:p>
        </w:tc>
        <w:tc>
          <w:tcPr>
            <w:tcW w:type="dxa" w:w="1440"/>
          </w:tcPr>
          <w:p>
            <w:r>
              <w:t>API Speed Test</w:t>
            </w:r>
          </w:p>
        </w:tc>
        <w:tc>
          <w:tcPr>
            <w:tcW w:type="dxa" w:w="1440"/>
          </w:tcPr>
          <w:p>
            <w:r>
              <w:t>Send multiple API calls at the same time</w:t>
            </w:r>
          </w:p>
        </w:tc>
        <w:tc>
          <w:tcPr>
            <w:tcW w:type="dxa" w:w="1440"/>
          </w:tcPr>
          <w:p>
            <w:r>
              <w:t>API should not slow 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PT-03</w:t>
            </w:r>
          </w:p>
        </w:tc>
        <w:tc>
          <w:tcPr>
            <w:tcW w:type="dxa" w:w="1440"/>
          </w:tcPr>
          <w:p>
            <w:r>
              <w:t>File Upload Load Test (e.g., PDFs)</w:t>
            </w:r>
          </w:p>
        </w:tc>
        <w:tc>
          <w:tcPr>
            <w:tcW w:type="dxa" w:w="1440"/>
          </w:tcPr>
          <w:p>
            <w:r>
              <w:t>Upload multiple PDFs and check processing</w:t>
            </w:r>
          </w:p>
        </w:tc>
        <w:tc>
          <w:tcPr>
            <w:tcW w:type="dxa" w:w="1440"/>
          </w:tcPr>
          <w:p>
            <w:r>
              <w:t>Should work smoothly without crashing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