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B4" w:rsidRDefault="00C95BB4" w:rsidP="00C95BB4">
      <w:pPr>
        <w:pStyle w:val="1"/>
      </w:pPr>
      <w:r>
        <w:rPr>
          <w:rFonts w:hint="eastAsia"/>
        </w:rPr>
        <w:t>“</w:t>
      </w:r>
      <w:r w:rsidR="007D3A12">
        <w:rPr>
          <w:rFonts w:hint="eastAsia"/>
        </w:rPr>
        <w:t>发送私信</w:t>
      </w:r>
      <w:r>
        <w:rPr>
          <w:rFonts w:hint="eastAsia"/>
        </w:rPr>
        <w:t>”用例归约</w:t>
      </w:r>
    </w:p>
    <w:p w:rsidR="00C95BB4" w:rsidRDefault="00C95BB4" w:rsidP="00C95BB4">
      <w:pPr>
        <w:pStyle w:val="2"/>
      </w:pPr>
      <w:r>
        <w:rPr>
          <w:rFonts w:hint="eastAsia"/>
        </w:rPr>
        <w:t>简要描述</w:t>
      </w:r>
    </w:p>
    <w:p w:rsidR="00C95BB4" w:rsidRDefault="001115E1" w:rsidP="00C95BB4">
      <w:pPr>
        <w:pStyle w:val="a3"/>
      </w:pPr>
      <w:r>
        <w:rPr>
          <w:rFonts w:hint="eastAsia"/>
          <w:snapToGrid w:val="0"/>
        </w:rPr>
        <w:t>这个用例描述了用户如何</w:t>
      </w:r>
      <w:r w:rsidR="004654E4">
        <w:rPr>
          <w:rFonts w:hint="eastAsia"/>
          <w:snapToGrid w:val="0"/>
        </w:rPr>
        <w:t>发送私信</w:t>
      </w:r>
      <w:r w:rsidR="00C95BB4">
        <w:rPr>
          <w:rFonts w:hint="eastAsia"/>
          <w:snapToGrid w:val="0"/>
        </w:rPr>
        <w:t>。</w:t>
      </w:r>
    </w:p>
    <w:p w:rsidR="00C95BB4" w:rsidRDefault="00C95BB4" w:rsidP="00C95BB4">
      <w:pPr>
        <w:pStyle w:val="2"/>
      </w:pPr>
      <w:r>
        <w:rPr>
          <w:rFonts w:hint="eastAsia"/>
        </w:rPr>
        <w:t>事件流</w:t>
      </w:r>
    </w:p>
    <w:p w:rsidR="00C95BB4" w:rsidRDefault="00C95BB4" w:rsidP="004B59DA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1115E1" w:rsidRDefault="001115E1" w:rsidP="001115E1">
      <w:pPr>
        <w:pStyle w:val="a3"/>
      </w:pPr>
      <w:r>
        <w:rPr>
          <w:rFonts w:hint="eastAsia"/>
        </w:rPr>
        <w:t>当</w:t>
      </w:r>
      <w:r w:rsidR="000D28E7">
        <w:rPr>
          <w:rFonts w:hint="eastAsia"/>
        </w:rPr>
        <w:t>用户要发送通知时</w:t>
      </w:r>
      <w:r>
        <w:rPr>
          <w:rFonts w:hint="eastAsia"/>
        </w:rPr>
        <w:t>，本用例开始。</w:t>
      </w:r>
    </w:p>
    <w:p w:rsidR="000D28E7" w:rsidRDefault="000D28E7" w:rsidP="00C95BB4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引入“查看私信”或者“查看用户详情”用例</w:t>
      </w:r>
    </w:p>
    <w:p w:rsidR="00C95BB4" w:rsidRDefault="000D28E7" w:rsidP="00C95BB4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在查看私信后直接进入死心窗，或者在点击用户详情页面中发送私信按钮，进入相应的私信窗。</w:t>
      </w:r>
    </w:p>
    <w:p w:rsidR="00C95BB4" w:rsidRDefault="001115E1" w:rsidP="00634F51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用户</w:t>
      </w:r>
      <w:r w:rsidR="000D28E7">
        <w:rPr>
          <w:rFonts w:hint="eastAsia"/>
        </w:rPr>
        <w:t>在文本输入框中输入想要发送的私信内容</w:t>
      </w:r>
      <w:r w:rsidR="00634F51">
        <w:rPr>
          <w:rFonts w:hint="eastAsia"/>
        </w:rPr>
        <w:t>。</w:t>
      </w:r>
    </w:p>
    <w:p w:rsidR="000D28E7" w:rsidRDefault="000D28E7" w:rsidP="000D28E7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用户点击发送按钮。</w:t>
      </w:r>
      <w:bookmarkStart w:id="0" w:name="_GoBack"/>
      <w:bookmarkEnd w:id="0"/>
    </w:p>
    <w:p w:rsidR="00C95BB4" w:rsidRDefault="00C95BB4" w:rsidP="00C95BB4">
      <w:pPr>
        <w:pStyle w:val="2"/>
      </w:pPr>
      <w:r>
        <w:rPr>
          <w:rFonts w:hint="eastAsia"/>
        </w:rPr>
        <w:t>前置条件</w:t>
      </w:r>
    </w:p>
    <w:p w:rsidR="00634F51" w:rsidRPr="0093429E" w:rsidRDefault="001115E1" w:rsidP="000D28E7">
      <w:pPr>
        <w:pStyle w:val="a3"/>
        <w:rPr>
          <w:rFonts w:hint="eastAsia"/>
        </w:rPr>
      </w:pPr>
      <w:r>
        <w:rPr>
          <w:rFonts w:hint="eastAsia"/>
        </w:rPr>
        <w:t>用户</w:t>
      </w:r>
      <w:r w:rsidR="00C95BB4">
        <w:rPr>
          <w:rFonts w:hint="eastAsia"/>
        </w:rPr>
        <w:t>必须先登陆系统。</w:t>
      </w:r>
    </w:p>
    <w:sectPr w:rsidR="00634F51" w:rsidRPr="0093429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32F" w:rsidRDefault="00D5732F" w:rsidP="007F6741">
      <w:pPr>
        <w:spacing w:line="240" w:lineRule="auto"/>
      </w:pPr>
      <w:r>
        <w:separator/>
      </w:r>
    </w:p>
  </w:endnote>
  <w:endnote w:type="continuationSeparator" w:id="0">
    <w:p w:rsidR="00D5732F" w:rsidRDefault="00D5732F" w:rsidP="007F6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32F" w:rsidRDefault="00D5732F" w:rsidP="007F6741">
      <w:pPr>
        <w:spacing w:line="240" w:lineRule="auto"/>
      </w:pPr>
      <w:r>
        <w:separator/>
      </w:r>
    </w:p>
  </w:footnote>
  <w:footnote w:type="continuationSeparator" w:id="0">
    <w:p w:rsidR="00D5732F" w:rsidRDefault="00D5732F" w:rsidP="007F67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9"/>
    <w:rsid w:val="000D28E7"/>
    <w:rsid w:val="00102446"/>
    <w:rsid w:val="001115E1"/>
    <w:rsid w:val="00263D1C"/>
    <w:rsid w:val="004654E4"/>
    <w:rsid w:val="004A1CEB"/>
    <w:rsid w:val="004B59DA"/>
    <w:rsid w:val="004D411F"/>
    <w:rsid w:val="005E0596"/>
    <w:rsid w:val="00634F51"/>
    <w:rsid w:val="007D3A12"/>
    <w:rsid w:val="007F6741"/>
    <w:rsid w:val="00930704"/>
    <w:rsid w:val="0093429E"/>
    <w:rsid w:val="009E4513"/>
    <w:rsid w:val="00B83961"/>
    <w:rsid w:val="00C746D5"/>
    <w:rsid w:val="00C95BB4"/>
    <w:rsid w:val="00CA7E5F"/>
    <w:rsid w:val="00CB4D12"/>
    <w:rsid w:val="00CE2D49"/>
    <w:rsid w:val="00D5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BC01"/>
  <w15:chartTrackingRefBased/>
  <w15:docId w15:val="{511F313E-AE4A-4120-9B9F-62D9FE51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BB4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C95BB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nhideWhenUsed/>
    <w:qFormat/>
    <w:rsid w:val="00C95BB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nhideWhenUsed/>
    <w:qFormat/>
    <w:rsid w:val="00C95BB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C95BB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C95BB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C95BB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C95BB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95BB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semiHidden/>
    <w:unhideWhenUsed/>
    <w:qFormat/>
    <w:rsid w:val="00C95BB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5BB4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C95BB4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C95BB4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semiHidden/>
    <w:rsid w:val="00C95BB4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C95BB4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C95BB4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C95BB4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C95BB4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C95BB4"/>
    <w:pPr>
      <w:keepLines/>
      <w:spacing w:after="120"/>
      <w:ind w:left="720"/>
    </w:pPr>
  </w:style>
  <w:style w:type="character" w:customStyle="1" w:styleId="a4">
    <w:name w:val="正文文本 字符"/>
    <w:basedOn w:val="a0"/>
    <w:link w:val="a3"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6741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6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674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10</cp:revision>
  <dcterms:created xsi:type="dcterms:W3CDTF">2017-03-20T04:37:00Z</dcterms:created>
  <dcterms:modified xsi:type="dcterms:W3CDTF">2017-06-04T14:02:00Z</dcterms:modified>
</cp:coreProperties>
</file>