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注册登录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//注册和登陆需要分开？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1.1 简述</w:t>
      </w:r>
    </w:p>
    <w:p>
      <w:pPr>
        <w:numPr>
          <w:ilvl w:val="0"/>
          <w:numId w:val="0"/>
        </w:numPr>
        <w:ind w:firstLine="42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这个用例描述了一个用户如何注册并登录通知app。</w:t>
      </w: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1.2 事件流</w:t>
      </w:r>
    </w:p>
    <w:p>
      <w:pPr>
        <w:numPr>
          <w:ilvl w:val="0"/>
          <w:numId w:val="0"/>
        </w:numPr>
        <w:rPr>
          <w:rFonts w:hint="eastAsia"/>
          <w:i/>
          <w:iCs/>
          <w:sz w:val="20"/>
          <w:szCs w:val="20"/>
          <w:lang w:val="en-US" w:eastAsia="zh-CN"/>
        </w:rPr>
      </w:pPr>
      <w:r>
        <w:rPr>
          <w:rFonts w:hint="eastAsia"/>
          <w:i/>
          <w:iCs/>
          <w:sz w:val="20"/>
          <w:szCs w:val="20"/>
          <w:lang w:val="en-US" w:eastAsia="zh-CN"/>
        </w:rPr>
        <w:t>1.2.1 基本流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420"/>
        <w:jc w:val="both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这个用例在有用户想要注册或登录app时开始。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1. App要求用户键入账号/邮箱/手机号码和登录密码。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2. 用户键入其账号/邮箱/手机号码和登录密码。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3. 系统验证用户的账号密码并让用户登入系统。</w:t>
      </w:r>
    </w:p>
    <w:p>
      <w:pPr>
        <w:numPr>
          <w:ilvl w:val="0"/>
          <w:numId w:val="0"/>
        </w:numPr>
        <w:rPr>
          <w:rFonts w:hint="eastAsia"/>
          <w:i/>
          <w:iCs/>
          <w:sz w:val="20"/>
          <w:szCs w:val="20"/>
          <w:lang w:val="en-US" w:eastAsia="zh-CN"/>
        </w:rPr>
      </w:pPr>
      <w:r>
        <w:rPr>
          <w:rFonts w:hint="eastAsia"/>
          <w:i/>
          <w:iCs/>
          <w:sz w:val="20"/>
          <w:szCs w:val="20"/>
          <w:lang w:val="en-US" w:eastAsia="zh-CN"/>
        </w:rPr>
        <w:t>1.2.2 备选流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1.2.2.1(1a) 新用户注册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/>
        <w:jc w:val="both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如用户为没有账号的新用户，可点击登录界面的“注册账号”按钮跳转至注册页面。注册时需输入‘昵称’、‘手机号码’、‘邮箱’、‘登录密码’。注册成功后跳转至基本流的1.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1.2.2.2(3a) 账号或密码错误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/>
        <w:jc w:val="both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如系统验证发现用户输入的账号或密码错误，将用户重新导向登录界面并提示“账号或密码错误”。用户可选择重新键入账号密码(跳转至基本流的1.)或者取消登录退出app(结束事件流)。</w:t>
      </w: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1.3 特殊要求</w:t>
      </w:r>
    </w:p>
    <w:p>
      <w:pPr>
        <w:numPr>
          <w:ilvl w:val="0"/>
          <w:numId w:val="0"/>
        </w:numPr>
        <w:ind w:firstLine="42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无</w:t>
      </w: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1.4 前置条件</w:t>
      </w:r>
    </w:p>
    <w:p>
      <w:pPr>
        <w:numPr>
          <w:ilvl w:val="0"/>
          <w:numId w:val="0"/>
        </w:numPr>
        <w:ind w:firstLine="42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无</w:t>
      </w: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1.5 后置条件</w:t>
      </w:r>
    </w:p>
    <w:p>
      <w:pPr>
        <w:numPr>
          <w:ilvl w:val="0"/>
          <w:numId w:val="0"/>
        </w:numPr>
        <w:ind w:firstLine="42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如果用例成功执行，则用户处于已登入的状态。若不成功执行，系统状态无变化。</w:t>
      </w: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1.6 扩展点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  可选：用腾讯qq、微信等授权登录。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D2C85"/>
    <w:multiLevelType w:val="singleLevel"/>
    <w:tmpl w:val="590D2C8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A16C7F"/>
    <w:rsid w:val="14B514E5"/>
    <w:rsid w:val="186A4E34"/>
    <w:rsid w:val="21AA7A95"/>
    <w:rsid w:val="24B95043"/>
    <w:rsid w:val="2FB97FD3"/>
    <w:rsid w:val="37412139"/>
    <w:rsid w:val="62AF5DA5"/>
  </w:rsids>
  <m:mathPr>
    <m:lMargin m:val="0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admin</cp:lastModifiedBy>
  <dcterms:modified xsi:type="dcterms:W3CDTF">2017-06-03T06:25:13Z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