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D80CFC" w:rsidRPr="00D80CFC">
        <w:rPr>
          <w:b/>
          <w:color w:val="FF0000"/>
        </w:rPr>
        <w:t>{SO_HOP_DONG}/BBĐG</w:t>
      </w:r>
    </w:p>
    <w:p w:rsidR="00BD5F0A" w:rsidRPr="00C5196F" w:rsidRDefault="007069C8" w:rsidP="00556FB2">
      <w:pPr>
        <w:spacing w:before="60" w:line="276" w:lineRule="auto"/>
        <w:jc w:val="both"/>
      </w:pPr>
      <w:proofErr w:type="spellStart"/>
      <w:r>
        <w:t>Hôm</w:t>
      </w:r>
      <w:proofErr w:type="spellEnd"/>
      <w:r>
        <w:t xml:space="preserve"> nay, </w:t>
      </w:r>
      <w:r w:rsidR="00D80CFC">
        <w:t>{NGAY_KY_HDTC}</w:t>
      </w:r>
      <w:r w:rsidR="00D0500E" w:rsidRPr="00377F1B">
        <w:t xml:space="preserve"> </w:t>
      </w:r>
      <w:proofErr w:type="spellStart"/>
      <w:r w:rsidR="00BF3FBB" w:rsidRPr="00377F1B">
        <w:t>vào</w:t>
      </w:r>
      <w:proofErr w:type="spellEnd"/>
      <w:r w:rsidR="00BF3FBB" w:rsidRPr="00C5196F">
        <w:t xml:space="preserve"> </w:t>
      </w:r>
      <w:proofErr w:type="spellStart"/>
      <w:r w:rsidR="00BF3FBB" w:rsidRPr="00C5196F">
        <w:t>lúc</w:t>
      </w:r>
      <w:proofErr w:type="spellEnd"/>
      <w:r w:rsidR="00BF3FBB" w:rsidRPr="00C5196F">
        <w:t xml:space="preserve"> 8h30 </w:t>
      </w:r>
      <w:proofErr w:type="spellStart"/>
      <w:r w:rsidR="00BF3FBB" w:rsidRPr="00C5196F">
        <w:t>tại</w:t>
      </w:r>
      <w:proofErr w:type="spellEnd"/>
      <w:r w:rsidR="006A0F0C">
        <w:t xml:space="preserve"> {TT2</w:t>
      </w:r>
      <w:proofErr w:type="gramStart"/>
      <w:r w:rsidR="006A0F0C">
        <w:t>}</w:t>
      </w:r>
      <w:r w:rsidR="00BF3FBB" w:rsidRPr="00C5196F">
        <w:t xml:space="preserve"> ,</w:t>
      </w:r>
      <w:proofErr w:type="gramEnd"/>
      <w:r w:rsidR="00BF3FBB" w:rsidRPr="00C5196F">
        <w:t xml:space="preserve"> </w:t>
      </w:r>
      <w:proofErr w:type="spellStart"/>
      <w:r w:rsidR="00BF3FBB" w:rsidRPr="00C5196F">
        <w:t>chúng</w:t>
      </w:r>
      <w:proofErr w:type="spellEnd"/>
      <w:r w:rsidR="00BF3FBB" w:rsidRPr="00C5196F">
        <w:t xml:space="preserve"> </w:t>
      </w:r>
      <w:proofErr w:type="spellStart"/>
      <w:r w:rsidR="00BF3FBB" w:rsidRPr="00C5196F">
        <w:t>tôi</w:t>
      </w:r>
      <w:proofErr w:type="spellEnd"/>
      <w:r w:rsidR="00BF3FBB" w:rsidRPr="00C5196F">
        <w:t xml:space="preserve"> </w:t>
      </w:r>
      <w:proofErr w:type="spellStart"/>
      <w:r w:rsidR="00BF3FBB" w:rsidRPr="00C5196F">
        <w:t>gồm</w:t>
      </w:r>
      <w:proofErr w:type="spellEnd"/>
      <w:r w:rsidR="00BF3FBB"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sidRPr="00101601">
        <w:rPr>
          <w:b/>
          <w:lang w:val="nl-NL"/>
        </w:rPr>
        <w:t>{</w:t>
      </w:r>
      <w:r w:rsidR="003F09CB" w:rsidRPr="00101601">
        <w:rPr>
          <w:b/>
          <w:lang w:val="nl-NL"/>
        </w:rPr>
        <w:t>ID</w:t>
      </w:r>
      <w:r w:rsidR="00A5166C" w:rsidRPr="00101601">
        <w:rPr>
          <w:b/>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bookmarkStart w:id="0" w:name="_GoBack"/>
      <w:r w:rsidR="003F09CB" w:rsidRPr="00101601">
        <w:rPr>
          <w:b/>
          <w:lang w:val="nl-NL"/>
        </w:rPr>
        <w:t>{ID</w:t>
      </w:r>
      <w:r w:rsidR="0072058A" w:rsidRPr="00101601">
        <w:rPr>
          <w:b/>
          <w:lang w:val="nl-NL"/>
        </w:rPr>
        <w:t>4</w:t>
      </w:r>
      <w:r w:rsidR="00A5166C" w:rsidRPr="00101601">
        <w:rPr>
          <w:b/>
          <w:lang w:val="nl-NL"/>
        </w:rPr>
        <w:t>}</w:t>
      </w:r>
      <w:bookmarkEnd w:id="0"/>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1B1029" w:rsidRPr="00FF2907" w:rsidRDefault="0013411C" w:rsidP="00171B78">
            <w:pPr>
              <w:rPr>
                <w:color w:val="FF0000"/>
              </w:rPr>
            </w:pPr>
            <w:r w:rsidRPr="00101601">
              <w:t>{</w:t>
            </w:r>
            <w:r w:rsidR="00171B78" w:rsidRPr="00101601">
              <w:t>ID12</w:t>
            </w:r>
            <w:r w:rsidR="003F09CB" w:rsidRPr="00101601">
              <w:t>}</w:t>
            </w:r>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w:t>
            </w:r>
            <w:r w:rsidRPr="006A0F0C">
              <w:rPr>
                <w:bCs/>
                <w:color w:val="FF0000"/>
              </w:rPr>
              <w:lastRenderedPageBreak/>
              <w:t>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lastRenderedPageBreak/>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lastRenderedPageBreak/>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447FA6">
        <w:tc>
          <w:tcPr>
            <w:tcW w:w="0" w:type="auto"/>
            <w:shd w:val="clear" w:color="auto" w:fill="276FE5"/>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0" w:type="auto"/>
            <w:shd w:val="clear" w:color="auto" w:fill="276FE5"/>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tcPr>
          <w:p w:rsidR="00FF2907" w:rsidRPr="003E3F9D" w:rsidRDefault="00FF2907" w:rsidP="00A71F1E">
            <w:pPr>
              <w:jc w:val="center"/>
              <w:rPr>
                <w:b/>
              </w:rPr>
            </w:pPr>
            <w:proofErr w:type="spellStart"/>
            <w:r w:rsidRPr="00280C7F">
              <w:rPr>
                <w:b/>
              </w:rPr>
              <w:t>D</w:t>
            </w:r>
            <w:r w:rsidR="003E3F9D">
              <w:rPr>
                <w:b/>
              </w:rPr>
              <w:t>iện</w:t>
            </w:r>
            <w:proofErr w:type="spellEnd"/>
            <w:r w:rsidR="003E3F9D">
              <w:rPr>
                <w:b/>
              </w:rPr>
              <w:t xml:space="preserve"> </w:t>
            </w:r>
            <w:proofErr w:type="spellStart"/>
            <w:r w:rsidR="003E3F9D">
              <w:rPr>
                <w:b/>
              </w:rPr>
              <w:t>tích</w:t>
            </w:r>
            <w:proofErr w:type="spellEnd"/>
            <w:r w:rsidR="003E3F9D">
              <w:rPr>
                <w:b/>
              </w:rPr>
              <w:t>(m</w:t>
            </w:r>
            <w:r w:rsidR="003E3F9D">
              <w:rPr>
                <w:b/>
                <w:vertAlign w:val="superscript"/>
              </w:rPr>
              <w:t>2</w:t>
            </w:r>
            <w:r w:rsidR="003E3F9D">
              <w:rPr>
                <w:b/>
              </w:rPr>
              <w:t>)</w:t>
            </w:r>
          </w:p>
        </w:tc>
        <w:tc>
          <w:tcPr>
            <w:tcW w:w="0" w:type="auto"/>
            <w:shd w:val="clear" w:color="auto" w:fill="276FE5"/>
          </w:tcPr>
          <w:p w:rsidR="00FF2907" w:rsidRPr="00280C7F" w:rsidRDefault="00FF2907" w:rsidP="00A71F1E">
            <w:pPr>
              <w:jc w:val="center"/>
              <w:rPr>
                <w:b/>
              </w:rPr>
            </w:pPr>
            <w:proofErr w:type="spellStart"/>
            <w:r w:rsidRPr="00280C7F">
              <w:rPr>
                <w:b/>
              </w:rPr>
              <w:t>Đ</w:t>
            </w:r>
            <w:r w:rsidR="003E3F9D">
              <w:rPr>
                <w:b/>
              </w:rPr>
              <w:t>ơn</w:t>
            </w:r>
            <w:proofErr w:type="spellEnd"/>
            <w:r w:rsidR="003E3F9D">
              <w:rPr>
                <w:b/>
              </w:rPr>
              <w:t xml:space="preserve"> </w:t>
            </w:r>
            <w:proofErr w:type="spellStart"/>
            <w:r w:rsidR="003E3F9D">
              <w:rPr>
                <w:b/>
              </w:rPr>
              <w:t>giá</w:t>
            </w:r>
            <w:proofErr w:type="spellEnd"/>
          </w:p>
        </w:tc>
        <w:tc>
          <w:tcPr>
            <w:tcW w:w="0" w:type="auto"/>
            <w:shd w:val="clear" w:color="auto" w:fill="276FE5"/>
          </w:tcPr>
          <w:p w:rsidR="00FF2907" w:rsidRPr="00280C7F" w:rsidRDefault="00FF2907" w:rsidP="00A71F1E">
            <w:pPr>
              <w:jc w:val="center"/>
              <w:rPr>
                <w:b/>
              </w:rPr>
            </w:pPr>
            <w:r w:rsidRPr="00280C7F">
              <w:rPr>
                <w:b/>
              </w:rPr>
              <w:t>CLCL</w:t>
            </w:r>
          </w:p>
        </w:tc>
        <w:tc>
          <w:tcPr>
            <w:tcW w:w="0" w:type="auto"/>
            <w:shd w:val="clear" w:color="auto" w:fill="276FE5"/>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tcPr>
          <w:p w:rsidR="00FF2907" w:rsidRPr="00280C7F" w:rsidRDefault="00FF2907" w:rsidP="00A71F1E">
            <w:pPr>
              <w:jc w:val="center"/>
              <w:rPr>
                <w:b/>
              </w:rPr>
            </w:pPr>
            <w:r w:rsidRPr="00280C7F">
              <w:rPr>
                <w:b/>
              </w:rPr>
              <w:t>BOA</w:t>
            </w:r>
          </w:p>
        </w:tc>
        <w:tc>
          <w:tcPr>
            <w:tcW w:w="0" w:type="auto"/>
            <w:shd w:val="clear" w:color="auto" w:fill="276FE5"/>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447FA6">
        <w:tc>
          <w:tcPr>
            <w:tcW w:w="0" w:type="auto"/>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tcPr>
          <w:p w:rsidR="00FF2907" w:rsidRDefault="00FF2907" w:rsidP="00A71F1E">
            <w:pPr>
              <w:rPr>
                <w:rFonts w:ascii="Arial" w:hAnsi="Arial" w:cs="Arial"/>
                <w:sz w:val="20"/>
                <w:szCs w:val="20"/>
              </w:rPr>
            </w:pPr>
            <w:r>
              <w:t>{</w:t>
            </w:r>
            <w:proofErr w:type="spellStart"/>
            <w:r>
              <w:t>loaiDat</w:t>
            </w:r>
            <w:proofErr w:type="spellEnd"/>
            <w:r>
              <w:t>}</w:t>
            </w:r>
          </w:p>
        </w:tc>
        <w:tc>
          <w:tcPr>
            <w:tcW w:w="0" w:type="auto"/>
          </w:tcPr>
          <w:p w:rsidR="00FF2907" w:rsidRDefault="00FF2907" w:rsidP="00A71F1E">
            <w:pPr>
              <w:rPr>
                <w:rFonts w:ascii="Arial" w:hAnsi="Arial" w:cs="Arial"/>
                <w:sz w:val="20"/>
                <w:szCs w:val="20"/>
              </w:rPr>
            </w:pPr>
            <w:r>
              <w:t>{</w:t>
            </w:r>
            <w:proofErr w:type="spellStart"/>
            <w:r>
              <w:t>dien_tich</w:t>
            </w:r>
            <w:proofErr w:type="spellEnd"/>
            <w:r>
              <w:t>}</w:t>
            </w:r>
          </w:p>
        </w:tc>
        <w:tc>
          <w:tcPr>
            <w:tcW w:w="0" w:type="auto"/>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tcPr>
          <w:p w:rsidR="00FF2907" w:rsidRDefault="00FF2907" w:rsidP="00A71F1E">
            <w:pPr>
              <w:rPr>
                <w:rFonts w:ascii="Arial" w:hAnsi="Arial" w:cs="Arial"/>
                <w:sz w:val="20"/>
                <w:szCs w:val="20"/>
              </w:rPr>
            </w:pPr>
            <w:r>
              <w:t>{</w:t>
            </w:r>
            <w:proofErr w:type="spellStart"/>
            <w:r>
              <w:t>gt_cho_vay</w:t>
            </w:r>
            <w:proofErr w:type="spellEnd"/>
            <w:r>
              <w:t>}{/rows}{/ID6_GROUPS}</w:t>
            </w:r>
          </w:p>
        </w:tc>
      </w:tr>
      <w:tr w:rsidR="00DE6F26" w:rsidTr="00DE6F26">
        <w:tc>
          <w:tcPr>
            <w:tcW w:w="3867" w:type="dxa"/>
            <w:gridSpan w:val="4"/>
          </w:tcPr>
          <w:p w:rsidR="00DE6F26" w:rsidRPr="006D42F1" w:rsidRDefault="00DE6F26" w:rsidP="00A71F1E">
            <w:pPr>
              <w:jc w:val="center"/>
              <w:rPr>
                <w:b/>
              </w:rPr>
            </w:pPr>
            <w:r w:rsidRPr="006D42F1">
              <w:rPr>
                <w:b/>
              </w:rPr>
              <w:t>TỔNG CỘNG</w:t>
            </w:r>
          </w:p>
        </w:tc>
        <w:tc>
          <w:tcPr>
            <w:tcW w:w="524" w:type="dxa"/>
          </w:tcPr>
          <w:p w:rsidR="00DE6F26" w:rsidRPr="006D42F1" w:rsidRDefault="00DE6F26" w:rsidP="00A71F1E">
            <w:pPr>
              <w:jc w:val="center"/>
              <w:rPr>
                <w:b/>
              </w:rPr>
            </w:pPr>
          </w:p>
        </w:tc>
        <w:tc>
          <w:tcPr>
            <w:tcW w:w="0" w:type="auto"/>
          </w:tcPr>
          <w:p w:rsidR="00DE6F26" w:rsidRDefault="00DE6F26" w:rsidP="00A71F1E">
            <w:r>
              <w:t>{ID6_TOTAL_THANH_TIEN}</w:t>
            </w:r>
          </w:p>
        </w:tc>
        <w:tc>
          <w:tcPr>
            <w:tcW w:w="0" w:type="auto"/>
          </w:tcPr>
          <w:p w:rsidR="00DE6F26" w:rsidRPr="00766C68" w:rsidRDefault="00DE6F26" w:rsidP="00A71F1E">
            <w:pPr>
              <w:rPr>
                <w:b/>
              </w:rPr>
            </w:pPr>
            <w:r w:rsidRPr="00766C68">
              <w:rPr>
                <w:b/>
              </w:rPr>
              <w:t>{ID6_TOTAL_LAM_TRON}</w:t>
            </w:r>
          </w:p>
        </w:tc>
        <w:tc>
          <w:tcPr>
            <w:tcW w:w="0" w:type="auto"/>
          </w:tcPr>
          <w:p w:rsidR="00DE6F26" w:rsidRDefault="00DE6F26" w:rsidP="00A71F1E"/>
        </w:tc>
        <w:tc>
          <w:tcPr>
            <w:tcW w:w="0" w:type="auto"/>
          </w:tcPr>
          <w:p w:rsidR="00DE6F26" w:rsidRDefault="00DE6F26"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C2A08" w:rsidRDefault="000C2A08" w:rsidP="00763B7C">
      <w:r>
        <w:separator/>
      </w:r>
    </w:p>
  </w:endnote>
  <w:endnote w:type="continuationSeparator" w:id="0">
    <w:p w:rsidR="000C2A08" w:rsidRDefault="000C2A08"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101601">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C2A08" w:rsidRDefault="000C2A08" w:rsidP="00763B7C">
      <w:r>
        <w:separator/>
      </w:r>
    </w:p>
  </w:footnote>
  <w:footnote w:type="continuationSeparator" w:id="0">
    <w:p w:rsidR="000C2A08" w:rsidRDefault="000C2A08"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2A08"/>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1601"/>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1B78"/>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45BED"/>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E3F9D"/>
    <w:rsid w:val="003F09CB"/>
    <w:rsid w:val="003F131F"/>
    <w:rsid w:val="00402F4E"/>
    <w:rsid w:val="004040B8"/>
    <w:rsid w:val="00410048"/>
    <w:rsid w:val="00411197"/>
    <w:rsid w:val="004253B4"/>
    <w:rsid w:val="00427A57"/>
    <w:rsid w:val="00440995"/>
    <w:rsid w:val="00441F24"/>
    <w:rsid w:val="00447A01"/>
    <w:rsid w:val="00447FA6"/>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38D"/>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91ECA"/>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069C8"/>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0714"/>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6D2D"/>
    <w:rsid w:val="00A571F5"/>
    <w:rsid w:val="00A63844"/>
    <w:rsid w:val="00A63B3D"/>
    <w:rsid w:val="00A63FD9"/>
    <w:rsid w:val="00A64859"/>
    <w:rsid w:val="00A66E1B"/>
    <w:rsid w:val="00A748EA"/>
    <w:rsid w:val="00A77248"/>
    <w:rsid w:val="00A803C0"/>
    <w:rsid w:val="00A82FD4"/>
    <w:rsid w:val="00A8414E"/>
    <w:rsid w:val="00A84D83"/>
    <w:rsid w:val="00A92C92"/>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47DC1"/>
    <w:rsid w:val="00D529B9"/>
    <w:rsid w:val="00D54E7D"/>
    <w:rsid w:val="00D54FBA"/>
    <w:rsid w:val="00D6019D"/>
    <w:rsid w:val="00D63665"/>
    <w:rsid w:val="00D659B3"/>
    <w:rsid w:val="00D70C99"/>
    <w:rsid w:val="00D77684"/>
    <w:rsid w:val="00D80CFC"/>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E6F2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0BC9"/>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0DA5FCF4-096A-466E-A7A0-48C76653A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3</Pages>
  <Words>475</Words>
  <Characters>2709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22</cp:revision>
  <cp:lastPrinted>2025-08-22T06:33:00Z</cp:lastPrinted>
  <dcterms:created xsi:type="dcterms:W3CDTF">2025-10-23T06:28:00Z</dcterms:created>
  <dcterms:modified xsi:type="dcterms:W3CDTF">2025-12-17T08:42:00Z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