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Segoe UI" w:cs="Segoe UI" w:eastAsia="Segoe UI" w:hAnsi="Segoe UI"/>
        </w:rPr>
        <w:t xml:space="preserve">Thank you for providing the report and confirming this is a </w:t>
      </w:r>
      <w:r>
        <w:rPr>
          <w:rFonts w:ascii="Segoe UI" w:cs="Segoe UI" w:eastAsia="Segoe UI" w:hAnsi="Segoe UI"/>
          <w:b/>
          <w:bCs/>
        </w:rPr>
        <w:t xml:space="preserve">midterm assessment</w:t>
      </w:r>
      <w:r>
        <w:rPr>
          <w:rFonts w:ascii="Segoe UI" w:cs="Segoe UI" w:eastAsia="Segoe UI" w:hAnsi="Segoe UI"/>
        </w:rPr>
        <w:t xml:space="preserve">. However, I want to flag an important observation before I proceed:</w:t>
      </w:r>
    </w:p>
    <w:p>
      <w:pPr>
        <w:spacing w:after="200"/>
      </w:pPr>
      <w:r>
        <w:rPr>
          <w:rFonts w:ascii="Segoe UI" w:cs="Segoe UI" w:eastAsia="Segoe UI" w:hAnsi="Segoe UI"/>
          <w:b/>
          <w:bCs/>
        </w:rPr>
        <w:t xml:space="preserve">⚠️ IMPORTANT NOTE:</w:t>
      </w:r>
      <w:r>
        <w:rPr>
          <w:rFonts w:ascii="Segoe UI" w:cs="Segoe UI" w:eastAsia="Segoe UI" w:hAnsi="Segoe UI"/>
        </w:rPr>
        <w:t xml:space="preserve"> The document headers for every employee in this file state </w:t>
      </w:r>
      <w:r>
        <w:rPr>
          <w:rFonts w:ascii="Segoe UI" w:cs="Segoe UI" w:eastAsia="Segoe UI" w:hAnsi="Segoe UI"/>
          <w:b/>
          <w:bCs/>
        </w:rPr>
        <w:t xml:space="preserve">"Annual Appraisal Assessment"</w:t>
      </w:r>
      <w:r>
        <w:rPr>
          <w:rFonts w:ascii="Segoe UI" w:cs="Segoe UI" w:eastAsia="Segoe UI" w:hAnsi="Segoe UI"/>
        </w:rPr>
        <w:t xml:space="preserve"> — yet you have indicated this is a </w:t>
      </w:r>
      <w:r>
        <w:rPr>
          <w:rFonts w:ascii="Segoe UI" w:cs="Segoe UI" w:eastAsia="Segoe UI" w:hAnsi="Segoe UI"/>
          <w:b/>
          <w:bCs/>
        </w:rPr>
        <w:t xml:space="preserve">midterm assessment</w:t>
      </w:r>
      <w:r>
        <w:rPr>
          <w:rFonts w:ascii="Segoe UI" w:cs="Segoe UI" w:eastAsia="Segoe UI" w:hAnsi="Segoe UI"/>
        </w:rPr>
        <w:t xml:space="preserve">. This is a significant discrepancy. If this is truly a midterm, the document titles should reflect "Midpoint Assessment." If these are actually annual assessments, the minimum W-R-I requirement per factor would be </w:t>
      </w:r>
      <w:r>
        <w:rPr>
          <w:rFonts w:ascii="Segoe UI" w:cs="Segoe UI" w:eastAsia="Segoe UI" w:hAnsi="Segoe UI"/>
          <w:b/>
          <w:bCs/>
        </w:rPr>
        <w:t xml:space="preserve">3</w:t>
      </w:r>
      <w:r>
        <w:rPr>
          <w:rFonts w:ascii="Segoe UI" w:cs="Segoe UI" w:eastAsia="Segoe UI" w:hAnsi="Segoe UI"/>
        </w:rPr>
        <w:t xml:space="preserve"> (not 1).</w:t>
      </w:r>
    </w:p>
    <w:p>
      <w:pPr>
        <w:spacing w:after="200"/>
      </w:pPr>
      <w:r>
        <w:rPr>
          <w:rFonts w:ascii="Segoe UI" w:cs="Segoe UI" w:eastAsia="Segoe UI" w:hAnsi="Segoe UI"/>
          <w:b/>
          <w:bCs/>
        </w:rPr>
        <w:t xml:space="preserve">I will proceed with your stated instruction and evaluate these as midterm assessments (minimum 1 W-R-I per factor).</w:t>
      </w:r>
      <w:r>
        <w:rPr>
          <w:rFonts w:ascii="Segoe UI" w:cs="Segoe UI" w:eastAsia="Segoe UI" w:hAnsi="Segoe UI"/>
        </w:rPr>
        <w:t xml:space="preserve"> However, please verify with your organization whether these are truly midterms or annuals, as the document labeling suggests otherwise.</w:t>
      </w:r>
    </w:p>
    <w:p>
      <w:pPr>
        <w:spacing w:after="200"/>
      </w:pPr>
      <w:r>
        <w:rPr>
          <w:rFonts w:ascii="Segoe UI" w:cs="Segoe UI" w:eastAsia="Segoe UI" w:hAnsi="Segoe UI"/>
        </w:rPr>
        <w:t xml:space="preserve">This is a large file with </w:t>
      </w:r>
      <w:r>
        <w:rPr>
          <w:rFonts w:ascii="Segoe UI" w:cs="Segoe UI" w:eastAsia="Segoe UI" w:hAnsi="Segoe UI"/>
          <w:b/>
          <w:bCs/>
        </w:rPr>
        <w:t xml:space="preserve">17 employees</w:t>
      </w:r>
      <w:r>
        <w:rPr>
          <w:rFonts w:ascii="Segoe UI" w:cs="Segoe UI" w:eastAsia="Segoe UI" w:hAnsi="Segoe UI"/>
        </w:rPr>
        <w:t xml:space="preserve">. I will now systematically evaluate each one. Due to the volume, I will present them in order.</w:t>
      </w:r>
    </w:p>
    <w:p>
      <w:pPr>
        <w:pBdr>
          <w:top w:val="single" w:color="000000" w:sz="6" w:space="1"/>
        </w:pBdr>
        <w:spacing w:after="200" w:before="200"/>
      </w:pPr>
      <w:r>
        <w:t xml:space="preserve"/>
      </w:r>
    </w:p>
    <w:p>
      <w:pPr>
        <w:pBdr>
          <w:top w:val="single" w:color="000000" w:sz="6" w:space="1"/>
        </w:pBdr>
        <w:spacing w:after="200" w:before="200"/>
      </w:pPr>
      <w:r>
        <w:t xml:space="preserve"/>
      </w:r>
    </w:p>
    <w:p>
      <w:pPr>
        <w:pStyle w:val="Heading1"/>
        <w:spacing w:after="300" w:before="200"/>
      </w:pPr>
      <w:r>
        <w:rPr>
          <w:rFonts w:ascii="Segoe UI" w:cs="Segoe UI" w:eastAsia="Segoe UI" w:hAnsi="Segoe UI"/>
          <w:b/>
          <w:bCs/>
          <w:sz w:val="32"/>
          <w:szCs w:val="32"/>
        </w:rPr>
        <w:t xml:space="preserve">ANNUAL APPRAISAL FORMAT REVIEW: JOHNSON, MICHAEL T</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4 WARNING(s), 3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across all three factors are missing key required elements (missing contributions, summary mapped to descriptors, quality of performance statement, CRI vs. CA differentiation)</w:t>
      </w:r>
    </w:p>
    <w:p>
      <w:pPr>
        <w:spacing w:after="100"/>
        <w:ind w:left="720"/>
      </w:pPr>
      <w:r>
        <w:rPr>
          <w:rFonts w:ascii="Segoe UI" w:cs="Segoe UI" w:eastAsia="Segoe UI" w:hAnsi="Segoe UI"/>
        </w:rPr>
        <w:t xml:space="preserve">• </w:t>
      </w:r>
      <w:r>
        <w:rPr>
          <w:rFonts w:ascii="Segoe UI" w:cs="Segoe UI" w:eastAsia="Segoe UI" w:hAnsi="Segoe UI"/>
        </w:rPr>
        <w:t xml:space="preserve">W-R-I statements are properly formatted and meet the midterm minimum</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The supervisor narrative is missing three of the four required elements: (a) acknowledgment of missing contributions or completeness of the self-assessment, (b) summary of contributions mapped to factor descriptors and discriminators for NH-III, and (c) a clear quality of performance statement supporting the recommended score range. The narrative is generic and does not characterize contributions using career-path-specific language.</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 as above — missing required elements (missing contributions,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 as above — missing required elements (missing contributions,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The W-R-I statements under Communication and/or Teamwork do not clearly demonstrate communication or teamwork activities. For example, "Oversaw $4.2 million in construction projects" and "Implemented energy conservation measures" read more as Job Achievement contributions. Recommend ensuring statements placed under Communication and/or Teamwork clearly emphasize communication, collaboration, coordination, or teamwork elements.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 The supervisor should highlight which contributions are normal/recurring (CRI) versus one-time or beyond-normal-duties (CA).</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All three supervisor narratives use nearly identical boilerplate language ("Mr./Ms. JOHNSON has demonstrated strong performance in this factor area. Their contributions directly supported the squadron's mission objectives..."). This generic language does not differentiate between factors and does not use NH-III factor descriptor or discriminator language. Recommend tailoring each narrative to the specific factor.</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8 — Self-Assessment, Communication:</w:t>
      </w:r>
      <w:r>
        <w:rPr>
          <w:rFonts w:ascii="Segoe UI" w:cs="Segoe UI" w:eastAsia="Segoe UI" w:hAnsi="Segoe UI"/>
        </w:rPr>
        <w:t xml:space="preserve"> The W-R-I statements under Communication would be stronger if they explicitly described the communication or teamwork actions taken (e.g., who was coordinated with, what briefings were delivered, what collaboration occurred).</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WILLIAMS, SARAH K</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4 WARNING(s), 3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concurrence statement under Job Achievement uses non-compliant phrasing ("I agree with the annual assessment") — must be corrected</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1 — Supervisor Assessment, Job Achievement:</w:t>
      </w:r>
      <w:r>
        <w:rPr>
          <w:rFonts w:ascii="Segoe UI" w:cs="Segoe UI" w:eastAsia="Segoe UI" w:hAnsi="Segoe UI"/>
        </w:rPr>
        <w:t xml:space="preserve"> The concurrence statement reads: </w:t>
      </w:r>
      <w:r>
        <w:rPr>
          <w:rFonts w:ascii="Segoe UI" w:cs="Segoe UI" w:eastAsia="Segoe UI" w:hAnsi="Segoe UI"/>
          <w:i/>
          <w:iCs/>
        </w:rPr>
        <w:t xml:space="preserve">"I agree with the annual assessment, and the employee is exceeding expected contributions."</w:t>
      </w:r>
      <w:r>
        <w:rPr>
          <w:rFonts w:ascii="Segoe UI" w:cs="Segoe UI" w:eastAsia="Segoe UI" w:hAnsi="Segoe UI"/>
        </w:rPr>
        <w:t xml:space="preserve"> This is non-compliant. It uses "agree" instead of "concur," references "the annual assessment" instead of "the employee's self-assessment," and adds a qualifier. </w:t>
      </w:r>
      <w:r>
        <w:rPr>
          <w:rFonts w:ascii="Segoe UI" w:cs="Segoe UI" w:eastAsia="Segoe UI" w:hAnsi="Segoe UI"/>
          <w:b/>
          <w:bCs/>
        </w:rPr>
        <w:t xml:space="preserve">Fix required:</w:t>
      </w:r>
      <w:r>
        <w:rPr>
          <w:rFonts w:ascii="Segoe UI" w:cs="Segoe UI" w:eastAsia="Segoe UI" w:hAnsi="Segoe UI"/>
        </w:rPr>
        <w:t xml:space="preserve"> Replace with one of the three approved statements. Recommended: </w:t>
      </w:r>
      <w:r>
        <w:rPr>
          <w:rFonts w:ascii="Segoe UI" w:cs="Segoe UI" w:eastAsia="Segoe UI" w:hAnsi="Segoe UI"/>
          <w:i/>
          <w:iCs/>
        </w:rPr>
        <w:t xml:space="preserve">"I concur with the employee's self-assessment."</w:t>
      </w:r>
      <w:r>
        <w:rPr>
          <w:rFonts w:ascii="Segoe UI" w:cs="Segoe UI" w:eastAsia="Segoe UI" w:hAnsi="Segoe UI"/>
        </w:rPr>
        <w:t xml:space="preserve"> If the supervisor believes the employee is exceeding expectations, that characterization should appear in the narrative body, not in the concurrence statement itself.</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(a) acknowledgment of missing contributions or completeness, (b) summary mapped to NH-III factor descriptors and discriminators, (c) quality of performance statement. The narrative is generic boilerplate.</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 — missing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 — missing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W-R-I statements under Communication (e.g., "Managed real property records," "Developed disaster recovery procedures," "Led the quality assurance program") do not clearly emphasize communication or teamwork activities. These read more as job achievement or mission support contributions. Recommend ensuring statements under this factor highlight collaboration, coordination, briefings, or interpersonal communication.</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All three narratives use nearly identical boilerplate language with no differentiation between factors and no NH-III descriptor language.</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8 — Self-Assessment:</w:t>
      </w:r>
      <w:r>
        <w:rPr>
          <w:rFonts w:ascii="Segoe UI" w:cs="Segoe UI" w:eastAsia="Segoe UI" w:hAnsi="Segoe UI"/>
        </w:rPr>
        <w:t xml:space="preserve"> Some W-R-I statements appear in multiple employees' reports with identical wording (e.g., the automated work order tracking system statement appears verbatim in JOHNSON's Mission Support). If these are different employees performing the same work, this may be acceptable, but recommend ensuring each employee's statements reflect their individual contributions.</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MARTINEZ, CARLOS R</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2 CRITICAL finding(s), 4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concurrence statements under Communication and Mission Support use non-compliant phrasing ("I fully concur with the annual assessment of MARTINEZ's performance")</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1 — Supervisor Assessment, Communication:</w:t>
      </w:r>
      <w:r>
        <w:rPr>
          <w:rFonts w:ascii="Segoe UI" w:cs="Segoe UI" w:eastAsia="Segoe UI" w:hAnsi="Segoe UI"/>
        </w:rPr>
        <w:t xml:space="preserve"> The concurrence statement reads: </w:t>
      </w:r>
      <w:r>
        <w:rPr>
          <w:rFonts w:ascii="Segoe UI" w:cs="Segoe UI" w:eastAsia="Segoe UI" w:hAnsi="Segoe UI"/>
          <w:i/>
          <w:iCs/>
        </w:rPr>
        <w:t xml:space="preserve">"I fully concur with the annual assessment of MARTINEZ's performance and is exceeding expected contributions."</w:t>
      </w:r>
      <w:r>
        <w:rPr>
          <w:rFonts w:ascii="Segoe UI" w:cs="Segoe UI" w:eastAsia="Segoe UI" w:hAnsi="Segoe UI"/>
        </w:rPr>
        <w:t xml:space="preserve"> This is non-compliant. It adds the qualifier "fully," references "the annual assessment" instead of "the employee's self-assessment," and includes a grammatical error ("and is exceeding"). </w:t>
      </w:r>
      <w:r>
        <w:rPr>
          <w:rFonts w:ascii="Segoe UI" w:cs="Segoe UI" w:eastAsia="Segoe UI" w:hAnsi="Segoe UI"/>
          <w:b/>
          <w:bCs/>
        </w:rPr>
        <w:t xml:space="preserve">Fix required:</w:t>
      </w:r>
      <w:r>
        <w:rPr>
          <w:rFonts w:ascii="Segoe UI" w:cs="Segoe UI" w:eastAsia="Segoe UI" w:hAnsi="Segoe UI"/>
        </w:rPr>
        <w:t xml:space="preserve"> Replace with: </w:t>
      </w:r>
      <w:r>
        <w:rPr>
          <w:rFonts w:ascii="Segoe UI" w:cs="Segoe UI" w:eastAsia="Segoe UI" w:hAnsi="Segoe UI"/>
          <w:i/>
          <w:iCs/>
        </w:rPr>
        <w:t xml:space="preserve">"I concur with the employee's self-assessment."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1 — Supervisor Assessment, Mission Support:</w:t>
      </w:r>
      <w:r>
        <w:rPr>
          <w:rFonts w:ascii="Segoe UI" w:cs="Segoe UI" w:eastAsia="Segoe UI" w:hAnsi="Segoe UI"/>
        </w:rPr>
        <w:t xml:space="preserve"> The concurrence statement reads: </w:t>
      </w:r>
      <w:r>
        <w:rPr>
          <w:rFonts w:ascii="Segoe UI" w:cs="Segoe UI" w:eastAsia="Segoe UI" w:hAnsi="Segoe UI"/>
          <w:i/>
          <w:iCs/>
        </w:rPr>
        <w:t xml:space="preserve">"I fully concur with the annual assessment of MARTINEZ's performance and is exceeding expected contributions."</w:t>
      </w:r>
      <w:r>
        <w:rPr>
          <w:rFonts w:ascii="Segoe UI" w:cs="Segoe UI" w:eastAsia="Segoe UI" w:hAnsi="Segoe UI"/>
        </w:rPr>
        <w:t xml:space="preserve"> Same non-compliant phrasing. </w:t>
      </w:r>
      <w:r>
        <w:rPr>
          <w:rFonts w:ascii="Segoe UI" w:cs="Segoe UI" w:eastAsia="Segoe UI" w:hAnsi="Segoe UI"/>
          <w:b/>
          <w:bCs/>
        </w:rPr>
        <w:t xml:space="preserve">Fix required:</w:t>
      </w:r>
      <w:r>
        <w:rPr>
          <w:rFonts w:ascii="Segoe UI" w:cs="Segoe UI" w:eastAsia="Segoe UI" w:hAnsi="Segoe UI"/>
        </w:rPr>
        <w:t xml:space="preserve"> Replace with: </w:t>
      </w:r>
      <w:r>
        <w:rPr>
          <w:rFonts w:ascii="Segoe UI" w:cs="Segoe UI" w:eastAsia="Segoe UI" w:hAnsi="Segoe UI"/>
          <w:i/>
          <w:iCs/>
        </w:rPr>
        <w:t xml:space="preserve">"I concur with the employee's self-assessment."</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 — missing required elements beyond the concurrence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 — missing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W-R-I statements (fire risk assessments, budget management, stormwater design) do not clearly emphasize communication or teamwork. Recommend placing statements that highlight collaboration, coordination, or communication under this factor.</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used across all factors with no NH-III descriptor language or factor-specific differentiation.</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THOMPSON, JENNIFER L</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5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Communication factor has only 2 W-R-I statements (meets midterm minimum of 1, but below the 3 that would be required for an annual — verify assessment type)</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[REVIEW — only 2 W-R-I statements; meets midterm minimum but below annual minimum]</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 (Note: If this is actually an annual assessment as the document header states, the 2 W-R-I statements under Communication would be a CRITICAL finding for falling below the 3-statement minimum.)</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2 — Self-Assessment, Communication:</w:t>
      </w:r>
      <w:r>
        <w:rPr>
          <w:rFonts w:ascii="Segoe UI" w:cs="Segoe UI" w:eastAsia="Segoe UI" w:hAnsi="Segoe UI"/>
        </w:rPr>
        <w:t xml:space="preserve"> Only 2 W-R-I statements are present under Communication and/or Teamwork. While this meets the midterm minimum of 1, it falls below the annual minimum of 3. Given the document header says "Annual Appraisal Assessment," this should be verified and corrected if this is an annual.</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5. </w:t>
      </w:r>
      <w:r>
        <w:rPr>
          <w:rFonts w:ascii="Segoe UI" w:cs="Segoe UI" w:eastAsia="Segoe UI" w:hAnsi="Segoe UI"/>
          <w:b/>
          <w:bCs/>
        </w:rPr>
        <w:t xml:space="preserve">Check 2 — Self-Assessment, Communication:</w:t>
      </w:r>
      <w:r>
        <w:rPr>
          <w:rFonts w:ascii="Segoe UI" w:cs="Segoe UI" w:eastAsia="Segoe UI" w:hAnsi="Segoe UI"/>
        </w:rPr>
        <w:t xml:space="preserve"> The two Communication W-R-I statements ("Coordinated facility space utilization studies" and "Managed installation of upgraded fire alarm systems") do not clearly emphasize communication or teamwork activities.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factor-specific differentiation or NH-III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ANDERSON, ROBERT J</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4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Communication Objective 2 is missing its Impact statement — this is a CRITICAL formatting deficiency</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[NEEDS FIX — missing Impact element in Objective 2]</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2 — Self-Assessment, Communication Objective 2:</w:t>
      </w:r>
      <w:r>
        <w:rPr>
          <w:rFonts w:ascii="Segoe UI" w:cs="Segoe UI" w:eastAsia="Segoe UI" w:hAnsi="Segoe UI"/>
        </w:rPr>
        <w:t xml:space="preserve"> The W-R-I statement for Communication Objective 2 ("Coordinated emergency response exercises with local fire departments, involving 200 personnel") has a What and Result, but the </w:t>
      </w:r>
      <w:r>
        <w:rPr>
          <w:rFonts w:ascii="Segoe UI" w:cs="Segoe UI" w:eastAsia="Segoe UI" w:hAnsi="Segoe UI"/>
          <w:b/>
          <w:bCs/>
        </w:rPr>
        <w:t xml:space="preserve">Impact field is blank</w:t>
      </w:r>
      <w:r>
        <w:rPr>
          <w:rFonts w:ascii="Segoe UI" w:cs="Segoe UI" w:eastAsia="Segoe UI" w:hAnsi="Segoe UI"/>
        </w:rPr>
        <w:t xml:space="preserve">. All three W-R-I elements must be present. </w:t>
      </w:r>
      <w:r>
        <w:rPr>
          <w:rFonts w:ascii="Segoe UI" w:cs="Segoe UI" w:eastAsia="Segoe UI" w:hAnsi="Segoe UI"/>
          <w:b/>
          <w:bCs/>
        </w:rPr>
        <w:t xml:space="preserve">Fix required:</w:t>
      </w:r>
      <w:r>
        <w:rPr>
          <w:rFonts w:ascii="Segoe UI" w:cs="Segoe UI" w:eastAsia="Segoe UI" w:hAnsi="Segoe UI"/>
        </w:rPr>
        <w:t xml:space="preserve"> Add an Impact statement that ties this contribution to the organization's mission, goals, or strategic objectives.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Beyond the missing Impact, the Communication W-R-I statements (environmental compliance inspections, emergency response exercises, runway repair proposal) do not clearly emphasize communication or teamwork activities.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NH-III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DAVIS, AMANDA M</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4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Communication Objective 1 is a </w:t>
      </w:r>
      <w:r>
        <w:rPr>
          <w:rFonts w:ascii="Segoe UI" w:cs="Segoe UI" w:eastAsia="Segoe UI" w:hAnsi="Segoe UI"/>
          <w:b/>
          <w:bCs/>
        </w:rPr>
        <w:t xml:space="preserve">duplicate</w:t>
      </w:r>
      <w:r>
        <w:rPr>
          <w:rFonts w:ascii="Segoe UI" w:cs="Segoe UI" w:eastAsia="Segoe UI" w:hAnsi="Segoe UI"/>
        </w:rPr>
        <w:t xml:space="preserve"> of Job Achievement Objective 1 from DAVIS's own report (same W-R-I statement about quality assurance program for 10 construction contracts) — W-R-I statements must not be repeated across factors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[NEEDS FIX — duplicated W-R-I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2 — Self-Assessment, Communication Objective 1 (Duplicate):</w:t>
      </w:r>
      <w:r>
        <w:rPr>
          <w:rFonts w:ascii="Segoe UI" w:cs="Segoe UI" w:eastAsia="Segoe UI" w:hAnsi="Segoe UI"/>
        </w:rPr>
        <w:t xml:space="preserve"> The W-R-I statement for Communication Objective 1 (</w:t>
      </w:r>
      <w:r>
        <w:rPr>
          <w:rFonts w:ascii="Segoe UI" w:cs="Segoe UI" w:eastAsia="Segoe UI" w:hAnsi="Segoe UI"/>
          <w:i/>
          <w:iCs/>
        </w:rPr>
        <w:t xml:space="preserve">"Led the quality assurance program for 10 active construction contracts..."</w:t>
      </w:r>
      <w:r>
        <w:rPr>
          <w:rFonts w:ascii="Segoe UI" w:cs="Segoe UI" w:eastAsia="Segoe UI" w:hAnsi="Segoe UI"/>
        </w:rPr>
        <w:t xml:space="preserve">) is </w:t>
      </w:r>
      <w:r>
        <w:rPr>
          <w:rFonts w:ascii="Segoe UI" w:cs="Segoe UI" w:eastAsia="Segoe UI" w:hAnsi="Segoe UI"/>
          <w:b/>
          <w:bCs/>
        </w:rPr>
        <w:t xml:space="preserve">identical</w:t>
      </w:r>
      <w:r>
        <w:rPr>
          <w:rFonts w:ascii="Segoe UI" w:cs="Segoe UI" w:eastAsia="Segoe UI" w:hAnsi="Segoe UI"/>
        </w:rPr>
        <w:t xml:space="preserve"> to Job Achievement Objective 1. W-R-I statements must not be repeated or duplicated across factors. </w:t>
      </w:r>
      <w:r>
        <w:rPr>
          <w:rFonts w:ascii="Segoe UI" w:cs="Segoe UI" w:eastAsia="Segoe UI" w:hAnsi="Segoe UI"/>
          <w:b/>
          <w:bCs/>
        </w:rPr>
        <w:t xml:space="preserve">Fix required:</w:t>
      </w:r>
      <w:r>
        <w:rPr>
          <w:rFonts w:ascii="Segoe UI" w:cs="Segoe UI" w:eastAsia="Segoe UI" w:hAnsi="Segoe UI"/>
        </w:rPr>
        <w:t xml:space="preserve"> Replace Communication Objective 1 with a unique W-R-I statement that demonstrates communication and/or teamwork contributions.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Even setting aside the duplicate, the remaining Communication statements (structural assessments, asbestos abatement) do not clearly emphasize communication or teamwork.</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NH-III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WILSON, CHRISTOPHER P</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are within valid range for NH-III</w:t>
      </w:r>
    </w:p>
    <w:p>
      <w:pPr>
        <w:spacing w:after="100"/>
        <w:ind w:left="720"/>
      </w:pPr>
      <w:r>
        <w:rPr>
          <w:rFonts w:ascii="Segoe UI" w:cs="Segoe UI" w:eastAsia="Segoe UI" w:hAnsi="Segoe UI"/>
        </w:rPr>
        <w:t xml:space="preserve">• </w:t>
      </w:r>
      <w:r>
        <w:rPr>
          <w:rFonts w:ascii="Segoe UI" w:cs="Segoe UI" w:eastAsia="Segoe UI" w:hAnsi="Segoe UI"/>
        </w:rPr>
        <w:t xml:space="preserve">W-R-I statements are properly formatted and meet the midterm minimum</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NH-III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TAYLOR, PATRICIA A</w:t>
      </w:r>
    </w:p>
    <w:p>
      <w:pPr>
        <w:spacing w:after="200"/>
      </w:pPr>
      <w:r>
        <w:rPr>
          <w:rFonts w:ascii="Segoe UI" w:cs="Segoe UI" w:eastAsia="Segoe UI" w:hAnsi="Segoe UI"/>
          <w:b/>
          <w:bCs/>
        </w:rPr>
        <w:t xml:space="preserve">Career Path / Level:</w:t>
      </w:r>
      <w:r>
        <w:rPr>
          <w:rFonts w:ascii="Segoe UI" w:cs="Segoe UI" w:eastAsia="Segoe UI" w:hAnsi="Segoe UI"/>
        </w:rPr>
        <w:t xml:space="preserve"> NJ-III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Expected OCS field appears to be missing or not clearly stated in the header (the occupational series "1102" is present but Expected OCS is not clearly separated)</w:t>
      </w:r>
    </w:p>
    <w:p>
      <w:pPr>
        <w:spacing w:after="100"/>
        <w:ind w:left="720"/>
      </w:pPr>
      <w:r>
        <w:rPr>
          <w:rFonts w:ascii="Segoe UI" w:cs="Segoe UI" w:eastAsia="Segoe UI" w:hAnsi="Segoe UI"/>
        </w:rPr>
        <w:t xml:space="preserve">• </w:t>
      </w:r>
      <w:r>
        <w:rPr>
          <w:rFonts w:ascii="Segoe UI" w:cs="Segoe UI" w:eastAsia="Segoe UI" w:hAnsi="Segoe UI"/>
        </w:rPr>
        <w:t xml:space="preserve">Numeric scores (55, 54, 56) are all </w:t>
      </w:r>
      <w:r>
        <w:rPr>
          <w:rFonts w:ascii="Segoe UI" w:cs="Segoe UI" w:eastAsia="Segoe UI" w:hAnsi="Segoe UI"/>
          <w:b/>
          <w:bCs/>
        </w:rPr>
        <w:t xml:space="preserve">above</w:t>
      </w:r>
      <w:r>
        <w:rPr>
          <w:rFonts w:ascii="Segoe UI" w:cs="Segoe UI" w:eastAsia="Segoe UI" w:hAnsi="Segoe UI"/>
        </w:rPr>
        <w:t xml:space="preserve"> the valid NJ-III range of 43–66 — these are within range. </w:t>
      </w:r>
      <w:r>
        <w:rPr>
          <w:rFonts w:ascii="Segoe UI" w:cs="Segoe UI" w:eastAsia="Segoe UI" w:hAnsi="Segoe UI"/>
          <w:b/>
          <w:bCs/>
        </w:rPr>
        <w:t xml:space="preserve">Correction:</w:t>
      </w:r>
      <w:r>
        <w:rPr>
          <w:rFonts w:ascii="Segoe UI" w:cs="Segoe UI" w:eastAsia="Segoe UI" w:hAnsi="Segoe UI"/>
        </w:rPr>
        <w:t xml:space="preserve"> Upon review, 55, 54, and 56 are all within 43–66. No scoring issue.</w:t>
      </w:r>
    </w:p>
    <w:p>
      <w:pPr>
        <w:spacing w:after="100"/>
        <w:ind w:left="720"/>
      </w:pPr>
      <w:r>
        <w:rPr>
          <w:rFonts w:ascii="Segoe UI" w:cs="Segoe UI" w:eastAsia="Segoe UI" w:hAnsi="Segoe UI"/>
        </w:rPr>
        <w:t xml:space="preserve">• </w:t>
      </w:r>
      <w:r>
        <w:rPr>
          <w:rFonts w:ascii="Segoe UI" w:cs="Segoe UI" w:eastAsia="Segoe UI" w:hAnsi="Segoe UI"/>
          <w:b/>
          <w:bCs/>
        </w:rPr>
        <w:t xml:space="preserve">Actual CRITICAL:</w:t>
      </w:r>
      <w:r>
        <w:rPr>
          <w:rFonts w:ascii="Segoe UI" w:cs="Segoe UI" w:eastAsia="Segoe UI" w:hAnsi="Segoe UI"/>
        </w:rPr>
        <w:t xml:space="preserve"> The Expected OCS is not clearly displayed. The header shows "1102" and "NJ - Technical Management Support" but the Expected OCS value is not clearly separated/identified.</w:t>
      </w:r>
    </w:p>
    <w:p>
      <w:pPr>
        <w:spacing w:after="200"/>
      </w:pPr>
      <w:r>
        <w:rPr>
          <w:rFonts w:ascii="Segoe UI" w:cs="Segoe UI" w:eastAsia="Segoe UI" w:hAnsi="Segoe UI"/>
        </w:rPr>
        <w:t xml:space="preserve">Let me re-evaluate. Looking at the header more carefully: "Expected OCS:" is listed, and the occupational series line shows "1102" with "NJ - Technical Management Support" on the next line. The Expected OCS does not appear to have a clear numeric value displayed separately. However, looking at the pattern of other reports, the number after the series on the same line area would be the Expected OCS. The layout is ambiguous but appears to not list an Expected OCS value.</w:t>
      </w:r>
    </w:p>
    <w:p>
      <w:pPr>
        <w:spacing w:after="200"/>
      </w:pPr>
      <w:r>
        <w:rPr>
          <w:rFonts w:ascii="Segoe UI" w:cs="Segoe UI" w:eastAsia="Segoe UI" w:hAnsi="Segoe UI"/>
          <w:b/>
          <w:bCs/>
        </w:rPr>
        <w:t xml:space="preserve">Re-evaluation:</w:t>
      </w:r>
      <w:r>
        <w:rPr>
          <w:rFonts w:ascii="Segoe UI" w:cs="Segoe UI" w:eastAsia="Segoe UI" w:hAnsi="Segoe UI"/>
        </w:rPr>
        <w:t xml:space="preserve"> Actually, reviewing the PDF text extraction pattern, it appears the Expected OCS may simply not be clearly extracted. I'll flag this as a WARNING rather than CRITICAL since it may be a PDF extraction artifact.</w:t>
      </w:r>
    </w:p>
    <w:p>
      <w:pPr>
        <w:spacing w:after="200"/>
      </w:pPr>
      <w:r>
        <w:rPr>
          <w:rFonts w:ascii="Segoe UI" w:cs="Segoe UI" w:eastAsia="Segoe UI" w:hAnsi="Segoe UI"/>
          <w:b/>
          <w:bCs/>
        </w:rPr>
        <w:t xml:space="preserve">Revised assessment:</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4 WARNING(s), 2 INFO item(s)</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[REVIEW — Expected OCS value not clearly identified]</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 (Scores of 55, 54, 56 are within the NJ-III valid range of 43–66.)</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4 — Header Block:</w:t>
      </w:r>
      <w:r>
        <w:rPr>
          <w:rFonts w:ascii="Segoe UI" w:cs="Segoe UI" w:eastAsia="Segoe UI" w:hAnsi="Segoe UI"/>
        </w:rPr>
        <w:t xml:space="preserve"> The Expected OCS value is not clearly separated from the Occupational Series field. Verify that the Expected OCS is properly entered in CAS2Net.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NJ-III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BROWN, JAMES D</w:t>
      </w:r>
    </w:p>
    <w:p>
      <w:pPr>
        <w:spacing w:after="200"/>
      </w:pPr>
      <w:r>
        <w:rPr>
          <w:rFonts w:ascii="Segoe UI" w:cs="Segoe UI" w:eastAsia="Segoe UI" w:hAnsi="Segoe UI"/>
          <w:b/>
          <w:bCs/>
        </w:rPr>
        <w:t xml:space="preserve">Career Path / Level:</w:t>
      </w:r>
      <w:r>
        <w:rPr>
          <w:rFonts w:ascii="Segoe UI" w:cs="Segoe UI" w:eastAsia="Segoe UI" w:hAnsi="Segoe UI"/>
        </w:rPr>
        <w:t xml:space="preserve"> NJ-III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Brief Job Description is missing</w:t>
      </w:r>
      <w:r>
        <w:rPr>
          <w:rFonts w:ascii="Segoe UI" w:cs="Segoe UI" w:eastAsia="Segoe UI" w:hAnsi="Segoe UI"/>
        </w:rPr>
        <w:t xml:space="preserve"> from the Contribution Planning section — this is a required field</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w:t>
      </w:r>
    </w:p>
    <w:p>
      <w:pPr>
        <w:spacing w:after="100"/>
        <w:ind w:left="720"/>
      </w:pPr>
      <w:r>
        <w:rPr>
          <w:rFonts w:ascii="Segoe UI" w:cs="Segoe UI" w:eastAsia="Segoe UI" w:hAnsi="Segoe UI"/>
        </w:rPr>
        <w:t xml:space="preserve">• </w:t>
      </w:r>
      <w:r>
        <w:rPr>
          <w:rFonts w:ascii="Segoe UI" w:cs="Segoe UI" w:eastAsia="Segoe UI" w:hAnsi="Segoe UI"/>
        </w:rPr>
        <w:t xml:space="preserve">All scores (55, 54, 56) are within the valid NJ-III range of 43–66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[NEEDS FIX — missing Brief Job Description]</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4 — Contribution Plan:</w:t>
      </w:r>
      <w:r>
        <w:rPr>
          <w:rFonts w:ascii="Segoe UI" w:cs="Segoe UI" w:eastAsia="Segoe UI" w:hAnsi="Segoe UI"/>
        </w:rPr>
        <w:t xml:space="preserve"> The </w:t>
      </w:r>
      <w:r>
        <w:rPr>
          <w:rFonts w:ascii="Segoe UI" w:cs="Segoe UI" w:eastAsia="Segoe UI" w:hAnsi="Segoe UI"/>
          <w:b/>
          <w:bCs/>
        </w:rPr>
        <w:t xml:space="preserve">Brief Job Description</w:t>
      </w:r>
      <w:r>
        <w:rPr>
          <w:rFonts w:ascii="Segoe UI" w:cs="Segoe UI" w:eastAsia="Segoe UI" w:hAnsi="Segoe UI"/>
        </w:rPr>
        <w:t xml:space="preserve"> field is missing from the Contribution Planning section. All other employees in this report include a Brief Job Description. This is a required field. </w:t>
      </w:r>
      <w:r>
        <w:rPr>
          <w:rFonts w:ascii="Segoe UI" w:cs="Segoe UI" w:eastAsia="Segoe UI" w:hAnsi="Segoe UI"/>
          <w:b/>
          <w:bCs/>
        </w:rPr>
        <w:t xml:space="preserve">Fix required:</w:t>
      </w:r>
      <w:r>
        <w:rPr>
          <w:rFonts w:ascii="Segoe UI" w:cs="Segoe UI" w:eastAsia="Segoe UI" w:hAnsi="Segoe UI"/>
        </w:rPr>
        <w:t xml:space="preserve"> Add a Brief Job Description that summarizes the employee's role and responsibilities.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NJ-III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GARCIA, MARIA E</w:t>
      </w:r>
    </w:p>
    <w:p>
      <w:pPr>
        <w:spacing w:after="200"/>
      </w:pPr>
      <w:r>
        <w:rPr>
          <w:rFonts w:ascii="Segoe UI" w:cs="Segoe UI" w:eastAsia="Segoe UI" w:hAnsi="Segoe UI"/>
          <w:b/>
          <w:bCs/>
        </w:rPr>
        <w:t xml:space="preserve">Career Path / Level:</w:t>
      </w:r>
      <w:r>
        <w:rPr>
          <w:rFonts w:ascii="Segoe UI" w:cs="Segoe UI" w:eastAsia="Segoe UI" w:hAnsi="Segoe UI"/>
        </w:rPr>
        <w:t xml:space="preserve"> NJ-III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4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 for Job Achievement is extremely brief and lacks substantive content — only one generic sentence beyond the concurrence statement</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across all factors are missing required elements</w:t>
      </w:r>
    </w:p>
    <w:p>
      <w:pPr>
        <w:spacing w:after="100"/>
        <w:ind w:left="720"/>
      </w:pPr>
      <w:r>
        <w:rPr>
          <w:rFonts w:ascii="Segoe UI" w:cs="Segoe UI" w:eastAsia="Segoe UI" w:hAnsi="Segoe UI"/>
        </w:rPr>
        <w:t xml:space="preserve">• </w:t>
      </w:r>
      <w:r>
        <w:rPr>
          <w:rFonts w:ascii="Segoe UI" w:cs="Segoe UI" w:eastAsia="Segoe UI" w:hAnsi="Segoe UI"/>
        </w:rPr>
        <w:t xml:space="preserve">All scores (55, 54, 56) are within the valid NJ-III range of 43–66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extremely brief narrative;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The supervisor narrative reads only: </w:t>
      </w:r>
      <w:r>
        <w:rPr>
          <w:rFonts w:ascii="Segoe UI" w:cs="Segoe UI" w:eastAsia="Segoe UI" w:hAnsi="Segoe UI"/>
          <w:i/>
          <w:iCs/>
        </w:rPr>
        <w:t xml:space="preserve">"Mr./Ms. GARCIA contributed to infrastructure projects and supported the squadron mission."</w:t>
      </w:r>
      <w:r>
        <w:rPr>
          <w:rFonts w:ascii="Segoe UI" w:cs="Segoe UI" w:eastAsia="Segoe UI" w:hAnsi="Segoe UI"/>
        </w:rPr>
        <w:t xml:space="preserve"> This is a single generic sentence that lacks all four required elements: (a) no acknowledgment of missing contributions, (b) no summary mapped to NJ-III factor descriptors, (c) no quality of performance statement, (d) no characterization of contributions to support the numeric score. This is the weakest supervisor narrative in the entire report and is at high risk of being challenged during pay pool review. </w:t>
      </w:r>
      <w:r>
        <w:rPr>
          <w:rFonts w:ascii="Segoe UI" w:cs="Segoe UI" w:eastAsia="Segoe UI" w:hAnsi="Segoe UI"/>
          <w:b/>
          <w:bCs/>
        </w:rPr>
        <w:t xml:space="preserve">Recommendation:</w:t>
      </w:r>
      <w:r>
        <w:rPr>
          <w:rFonts w:ascii="Segoe UI" w:cs="Segoe UI" w:eastAsia="Segoe UI" w:hAnsi="Segoe UI"/>
        </w:rPr>
        <w:t xml:space="preserve"> Substantially expand this narrative to address all four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2 — Self-Assessment, Communication:</w:t>
      </w:r>
      <w:r>
        <w:rPr>
          <w:rFonts w:ascii="Segoe UI" w:cs="Segoe UI" w:eastAsia="Segoe UI" w:hAnsi="Segoe UI"/>
        </w:rPr>
        <w:t xml:space="preserve"> W-R-I statements under Communication (budget management, stormwater design, facility space utilization) do not clearly emphasize communication or teamwork.</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 Job Achievement:</w:t>
      </w:r>
      <w:r>
        <w:rPr>
          <w:rFonts w:ascii="Segoe UI" w:cs="Segoe UI" w:eastAsia="Segoe UI" w:hAnsi="Segoe UI"/>
        </w:rPr>
        <w:t xml:space="preserve"> The extremely brief narrative for Job Achievement stands in stark contrast to the more detailed (though still boilerplate) narratives for the other two factors. This inconsistency may raise questions during pay pool review.</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MILLER, DAVID W</w:t>
      </w:r>
    </w:p>
    <w:p>
      <w:pPr>
        <w:spacing w:after="200"/>
      </w:pPr>
      <w:r>
        <w:rPr>
          <w:rFonts w:ascii="Segoe UI" w:cs="Segoe UI" w:eastAsia="Segoe UI" w:hAnsi="Segoe UI"/>
          <w:b/>
          <w:bCs/>
        </w:rPr>
        <w:t xml:space="preserve">Career Path / Level:</w:t>
      </w:r>
      <w:r>
        <w:rPr>
          <w:rFonts w:ascii="Segoe UI" w:cs="Segoe UI" w:eastAsia="Segoe UI" w:hAnsi="Segoe UI"/>
        </w:rPr>
        <w:t xml:space="preserve"> NJ-III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(55, 54, 56) are within the valid NJ-III range of 43–66</w:t>
      </w:r>
    </w:p>
    <w:p>
      <w:pPr>
        <w:spacing w:after="100"/>
        <w:ind w:left="720"/>
      </w:pPr>
      <w:r>
        <w:rPr>
          <w:rFonts w:ascii="Segoe UI" w:cs="Segoe UI" w:eastAsia="Segoe UI" w:hAnsi="Segoe UI"/>
        </w:rPr>
        <w:t xml:space="preserve">• </w:t>
      </w:r>
      <w:r>
        <w:rPr>
          <w:rFonts w:ascii="Segoe UI" w:cs="Segoe UI" w:eastAsia="Segoe UI" w:hAnsi="Segoe UI"/>
        </w:rPr>
        <w:t xml:space="preserve">W-R-I statements are properly formatted and meet the midterm minimum</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NJ-III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JONES, REBECCA S</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3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All three numeric scores (90, 82, 80) exceed the valid NH-III range of 61–83.</w:t>
      </w:r>
      <w:r>
        <w:rPr>
          <w:rFonts w:ascii="Segoe UI" w:cs="Segoe UI" w:eastAsia="Segoe UI" w:hAnsi="Segoe UI"/>
        </w:rPr>
        <w:t xml:space="preserve"> The Job Achievement score of 90 is significantly out of range. The Communication score of 82 and Mission Support score of 80 are within range. </w:t>
      </w:r>
      <w:r>
        <w:rPr>
          <w:rFonts w:ascii="Segoe UI" w:cs="Segoe UI" w:eastAsia="Segoe UI" w:hAnsi="Segoe UI"/>
          <w:b/>
          <w:bCs/>
        </w:rPr>
        <w:t xml:space="preserve">Correction:</w:t>
      </w:r>
      <w:r>
        <w:rPr>
          <w:rFonts w:ascii="Segoe UI" w:cs="Segoe UI" w:eastAsia="Segoe UI" w:hAnsi="Segoe UI"/>
        </w:rPr>
        <w:t xml:space="preserve"> 82 and 80 are within 61–83. Only the score of 90 exceeds the range.</w:t>
      </w:r>
    </w:p>
    <w:p>
      <w:pPr>
        <w:spacing w:after="100"/>
        <w:ind w:left="720"/>
      </w:pPr>
      <w:r>
        <w:rPr>
          <w:rFonts w:ascii="Segoe UI" w:cs="Segoe UI" w:eastAsia="Segoe UI" w:hAnsi="Segoe UI"/>
        </w:rPr>
        <w:t xml:space="preserve">• </w:t>
      </w:r>
      <w:r>
        <w:rPr>
          <w:rFonts w:ascii="Segoe UI" w:cs="Segoe UI" w:eastAsia="Segoe UI" w:hAnsi="Segoe UI"/>
        </w:rPr>
        <w:t xml:space="preserve">The categorical score of 3M with a numeric score of 90 is a mismatch — 90 falls outside the NH-III range entirely</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w:t>
      </w:r>
    </w:p>
    <w:p>
      <w:pPr>
        <w:spacing w:after="200"/>
      </w:pPr>
      <w:r>
        <w:rPr>
          <w:rFonts w:ascii="Segoe UI" w:cs="Segoe UI" w:eastAsia="Segoe UI" w:hAnsi="Segoe UI"/>
          <w:b/>
          <w:bCs/>
        </w:rPr>
        <w:t xml:space="preserve">Re-count:</w:t>
      </w:r>
      <w:r>
        <w:rPr>
          <w:rFonts w:ascii="Segoe UI" w:cs="Segoe UI" w:eastAsia="Segoe UI" w:hAnsi="Segoe UI"/>
        </w:rPr>
        <w:t xml:space="preserve"> 1 CRITICAL (score of 90 out of range), plus the standard warnings.</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3 WARNING(s), 2 INFO item(s)</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[NEEDS FIX — numeric score out of range]</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[NEEDS FIX — Job Achievement numeric score of 90 exceeds NH-III maximum of 83]</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6 — Scores, Job Achievement:</w:t>
      </w:r>
      <w:r>
        <w:rPr>
          <w:rFonts w:ascii="Segoe UI" w:cs="Segoe UI" w:eastAsia="Segoe UI" w:hAnsi="Segoe UI"/>
        </w:rPr>
        <w:t xml:space="preserve"> The numeric score of </w:t>
      </w:r>
      <w:r>
        <w:rPr>
          <w:rFonts w:ascii="Segoe UI" w:cs="Segoe UI" w:eastAsia="Segoe UI" w:hAnsi="Segoe UI"/>
          <w:b/>
          <w:bCs/>
        </w:rPr>
        <w:t xml:space="preserve">90</w:t>
      </w:r>
      <w:r>
        <w:rPr>
          <w:rFonts w:ascii="Segoe UI" w:cs="Segoe UI" w:eastAsia="Segoe UI" w:hAnsi="Segoe UI"/>
        </w:rPr>
        <w:t xml:space="preserve"> exceeds the valid NH-III range of </w:t>
      </w:r>
      <w:r>
        <w:rPr>
          <w:rFonts w:ascii="Segoe UI" w:cs="Segoe UI" w:eastAsia="Segoe UI" w:hAnsi="Segoe UI"/>
          <w:b/>
          <w:bCs/>
        </w:rPr>
        <w:t xml:space="preserve">61–83</w:t>
      </w:r>
      <w:r>
        <w:rPr>
          <w:rFonts w:ascii="Segoe UI" w:cs="Segoe UI" w:eastAsia="Segoe UI" w:hAnsi="Segoe UI"/>
        </w:rPr>
        <w:t xml:space="preserve">. A score of 90 would fall within the NH-IV range (79–100). The categorical score of 3M is also inconsistent with a numeric score of 90. </w:t>
      </w:r>
      <w:r>
        <w:rPr>
          <w:rFonts w:ascii="Segoe UI" w:cs="Segoe UI" w:eastAsia="Segoe UI" w:hAnsi="Segoe UI"/>
          <w:b/>
          <w:bCs/>
        </w:rPr>
        <w:t xml:space="preserve">Fix required:</w:t>
      </w:r>
      <w:r>
        <w:rPr>
          <w:rFonts w:ascii="Segoe UI" w:cs="Segoe UI" w:eastAsia="Segoe UI" w:hAnsi="Segoe UI"/>
        </w:rPr>
        <w:t xml:space="preserve"> Correct the numeric score to fall within the NH-III range of 61–83, or if the employee is truly performing at the NH-IV level, the categorical score and supervisor narrative must reflect and justify this with Very High criteria language. Note: NH-III Very High scores are 87, 91, or 95 — a score of 90 does not match any of these either.</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 Additionally, the narrative does not address or justify the unusually high numeric score of 90.</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Missing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Missing required elements.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Particularly concerning given the out-of-range score — the narrative provides no justification for the elevated scoring.</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HARRIS, THOMAS N</w:t>
      </w:r>
    </w:p>
    <w:p>
      <w:pPr>
        <w:spacing w:after="200"/>
      </w:pPr>
      <w:r>
        <w:rPr>
          <w:rFonts w:ascii="Segoe UI" w:cs="Segoe UI" w:eastAsia="Segoe UI" w:hAnsi="Segoe UI"/>
          <w:b/>
          <w:bCs/>
        </w:rPr>
        <w:t xml:space="preserve">Career Path / Level:</w:t>
      </w:r>
      <w:r>
        <w:rPr>
          <w:rFonts w:ascii="Segoe UI" w:cs="Segoe UI" w:eastAsia="Segoe UI" w:hAnsi="Segoe UI"/>
        </w:rPr>
        <w:t xml:space="preserve"> NH-III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2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Very High (VH) score of 105 assigned for Job Achievement, but the supervisor narrative does not address any of the required Very High criteria</w:t>
      </w:r>
      <w:r>
        <w:rPr>
          <w:rFonts w:ascii="Segoe UI" w:cs="Segoe UI" w:eastAsia="Segoe UI" w:hAnsi="Segoe UI"/>
        </w:rPr>
        <w:t xml:space="preserve"> — this must be corrected or the score adjusted</w:t>
      </w:r>
    </w:p>
    <w:p>
      <w:pPr>
        <w:spacing w:after="100"/>
        <w:ind w:left="720"/>
      </w:pPr>
      <w:r>
        <w:rPr>
          <w:rFonts w:ascii="Segoe UI" w:cs="Segoe UI" w:eastAsia="Segoe UI" w:hAnsi="Segoe UI"/>
        </w:rPr>
        <w:t xml:space="preserve">• </w:t>
      </w:r>
      <w:r>
        <w:rPr>
          <w:rFonts w:ascii="Segoe UI" w:cs="Segoe UI" w:eastAsia="Segoe UI" w:hAnsi="Segoe UI"/>
        </w:rPr>
        <w:t xml:space="preserve">The supervisor narrative for Job Achievement is extremely brief and insufficient to support a VH score</w:t>
      </w:r>
    </w:p>
    <w:p>
      <w:pPr>
        <w:spacing w:after="100"/>
        <w:ind w:left="720"/>
      </w:pPr>
      <w:r>
        <w:rPr>
          <w:rFonts w:ascii="Segoe UI" w:cs="Segoe UI" w:eastAsia="Segoe UI" w:hAnsi="Segoe UI"/>
        </w:rPr>
        <w:t xml:space="preserve">• </w:t>
      </w:r>
      <w:r>
        <w:rPr>
          <w:rFonts w:ascii="Segoe UI" w:cs="Segoe UI" w:eastAsia="Segoe UI" w:hAnsi="Segoe UI"/>
        </w:rPr>
        <w:t xml:space="preserve">Scores of 80 and 78 for Communication and Mission Support are within NH-III range (61–83)</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[NEEDS FIX — VH score without required VH justification; extremely brief narrative]</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[NEEDS FIX — VH score lacks required narrative justification]</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6 — Scores, Job Achievement (Very High):</w:t>
      </w:r>
      <w:r>
        <w:rPr>
          <w:rFonts w:ascii="Segoe UI" w:cs="Segoe UI" w:eastAsia="Segoe UI" w:hAnsi="Segoe UI"/>
        </w:rPr>
        <w:t xml:space="preserve"> A Very High (VH) score of 105 has been assigned. Per CCAS guidance, when Very High scores are assigned, the supervisor narrative must </w:t>
      </w:r>
      <w:r>
        <w:rPr>
          <w:rFonts w:ascii="Segoe UI" w:cs="Segoe UI" w:eastAsia="Segoe UI" w:hAnsi="Segoe UI"/>
          <w:b/>
          <w:bCs/>
        </w:rPr>
        <w:t xml:space="preserve">explicitly</w:t>
      </w:r>
      <w:r>
        <w:rPr>
          <w:rFonts w:ascii="Segoe UI" w:cs="Segoe UI" w:eastAsia="Segoe UI" w:hAnsi="Segoe UI"/>
        </w:rPr>
        <w:t xml:space="preserve"> address all Very High criteria: (a) outcomes far superior in quality, quantity, timeliness, and impact; (b) overcame obstacles with extra effort; (c) contributions beyond expectations to organizational success; (d) demonstrated highest professionalism. </w:t>
      </w:r>
      <w:r>
        <w:rPr>
          <w:rFonts w:ascii="Segoe UI" w:cs="Segoe UI" w:eastAsia="Segoe UI" w:hAnsi="Segoe UI"/>
          <w:b/>
          <w:bCs/>
        </w:rPr>
        <w:t xml:space="preserve">The current narrative addresses none of these.</w:t>
      </w:r>
      <w:r>
        <w:rPr>
          <w:rFonts w:ascii="Segoe UI" w:cs="Segoe UI" w:eastAsia="Segoe UI" w:hAnsi="Segoe UI"/>
        </w:rPr>
        <w:t xml:space="preserve"> </w:t>
      </w:r>
      <w:r>
        <w:rPr>
          <w:rFonts w:ascii="Segoe UI" w:cs="Segoe UI" w:eastAsia="Segoe UI" w:hAnsi="Segoe UI"/>
          <w:b/>
          <w:bCs/>
        </w:rPr>
        <w:t xml:space="preserve">Fix required:</w:t>
      </w:r>
      <w:r>
        <w:rPr>
          <w:rFonts w:ascii="Segoe UI" w:cs="Segoe UI" w:eastAsia="Segoe UI" w:hAnsi="Segoe UI"/>
        </w:rPr>
        <w:t xml:space="preserve"> Either substantially expand the supervisor narrative to explicitly justify the VH score using the required criteria language, or adjust the score to fall within the standard NH-III range of 61–83.</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Job Achievement:</w:t>
      </w:r>
      <w:r>
        <w:rPr>
          <w:rFonts w:ascii="Segoe UI" w:cs="Segoe UI" w:eastAsia="Segoe UI" w:hAnsi="Segoe UI"/>
        </w:rPr>
        <w:t xml:space="preserve"> The supervisor narrative reads only: </w:t>
      </w:r>
      <w:r>
        <w:rPr>
          <w:rFonts w:ascii="Segoe UI" w:cs="Segoe UI" w:eastAsia="Segoe UI" w:hAnsi="Segoe UI"/>
          <w:i/>
          <w:iCs/>
        </w:rPr>
        <w:t xml:space="preserve">"Mr./Ms. HARRIS performed well in this factor area. Their work supported the mission objectives of the squadron."</w:t>
      </w:r>
      <w:r>
        <w:rPr>
          <w:rFonts w:ascii="Segoe UI" w:cs="Segoe UI" w:eastAsia="Segoe UI" w:hAnsi="Segoe UI"/>
        </w:rPr>
        <w:t xml:space="preserve"> This is an extremely brief, generic narrative that is wholly insufficient to support </w:t>
      </w:r>
      <w:r>
        <w:rPr>
          <w:rFonts w:ascii="Segoe UI" w:cs="Segoe UI" w:eastAsia="Segoe UI" w:hAnsi="Segoe UI"/>
          <w:b/>
          <w:bCs/>
        </w:rPr>
        <w:t xml:space="preserve">any</w:t>
      </w:r>
      <w:r>
        <w:rPr>
          <w:rFonts w:ascii="Segoe UI" w:cs="Segoe UI" w:eastAsia="Segoe UI" w:hAnsi="Segoe UI"/>
        </w:rPr>
        <w:t xml:space="preserve"> score, let alone a Very High score of 105. It lacks all four required elements and provides no substantive characterization of contributions. </w:t>
      </w:r>
      <w:r>
        <w:rPr>
          <w:rFonts w:ascii="Segoe UI" w:cs="Segoe UI" w:eastAsia="Segoe UI" w:hAnsi="Segoe UI"/>
          <w:b/>
          <w:bCs/>
        </w:rPr>
        <w:t xml:space="preserve">Fix required:</w:t>
      </w:r>
      <w:r>
        <w:rPr>
          <w:rFonts w:ascii="Segoe UI" w:cs="Segoe UI" w:eastAsia="Segoe UI" w:hAnsi="Segoe UI"/>
        </w:rPr>
        <w:t xml:space="preserve"> Expand the narrative to include all four required elements and VH justification criteria.</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Communication:</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6 — Score Consistency:</w:t>
      </w:r>
      <w:r>
        <w:rPr>
          <w:rFonts w:ascii="Segoe UI" w:cs="Segoe UI" w:eastAsia="Segoe UI" w:hAnsi="Segoe UI"/>
        </w:rPr>
        <w:t xml:space="preserve"> The scoring pattern shows VH/105 for Job Achievement but 3H/80 and 3H/78 for the other two factors. This significant disparity should be supported by a clear narrative explanation of why Job Achievement is dramatically higher than the other factors.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 Job Achievement:</w:t>
      </w:r>
      <w:r>
        <w:rPr>
          <w:rFonts w:ascii="Segoe UI" w:cs="Segoe UI" w:eastAsia="Segoe UI" w:hAnsi="Segoe UI"/>
        </w:rPr>
        <w:t xml:space="preserve"> The phrase "performed well" is vague and subjective. For a VH score, language should be precise and aligned with Very High discriminator criteria.</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CLARK, STEPHANIE R</w:t>
      </w:r>
    </w:p>
    <w:p>
      <w:pPr>
        <w:spacing w:after="200"/>
      </w:pPr>
      <w:r>
        <w:rPr>
          <w:rFonts w:ascii="Segoe UI" w:cs="Segoe UI" w:eastAsia="Segoe UI" w:hAnsi="Segoe UI"/>
          <w:b/>
          <w:bCs/>
        </w:rPr>
        <w:t xml:space="preserve">Career Path / Level:</w:t>
      </w:r>
      <w:r>
        <w:rPr>
          <w:rFonts w:ascii="Segoe UI" w:cs="Segoe UI" w:eastAsia="Segoe UI" w:hAnsi="Segoe UI"/>
        </w:rPr>
        <w:t xml:space="preserve"> NJ-III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3 WARNING(s), 4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narrative for Job Achievement uses excessive flowery/subjective language that is inappropriate for a CCAS assessment</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w:t>
      </w:r>
    </w:p>
    <w:p>
      <w:pPr>
        <w:spacing w:after="100"/>
        <w:ind w:left="720"/>
      </w:pPr>
      <w:r>
        <w:rPr>
          <w:rFonts w:ascii="Segoe UI" w:cs="Segoe UI" w:eastAsia="Segoe UI" w:hAnsi="Segoe UI"/>
        </w:rPr>
        <w:t xml:space="preserve">• </w:t>
      </w:r>
      <w:r>
        <w:rPr>
          <w:rFonts w:ascii="Segoe UI" w:cs="Segoe UI" w:eastAsia="Segoe UI" w:hAnsi="Segoe UI"/>
        </w:rPr>
        <w:t xml:space="preserve">All scores (55, 54, 56) are within the valid NJ-III range of 43–66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excessive flowery language;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 The narrative is filled with subjective superlatives but lacks substantive content.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Missing required elements.</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Missing required elements.</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8 — Supervisor Assessment, Job Achievement:</w:t>
      </w:r>
      <w:r>
        <w:rPr>
          <w:rFonts w:ascii="Segoe UI" w:cs="Segoe UI" w:eastAsia="Segoe UI" w:hAnsi="Segoe UI"/>
        </w:rPr>
        <w:t xml:space="preserve"> The supervisor narrative uses excessively flowery and subjective language that is inappropriate for a CCAS assessment. Specific problematic phrases include:</w:t>
      </w:r>
      <w:r>
        <w:rPr>
          <w:rFonts w:ascii="Segoe UI" w:cs="Segoe UI" w:eastAsia="Segoe UI" w:hAnsi="Segoe UI"/>
        </w:rPr>
        <w:t xml:space="preserve">
</w:t>
      </w:r>
    </w:p>
    <w:p>
      <w:pPr>
        <w:spacing w:after="100"/>
        <w:ind w:left="1080"/>
      </w:pPr>
      <w:r>
        <w:rPr>
          <w:rFonts w:ascii="Segoe UI" w:cs="Segoe UI" w:eastAsia="Segoe UI" w:hAnsi="Segoe UI"/>
        </w:rPr>
        <w:t xml:space="preserve">• </w:t>
      </w:r>
      <w:r>
        <w:rPr>
          <w:rFonts w:ascii="Segoe UI" w:cs="Segoe UI" w:eastAsia="Segoe UI" w:hAnsi="Segoe UI"/>
          <w:i/>
          <w:iCs/>
        </w:rPr>
        <w:t xml:space="preserve">"nothing short of extraordinary and absolutely phenomenal"</w:t>
      </w:r>
    </w:p>
    <w:p>
      <w:pPr>
        <w:spacing w:after="100"/>
        <w:ind w:left="1080"/>
      </w:pPr>
      <w:r>
        <w:rPr>
          <w:rFonts w:ascii="Segoe UI" w:cs="Segoe UI" w:eastAsia="Segoe UI" w:hAnsi="Segoe UI"/>
        </w:rPr>
        <w:t xml:space="preserve">• </w:t>
      </w:r>
      <w:r>
        <w:rPr>
          <w:rFonts w:ascii="Segoe UI" w:cs="Segoe UI" w:eastAsia="Segoe UI" w:hAnsi="Segoe UI"/>
          <w:i/>
          <w:iCs/>
        </w:rPr>
        <w:t xml:space="preserve">"unparalleled expertise"</w:t>
      </w:r>
    </w:p>
    <w:p>
      <w:pPr>
        <w:spacing w:after="100"/>
        <w:ind w:left="1080"/>
      </w:pPr>
      <w:r>
        <w:rPr>
          <w:rFonts w:ascii="Segoe UI" w:cs="Segoe UI" w:eastAsia="Segoe UI" w:hAnsi="Segoe UI"/>
        </w:rPr>
        <w:t xml:space="preserve">• </w:t>
      </w:r>
      <w:r>
        <w:rPr>
          <w:rFonts w:ascii="Segoe UI" w:cs="Segoe UI" w:eastAsia="Segoe UI" w:hAnsi="Segoe UI"/>
          <w:i/>
          <w:iCs/>
        </w:rPr>
        <w:t xml:space="preserve">"truly remarkable dedication"</w:t>
      </w:r>
    </w:p>
    <w:p>
      <w:pPr>
        <w:spacing w:after="100"/>
        <w:ind w:left="1080"/>
      </w:pPr>
      <w:r>
        <w:rPr>
          <w:rFonts w:ascii="Segoe UI" w:cs="Segoe UI" w:eastAsia="Segoe UI" w:hAnsi="Segoe UI"/>
        </w:rPr>
        <w:t xml:space="preserve">• </w:t>
      </w:r>
      <w:r>
        <w:rPr>
          <w:rFonts w:ascii="Segoe UI" w:cs="Segoe UI" w:eastAsia="Segoe UI" w:hAnsi="Segoe UI"/>
          <w:i/>
          <w:iCs/>
        </w:rPr>
        <w:t xml:space="preserve">"shining beacon of excellence that illuminates the entire squadron"</w:t>
      </w:r>
    </w:p>
    <w:p>
      <w:pPr>
        <w:spacing w:after="100"/>
        <w:ind w:left="1080"/>
      </w:pPr>
      <w:r>
        <w:rPr>
          <w:rFonts w:ascii="Segoe UI" w:cs="Segoe UI" w:eastAsia="Segoe UI" w:hAnsi="Segoe UI"/>
        </w:rPr>
        <w:t xml:space="preserve">• </w:t>
      </w:r>
      <w:r>
        <w:rPr>
          <w:rFonts w:ascii="Segoe UI" w:cs="Segoe UI" w:eastAsia="Segoe UI" w:hAnsi="Segoe UI"/>
          <w:i/>
          <w:iCs/>
        </w:rPr>
        <w:t xml:space="preserve">"the most outstanding performer I have ever had the privilege of supervising"</w:t>
      </w:r>
    </w:p>
    <w:p>
      <w:pPr>
        <w:spacing w:after="100"/>
        <w:ind w:left="1080"/>
      </w:pPr>
      <w:r>
        <w:rPr>
          <w:rFonts w:ascii="Segoe UI" w:cs="Segoe UI" w:eastAsia="Segoe UI" w:hAnsi="Segoe UI"/>
        </w:rPr>
        <w:t xml:space="preserve">• </w:t>
      </w:r>
      <w:r>
        <w:rPr>
          <w:rFonts w:ascii="Segoe UI" w:cs="Segoe UI" w:eastAsia="Segoe UI" w:hAnsi="Segoe UI"/>
          <w:i/>
          <w:iCs/>
        </w:rPr>
        <w:t xml:space="preserve">"breathtaking contributions"</w:t>
      </w:r>
    </w:p>
    <w:p>
      <w:pPr>
        <w:spacing w:after="100"/>
        <w:ind w:left="1080"/>
      </w:pPr>
      <w:r>
        <w:rPr>
          <w:rFonts w:ascii="Segoe UI" w:cs="Segoe UI" w:eastAsia="Segoe UI" w:hAnsi="Segoe UI"/>
        </w:rPr>
        <w:t xml:space="preserve">• </w:t>
      </w:r>
      <w:r>
        <w:rPr>
          <w:rFonts w:ascii="Segoe UI" w:cs="Segoe UI" w:eastAsia="Segoe UI" w:hAnsi="Segoe UI"/>
          <w:i/>
          <w:iCs/>
        </w:rPr>
        <w:t xml:space="preserve">"words cannot adequately capture"</w:t>
      </w:r>
    </w:p>
    <w:p>
      <w:pPr>
        <w:spacing w:after="100"/>
        <w:ind w:left="1080"/>
      </w:pPr>
      <w:r>
        <w:rPr>
          <w:rFonts w:ascii="Segoe UI" w:cs="Segoe UI" w:eastAsia="Segoe UI" w:hAnsi="Segoe UI"/>
        </w:rPr>
        <w:t xml:space="preserve">• </w:t>
      </w:r>
      <w:r>
        <w:rPr>
          <w:rFonts w:ascii="Segoe UI" w:cs="Segoe UI" w:eastAsia="Segoe UI" w:hAnsi="Segoe UI"/>
          <w:i/>
          <w:iCs/>
        </w:rPr>
        <w:t xml:space="preserve">"The squadron would simply cease to function without their magnificent presence"</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 Job Achievement (Score Mismatch with Language):</w:t>
      </w:r>
      <w:r>
        <w:rPr>
          <w:rFonts w:ascii="Segoe UI" w:cs="Segoe UI" w:eastAsia="Segoe UI" w:hAnsi="Segoe UI"/>
        </w:rPr>
        <w:t xml:space="preserve"> The extremely laudatory language in the narrative is inconsistent with a 3M/55 categorical/numeric score, which represents mid-range performance. If the employee's performance truly warrants this level of praise, the scores should be higher. If the scores are correct, the language should be toned down to match.</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Check 8 — Supervisor Assessments, Communication and Mission Support:</w:t>
      </w:r>
      <w:r>
        <w:rPr>
          <w:rFonts w:ascii="Segoe UI" w:cs="Segoe UI" w:eastAsia="Segoe UI" w:hAnsi="Segoe UI"/>
        </w:rPr>
        <w:t xml:space="preserve"> Boilerplate language with no factor differentiation or NJ-III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ROBINSON, KEVIN G</w:t>
      </w:r>
    </w:p>
    <w:p>
      <w:pPr>
        <w:spacing w:after="200"/>
      </w:pPr>
      <w:r>
        <w:rPr>
          <w:rFonts w:ascii="Segoe UI" w:cs="Segoe UI" w:eastAsia="Segoe UI" w:hAnsi="Segoe UI"/>
          <w:b/>
          <w:bCs/>
        </w:rPr>
        <w:t xml:space="preserve">Career Path / Level:</w:t>
      </w:r>
      <w:r>
        <w:rPr>
          <w:rFonts w:ascii="Segoe UI" w:cs="Segoe UI" w:eastAsia="Segoe UI" w:hAnsi="Segoe UI"/>
        </w:rPr>
        <w:t xml:space="preserve"> NK-II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2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Concurrence statements across all three factors use non-compliant phrasing</w:t>
      </w:r>
      <w:r>
        <w:rPr>
          <w:rFonts w:ascii="Segoe UI" w:cs="Segoe UI" w:eastAsia="Segoe UI" w:hAnsi="Segoe UI"/>
        </w:rPr>
        <w:t xml:space="preserve"> ("I strongly concur") — must be corrected</w:t>
      </w:r>
    </w:p>
    <w:p>
      <w:pPr>
        <w:spacing w:after="100"/>
        <w:ind w:left="720"/>
      </w:pPr>
      <w:r>
        <w:rPr>
          <w:rFonts w:ascii="Segoe UI" w:cs="Segoe UI" w:eastAsia="Segoe UI" w:hAnsi="Segoe UI"/>
        </w:rPr>
        <w:t xml:space="preserve">• </w:t>
      </w:r>
      <w:r>
        <w:rPr>
          <w:rFonts w:ascii="Segoe UI" w:cs="Segoe UI" w:eastAsia="Segoe UI" w:hAnsi="Segoe UI"/>
          <w:b/>
          <w:bCs/>
        </w:rPr>
        <w:t xml:space="preserve">Mission Support has only 1 W-R-I statement</w:t>
      </w:r>
      <w:r>
        <w:rPr>
          <w:rFonts w:ascii="Segoe UI" w:cs="Segoe UI" w:eastAsia="Segoe UI" w:hAnsi="Segoe UI"/>
        </w:rPr>
        <w:t xml:space="preserve"> — meets midterm minimum of 1, but if this is an annual (as the header states), this would be critically deficient (requires 3)</w:t>
      </w:r>
    </w:p>
    <w:p>
      <w:pPr>
        <w:spacing w:after="100"/>
        <w:ind w:left="720"/>
      </w:pPr>
      <w:r>
        <w:rPr>
          <w:rFonts w:ascii="Segoe UI" w:cs="Segoe UI" w:eastAsia="Segoe UI" w:hAnsi="Segoe UI"/>
        </w:rPr>
        <w:t xml:space="preserve">• </w:t>
      </w:r>
      <w:r>
        <w:rPr>
          <w:rFonts w:ascii="Segoe UI" w:cs="Segoe UI" w:eastAsia="Segoe UI" w:hAnsi="Segoe UI"/>
        </w:rPr>
        <w:t xml:space="preserve">All scores (40, 42, 41) are within the valid NK-II range of 22–46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[REVIEW — only 1 W-R-I statement; meets midterm minimum but critically below annual minimum]</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[NEEDS FIX — non-compliant concurrence statement]</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1 — Supervisor Assessment, Job Achievement:</w:t>
      </w:r>
      <w:r>
        <w:rPr>
          <w:rFonts w:ascii="Segoe UI" w:cs="Segoe UI" w:eastAsia="Segoe UI" w:hAnsi="Segoe UI"/>
        </w:rPr>
        <w:t xml:space="preserve"> The concurrence statement reads: </w:t>
      </w:r>
      <w:r>
        <w:rPr>
          <w:rFonts w:ascii="Segoe UI" w:cs="Segoe UI" w:eastAsia="Segoe UI" w:hAnsi="Segoe UI"/>
          <w:i/>
          <w:iCs/>
        </w:rPr>
        <w:t xml:space="preserve">"I strongly concur with the employee's assessment."</w:t>
      </w:r>
      <w:r>
        <w:rPr>
          <w:rFonts w:ascii="Segoe UI" w:cs="Segoe UI" w:eastAsia="Segoe UI" w:hAnsi="Segoe UI"/>
        </w:rPr>
        <w:t xml:space="preserve"> This is non-compliant. It adds the qualifier "strongly" and uses "the employee's assessment" instead of "the employee's self-assessment." </w:t>
      </w:r>
      <w:r>
        <w:rPr>
          <w:rFonts w:ascii="Segoe UI" w:cs="Segoe UI" w:eastAsia="Segoe UI" w:hAnsi="Segoe UI"/>
          <w:b/>
          <w:bCs/>
        </w:rPr>
        <w:t xml:space="preserve">Fix required:</w:t>
      </w:r>
      <w:r>
        <w:rPr>
          <w:rFonts w:ascii="Segoe UI" w:cs="Segoe UI" w:eastAsia="Segoe UI" w:hAnsi="Segoe UI"/>
        </w:rPr>
        <w:t xml:space="preserve"> Replace with: </w:t>
      </w:r>
      <w:r>
        <w:rPr>
          <w:rFonts w:ascii="Segoe UI" w:cs="Segoe UI" w:eastAsia="Segoe UI" w:hAnsi="Segoe UI"/>
          <w:i/>
          <w:iCs/>
        </w:rPr>
        <w:t xml:space="preserve">"I concur with the employee's self-assessment."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1 — Supervisor Assessment, Communication and Mission Support:</w:t>
      </w:r>
      <w:r>
        <w:rPr>
          <w:rFonts w:ascii="Segoe UI" w:cs="Segoe UI" w:eastAsia="Segoe UI" w:hAnsi="Segoe UI"/>
        </w:rPr>
        <w:t xml:space="preserve"> Same non-compliant phrasing (</w:t>
      </w:r>
      <w:r>
        <w:rPr>
          <w:rFonts w:ascii="Segoe UI" w:cs="Segoe UI" w:eastAsia="Segoe UI" w:hAnsi="Segoe UI"/>
          <w:i/>
          <w:iCs/>
        </w:rPr>
        <w:t xml:space="preserve">"I strongly concur with the employee's assessment"</w:t>
      </w:r>
      <w:r>
        <w:rPr>
          <w:rFonts w:ascii="Segoe UI" w:cs="Segoe UI" w:eastAsia="Segoe UI" w:hAnsi="Segoe UI"/>
        </w:rPr>
        <w:t xml:space="preserve">) is used in both remaining factors. </w:t>
      </w:r>
      <w:r>
        <w:rPr>
          <w:rFonts w:ascii="Segoe UI" w:cs="Segoe UI" w:eastAsia="Segoe UI" w:hAnsi="Segoe UI"/>
          <w:b/>
          <w:bCs/>
        </w:rPr>
        <w:t xml:space="preserve">Fix required:</w:t>
      </w:r>
      <w:r>
        <w:rPr>
          <w:rFonts w:ascii="Segoe UI" w:cs="Segoe UI" w:eastAsia="Segoe UI" w:hAnsi="Segoe UI"/>
        </w:rPr>
        <w:t xml:space="preserve"> Replace both with: </w:t>
      </w:r>
      <w:r>
        <w:rPr>
          <w:rFonts w:ascii="Segoe UI" w:cs="Segoe UI" w:eastAsia="Segoe UI" w:hAnsi="Segoe UI"/>
          <w:i/>
          <w:iCs/>
        </w:rPr>
        <w:t xml:space="preserve">"I concur with the employee's self-assessment."</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2 — Self-Assessment, Mission Support:</w:t>
      </w:r>
      <w:r>
        <w:rPr>
          <w:rFonts w:ascii="Segoe UI" w:cs="Segoe UI" w:eastAsia="Segoe UI" w:hAnsi="Segoe UI"/>
        </w:rPr>
        <w:t xml:space="preserve"> Only 1 W-R-I statement is present under Mission Support. While this meets the midterm minimum of 1, the document header says "Annual Appraisal Assessment," which would require a minimum of 3. </w:t>
      </w:r>
      <w:r>
        <w:rPr>
          <w:rFonts w:ascii="Segoe UI" w:cs="Segoe UI" w:eastAsia="Segoe UI" w:hAnsi="Segoe UI"/>
          <w:b/>
          <w:bCs/>
        </w:rPr>
        <w:t xml:space="preserve">Recommendation:</w:t>
      </w:r>
      <w:r>
        <w:rPr>
          <w:rFonts w:ascii="Segoe UI" w:cs="Segoe UI" w:eastAsia="Segoe UI" w:hAnsi="Segoe UI"/>
        </w:rPr>
        <w:t xml:space="preserve"> Verify assessment type and add additional W-R-I statements if this is an annual.</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All Factors:</w:t>
      </w:r>
      <w:r>
        <w:rPr>
          <w:rFonts w:ascii="Segoe UI" w:cs="Segoe UI" w:eastAsia="Segoe UI" w:hAnsi="Segoe UI"/>
        </w:rPr>
        <w:t xml:space="preserve"> Missing required elements across all three factors: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2 — Self-Assessment, Communication:</w:t>
      </w:r>
      <w:r>
        <w:rPr>
          <w:rFonts w:ascii="Segoe UI" w:cs="Segoe UI" w:eastAsia="Segoe UI" w:hAnsi="Segoe UI"/>
        </w:rPr>
        <w:t xml:space="preserve"> W-R-I statements under Communication (AFCEC coordination, real property records, disaster recovery procedures) do not clearly emphasize communication or teamwork.</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NK-II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LEWIS, CATHERINE B</w:t>
      </w:r>
    </w:p>
    <w:p>
      <w:pPr>
        <w:spacing w:after="200"/>
      </w:pPr>
      <w:r>
        <w:rPr>
          <w:rFonts w:ascii="Segoe UI" w:cs="Segoe UI" w:eastAsia="Segoe UI" w:hAnsi="Segoe UI"/>
          <w:b/>
          <w:bCs/>
        </w:rPr>
        <w:t xml:space="preserve">Career Path / Level:</w:t>
      </w:r>
      <w:r>
        <w:rPr>
          <w:rFonts w:ascii="Segoe UI" w:cs="Segoe UI" w:eastAsia="Segoe UI" w:hAnsi="Segoe UI"/>
        </w:rPr>
        <w:t xml:space="preserve"> NK-II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PASS</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0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 across all factors</w:t>
      </w:r>
    </w:p>
    <w:p>
      <w:pPr>
        <w:spacing w:after="100"/>
        <w:ind w:left="720"/>
      </w:pPr>
      <w:r>
        <w:rPr>
          <w:rFonts w:ascii="Segoe UI" w:cs="Segoe UI" w:eastAsia="Segoe UI" w:hAnsi="Segoe UI"/>
        </w:rPr>
        <w:t xml:space="preserve">• </w:t>
      </w:r>
      <w:r>
        <w:rPr>
          <w:rFonts w:ascii="Segoe UI" w:cs="Segoe UI" w:eastAsia="Segoe UI" w:hAnsi="Segoe UI"/>
        </w:rPr>
        <w:t xml:space="preserve">All scores (40, 42, 41) are within the valid NK-II range of 22–46</w:t>
      </w:r>
    </w:p>
    <w:p>
      <w:pPr>
        <w:spacing w:after="100"/>
        <w:ind w:left="720"/>
      </w:pPr>
      <w:r>
        <w:rPr>
          <w:rFonts w:ascii="Segoe UI" w:cs="Segoe UI" w:eastAsia="Segoe UI" w:hAnsi="Segoe UI"/>
        </w:rPr>
        <w:t xml:space="preserve">• </w:t>
      </w:r>
      <w:r>
        <w:rPr>
          <w:rFonts w:ascii="Segoe UI" w:cs="Segoe UI" w:eastAsia="Segoe UI" w:hAnsi="Segoe UI"/>
        </w:rPr>
        <w:t xml:space="preserve">W-R-I statements are properly formatted and meet the midterm minimum</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200"/>
      </w:pPr>
      <w:r>
        <w:rPr>
          <w:rFonts w:ascii="Segoe UI" w:cs="Segoe UI" w:eastAsia="Segoe UI" w:hAnsi="Segoe UI"/>
        </w:rPr>
        <w:t xml:space="preserve">No critical findings.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NK-II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WALKER, BRIAN F</w:t>
      </w:r>
    </w:p>
    <w:p>
      <w:pPr>
        <w:spacing w:after="200"/>
      </w:pPr>
      <w:r>
        <w:rPr>
          <w:rFonts w:ascii="Segoe UI" w:cs="Segoe UI" w:eastAsia="Segoe UI" w:hAnsi="Segoe UI"/>
          <w:b/>
          <w:bCs/>
        </w:rPr>
        <w:t xml:space="preserve">Career Path / Level:</w:t>
      </w:r>
      <w:r>
        <w:rPr>
          <w:rFonts w:ascii="Segoe UI" w:cs="Segoe UI" w:eastAsia="Segoe UI" w:hAnsi="Segoe UI"/>
        </w:rPr>
        <w:t xml:space="preserve"> NK-II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3 WARNING(s), 3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W-R-I statements are not labeled with What/Result/Impact</w:t>
      </w:r>
      <w:r>
        <w:rPr>
          <w:rFonts w:ascii="Segoe UI" w:cs="Segoe UI" w:eastAsia="Segoe UI" w:hAnsi="Segoe UI"/>
        </w:rPr>
        <w:t xml:space="preserve"> — the three elements are present but run together as continuous text without labels or clear separation</w:t>
      </w:r>
    </w:p>
    <w:p>
      <w:pPr>
        <w:spacing w:after="100"/>
        <w:ind w:left="720"/>
      </w:pPr>
      <w:r>
        <w:rPr>
          <w:rFonts w:ascii="Segoe UI" w:cs="Segoe UI" w:eastAsia="Segoe UI" w:hAnsi="Segoe UI"/>
        </w:rPr>
        <w:t xml:space="preserve">• </w:t>
      </w:r>
      <w:r>
        <w:rPr>
          <w:rFonts w:ascii="Segoe UI" w:cs="Segoe UI" w:eastAsia="Segoe UI" w:hAnsi="Segoe UI"/>
        </w:rPr>
        <w:t xml:space="preserve">One W-R-I statement (Communication Objective 3) appears to have garbled/corrupted text in the Impact section</w:t>
      </w:r>
    </w:p>
    <w:p>
      <w:pPr>
        <w:spacing w:after="100"/>
        <w:ind w:left="720"/>
      </w:pPr>
      <w:r>
        <w:rPr>
          <w:rFonts w:ascii="Segoe UI" w:cs="Segoe UI" w:eastAsia="Segoe UI" w:hAnsi="Segoe UI"/>
        </w:rPr>
        <w:t xml:space="preserve">• </w:t>
      </w:r>
      <w:r>
        <w:rPr>
          <w:rFonts w:ascii="Segoe UI" w:cs="Segoe UI" w:eastAsia="Segoe UI" w:hAnsi="Segoe UI"/>
        </w:rPr>
        <w:t xml:space="preserve">All scores (40, 42, 41) are within the valid NK-II range of 22–46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[NEEDS FIX — W-R-I elements not labeled]</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[NEEDS FIX — W-R-I elements not labeled; corrupted text in Objective 3]</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[NEEDS FIX — W-R-I elements not labeled]</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[PASS]</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2 — Self-Assessment, All Factors:</w:t>
      </w:r>
      <w:r>
        <w:rPr>
          <w:rFonts w:ascii="Segoe UI" w:cs="Segoe UI" w:eastAsia="Segoe UI" w:hAnsi="Segoe UI"/>
        </w:rPr>
        <w:t xml:space="preserve"> None of the W-R-I statements across any factor include the </w:t>
      </w:r>
      <w:r>
        <w:rPr>
          <w:rFonts w:ascii="Segoe UI" w:cs="Segoe UI" w:eastAsia="Segoe UI" w:hAnsi="Segoe UI"/>
          <w:b/>
          <w:bCs/>
        </w:rPr>
        <w:t xml:space="preserve">What/Result/Impact labels</w:t>
      </w:r>
      <w:r>
        <w:rPr>
          <w:rFonts w:ascii="Segoe UI" w:cs="Segoe UI" w:eastAsia="Segoe UI" w:hAnsi="Segoe UI"/>
        </w:rPr>
        <w:t xml:space="preserve">. All statements are written as continuous paragraphs without clear separation of the three W-R-I elements. While the content appears to contain What, Result, and Impact information, the lack of labeling makes it difficult to verify compliance and may be rejected during pay pool review. </w:t>
      </w:r>
      <w:r>
        <w:rPr>
          <w:rFonts w:ascii="Segoe UI" w:cs="Segoe UI" w:eastAsia="Segoe UI" w:hAnsi="Segoe UI"/>
          <w:b/>
          <w:bCs/>
        </w:rPr>
        <w:t xml:space="preserve">Fix required:</w:t>
      </w:r>
      <w:r>
        <w:rPr>
          <w:rFonts w:ascii="Segoe UI" w:cs="Segoe UI" w:eastAsia="Segoe UI" w:hAnsi="Segoe UI"/>
        </w:rPr>
        <w:t xml:space="preserve"> Add explicit "What:", "Result:", and "Impact:" labels to each W-R-I statement across all three factors. Additionally, Communication Objective 3 contains garbled text: </w:t>
      </w:r>
      <w:r>
        <w:rPr>
          <w:rFonts w:ascii="Segoe UI" w:cs="Segoe UI" w:eastAsia="Segoe UI" w:hAnsi="Segoe UI"/>
          <w:i/>
          <w:iCs/>
        </w:rPr>
        <w:t xml:space="preserve">"to deliver world-class Strengthened weapon-system infrastructure. installation safety and infrastructure reliability, directly supporting SBD 1's mission"</w:t>
      </w:r>
      <w:r>
        <w:rPr>
          <w:rFonts w:ascii="Segoe UI" w:cs="Segoe UI" w:eastAsia="Segoe UI" w:hAnsi="Segoe UI"/>
        </w:rPr>
        <w:t xml:space="preserve"> — this appears to be a copy-paste error. </w:t>
      </w:r>
      <w:r>
        <w:rPr>
          <w:rFonts w:ascii="Segoe UI" w:cs="Segoe UI" w:eastAsia="Segoe UI" w:hAnsi="Segoe UI"/>
          <w:b/>
          <w:bCs/>
        </w:rPr>
        <w:t xml:space="preserve">Fix required:</w:t>
      </w:r>
      <w:r>
        <w:rPr>
          <w:rFonts w:ascii="Segoe UI" w:cs="Segoe UI" w:eastAsia="Segoe UI" w:hAnsi="Segoe UI"/>
        </w:rPr>
        <w:t xml:space="preserve"> Correct the text to read coherently.</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8 — Self-Assessment, Communication Objective 3:</w:t>
      </w:r>
      <w:r>
        <w:rPr>
          <w:rFonts w:ascii="Segoe UI" w:cs="Segoe UI" w:eastAsia="Segoe UI" w:hAnsi="Segoe UI"/>
        </w:rPr>
        <w:t xml:space="preserve"> The Impact statement contains garbled text that appears to be a formatting/copy-paste error. The intended meaning is unclear. Recommend proofreading and correcting.</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NK-II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HALL, MICHELLE D</w:t>
      </w:r>
    </w:p>
    <w:p>
      <w:pPr>
        <w:spacing w:after="200"/>
      </w:pPr>
      <w:r>
        <w:rPr>
          <w:rFonts w:ascii="Segoe UI" w:cs="Segoe UI" w:eastAsia="Segoe UI" w:hAnsi="Segoe UI"/>
          <w:b/>
          <w:bCs/>
        </w:rPr>
        <w:t xml:space="preserve">Career Path / Level:</w:t>
      </w:r>
      <w:r>
        <w:rPr>
          <w:rFonts w:ascii="Segoe UI" w:cs="Segoe UI" w:eastAsia="Segoe UI" w:hAnsi="Segoe UI"/>
        </w:rPr>
        <w:t xml:space="preserve"> NK-II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1 CRITICAL finding(s), 2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Mission Support supervisor assessment is completely missing</w:t>
      </w:r>
      <w:r>
        <w:rPr>
          <w:rFonts w:ascii="Segoe UI" w:cs="Segoe UI" w:eastAsia="Segoe UI" w:hAnsi="Segoe UI"/>
        </w:rPr>
        <w:t xml:space="preserve"> — no narrative, no categorical score, no numeric score, no PAQL</w:t>
      </w:r>
    </w:p>
    <w:p>
      <w:pPr>
        <w:spacing w:after="100"/>
        <w:ind w:left="720"/>
      </w:pPr>
      <w:r>
        <w:rPr>
          <w:rFonts w:ascii="Segoe UI" w:cs="Segoe UI" w:eastAsia="Segoe UI" w:hAnsi="Segoe UI"/>
        </w:rPr>
        <w:t xml:space="preserve">• </w:t>
      </w:r>
      <w:r>
        <w:rPr>
          <w:rFonts w:ascii="Segoe UI" w:cs="Segoe UI" w:eastAsia="Segoe UI" w:hAnsi="Segoe UI"/>
        </w:rPr>
        <w:t xml:space="preserve">Job Achievement and Communication supervisor assessments are present but missing required elements</w:t>
      </w:r>
    </w:p>
    <w:p>
      <w:pPr>
        <w:spacing w:after="100"/>
        <w:ind w:left="720"/>
      </w:pPr>
      <w:r>
        <w:rPr>
          <w:rFonts w:ascii="Segoe UI" w:cs="Segoe UI" w:eastAsia="Segoe UI" w:hAnsi="Segoe UI"/>
        </w:rPr>
        <w:t xml:space="preserve">• </w:t>
      </w:r>
      <w:r>
        <w:rPr>
          <w:rFonts w:ascii="Segoe UI" w:cs="Segoe UI" w:eastAsia="Segoe UI" w:hAnsi="Segoe UI"/>
        </w:rPr>
        <w:t xml:space="preserve">Scores for Job Achievement and Communication are within the valid NK-II range of 22–46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[NEEDS FIX — entire section missing]</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[NEEDS FIX — Mission Support scores missing]</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4 / Check 6 — Supervisor Assessment, Mission Support:</w:t>
      </w:r>
      <w:r>
        <w:rPr>
          <w:rFonts w:ascii="Segoe UI" w:cs="Segoe UI" w:eastAsia="Segoe UI" w:hAnsi="Segoe UI"/>
        </w:rPr>
        <w:t xml:space="preserve"> The </w:t>
      </w:r>
      <w:r>
        <w:rPr>
          <w:rFonts w:ascii="Segoe UI" w:cs="Segoe UI" w:eastAsia="Segoe UI" w:hAnsi="Segoe UI"/>
          <w:b/>
          <w:bCs/>
        </w:rPr>
        <w:t xml:space="preserve">entire Mission Support supervisor assessment section is missing</w:t>
      </w:r>
      <w:r>
        <w:rPr>
          <w:rFonts w:ascii="Segoe UI" w:cs="Segoe UI" w:eastAsia="Segoe UI" w:hAnsi="Segoe UI"/>
        </w:rPr>
        <w:t xml:space="preserve">. There is no categorical score, no numeric score, no PAQL, and no supervisor narrative for Mission Support. All three factors must have complete supervisor assessments. </w:t>
      </w:r>
      <w:r>
        <w:rPr>
          <w:rFonts w:ascii="Segoe UI" w:cs="Segoe UI" w:eastAsia="Segoe UI" w:hAnsi="Segoe UI"/>
          <w:b/>
          <w:bCs/>
        </w:rPr>
        <w:t xml:space="preserve">Fix required:</w:t>
      </w:r>
      <w:r>
        <w:rPr>
          <w:rFonts w:ascii="Segoe UI" w:cs="Segoe UI" w:eastAsia="Segoe UI" w:hAnsi="Segoe UI"/>
        </w:rPr>
        <w:t xml:space="preserve"> Add the complete Mission Support supervisor assessment including categorical score, numeric score, PAQL, and narrative with all four required elements.</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Job Achievement and Communication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NK-II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YOUNG, RICHARD H</w:t>
      </w:r>
    </w:p>
    <w:p>
      <w:pPr>
        <w:spacing w:after="200"/>
      </w:pPr>
      <w:r>
        <w:rPr>
          <w:rFonts w:ascii="Segoe UI" w:cs="Segoe UI" w:eastAsia="Segoe UI" w:hAnsi="Segoe UI"/>
          <w:b/>
          <w:bCs/>
        </w:rPr>
        <w:t xml:space="preserve">Career Path / Level:</w:t>
      </w:r>
      <w:r>
        <w:rPr>
          <w:rFonts w:ascii="Segoe UI" w:cs="Segoe UI" w:eastAsia="Segoe UI" w:hAnsi="Segoe UI"/>
        </w:rPr>
        <w:t xml:space="preserve"> NK-II</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2 CRITICAL finding(s), 3 WARNING(s), 3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Employee appears to be a supervisor</w:t>
      </w:r>
      <w:r>
        <w:rPr>
          <w:rFonts w:ascii="Segoe UI" w:cs="Segoe UI" w:eastAsia="Segoe UI" w:hAnsi="Segoe UI"/>
        </w:rPr>
        <w:t xml:space="preserve"> (includes a Mandatory Supervisory Objective) but the supervisory objective </w:t>
      </w:r>
      <w:r>
        <w:rPr>
          <w:rFonts w:ascii="Segoe UI" w:cs="Segoe UI" w:eastAsia="Segoe UI" w:hAnsi="Segoe UI"/>
          <w:b/>
          <w:bCs/>
        </w:rPr>
        <w:t xml:space="preserve">does not include the required count of military, civilians, and contractors supervised</w:t>
      </w:r>
    </w:p>
    <w:p>
      <w:pPr>
        <w:spacing w:after="100"/>
        <w:ind w:left="720"/>
      </w:pPr>
      <w:r>
        <w:rPr>
          <w:rFonts w:ascii="Segoe UI" w:cs="Segoe UI" w:eastAsia="Segoe UI" w:hAnsi="Segoe UI"/>
        </w:rPr>
        <w:t xml:space="preserve">• </w:t>
      </w:r>
      <w:r>
        <w:rPr>
          <w:rFonts w:ascii="Segoe UI" w:cs="Segoe UI" w:eastAsia="Segoe UI" w:hAnsi="Segoe UI"/>
          <w:b/>
          <w:bCs/>
        </w:rPr>
        <w:t xml:space="preserve">Mission Support PAQL is missing</w:t>
      </w:r>
      <w:r>
        <w:rPr>
          <w:rFonts w:ascii="Segoe UI" w:cs="Segoe UI" w:eastAsia="Segoe UI" w:hAnsi="Segoe UI"/>
        </w:rPr>
        <w:t xml:space="preserve"> from the supervisor assessment</w:t>
      </w:r>
    </w:p>
    <w:p>
      <w:pPr>
        <w:spacing w:after="100"/>
        <w:ind w:left="720"/>
      </w:pPr>
      <w:r>
        <w:rPr>
          <w:rFonts w:ascii="Segoe UI" w:cs="Segoe UI" w:eastAsia="Segoe UI" w:hAnsi="Segoe UI"/>
        </w:rPr>
        <w:t xml:space="preserve">• </w:t>
      </w:r>
      <w:r>
        <w:rPr>
          <w:rFonts w:ascii="Segoe UI" w:cs="Segoe UI" w:eastAsia="Segoe UI" w:hAnsi="Segoe UI"/>
        </w:rPr>
        <w:t xml:space="preserve">All numeric scores (40, 42, 41) are within the valid NK-II range of 22–46</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[NEEDS FIX — supervisory objective missing required personnel counts]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[REVIEW — missing required elements]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[NEEDS FIX — PAQL missing]</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[NEEDS FIX — Mission Support PAQL missing]</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3 — Self-Assessment, Job Achievement Objective 0 (Mandatory Supervisory Objective):</w:t>
      </w:r>
      <w:r>
        <w:rPr>
          <w:rFonts w:ascii="Segoe UI" w:cs="Segoe UI" w:eastAsia="Segoe UI" w:hAnsi="Segoe UI"/>
        </w:rPr>
        <w:t xml:space="preserve"> The employee includes a Mandatory Supervisory Objective ("Supervised personnel within the CE squadron, providing leadership and oversight of daily operations"), which indicates they are a supervisor. However, this objective </w:t>
      </w:r>
      <w:r>
        <w:rPr>
          <w:rFonts w:ascii="Segoe UI" w:cs="Segoe UI" w:eastAsia="Segoe UI" w:hAnsi="Segoe UI"/>
          <w:b/>
          <w:bCs/>
        </w:rPr>
        <w:t xml:space="preserve">does not include the required count of military personnel supervised, civilians supervised, and contractors managed</w:t>
      </w:r>
      <w:r>
        <w:rPr>
          <w:rFonts w:ascii="Segoe UI" w:cs="Segoe UI" w:eastAsia="Segoe UI" w:hAnsi="Segoe UI"/>
        </w:rPr>
        <w:t xml:space="preserve">. Per USSF AcqDemo Business Rules [5], the statement MUST include this information (e.g., "I supervise X military, X civilians, and manage X contractors"). </w:t>
      </w:r>
      <w:r>
        <w:rPr>
          <w:rFonts w:ascii="Segoe UI" w:cs="Segoe UI" w:eastAsia="Segoe UI" w:hAnsi="Segoe UI"/>
          <w:b/>
          <w:bCs/>
        </w:rPr>
        <w:t xml:space="preserve">Fix required:</w:t>
      </w:r>
      <w:r>
        <w:rPr>
          <w:rFonts w:ascii="Segoe UI" w:cs="Segoe UI" w:eastAsia="Segoe UI" w:hAnsi="Segoe UI"/>
        </w:rPr>
        <w:t xml:space="preserve"> Add the specific personnel counts to the supervisory objective W-R-I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6 — Scores, Mission Support:</w:t>
      </w:r>
      <w:r>
        <w:rPr>
          <w:rFonts w:ascii="Segoe UI" w:cs="Segoe UI" w:eastAsia="Segoe UI" w:hAnsi="Segoe UI"/>
        </w:rPr>
        <w:t xml:space="preserve"> The </w:t>
      </w:r>
      <w:r>
        <w:rPr>
          <w:rFonts w:ascii="Segoe UI" w:cs="Segoe UI" w:eastAsia="Segoe UI" w:hAnsi="Segoe UI"/>
          <w:b/>
          <w:bCs/>
        </w:rPr>
        <w:t xml:space="preserve">PAQL is missing</w:t>
      </w:r>
      <w:r>
        <w:rPr>
          <w:rFonts w:ascii="Segoe UI" w:cs="Segoe UI" w:eastAsia="Segoe UI" w:hAnsi="Segoe UI"/>
        </w:rPr>
        <w:t xml:space="preserve"> from the Mission Support supervisor assessment. The text shows the categorical score (2H), numeric score (41), and the narrative, but the PAQL value is not present (it appears on a separate line as "3" which may be the PAQL but is not clearly associated with the Mission Support factor). </w:t>
      </w:r>
      <w:r>
        <w:rPr>
          <w:rFonts w:ascii="Segoe UI" w:cs="Segoe UI" w:eastAsia="Segoe UI" w:hAnsi="Segoe UI"/>
          <w:b/>
          <w:bCs/>
        </w:rPr>
        <w:t xml:space="preserve">Fix required:</w:t>
      </w:r>
      <w:r>
        <w:rPr>
          <w:rFonts w:ascii="Segoe UI" w:cs="Segoe UI" w:eastAsia="Segoe UI" w:hAnsi="Segoe UI"/>
        </w:rPr>
        <w:t xml:space="preserve"> Verify and clearly enter the PAQL for Mission Support in CAS2Net.</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 The supervisor does not address the supervisory objective or comment on the employee's supervisory performance.</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3 — Supervisory Objective:</w:t>
      </w:r>
      <w:r>
        <w:rPr>
          <w:rFonts w:ascii="Segoe UI" w:cs="Segoe UI" w:eastAsia="Segoe UI" w:hAnsi="Segoe UI"/>
        </w:rPr>
        <w:t xml:space="preserve"> The supervisory objective W-R-I statement is also quite generic. The What, Result, and Impact should be more specific about supervisory accomplishments (e.g., performance management activities, feedback sessions conducted, training initiatives, employee development actions).</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NK-II descriptor language.</w:t>
      </w:r>
      <w:r>
        <w:rPr>
          <w:rFonts w:ascii="Segoe UI" w:cs="Segoe UI" w:eastAsia="Segoe UI" w:hAnsi="Segoe UI"/>
        </w:rPr>
        <w:t xml:space="preserve">
</w:t>
      </w:r>
    </w:p>
    <w:p>
      <w:pPr>
        <w:spacing w:after="200"/>
      </w:pPr>
      <w:r>
        <w:rPr>
          <w:rFonts w:ascii="Segoe UI" w:cs="Segoe UI" w:eastAsia="Segoe UI" w:hAnsi="Segoe UI"/>
        </w:rPr>
        <w:t xml:space="preserve">===================================================================</w:t>
      </w:r>
    </w:p>
    <w:p>
      <w:pPr>
        <w:pStyle w:val="Heading1"/>
        <w:spacing w:after="300" w:before="200"/>
      </w:pPr>
      <w:r>
        <w:rPr>
          <w:rFonts w:ascii="Segoe UI" w:cs="Segoe UI" w:eastAsia="Segoe UI" w:hAnsi="Segoe UI"/>
          <w:b/>
          <w:bCs/>
          <w:sz w:val="32"/>
          <w:szCs w:val="32"/>
        </w:rPr>
        <w:t xml:space="preserve">ANNUAL APPRAISAL FORMAT REVIEW: KING, ELIZABETH A</w:t>
      </w:r>
    </w:p>
    <w:p>
      <w:pPr>
        <w:spacing w:after="200"/>
      </w:pPr>
      <w:r>
        <w:rPr>
          <w:rFonts w:ascii="Segoe UI" w:cs="Segoe UI" w:eastAsia="Segoe UI" w:hAnsi="Segoe UI"/>
          <w:b/>
          <w:bCs/>
        </w:rPr>
        <w:t xml:space="preserve">Career Path / Level:</w:t>
      </w:r>
      <w:r>
        <w:rPr>
          <w:rFonts w:ascii="Segoe UI" w:cs="Segoe UI" w:eastAsia="Segoe UI" w:hAnsi="Segoe UI"/>
        </w:rPr>
        <w:t xml:space="preserve"> NJ-IV</w:t>
      </w:r>
      <w:r>
        <w:t xml:space="preserve">
</w:t>
      </w:r>
      <w:r>
        <w:rPr>
          <w:rFonts w:ascii="Segoe UI" w:cs="Segoe UI" w:eastAsia="Segoe UI" w:hAnsi="Segoe UI"/>
          <w:b/>
          <w:bCs/>
        </w:rPr>
        <w:t xml:space="preserve">Rating Period:</w:t>
      </w:r>
      <w:r>
        <w:rPr>
          <w:rFonts w:ascii="Segoe UI" w:cs="Segoe UI" w:eastAsia="Segoe UI" w:hAnsi="Segoe UI"/>
        </w:rPr>
        <w:t xml:space="preserve"> FY2025</w:t>
      </w:r>
    </w:p>
    <w:p>
      <w:pPr>
        <w:pBdr>
          <w:top w:val="single" w:color="000000" w:sz="6" w:space="1"/>
        </w:pBdr>
        <w:spacing w:after="200" w:before="200"/>
      </w:pPr>
      <w:r>
        <w:t xml:space="preserve"/>
      </w:r>
    </w:p>
    <w:p>
      <w:pPr>
        <w:spacing w:after="200"/>
      </w:pPr>
      <w:r>
        <w:rPr>
          <w:rFonts w:ascii="Segoe UI" w:cs="Segoe UI" w:eastAsia="Segoe UI" w:hAnsi="Segoe UI"/>
          <w:b/>
          <w:bCs/>
        </w:rPr>
        <w:t xml:space="preserve">OVERALL COMPLIANCE: NEEDS REVISION</w:t>
      </w:r>
    </w:p>
    <w:p>
      <w:pPr>
        <w:spacing w:after="200"/>
      </w:pPr>
      <w:r>
        <w:rPr>
          <w:rFonts w:ascii="Segoe UI" w:cs="Segoe UI" w:eastAsia="Segoe UI" w:hAnsi="Segoe UI"/>
          <w:b/>
          <w:bCs/>
        </w:rPr>
        <w:t xml:space="preserve">BOTTOM LINE UP FRONT (BLUF):</w:t>
      </w:r>
    </w:p>
    <w:p>
      <w:pPr>
        <w:spacing w:after="100"/>
        <w:ind w:left="720"/>
      </w:pPr>
      <w:r>
        <w:rPr>
          <w:rFonts w:ascii="Segoe UI" w:cs="Segoe UI" w:eastAsia="Segoe UI" w:hAnsi="Segoe UI"/>
        </w:rPr>
        <w:t xml:space="preserve">• </w:t>
      </w:r>
      <w:r>
        <w:rPr>
          <w:rFonts w:ascii="Segoe UI" w:cs="Segoe UI" w:eastAsia="Segoe UI" w:hAnsi="Segoe UI"/>
        </w:rPr>
        <w:t xml:space="preserve">3 CRITICAL finding(s), 3 WARNING(s), 2 INFO item(s)</w:t>
      </w:r>
    </w:p>
    <w:p>
      <w:pPr>
        <w:spacing w:after="100"/>
        <w:ind w:left="720"/>
      </w:pPr>
      <w:r>
        <w:rPr>
          <w:rFonts w:ascii="Segoe UI" w:cs="Segoe UI" w:eastAsia="Segoe UI" w:hAnsi="Segoe UI"/>
        </w:rPr>
        <w:t xml:space="preserve">• </w:t>
      </w:r>
      <w:r>
        <w:rPr>
          <w:rFonts w:ascii="Segoe UI" w:cs="Segoe UI" w:eastAsia="Segoe UI" w:hAnsi="Segoe UI"/>
          <w:b/>
          <w:bCs/>
        </w:rPr>
        <w:t xml:space="preserve">All three numeric scores (45, 43, 44) are below the valid NJ-IV range of 61–83</w:t>
      </w:r>
      <w:r>
        <w:rPr>
          <w:rFonts w:ascii="Segoe UI" w:cs="Segoe UI" w:eastAsia="Segoe UI" w:hAnsi="Segoe UI"/>
        </w:rPr>
        <w:t xml:space="preserve"> — these scores fall within the NJ-II or NJ-III range, not NJ-IV</w:t>
      </w:r>
    </w:p>
    <w:p>
      <w:pPr>
        <w:spacing w:after="100"/>
        <w:ind w:left="720"/>
      </w:pPr>
      <w:r>
        <w:rPr>
          <w:rFonts w:ascii="Segoe UI" w:cs="Segoe UI" w:eastAsia="Segoe UI" w:hAnsi="Segoe UI"/>
        </w:rPr>
        <w:t xml:space="preserve">• </w:t>
      </w:r>
      <w:r>
        <w:rPr>
          <w:rFonts w:ascii="Segoe UI" w:cs="Segoe UI" w:eastAsia="Segoe UI" w:hAnsi="Segoe UI"/>
          <w:b/>
          <w:bCs/>
        </w:rPr>
        <w:t xml:space="preserve">All three categorical scores (2H) are inconsistent with NJ-IV</w:t>
      </w:r>
      <w:r>
        <w:rPr>
          <w:rFonts w:ascii="Segoe UI" w:cs="Segoe UI" w:eastAsia="Segoe UI" w:hAnsi="Segoe UI"/>
        </w:rPr>
        <w:t xml:space="preserve"> — a Level IV employee should have Level 3 or Level 4 categorical scores</w:t>
      </w:r>
    </w:p>
    <w:p>
      <w:pPr>
        <w:spacing w:after="100"/>
        <w:ind w:left="720"/>
      </w:pPr>
      <w:r>
        <w:rPr>
          <w:rFonts w:ascii="Segoe UI" w:cs="Segoe UI" w:eastAsia="Segoe UI" w:hAnsi="Segoe UI"/>
        </w:rPr>
        <w:t xml:space="preserve">• </w:t>
      </w:r>
      <w:r>
        <w:rPr>
          <w:rFonts w:ascii="Segoe UI" w:cs="Segoe UI" w:eastAsia="Segoe UI" w:hAnsi="Segoe UI"/>
        </w:rPr>
        <w:t xml:space="preserve">Supervisor assessments are missing required elements</w:t>
      </w:r>
    </w:p>
    <w:p>
      <w:pPr>
        <w:pBdr>
          <w:top w:val="single" w:color="000000" w:sz="6" w:space="1"/>
        </w:pBdr>
        <w:spacing w:after="200" w:before="200"/>
      </w:pPr>
      <w:r>
        <w:t xml:space="preserve"/>
      </w:r>
    </w:p>
    <w:p>
      <w:pPr>
        <w:spacing w:after="200"/>
      </w:pPr>
      <w:r>
        <w:rPr>
          <w:rFonts w:ascii="Segoe UI" w:cs="Segoe UI" w:eastAsia="Segoe UI" w:hAnsi="Segoe UI"/>
          <w:b/>
          <w:bCs/>
        </w:rPr>
        <w:t xml:space="preserve">SECTION-BY-SECTION SUMMARY</w:t>
      </w:r>
    </w:p>
    <w:p>
      <w:pPr>
        <w:spacing w:after="100"/>
        <w:ind w:left="720"/>
      </w:pPr>
      <w:r>
        <w:rPr>
          <w:rFonts w:ascii="Segoe UI" w:cs="Segoe UI" w:eastAsia="Segoe UI" w:hAnsi="Segoe UI"/>
        </w:rPr>
        <w:t xml:space="preserve">• </w:t>
      </w:r>
      <w:r>
        <w:rPr>
          <w:rFonts w:ascii="Segoe UI" w:cs="Segoe UI" w:eastAsia="Segoe UI" w:hAnsi="Segoe UI"/>
          <w:b/>
          <w:bCs/>
        </w:rPr>
        <w:t xml:space="preserve">Header Block:</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Contribution Plan: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Job Achievement: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Communication:</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Self-Assessment, Mission Support:</w:t>
      </w:r>
      <w:r>
        <w:rPr>
          <w:rFonts w:ascii="Segoe UI" w:cs="Segoe UI" w:eastAsia="Segoe UI" w:hAnsi="Segoe UI"/>
        </w:rPr>
        <w:t xml:space="preserve"> [PASS]</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Job Achievement:</w:t>
      </w:r>
      <w:r>
        <w:rPr>
          <w:rFonts w:ascii="Segoe UI" w:cs="Segoe UI" w:eastAsia="Segoe UI" w:hAnsi="Segoe UI"/>
        </w:rPr>
        <w:t xml:space="preserve"> [NEEDS FIX — score out of range]</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Communication:</w:t>
      </w:r>
      <w:r>
        <w:rPr>
          <w:rFonts w:ascii="Segoe UI" w:cs="Segoe UI" w:eastAsia="Segoe UI" w:hAnsi="Segoe UI"/>
        </w:rPr>
        <w:t xml:space="preserve"> [NEEDS FIX — score out of range]</w:t>
      </w:r>
    </w:p>
    <w:p>
      <w:pPr>
        <w:spacing w:after="100"/>
        <w:ind w:left="720"/>
      </w:pPr>
      <w:r>
        <w:rPr>
          <w:rFonts w:ascii="Segoe UI" w:cs="Segoe UI" w:eastAsia="Segoe UI" w:hAnsi="Segoe UI"/>
        </w:rPr>
        <w:t xml:space="preserve">• </w:t>
      </w:r>
      <w:r>
        <w:rPr>
          <w:rFonts w:ascii="Segoe UI" w:cs="Segoe UI" w:eastAsia="Segoe UI" w:hAnsi="Segoe UI"/>
          <w:b/>
          <w:bCs/>
        </w:rPr>
        <w:t xml:space="preserve">Supervisor Assessment, Mission Support:</w:t>
      </w:r>
      <w:r>
        <w:rPr>
          <w:rFonts w:ascii="Segoe UI" w:cs="Segoe UI" w:eastAsia="Segoe UI" w:hAnsi="Segoe UI"/>
        </w:rPr>
        <w:t xml:space="preserve"> [NEEDS FIX — score out of range]</w:t>
      </w:r>
    </w:p>
    <w:p>
      <w:pPr>
        <w:spacing w:after="100"/>
        <w:ind w:left="720"/>
      </w:pPr>
      <w:r>
        <w:rPr>
          <w:rFonts w:ascii="Segoe UI" w:cs="Segoe UI" w:eastAsia="Segoe UI" w:hAnsi="Segoe UI"/>
        </w:rPr>
        <w:t xml:space="preserve">• </w:t>
      </w:r>
      <w:r>
        <w:rPr>
          <w:rFonts w:ascii="Segoe UI" w:cs="Segoe UI" w:eastAsia="Segoe UI" w:hAnsi="Segoe UI"/>
          <w:b/>
          <w:bCs/>
        </w:rPr>
        <w:t xml:space="preserve">Scores:</w:t>
      </w:r>
      <w:r>
        <w:rPr>
          <w:rFonts w:ascii="Segoe UI" w:cs="Segoe UI" w:eastAsia="Segoe UI" w:hAnsi="Segoe UI"/>
        </w:rPr>
        <w:t xml:space="preserve"> [NEEDS FIX — all three numeric scores below NJ-IV minimum]</w:t>
      </w:r>
    </w:p>
    <w:p>
      <w:pPr>
        <w:pBdr>
          <w:top w:val="single" w:color="000000" w:sz="6" w:space="1"/>
        </w:pBdr>
        <w:spacing w:after="200" w:before="200"/>
      </w:pPr>
      <w:r>
        <w:t xml:space="preserve"/>
      </w:r>
    </w:p>
    <w:p>
      <w:pPr>
        <w:spacing w:after="200"/>
      </w:pPr>
      <w:r>
        <w:rPr>
          <w:rFonts w:ascii="Segoe UI" w:cs="Segoe UI" w:eastAsia="Segoe UI" w:hAnsi="Segoe UI"/>
          <w:b/>
          <w:bCs/>
        </w:rPr>
        <w:t xml:space="preserve">CRITICAL FINDINGS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6 — Scores, Job Achievement:</w:t>
      </w:r>
      <w:r>
        <w:rPr>
          <w:rFonts w:ascii="Segoe UI" w:cs="Segoe UI" w:eastAsia="Segoe UI" w:hAnsi="Segoe UI"/>
        </w:rPr>
        <w:t xml:space="preserve"> The numeric score of </w:t>
      </w:r>
      <w:r>
        <w:rPr>
          <w:rFonts w:ascii="Segoe UI" w:cs="Segoe UI" w:eastAsia="Segoe UI" w:hAnsi="Segoe UI"/>
          <w:b/>
          <w:bCs/>
        </w:rPr>
        <w:t xml:space="preserve">45</w:t>
      </w:r>
      <w:r>
        <w:rPr>
          <w:rFonts w:ascii="Segoe UI" w:cs="Segoe UI" w:eastAsia="Segoe UI" w:hAnsi="Segoe UI"/>
        </w:rPr>
        <w:t xml:space="preserve"> is below the valid NJ-IV range of </w:t>
      </w:r>
      <w:r>
        <w:rPr>
          <w:rFonts w:ascii="Segoe UI" w:cs="Segoe UI" w:eastAsia="Segoe UI" w:hAnsi="Segoe UI"/>
          <w:b/>
          <w:bCs/>
        </w:rPr>
        <w:t xml:space="preserve">61–83</w:t>
      </w:r>
      <w:r>
        <w:rPr>
          <w:rFonts w:ascii="Segoe UI" w:cs="Segoe UI" w:eastAsia="Segoe UI" w:hAnsi="Segoe UI"/>
        </w:rPr>
        <w:t xml:space="preserve">. The categorical score of 2H is also inconsistent with a Level IV broadband. </w:t>
      </w:r>
      <w:r>
        <w:rPr>
          <w:rFonts w:ascii="Segoe UI" w:cs="Segoe UI" w:eastAsia="Segoe UI" w:hAnsi="Segoe UI"/>
          <w:b/>
          <w:bCs/>
        </w:rPr>
        <w:t xml:space="preserve">Fix required:</w:t>
      </w:r>
      <w:r>
        <w:rPr>
          <w:rFonts w:ascii="Segoe UI" w:cs="Segoe UI" w:eastAsia="Segoe UI" w:hAnsi="Segoe UI"/>
        </w:rPr>
        <w:t xml:space="preserve"> Either correct the scores to fall within the NJ-IV range of 61–83, or verify that the employee's broadband level is correctly stated as Level IV (they may actually be a Level II or III employee).</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6 — Scores, Communication:</w:t>
      </w:r>
      <w:r>
        <w:rPr>
          <w:rFonts w:ascii="Segoe UI" w:cs="Segoe UI" w:eastAsia="Segoe UI" w:hAnsi="Segoe UI"/>
        </w:rPr>
        <w:t xml:space="preserve"> The numeric score of </w:t>
      </w:r>
      <w:r>
        <w:rPr>
          <w:rFonts w:ascii="Segoe UI" w:cs="Segoe UI" w:eastAsia="Segoe UI" w:hAnsi="Segoe UI"/>
          <w:b/>
          <w:bCs/>
        </w:rPr>
        <w:t xml:space="preserve">43</w:t>
      </w:r>
      <w:r>
        <w:rPr>
          <w:rFonts w:ascii="Segoe UI" w:cs="Segoe UI" w:eastAsia="Segoe UI" w:hAnsi="Segoe UI"/>
        </w:rPr>
        <w:t xml:space="preserve"> is below the valid NJ-IV range of </w:t>
      </w:r>
      <w:r>
        <w:rPr>
          <w:rFonts w:ascii="Segoe UI" w:cs="Segoe UI" w:eastAsia="Segoe UI" w:hAnsi="Segoe UI"/>
          <w:b/>
          <w:bCs/>
        </w:rPr>
        <w:t xml:space="preserve">61–83</w:t>
      </w:r>
      <w:r>
        <w:rPr>
          <w:rFonts w:ascii="Segoe UI" w:cs="Segoe UI" w:eastAsia="Segoe UI" w:hAnsi="Segoe UI"/>
        </w:rPr>
        <w:t xml:space="preserve">. Same issue. </w:t>
      </w:r>
      <w:r>
        <w:rPr>
          <w:rFonts w:ascii="Segoe UI" w:cs="Segoe UI" w:eastAsia="Segoe UI" w:hAnsi="Segoe UI"/>
          <w:b/>
          <w:bCs/>
        </w:rPr>
        <w:t xml:space="preserve">Fix required:</w:t>
      </w:r>
      <w:r>
        <w:rPr>
          <w:rFonts w:ascii="Segoe UI" w:cs="Segoe UI" w:eastAsia="Segoe UI" w:hAnsi="Segoe UI"/>
        </w:rPr>
        <w:t xml:space="preserve"> Same as above.</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6 — Scores, Mission Support:</w:t>
      </w:r>
      <w:r>
        <w:rPr>
          <w:rFonts w:ascii="Segoe UI" w:cs="Segoe UI" w:eastAsia="Segoe UI" w:hAnsi="Segoe UI"/>
        </w:rPr>
        <w:t xml:space="preserve"> The numeric score of </w:t>
      </w:r>
      <w:r>
        <w:rPr>
          <w:rFonts w:ascii="Segoe UI" w:cs="Segoe UI" w:eastAsia="Segoe UI" w:hAnsi="Segoe UI"/>
          <w:b/>
          <w:bCs/>
        </w:rPr>
        <w:t xml:space="preserve">44</w:t>
      </w:r>
      <w:r>
        <w:rPr>
          <w:rFonts w:ascii="Segoe UI" w:cs="Segoe UI" w:eastAsia="Segoe UI" w:hAnsi="Segoe UI"/>
        </w:rPr>
        <w:t xml:space="preserve"> is below the valid NJ-IV range of </w:t>
      </w:r>
      <w:r>
        <w:rPr>
          <w:rFonts w:ascii="Segoe UI" w:cs="Segoe UI" w:eastAsia="Segoe UI" w:hAnsi="Segoe UI"/>
          <w:b/>
          <w:bCs/>
        </w:rPr>
        <w:t xml:space="preserve">61–83</w:t>
      </w:r>
      <w:r>
        <w:rPr>
          <w:rFonts w:ascii="Segoe UI" w:cs="Segoe UI" w:eastAsia="Segoe UI" w:hAnsi="Segoe UI"/>
        </w:rPr>
        <w:t xml:space="preserve">. Same issue. </w:t>
      </w:r>
      <w:r>
        <w:rPr>
          <w:rFonts w:ascii="Segoe UI" w:cs="Segoe UI" w:eastAsia="Segoe UI" w:hAnsi="Segoe UI"/>
          <w:b/>
          <w:bCs/>
        </w:rPr>
        <w:t xml:space="preserve">Fix required:</w:t>
      </w:r>
      <w:r>
        <w:rPr>
          <w:rFonts w:ascii="Segoe UI" w:cs="Segoe UI" w:eastAsia="Segoe UI" w:hAnsi="Segoe UI"/>
        </w:rPr>
        <w:t xml:space="preserve"> Same as above.</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WARNINGS</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Supervisor Assessment, Job Achievement:</w:t>
      </w:r>
      <w:r>
        <w:rPr>
          <w:rFonts w:ascii="Segoe UI" w:cs="Segoe UI" w:eastAsia="Segoe UI" w:hAnsi="Segoe UI"/>
        </w:rPr>
        <w:t xml:space="preserve"> Missing required elements: missing contributions acknowledgment, descriptor-mapped summary, quality of performance statement.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5 — Supervisor Assessment, Communication:</w:t>
      </w:r>
      <w:r>
        <w:rPr>
          <w:rFonts w:ascii="Segoe UI" w:cs="Segoe UI" w:eastAsia="Segoe UI" w:hAnsi="Segoe UI"/>
        </w:rPr>
        <w:t xml:space="preserve"> Same deficiency.</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Check 5 — Supervisor Assessment, Mission Support:</w:t>
      </w:r>
      <w:r>
        <w:rPr>
          <w:rFonts w:ascii="Segoe UI" w:cs="Segoe UI" w:eastAsia="Segoe UI" w:hAnsi="Segoe UI"/>
        </w:rPr>
        <w:t xml:space="preserve"> Same deficiency.</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b/>
          <w:bCs/>
        </w:rPr>
        <w:t xml:space="preserve">INFORMATIONAL</w:t>
      </w:r>
    </w:p>
    <w:p>
      <w:pPr>
        <w:spacing w:after="100"/>
        <w:ind w:left="720"/>
      </w:pPr>
      <w:r>
        <w:rPr>
          <w:rFonts w:ascii="Segoe UI" w:cs="Segoe UI" w:eastAsia="Segoe UI" w:hAnsi="Segoe UI"/>
        </w:rPr>
        <w:t xml:space="preserve">1. </w:t>
      </w:r>
      <w:r>
        <w:rPr>
          <w:rFonts w:ascii="Segoe UI" w:cs="Segoe UI" w:eastAsia="Segoe UI" w:hAnsi="Segoe UI"/>
          <w:b/>
          <w:bCs/>
        </w:rPr>
        <w:t xml:space="preserve">Check 5 — All Supervisor Factors:</w:t>
      </w:r>
      <w:r>
        <w:rPr>
          <w:rFonts w:ascii="Segoe UI" w:cs="Segoe UI" w:eastAsia="Segoe UI" w:hAnsi="Segoe UI"/>
        </w:rPr>
        <w:t xml:space="preserve"> CRI vs. CA differentiation is absent.</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Check 8 — Supervisor Assessments:</w:t>
      </w:r>
      <w:r>
        <w:rPr>
          <w:rFonts w:ascii="Segoe UI" w:cs="Segoe UI" w:eastAsia="Segoe UI" w:hAnsi="Segoe UI"/>
        </w:rPr>
        <w:t xml:space="preserve"> Boilerplate language with no factor differentiation or NJ-IV descriptor language. The narratives state "meets expectations for the assigned broadband level" but the scores do not support this claim for a Level IV employee.</w:t>
      </w:r>
      <w:r>
        <w:rPr>
          <w:rFonts w:ascii="Segoe UI" w:cs="Segoe UI" w:eastAsia="Segoe UI" w:hAnsi="Segoe UI"/>
        </w:rPr>
        <w:t xml:space="preserve">
</w:t>
      </w:r>
    </w:p>
    <w:p>
      <w:pPr>
        <w:spacing w:after="200"/>
      </w:pPr>
      <w:r>
        <w:rPr>
          <w:rFonts w:ascii="Segoe UI" w:cs="Segoe UI" w:eastAsia="Segoe UI" w:hAnsi="Segoe UI"/>
        </w:rPr>
        <w:t xml:space="preserve">===================================================================</w:t>
      </w:r>
    </w:p>
    <w:p>
      <w:pPr>
        <w:pBdr>
          <w:top w:val="single" w:color="000000" w:sz="6" w:space="1"/>
        </w:pBdr>
        <w:spacing w:after="200" w:before="200"/>
      </w:pPr>
      <w:r>
        <w:t xml:space="preserve"/>
      </w:r>
    </w:p>
    <w:p>
      <w:pPr>
        <w:pStyle w:val="Heading1"/>
        <w:spacing w:after="300" w:before="200"/>
      </w:pPr>
      <w:r>
        <w:rPr>
          <w:rFonts w:ascii="Segoe UI" w:cs="Segoe UI" w:eastAsia="Segoe UI" w:hAnsi="Segoe UI"/>
          <w:b/>
          <w:bCs/>
          <w:sz w:val="32"/>
          <w:szCs w:val="32"/>
        </w:rPr>
        <w:t xml:space="preserve">CONSOLIDATED SUMMARY ACROSS ALL 17 EMPLOYEES</w:t>
      </w:r>
    </w:p>
    <w:p>
      <w:pPr>
        <w:spacing w:after="200"/>
      </w:pPr>
      <w:r>
        <w:rPr>
          <w:rFonts w:ascii="Segoe UI" w:cs="Segoe UI" w:eastAsia="Segoe UI" w:hAnsi="Segoe UI"/>
          <w:b/>
          <w:bCs/>
        </w:rPr>
        <w:t xml:space="preserve">Overall Statistics:</w:t>
      </w:r>
    </w:p>
    <w:p>
      <w:pPr>
        <w:spacing w:after="100"/>
        <w:ind w:left="720"/>
      </w:pPr>
      <w:r>
        <w:rPr>
          <w:rFonts w:ascii="Segoe UI" w:cs="Segoe UI" w:eastAsia="Segoe UI" w:hAnsi="Segoe UI"/>
        </w:rPr>
        <w:t xml:space="preserve">• </w:t>
      </w:r>
      <w:r>
        <w:rPr>
          <w:rFonts w:ascii="Segoe UI" w:cs="Segoe UI" w:eastAsia="Segoe UI" w:hAnsi="Segoe UI"/>
          <w:b/>
          <w:bCs/>
        </w:rPr>
        <w:t xml:space="preserve">PASS (no CRITICAL findings):</w:t>
      </w:r>
      <w:r>
        <w:rPr>
          <w:rFonts w:ascii="Segoe UI" w:cs="Segoe UI" w:eastAsia="Segoe UI" w:hAnsi="Segoe UI"/>
        </w:rPr>
        <w:t xml:space="preserve"> 7 employees — JOHNSON, THOMPSON, WILSON, TAYLOR, MILLER, LEWIS, CLARK</w:t>
      </w:r>
    </w:p>
    <w:p>
      <w:pPr>
        <w:spacing w:after="100"/>
        <w:ind w:left="720"/>
      </w:pPr>
      <w:r>
        <w:rPr>
          <w:rFonts w:ascii="Segoe UI" w:cs="Segoe UI" w:eastAsia="Segoe UI" w:hAnsi="Segoe UI"/>
        </w:rPr>
        <w:t xml:space="preserve">• </w:t>
      </w:r>
      <w:r>
        <w:rPr>
          <w:rFonts w:ascii="Segoe UI" w:cs="Segoe UI" w:eastAsia="Segoe UI" w:hAnsi="Segoe UI"/>
          <w:b/>
          <w:bCs/>
        </w:rPr>
        <w:t xml:space="preserve">NEEDS REVISION (has CRITICAL findings):</w:t>
      </w:r>
      <w:r>
        <w:rPr>
          <w:rFonts w:ascii="Segoe UI" w:cs="Segoe UI" w:eastAsia="Segoe UI" w:hAnsi="Segoe UI"/>
        </w:rPr>
        <w:t xml:space="preserve"> 10 employees — WILLIAMS, MARTINEZ, ANDERSON, DAVIS, BROWN, JONES, HARRIS, ROBINSON, WALKER, HALL, YOUNG, KING</w:t>
      </w:r>
    </w:p>
    <w:p>
      <w:pPr>
        <w:spacing w:after="200"/>
      </w:pPr>
      <w:r>
        <w:rPr>
          <w:rFonts w:ascii="Segoe UI" w:cs="Segoe UI" w:eastAsia="Segoe UI" w:hAnsi="Segoe UI"/>
          <w:b/>
          <w:bCs/>
        </w:rPr>
        <w:t xml:space="preserve">Correction: Re-count:</w:t>
      </w:r>
    </w:p>
    <w:p>
      <w:pPr>
        <w:spacing w:after="100"/>
        <w:ind w:left="720"/>
      </w:pPr>
      <w:r>
        <w:rPr>
          <w:rFonts w:ascii="Segoe UI" w:cs="Segoe UI" w:eastAsia="Segoe UI" w:hAnsi="Segoe UI"/>
        </w:rPr>
        <w:t xml:space="preserve">• </w:t>
      </w:r>
      <w:r>
        <w:rPr>
          <w:rFonts w:ascii="Segoe UI" w:cs="Segoe UI" w:eastAsia="Segoe UI" w:hAnsi="Segoe UI"/>
        </w:rPr>
        <w:t xml:space="preserve">PASS: JOHNSON, THOMPSON, WILSON, TAYLOR, GARCIA, MILLER, LEWIS, CLARK = </w:t>
      </w:r>
      <w:r>
        <w:rPr>
          <w:rFonts w:ascii="Segoe UI" w:cs="Segoe UI" w:eastAsia="Segoe UI" w:hAnsi="Segoe UI"/>
          <w:b/>
          <w:bCs/>
        </w:rPr>
        <w:t xml:space="preserve">8 employees</w:t>
      </w:r>
    </w:p>
    <w:p>
      <w:pPr>
        <w:spacing w:after="100"/>
        <w:ind w:left="720"/>
      </w:pPr>
      <w:r>
        <w:rPr>
          <w:rFonts w:ascii="Segoe UI" w:cs="Segoe UI" w:eastAsia="Segoe UI" w:hAnsi="Segoe UI"/>
        </w:rPr>
        <w:t xml:space="preserve">• </w:t>
      </w:r>
      <w:r>
        <w:rPr>
          <w:rFonts w:ascii="Segoe UI" w:cs="Segoe UI" w:eastAsia="Segoe UI" w:hAnsi="Segoe UI"/>
        </w:rPr>
        <w:t xml:space="preserve">NEEDS REVISION: WILLIAMS, MARTINEZ, ANDERSON, DAVIS, BROWN, JONES, HARRIS, ROBINSON, WALKER, HALL, YOUNG, KING = </w:t>
      </w:r>
      <w:r>
        <w:rPr>
          <w:rFonts w:ascii="Segoe UI" w:cs="Segoe UI" w:eastAsia="Segoe UI" w:hAnsi="Segoe UI"/>
          <w:b/>
          <w:bCs/>
        </w:rPr>
        <w:t xml:space="preserve">9 employees</w:t>
      </w:r>
    </w:p>
    <w:p>
      <w:pPr>
        <w:spacing w:after="200"/>
      </w:pPr>
      <w:r>
        <w:rPr>
          <w:rFonts w:ascii="Segoe UI" w:cs="Segoe UI" w:eastAsia="Segoe UI" w:hAnsi="Segoe UI"/>
          <w:b/>
          <w:bCs/>
        </w:rPr>
        <w:t xml:space="preserve">Most Common Issues Across All Employees:</w:t>
      </w:r>
    </w:p>
    <w:p>
      <w:pPr>
        <w:spacing w:after="100"/>
        <w:ind w:left="720"/>
      </w:pPr>
      <w:r>
        <w:rPr>
          <w:rFonts w:ascii="Segoe UI" w:cs="Segoe UI" w:eastAsia="Segoe UI" w:hAnsi="Segoe UI"/>
        </w:rPr>
        <w:t xml:space="preserve">1. </w:t>
      </w:r>
      <w:r>
        <w:rPr>
          <w:rFonts w:ascii="Segoe UI" w:cs="Segoe UI" w:eastAsia="Segoe UI" w:hAnsi="Segoe UI"/>
          <w:b/>
          <w:bCs/>
        </w:rPr>
        <w:t xml:space="preserve">Supervisor Assessment Missing Required Elements (WARNING — ALL 17 employees):</w:t>
      </w:r>
      <w:r>
        <w:rPr>
          <w:rFonts w:ascii="Segoe UI" w:cs="Segoe UI" w:eastAsia="Segoe UI" w:hAnsi="Segoe UI"/>
        </w:rPr>
        <w:t xml:space="preserve"> Every single supervisor assessment across all 17 employees uses generic boilerplate language and is missing at least three of the four required elements (missing contributions, descriptor-mapped summary, quality of performance statement). This is a systemic issue that suggests supervisors may need training on CCAS supervisor assessment requirements.</w:t>
      </w:r>
      <w:r>
        <w:rPr>
          <w:rFonts w:ascii="Segoe UI" w:cs="Segoe UI" w:eastAsia="Segoe UI" w:hAnsi="Segoe UI"/>
        </w:rPr>
        <w:t xml:space="preserve">
</w:t>
      </w:r>
    </w:p>
    <w:p>
      <w:pPr>
        <w:spacing w:after="100"/>
        <w:ind w:left="720"/>
      </w:pPr>
      <w:r>
        <w:rPr>
          <w:rFonts w:ascii="Segoe UI" w:cs="Segoe UI" w:eastAsia="Segoe UI" w:hAnsi="Segoe UI"/>
        </w:rPr>
        <w:t xml:space="preserve">2. </w:t>
      </w:r>
      <w:r>
        <w:rPr>
          <w:rFonts w:ascii="Segoe UI" w:cs="Segoe UI" w:eastAsia="Segoe UI" w:hAnsi="Segoe UI"/>
          <w:b/>
          <w:bCs/>
        </w:rPr>
        <w:t xml:space="preserve">CRI vs. CA Differentiation Absent (INFO — ALL 17 employees):</w:t>
      </w:r>
      <w:r>
        <w:rPr>
          <w:rFonts w:ascii="Segoe UI" w:cs="Segoe UI" w:eastAsia="Segoe UI" w:hAnsi="Segoe UI"/>
        </w:rPr>
        <w:t xml:space="preserve"> No supervisor assessment in the entire report differentiates between CRI (recurring) and CA (one-time) contributions.</w:t>
      </w:r>
      <w:r>
        <w:rPr>
          <w:rFonts w:ascii="Segoe UI" w:cs="Segoe UI" w:eastAsia="Segoe UI" w:hAnsi="Segoe UI"/>
        </w:rPr>
        <w:t xml:space="preserve">
</w:t>
      </w:r>
    </w:p>
    <w:p>
      <w:pPr>
        <w:spacing w:after="100"/>
        <w:ind w:left="720"/>
      </w:pPr>
      <w:r>
        <w:rPr>
          <w:rFonts w:ascii="Segoe UI" w:cs="Segoe UI" w:eastAsia="Segoe UI" w:hAnsi="Segoe UI"/>
        </w:rPr>
        <w:t xml:space="preserve">3. </w:t>
      </w:r>
      <w:r>
        <w:rPr>
          <w:rFonts w:ascii="Segoe UI" w:cs="Segoe UI" w:eastAsia="Segoe UI" w:hAnsi="Segoe UI"/>
          <w:b/>
          <w:bCs/>
        </w:rPr>
        <w:t xml:space="preserve">Boilerplate Supervisor Language (INFO — ALL 17 employees):</w:t>
      </w:r>
      <w:r>
        <w:rPr>
          <w:rFonts w:ascii="Segoe UI" w:cs="Segoe UI" w:eastAsia="Segoe UI" w:hAnsi="Segoe UI"/>
        </w:rPr>
        <w:t xml:space="preserve"> Supervisor narratives appear to use identical or near-identical template language across all employees, with only the employee name changed. This does not provide meaningful differentiation between employees and may be challenged during pay pool review.</w:t>
      </w:r>
      <w:r>
        <w:rPr>
          <w:rFonts w:ascii="Segoe UI" w:cs="Segoe UI" w:eastAsia="Segoe UI" w:hAnsi="Segoe UI"/>
        </w:rPr>
        <w:t xml:space="preserve">
</w:t>
      </w:r>
    </w:p>
    <w:p>
      <w:pPr>
        <w:spacing w:after="100"/>
        <w:ind w:left="720"/>
      </w:pPr>
      <w:r>
        <w:rPr>
          <w:rFonts w:ascii="Segoe UI" w:cs="Segoe UI" w:eastAsia="Segoe UI" w:hAnsi="Segoe UI"/>
        </w:rPr>
        <w:t xml:space="preserve">4. </w:t>
      </w:r>
      <w:r>
        <w:rPr>
          <w:rFonts w:ascii="Segoe UI" w:cs="Segoe UI" w:eastAsia="Segoe UI" w:hAnsi="Segoe UI"/>
          <w:b/>
          <w:bCs/>
        </w:rPr>
        <w:t xml:space="preserve">Non-Compliant Concurrence Statements (CRITICAL — 4 employees):</w:t>
      </w:r>
      <w:r>
        <w:rPr>
          <w:rFonts w:ascii="Segoe UI" w:cs="Segoe UI" w:eastAsia="Segoe UI" w:hAnsi="Segoe UI"/>
        </w:rPr>
        <w:t xml:space="preserve"> WILLIAMS, MARTINEZ (×2), and ROBINSON (×3) use non-compliant concurrence statement phrasing.</w:t>
      </w:r>
      <w:r>
        <w:rPr>
          <w:rFonts w:ascii="Segoe UI" w:cs="Segoe UI" w:eastAsia="Segoe UI" w:hAnsi="Segoe UI"/>
        </w:rPr>
        <w:t xml:space="preserve">
</w:t>
      </w:r>
    </w:p>
    <w:p>
      <w:pPr>
        <w:spacing w:after="100"/>
        <w:ind w:left="720"/>
      </w:pPr>
      <w:r>
        <w:rPr>
          <w:rFonts w:ascii="Segoe UI" w:cs="Segoe UI" w:eastAsia="Segoe UI" w:hAnsi="Segoe UI"/>
        </w:rPr>
        <w:t xml:space="preserve">5. </w:t>
      </w:r>
      <w:r>
        <w:rPr>
          <w:rFonts w:ascii="Segoe UI" w:cs="Segoe UI" w:eastAsia="Segoe UI" w:hAnsi="Segoe UI"/>
          <w:b/>
          <w:bCs/>
        </w:rPr>
        <w:t xml:space="preserve">Scoring Errors (CRITICAL — 3 employees):</w:t>
      </w:r>
      <w:r>
        <w:rPr>
          <w:rFonts w:ascii="Segoe UI" w:cs="Segoe UI" w:eastAsia="Segoe UI" w:hAnsi="Segoe UI"/>
        </w:rPr>
        <w:t xml:space="preserve"> JONES (score of 90 out of NH-III range), HARRIS (VH score without justification), and KING (all scores below NJ-IV minimum).</w:t>
      </w:r>
      <w:r>
        <w:rPr>
          <w:rFonts w:ascii="Segoe UI" w:cs="Segoe UI" w:eastAsia="Segoe UI" w:hAnsi="Segoe UI"/>
        </w:rPr>
        <w:t xml:space="preserve">
</w:t>
      </w:r>
    </w:p>
    <w:p>
      <w:pPr>
        <w:spacing w:after="100"/>
        <w:ind w:left="720"/>
      </w:pPr>
      <w:r>
        <w:rPr>
          <w:rFonts w:ascii="Segoe UI" w:cs="Segoe UI" w:eastAsia="Segoe UI" w:hAnsi="Segoe UI"/>
        </w:rPr>
        <w:t xml:space="preserve">6. </w:t>
      </w:r>
      <w:r>
        <w:rPr>
          <w:rFonts w:ascii="Segoe UI" w:cs="Segoe UI" w:eastAsia="Segoe UI" w:hAnsi="Segoe UI"/>
          <w:b/>
          <w:bCs/>
        </w:rPr>
        <w:t xml:space="preserve">Structural Issues (CRITICAL):</w:t>
      </w:r>
      <w:r>
        <w:rPr>
          <w:rFonts w:ascii="Segoe UI" w:cs="Segoe UI" w:eastAsia="Segoe UI" w:hAnsi="Segoe UI"/>
        </w:rPr>
        <w:t xml:space="preserve"> ANDERSON (missing Impact), DAVIS (duplicate W-R-I), BROWN (missing Brief Job Description), WALKER (unlabeled W-R-I + garbled text), HALL (missing Mission Support supervisor section), YOUNG (missing PAQL + incomplete supervisory objective).</w:t>
      </w:r>
      <w:r>
        <w:rPr>
          <w:rFonts w:ascii="Segoe UI" w:cs="Segoe UI" w:eastAsia="Segoe UI" w:hAnsi="Segoe UI"/>
        </w:rPr>
        <w:t xml:space="preserve">
</w:t>
      </w:r>
    </w:p>
    <w:p>
      <w:pPr>
        <w:spacing w:after="200"/>
      </w:pPr>
      <w:r>
        <w:rPr>
          <w:rFonts w:ascii="Segoe UI" w:cs="Segoe UI" w:eastAsia="Segoe UI" w:hAnsi="Segoe UI"/>
          <w:b/>
          <w:bCs/>
        </w:rPr>
        <w:t xml:space="preserve">Recommendation:</w:t>
      </w:r>
      <w:r>
        <w:rPr>
          <w:rFonts w:ascii="Segoe UI" w:cs="Segoe UI" w:eastAsia="Segoe UI" w:hAnsi="Segoe UI"/>
        </w:rPr>
        <w:t xml:space="preserve"> Before submission, prioritize fixing all CRITICAL findings. Additionally, all supervisors should be provided guidance on the four required elements of supervisor assessments and the three approved concurrence statement phrasings to address the systemic WARNING-level issues across the entire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2026-03-27T13:30:57.745Z</dcterms:created>
  <dcterms:modified xsi:type="dcterms:W3CDTF">2026-03-27T13:30:57.745Z</dcterms:modified>
</cp:coreProperties>
</file>

<file path=docProps/custom.xml><?xml version="1.0" encoding="utf-8"?>
<Properties xmlns="http://schemas.openxmlformats.org/officeDocument/2006/custom-properties" xmlns:vt="http://schemas.openxmlformats.org/officeDocument/2006/docPropsVTypes"/>
</file>