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DCE0" w14:textId="77777777" w:rsidR="00F7647D" w:rsidRPr="00F7647D" w:rsidRDefault="00F7647D" w:rsidP="00F764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647D">
        <w:rPr>
          <w:rFonts w:ascii="Times New Roman" w:eastAsia="Times New Roman" w:hAnsi="Times New Roman" w:cs="Times New Roman"/>
          <w:b/>
          <w:bCs/>
          <w:sz w:val="27"/>
          <w:szCs w:val="27"/>
          <w:lang w:eastAsia="en-IN"/>
        </w:rPr>
        <w:t>Answers to Theoretical Questions</w:t>
      </w:r>
    </w:p>
    <w:p w14:paraId="37AF6B25"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Q1. What is the mathematical formula for a linear SVM?</w:t>
      </w:r>
    </w:p>
    <w:p w14:paraId="5FAE4853"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The mathematical formula for a linear SVM can be expressed as:</w:t>
      </w:r>
    </w:p>
    <w:p w14:paraId="3C1988D8" w14:textId="77777777" w:rsidR="00F7647D" w:rsidRPr="00F7647D" w:rsidRDefault="00F7647D" w:rsidP="00F7647D">
      <w:pPr>
        <w:spacing w:after="0"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f(x)=</w:t>
      </w:r>
      <w:proofErr w:type="spellStart"/>
      <w:r w:rsidRPr="00F7647D">
        <w:rPr>
          <w:rFonts w:ascii="Times New Roman" w:eastAsia="Times New Roman" w:hAnsi="Times New Roman" w:cs="Times New Roman"/>
          <w:sz w:val="24"/>
          <w:szCs w:val="24"/>
          <w:lang w:eastAsia="en-IN"/>
        </w:rPr>
        <w:t>w</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x+bf</w:t>
      </w:r>
      <w:proofErr w:type="spell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 =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{w} \</w:t>
      </w:r>
      <w:proofErr w:type="spellStart"/>
      <w:r w:rsidRPr="00F7647D">
        <w:rPr>
          <w:rFonts w:ascii="Times New Roman" w:eastAsia="Times New Roman" w:hAnsi="Times New Roman" w:cs="Times New Roman"/>
          <w:sz w:val="24"/>
          <w:szCs w:val="24"/>
          <w:lang w:eastAsia="en-IN"/>
        </w:rPr>
        <w:t>cdot</w:t>
      </w:r>
      <w:proofErr w:type="spellEnd"/>
      <w:r w:rsidRPr="00F7647D">
        <w:rPr>
          <w:rFonts w:ascii="Times New Roman" w:eastAsia="Times New Roman" w:hAnsi="Times New Roman" w:cs="Times New Roman"/>
          <w:sz w:val="24"/>
          <w:szCs w:val="24"/>
          <w:lang w:eastAsia="en-IN"/>
        </w:rPr>
        <w:t xml:space="preserve">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 xml:space="preserve">{x} + b </w:t>
      </w:r>
    </w:p>
    <w:p w14:paraId="3AA3A780"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where:</w:t>
      </w:r>
    </w:p>
    <w:p w14:paraId="335DBBF5" w14:textId="77777777" w:rsidR="00F7647D" w:rsidRPr="00F7647D" w:rsidRDefault="00F7647D" w:rsidP="00F764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x\</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 is the input vector,</w:t>
      </w:r>
    </w:p>
    <w:p w14:paraId="2E007368" w14:textId="77777777" w:rsidR="00F7647D" w:rsidRPr="00F7647D" w:rsidRDefault="00F7647D" w:rsidP="00F764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w\</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{w} is the weight vector,</w:t>
      </w:r>
    </w:p>
    <w:p w14:paraId="6258289B" w14:textId="77777777" w:rsidR="00F7647D" w:rsidRPr="00F7647D" w:rsidRDefault="00F7647D" w:rsidP="00F764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bb is the bias term,</w:t>
      </w:r>
    </w:p>
    <w:p w14:paraId="6B1ABB9D" w14:textId="77777777" w:rsidR="00F7647D" w:rsidRPr="00F7647D" w:rsidRDefault="00F7647D" w:rsidP="00F764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f(x)f(\</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 is the decision function.</w:t>
      </w:r>
    </w:p>
    <w:p w14:paraId="7B9C7928"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Q2. What is the objective function of a linear SVM?</w:t>
      </w:r>
    </w:p>
    <w:p w14:paraId="3CE0EEF0"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The objective function for a linear SVM is to minimize the cost function, which balances the margin maximization and classification errors:</w:t>
      </w:r>
    </w:p>
    <w:p w14:paraId="1C3B4D53" w14:textId="77777777" w:rsidR="00F7647D" w:rsidRPr="00F7647D" w:rsidRDefault="00F7647D" w:rsidP="00F7647D">
      <w:pPr>
        <w:spacing w:after="0" w:line="240" w:lineRule="auto"/>
        <w:rPr>
          <w:rFonts w:ascii="Times New Roman" w:eastAsia="Times New Roman" w:hAnsi="Times New Roman" w:cs="Times New Roman"/>
          <w:sz w:val="24"/>
          <w:szCs w:val="24"/>
          <w:lang w:eastAsia="en-IN"/>
        </w:rPr>
      </w:pPr>
      <w:proofErr w:type="gramStart"/>
      <w:r w:rsidRPr="00F7647D">
        <w:rPr>
          <w:rFonts w:ascii="Times New Roman" w:eastAsia="Times New Roman" w:hAnsi="Times New Roman" w:cs="Times New Roman"/>
          <w:sz w:val="24"/>
          <w:szCs w:val="24"/>
          <w:lang w:eastAsia="en-IN"/>
        </w:rPr>
        <w:t>min⁡w,b</w:t>
      </w:r>
      <w:proofErr w:type="gramEnd"/>
      <w:r w:rsidRPr="00F7647D">
        <w:rPr>
          <w:rFonts w:ascii="Times New Roman" w:eastAsia="Times New Roman" w:hAnsi="Times New Roman" w:cs="Times New Roman"/>
          <w:sz w:val="24"/>
          <w:szCs w:val="24"/>
          <w:lang w:eastAsia="en-IN"/>
        </w:rPr>
        <w:t>12</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w</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2+C∑i=1nξi\min_{\</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{w}, b} \frac{1}{2}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{w}\|^2 + C \sum_{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=1}^n \</w:t>
      </w:r>
      <w:proofErr w:type="spellStart"/>
      <w:r w:rsidRPr="00F7647D">
        <w:rPr>
          <w:rFonts w:ascii="Times New Roman" w:eastAsia="Times New Roman" w:hAnsi="Times New Roman" w:cs="Times New Roman"/>
          <w:sz w:val="24"/>
          <w:szCs w:val="24"/>
          <w:lang w:eastAsia="en-IN"/>
        </w:rPr>
        <w:t>xi_i</w:t>
      </w:r>
      <w:proofErr w:type="spellEnd"/>
      <w:r w:rsidRPr="00F7647D">
        <w:rPr>
          <w:rFonts w:ascii="Times New Roman" w:eastAsia="Times New Roman" w:hAnsi="Times New Roman" w:cs="Times New Roman"/>
          <w:sz w:val="24"/>
          <w:szCs w:val="24"/>
          <w:lang w:eastAsia="en-IN"/>
        </w:rPr>
        <w:t xml:space="preserve"> </w:t>
      </w:r>
    </w:p>
    <w:p w14:paraId="2A121E5A"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subject to the constraints:</w:t>
      </w:r>
    </w:p>
    <w:p w14:paraId="14233B30" w14:textId="77777777" w:rsidR="00F7647D" w:rsidRPr="00F7647D" w:rsidRDefault="00F7647D" w:rsidP="00F7647D">
      <w:pPr>
        <w:spacing w:after="0" w:line="240" w:lineRule="auto"/>
        <w:rPr>
          <w:rFonts w:ascii="Times New Roman" w:eastAsia="Times New Roman" w:hAnsi="Times New Roman" w:cs="Times New Roman"/>
          <w:sz w:val="24"/>
          <w:szCs w:val="24"/>
          <w:lang w:eastAsia="en-IN"/>
        </w:rPr>
      </w:pPr>
      <w:proofErr w:type="spellStart"/>
      <w:r w:rsidRPr="00F7647D">
        <w:rPr>
          <w:rFonts w:ascii="Times New Roman" w:eastAsia="Times New Roman" w:hAnsi="Times New Roman" w:cs="Times New Roman"/>
          <w:sz w:val="24"/>
          <w:szCs w:val="24"/>
          <w:lang w:eastAsia="en-IN"/>
        </w:rPr>
        <w:t>yi</w:t>
      </w:r>
      <w:proofErr w:type="spell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w</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xi+</w:t>
      </w:r>
      <w:proofErr w:type="gramStart"/>
      <w:r w:rsidRPr="00F7647D">
        <w:rPr>
          <w:rFonts w:ascii="Times New Roman" w:eastAsia="Times New Roman" w:hAnsi="Times New Roman" w:cs="Times New Roman"/>
          <w:sz w:val="24"/>
          <w:szCs w:val="24"/>
          <w:lang w:eastAsia="en-IN"/>
        </w:rPr>
        <w:t>b</w:t>
      </w:r>
      <w:proofErr w:type="spellEnd"/>
      <w:r w:rsidRPr="00F7647D">
        <w:rPr>
          <w:rFonts w:ascii="Times New Roman" w:eastAsia="Times New Roman" w:hAnsi="Times New Roman" w:cs="Times New Roman"/>
          <w:sz w:val="24"/>
          <w:szCs w:val="24"/>
          <w:lang w:eastAsia="en-IN"/>
        </w:rPr>
        <w:t>)≥</w:t>
      </w:r>
      <w:proofErr w:type="gramEnd"/>
      <w:r w:rsidRPr="00F7647D">
        <w:rPr>
          <w:rFonts w:ascii="Times New Roman" w:eastAsia="Times New Roman" w:hAnsi="Times New Roman" w:cs="Times New Roman"/>
          <w:sz w:val="24"/>
          <w:szCs w:val="24"/>
          <w:lang w:eastAsia="en-IN"/>
        </w:rPr>
        <w:t>1−ξi,ξi≥0y_i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{w} \</w:t>
      </w:r>
      <w:proofErr w:type="spellStart"/>
      <w:r w:rsidRPr="00F7647D">
        <w:rPr>
          <w:rFonts w:ascii="Times New Roman" w:eastAsia="Times New Roman" w:hAnsi="Times New Roman" w:cs="Times New Roman"/>
          <w:sz w:val="24"/>
          <w:szCs w:val="24"/>
          <w:lang w:eastAsia="en-IN"/>
        </w:rPr>
        <w:t>cdot</w:t>
      </w:r>
      <w:proofErr w:type="spellEnd"/>
      <w:r w:rsidRPr="00F7647D">
        <w:rPr>
          <w:rFonts w:ascii="Times New Roman" w:eastAsia="Times New Roman" w:hAnsi="Times New Roman" w:cs="Times New Roman"/>
          <w:sz w:val="24"/>
          <w:szCs w:val="24"/>
          <w:lang w:eastAsia="en-IN"/>
        </w:rPr>
        <w:t xml:space="preserve">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xml:space="preserve"> + b) \</w:t>
      </w:r>
      <w:proofErr w:type="spellStart"/>
      <w:r w:rsidRPr="00F7647D">
        <w:rPr>
          <w:rFonts w:ascii="Times New Roman" w:eastAsia="Times New Roman" w:hAnsi="Times New Roman" w:cs="Times New Roman"/>
          <w:sz w:val="24"/>
          <w:szCs w:val="24"/>
          <w:lang w:eastAsia="en-IN"/>
        </w:rPr>
        <w:t>geq</w:t>
      </w:r>
      <w:proofErr w:type="spellEnd"/>
      <w:r w:rsidRPr="00F7647D">
        <w:rPr>
          <w:rFonts w:ascii="Times New Roman" w:eastAsia="Times New Roman" w:hAnsi="Times New Roman" w:cs="Times New Roman"/>
          <w:sz w:val="24"/>
          <w:szCs w:val="24"/>
          <w:lang w:eastAsia="en-IN"/>
        </w:rPr>
        <w:t xml:space="preserve"> 1 - \</w:t>
      </w:r>
      <w:proofErr w:type="spellStart"/>
      <w:r w:rsidRPr="00F7647D">
        <w:rPr>
          <w:rFonts w:ascii="Times New Roman" w:eastAsia="Times New Roman" w:hAnsi="Times New Roman" w:cs="Times New Roman"/>
          <w:sz w:val="24"/>
          <w:szCs w:val="24"/>
          <w:lang w:eastAsia="en-IN"/>
        </w:rPr>
        <w:t>xi_i</w:t>
      </w:r>
      <w:proofErr w:type="spellEnd"/>
      <w:r w:rsidRPr="00F7647D">
        <w:rPr>
          <w:rFonts w:ascii="Times New Roman" w:eastAsia="Times New Roman" w:hAnsi="Times New Roman" w:cs="Times New Roman"/>
          <w:sz w:val="24"/>
          <w:szCs w:val="24"/>
          <w:lang w:eastAsia="en-IN"/>
        </w:rPr>
        <w:t>, \quad \</w:t>
      </w:r>
      <w:proofErr w:type="spellStart"/>
      <w:r w:rsidRPr="00F7647D">
        <w:rPr>
          <w:rFonts w:ascii="Times New Roman" w:eastAsia="Times New Roman" w:hAnsi="Times New Roman" w:cs="Times New Roman"/>
          <w:sz w:val="24"/>
          <w:szCs w:val="24"/>
          <w:lang w:eastAsia="en-IN"/>
        </w:rPr>
        <w:t>xi_i</w:t>
      </w:r>
      <w:proofErr w:type="spellEnd"/>
      <w:r w:rsidRPr="00F7647D">
        <w:rPr>
          <w:rFonts w:ascii="Times New Roman" w:eastAsia="Times New Roman" w:hAnsi="Times New Roman" w:cs="Times New Roman"/>
          <w:sz w:val="24"/>
          <w:szCs w:val="24"/>
          <w:lang w:eastAsia="en-IN"/>
        </w:rPr>
        <w:t xml:space="preserve"> \</w:t>
      </w:r>
      <w:proofErr w:type="spellStart"/>
      <w:r w:rsidRPr="00F7647D">
        <w:rPr>
          <w:rFonts w:ascii="Times New Roman" w:eastAsia="Times New Roman" w:hAnsi="Times New Roman" w:cs="Times New Roman"/>
          <w:sz w:val="24"/>
          <w:szCs w:val="24"/>
          <w:lang w:eastAsia="en-IN"/>
        </w:rPr>
        <w:t>geq</w:t>
      </w:r>
      <w:proofErr w:type="spellEnd"/>
      <w:r w:rsidRPr="00F7647D">
        <w:rPr>
          <w:rFonts w:ascii="Times New Roman" w:eastAsia="Times New Roman" w:hAnsi="Times New Roman" w:cs="Times New Roman"/>
          <w:sz w:val="24"/>
          <w:szCs w:val="24"/>
          <w:lang w:eastAsia="en-IN"/>
        </w:rPr>
        <w:t xml:space="preserve"> 0 </w:t>
      </w:r>
    </w:p>
    <w:p w14:paraId="26A267C5"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where:</w:t>
      </w:r>
    </w:p>
    <w:p w14:paraId="3F73C769" w14:textId="77777777" w:rsidR="00F7647D" w:rsidRPr="00F7647D" w:rsidRDefault="00F7647D" w:rsidP="00F76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w</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2\|\</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{w}\|^2 represents the margin width (to be maximized),</w:t>
      </w:r>
    </w:p>
    <w:p w14:paraId="57B5CEA0" w14:textId="77777777" w:rsidR="00F7647D" w:rsidRPr="00F7647D" w:rsidRDefault="00F7647D" w:rsidP="00F76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CC is the regularization parameter,</w:t>
      </w:r>
    </w:p>
    <w:p w14:paraId="74C4B4E7" w14:textId="77777777" w:rsidR="00F7647D" w:rsidRPr="00F7647D" w:rsidRDefault="00F7647D" w:rsidP="00F76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7647D">
        <w:rPr>
          <w:rFonts w:ascii="Times New Roman" w:eastAsia="Times New Roman" w:hAnsi="Times New Roman" w:cs="Times New Roman"/>
          <w:sz w:val="24"/>
          <w:szCs w:val="24"/>
          <w:lang w:eastAsia="en-IN"/>
        </w:rPr>
        <w:t>ξi</w:t>
      </w:r>
      <w:proofErr w:type="spell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xi_i</w:t>
      </w:r>
      <w:proofErr w:type="spellEnd"/>
      <w:r w:rsidRPr="00F7647D">
        <w:rPr>
          <w:rFonts w:ascii="Times New Roman" w:eastAsia="Times New Roman" w:hAnsi="Times New Roman" w:cs="Times New Roman"/>
          <w:sz w:val="24"/>
          <w:szCs w:val="24"/>
          <w:lang w:eastAsia="en-IN"/>
        </w:rPr>
        <w:t xml:space="preserve"> are slack variables to allow misclassification for soft margins,</w:t>
      </w:r>
    </w:p>
    <w:p w14:paraId="395CE785" w14:textId="77777777" w:rsidR="00F7647D" w:rsidRPr="00F7647D" w:rsidRDefault="00F7647D" w:rsidP="00F76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7647D">
        <w:rPr>
          <w:rFonts w:ascii="Times New Roman" w:eastAsia="Times New Roman" w:hAnsi="Times New Roman" w:cs="Times New Roman"/>
          <w:sz w:val="24"/>
          <w:szCs w:val="24"/>
          <w:lang w:eastAsia="en-IN"/>
        </w:rPr>
        <w:t>yiy_i</w:t>
      </w:r>
      <w:proofErr w:type="spellEnd"/>
      <w:r w:rsidRPr="00F7647D">
        <w:rPr>
          <w:rFonts w:ascii="Times New Roman" w:eastAsia="Times New Roman" w:hAnsi="Times New Roman" w:cs="Times New Roman"/>
          <w:sz w:val="24"/>
          <w:szCs w:val="24"/>
          <w:lang w:eastAsia="en-IN"/>
        </w:rPr>
        <w:t xml:space="preserve"> is the label for xi\</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w:t>
      </w:r>
    </w:p>
    <w:p w14:paraId="3C2ABED8"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Q3. What is the kernel trick in SVM?</w:t>
      </w:r>
    </w:p>
    <w:p w14:paraId="4EE84307"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The kernel trick allows SVM to perform classification in a high-dimensional space without explicitly computing the transformation. Instead, it computes the inner products in the feature space using a kernel function K(</w:t>
      </w:r>
      <w:proofErr w:type="spellStart"/>
      <w:proofErr w:type="gramStart"/>
      <w:r w:rsidRPr="00F7647D">
        <w:rPr>
          <w:rFonts w:ascii="Times New Roman" w:eastAsia="Times New Roman" w:hAnsi="Times New Roman" w:cs="Times New Roman"/>
          <w:sz w:val="24"/>
          <w:szCs w:val="24"/>
          <w:lang w:eastAsia="en-IN"/>
        </w:rPr>
        <w:t>xi,xj</w:t>
      </w:r>
      <w:proofErr w:type="spellEnd"/>
      <w:proofErr w:type="gramEnd"/>
      <w:r w:rsidRPr="00F7647D">
        <w:rPr>
          <w:rFonts w:ascii="Times New Roman" w:eastAsia="Times New Roman" w:hAnsi="Times New Roman" w:cs="Times New Roman"/>
          <w:sz w:val="24"/>
          <w:szCs w:val="24"/>
          <w:lang w:eastAsia="en-IN"/>
        </w:rPr>
        <w:t>)K(\</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{x}_j). Common kernel functions include:</w:t>
      </w:r>
    </w:p>
    <w:p w14:paraId="3F604639" w14:textId="77777777" w:rsidR="00F7647D" w:rsidRPr="00F7647D" w:rsidRDefault="00F7647D" w:rsidP="00F764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Linear: K(</w:t>
      </w:r>
      <w:proofErr w:type="spellStart"/>
      <w:proofErr w:type="gramStart"/>
      <w:r w:rsidRPr="00F7647D">
        <w:rPr>
          <w:rFonts w:ascii="Times New Roman" w:eastAsia="Times New Roman" w:hAnsi="Times New Roman" w:cs="Times New Roman"/>
          <w:sz w:val="24"/>
          <w:szCs w:val="24"/>
          <w:lang w:eastAsia="en-IN"/>
        </w:rPr>
        <w:t>xi,xj</w:t>
      </w:r>
      <w:proofErr w:type="spellEnd"/>
      <w:proofErr w:type="gram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xi</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xjK</w:t>
      </w:r>
      <w:proofErr w:type="spell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{x}_j) =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xml:space="preserve"> \</w:t>
      </w:r>
      <w:proofErr w:type="spellStart"/>
      <w:r w:rsidRPr="00F7647D">
        <w:rPr>
          <w:rFonts w:ascii="Times New Roman" w:eastAsia="Times New Roman" w:hAnsi="Times New Roman" w:cs="Times New Roman"/>
          <w:sz w:val="24"/>
          <w:szCs w:val="24"/>
          <w:lang w:eastAsia="en-IN"/>
        </w:rPr>
        <w:t>cdot</w:t>
      </w:r>
      <w:proofErr w:type="spellEnd"/>
      <w:r w:rsidRPr="00F7647D">
        <w:rPr>
          <w:rFonts w:ascii="Times New Roman" w:eastAsia="Times New Roman" w:hAnsi="Times New Roman" w:cs="Times New Roman"/>
          <w:sz w:val="24"/>
          <w:szCs w:val="24"/>
          <w:lang w:eastAsia="en-IN"/>
        </w:rPr>
        <w:t xml:space="preserve">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{x}_j,</w:t>
      </w:r>
    </w:p>
    <w:p w14:paraId="6B72DB03" w14:textId="77777777" w:rsidR="00F7647D" w:rsidRPr="00F7647D" w:rsidRDefault="00F7647D" w:rsidP="00F764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Polynomial: K(</w:t>
      </w:r>
      <w:proofErr w:type="spellStart"/>
      <w:proofErr w:type="gramStart"/>
      <w:r w:rsidRPr="00F7647D">
        <w:rPr>
          <w:rFonts w:ascii="Times New Roman" w:eastAsia="Times New Roman" w:hAnsi="Times New Roman" w:cs="Times New Roman"/>
          <w:sz w:val="24"/>
          <w:szCs w:val="24"/>
          <w:lang w:eastAsia="en-IN"/>
        </w:rPr>
        <w:t>xi,xj</w:t>
      </w:r>
      <w:proofErr w:type="spellEnd"/>
      <w:proofErr w:type="gram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xi</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xj+c</w:t>
      </w:r>
      <w:proofErr w:type="spell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dK</w:t>
      </w:r>
      <w:proofErr w:type="spellEnd"/>
      <w:r w:rsidRPr="00F7647D">
        <w:rPr>
          <w:rFonts w:ascii="Times New Roman" w:eastAsia="Times New Roman" w:hAnsi="Times New Roman" w:cs="Times New Roman"/>
          <w:sz w:val="24"/>
          <w:szCs w:val="24"/>
          <w:lang w:eastAsia="en-IN"/>
        </w:rPr>
        <w:t>(\</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{x}_j) =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xml:space="preserve"> \</w:t>
      </w:r>
      <w:proofErr w:type="spellStart"/>
      <w:r w:rsidRPr="00F7647D">
        <w:rPr>
          <w:rFonts w:ascii="Times New Roman" w:eastAsia="Times New Roman" w:hAnsi="Times New Roman" w:cs="Times New Roman"/>
          <w:sz w:val="24"/>
          <w:szCs w:val="24"/>
          <w:lang w:eastAsia="en-IN"/>
        </w:rPr>
        <w:t>cdot</w:t>
      </w:r>
      <w:proofErr w:type="spellEnd"/>
      <w:r w:rsidRPr="00F7647D">
        <w:rPr>
          <w:rFonts w:ascii="Times New Roman" w:eastAsia="Times New Roman" w:hAnsi="Times New Roman" w:cs="Times New Roman"/>
          <w:sz w:val="24"/>
          <w:szCs w:val="24"/>
          <w:lang w:eastAsia="en-IN"/>
        </w:rPr>
        <w:t xml:space="preserve">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{x}_j + c)^d,</w:t>
      </w:r>
    </w:p>
    <w:p w14:paraId="3048E7EB" w14:textId="77777777" w:rsidR="00F7647D" w:rsidRPr="00F7647D" w:rsidRDefault="00F7647D" w:rsidP="00F764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Gaussian (RBF): K(</w:t>
      </w:r>
      <w:proofErr w:type="spellStart"/>
      <w:proofErr w:type="gramStart"/>
      <w:r w:rsidRPr="00F7647D">
        <w:rPr>
          <w:rFonts w:ascii="Times New Roman" w:eastAsia="Times New Roman" w:hAnsi="Times New Roman" w:cs="Times New Roman"/>
          <w:sz w:val="24"/>
          <w:szCs w:val="24"/>
          <w:lang w:eastAsia="en-IN"/>
        </w:rPr>
        <w:t>xi,xj</w:t>
      </w:r>
      <w:proofErr w:type="spellEnd"/>
      <w:proofErr w:type="gramEnd"/>
      <w:r w:rsidRPr="00F7647D">
        <w:rPr>
          <w:rFonts w:ascii="Times New Roman" w:eastAsia="Times New Roman" w:hAnsi="Times New Roman" w:cs="Times New Roman"/>
          <w:sz w:val="24"/>
          <w:szCs w:val="24"/>
          <w:lang w:eastAsia="en-IN"/>
        </w:rPr>
        <w:t>)=exp⁡(−</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xi−xj</w:t>
      </w:r>
      <w:r w:rsidRPr="00F7647D">
        <w:rPr>
          <w:rFonts w:ascii="Cambria Math" w:eastAsia="Times New Roman" w:hAnsi="Cambria Math" w:cs="Cambria Math"/>
          <w:sz w:val="24"/>
          <w:szCs w:val="24"/>
          <w:lang w:eastAsia="en-IN"/>
        </w:rPr>
        <w:t>∥</w:t>
      </w:r>
      <w:r w:rsidRPr="00F7647D">
        <w:rPr>
          <w:rFonts w:ascii="Times New Roman" w:eastAsia="Times New Roman" w:hAnsi="Times New Roman" w:cs="Times New Roman"/>
          <w:sz w:val="24"/>
          <w:szCs w:val="24"/>
          <w:lang w:eastAsia="en-IN"/>
        </w:rPr>
        <w:t>22σ2)K(\</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{x}_j) = \exp\left(-\frac{\|\</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w:t>
      </w:r>
      <w:proofErr w:type="spellStart"/>
      <w:r w:rsidRPr="00F7647D">
        <w:rPr>
          <w:rFonts w:ascii="Times New Roman" w:eastAsia="Times New Roman" w:hAnsi="Times New Roman" w:cs="Times New Roman"/>
          <w:sz w:val="24"/>
          <w:szCs w:val="24"/>
          <w:lang w:eastAsia="en-IN"/>
        </w:rPr>
        <w:t>i</w:t>
      </w:r>
      <w:proofErr w:type="spellEnd"/>
      <w:r w:rsidRPr="00F7647D">
        <w:rPr>
          <w:rFonts w:ascii="Times New Roman" w:eastAsia="Times New Roman" w:hAnsi="Times New Roman" w:cs="Times New Roman"/>
          <w:sz w:val="24"/>
          <w:szCs w:val="24"/>
          <w:lang w:eastAsia="en-IN"/>
        </w:rPr>
        <w:t xml:space="preserve"> - \</w:t>
      </w:r>
      <w:proofErr w:type="spellStart"/>
      <w:r w:rsidRPr="00F7647D">
        <w:rPr>
          <w:rFonts w:ascii="Times New Roman" w:eastAsia="Times New Roman" w:hAnsi="Times New Roman" w:cs="Times New Roman"/>
          <w:sz w:val="24"/>
          <w:szCs w:val="24"/>
          <w:lang w:eastAsia="en-IN"/>
        </w:rPr>
        <w:t>mathbf</w:t>
      </w:r>
      <w:proofErr w:type="spellEnd"/>
      <w:r w:rsidRPr="00F7647D">
        <w:rPr>
          <w:rFonts w:ascii="Times New Roman" w:eastAsia="Times New Roman" w:hAnsi="Times New Roman" w:cs="Times New Roman"/>
          <w:sz w:val="24"/>
          <w:szCs w:val="24"/>
          <w:lang w:eastAsia="en-IN"/>
        </w:rPr>
        <w:t>{x}_j\|^2}{2\sigma^2}\right).</w:t>
      </w:r>
    </w:p>
    <w:p w14:paraId="77F5F683"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Q4. What is the role of support vectors in SVM?</w:t>
      </w:r>
    </w:p>
    <w:p w14:paraId="31FEFF1E"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lastRenderedPageBreak/>
        <w:t>Support vectors are the data points that lie closest to the decision boundary (hyperplane). They determine the position and orientation of the hyperplane. Removing these points would change the boundary, making them critical to the SVM model.</w:t>
      </w:r>
    </w:p>
    <w:p w14:paraId="1E8E01BC"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For example, in a two-class dataset, the support vectors are the points from each class that define the margin. If we visualize the data in 2D, the support vectors are the points closest to the boundary line, which are equidistant from it.</w:t>
      </w:r>
    </w:p>
    <w:p w14:paraId="48E548FC"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 xml:space="preserve">Q5. Illustrate with examples and graphs of Hyperplane, Marginal plane, </w:t>
      </w:r>
      <w:proofErr w:type="gramStart"/>
      <w:r w:rsidRPr="00F7647D">
        <w:rPr>
          <w:rFonts w:ascii="Times New Roman" w:eastAsia="Times New Roman" w:hAnsi="Times New Roman" w:cs="Times New Roman"/>
          <w:b/>
          <w:bCs/>
          <w:sz w:val="24"/>
          <w:szCs w:val="24"/>
          <w:lang w:eastAsia="en-IN"/>
        </w:rPr>
        <w:t>Soft</w:t>
      </w:r>
      <w:proofErr w:type="gramEnd"/>
      <w:r w:rsidRPr="00F7647D">
        <w:rPr>
          <w:rFonts w:ascii="Times New Roman" w:eastAsia="Times New Roman" w:hAnsi="Times New Roman" w:cs="Times New Roman"/>
          <w:b/>
          <w:bCs/>
          <w:sz w:val="24"/>
          <w:szCs w:val="24"/>
          <w:lang w:eastAsia="en-IN"/>
        </w:rPr>
        <w:t xml:space="preserve"> margin, and Hard margin in SVM.</w:t>
      </w:r>
    </w:p>
    <w:p w14:paraId="1F2DD486" w14:textId="77777777" w:rsidR="00F7647D" w:rsidRPr="00F7647D" w:rsidRDefault="00F7647D" w:rsidP="00F764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Hyperplane</w:t>
      </w:r>
      <w:r w:rsidRPr="00F7647D">
        <w:rPr>
          <w:rFonts w:ascii="Times New Roman" w:eastAsia="Times New Roman" w:hAnsi="Times New Roman" w:cs="Times New Roman"/>
          <w:sz w:val="24"/>
          <w:szCs w:val="24"/>
          <w:lang w:eastAsia="en-IN"/>
        </w:rPr>
        <w:t>: A decision boundary that separates data points of different classes.</w:t>
      </w:r>
    </w:p>
    <w:p w14:paraId="3C3EDE83" w14:textId="77777777" w:rsidR="00F7647D" w:rsidRPr="00F7647D" w:rsidRDefault="00F7647D" w:rsidP="00F764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Marginal Plane</w:t>
      </w:r>
      <w:r w:rsidRPr="00F7647D">
        <w:rPr>
          <w:rFonts w:ascii="Times New Roman" w:eastAsia="Times New Roman" w:hAnsi="Times New Roman" w:cs="Times New Roman"/>
          <w:sz w:val="24"/>
          <w:szCs w:val="24"/>
          <w:lang w:eastAsia="en-IN"/>
        </w:rPr>
        <w:t>: The planes parallel to the hyperplane at a distance equal to the margin from it.</w:t>
      </w:r>
    </w:p>
    <w:p w14:paraId="52EB2C84" w14:textId="77777777" w:rsidR="00F7647D" w:rsidRPr="00F7647D" w:rsidRDefault="00F7647D" w:rsidP="00F764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Hard Margin</w:t>
      </w:r>
      <w:r w:rsidRPr="00F7647D">
        <w:rPr>
          <w:rFonts w:ascii="Times New Roman" w:eastAsia="Times New Roman" w:hAnsi="Times New Roman" w:cs="Times New Roman"/>
          <w:sz w:val="24"/>
          <w:szCs w:val="24"/>
          <w:lang w:eastAsia="en-IN"/>
        </w:rPr>
        <w:t>: SVM assumes perfectly separable data and aims for zero classification error.</w:t>
      </w:r>
    </w:p>
    <w:p w14:paraId="2317B77F" w14:textId="77777777" w:rsidR="00F7647D" w:rsidRPr="00F7647D" w:rsidRDefault="00F7647D" w:rsidP="00F764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Soft Margin</w:t>
      </w:r>
      <w:r w:rsidRPr="00F7647D">
        <w:rPr>
          <w:rFonts w:ascii="Times New Roman" w:eastAsia="Times New Roman" w:hAnsi="Times New Roman" w:cs="Times New Roman"/>
          <w:sz w:val="24"/>
          <w:szCs w:val="24"/>
          <w:lang w:eastAsia="en-IN"/>
        </w:rPr>
        <w:t>: Allows some misclassification for non-linearly separable data, balancing accuracy and margin.</w:t>
      </w:r>
    </w:p>
    <w:p w14:paraId="5FE73A0F"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Let me generate visual examples for these concepts.</w:t>
      </w:r>
    </w:p>
    <w:p w14:paraId="44AB30C2"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 xml:space="preserve">The two graphs illustrate the concepts of </w:t>
      </w:r>
      <w:r w:rsidRPr="00F7647D">
        <w:rPr>
          <w:rFonts w:ascii="Times New Roman" w:eastAsia="Times New Roman" w:hAnsi="Times New Roman" w:cs="Times New Roman"/>
          <w:b/>
          <w:bCs/>
          <w:sz w:val="24"/>
          <w:szCs w:val="24"/>
          <w:lang w:eastAsia="en-IN"/>
        </w:rPr>
        <w:t>Hard Margin</w:t>
      </w:r>
      <w:r w:rsidRPr="00F7647D">
        <w:rPr>
          <w:rFonts w:ascii="Times New Roman" w:eastAsia="Times New Roman" w:hAnsi="Times New Roman" w:cs="Times New Roman"/>
          <w:sz w:val="24"/>
          <w:szCs w:val="24"/>
          <w:lang w:eastAsia="en-IN"/>
        </w:rPr>
        <w:t xml:space="preserve"> and </w:t>
      </w:r>
      <w:r w:rsidRPr="00F7647D">
        <w:rPr>
          <w:rFonts w:ascii="Times New Roman" w:eastAsia="Times New Roman" w:hAnsi="Times New Roman" w:cs="Times New Roman"/>
          <w:b/>
          <w:bCs/>
          <w:sz w:val="24"/>
          <w:szCs w:val="24"/>
          <w:lang w:eastAsia="en-IN"/>
        </w:rPr>
        <w:t>Soft Margin</w:t>
      </w:r>
      <w:r w:rsidRPr="00F7647D">
        <w:rPr>
          <w:rFonts w:ascii="Times New Roman" w:eastAsia="Times New Roman" w:hAnsi="Times New Roman" w:cs="Times New Roman"/>
          <w:sz w:val="24"/>
          <w:szCs w:val="24"/>
          <w:lang w:eastAsia="en-IN"/>
        </w:rPr>
        <w:t xml:space="preserve"> in SVM:</w:t>
      </w:r>
    </w:p>
    <w:p w14:paraId="767A5E1C" w14:textId="77777777" w:rsidR="00F7647D" w:rsidRPr="00F7647D" w:rsidRDefault="00F7647D" w:rsidP="00F764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Hard Margin SVM</w:t>
      </w:r>
      <w:r w:rsidRPr="00F7647D">
        <w:rPr>
          <w:rFonts w:ascii="Times New Roman" w:eastAsia="Times New Roman" w:hAnsi="Times New Roman" w:cs="Times New Roman"/>
          <w:sz w:val="24"/>
          <w:szCs w:val="24"/>
          <w:lang w:eastAsia="en-IN"/>
        </w:rPr>
        <w:t>: The hyperplane separates the two classes perfectly with no allowance for misclassified points. This is feasible only if the data is linearly separable.</w:t>
      </w:r>
    </w:p>
    <w:p w14:paraId="4F795DFE" w14:textId="77777777" w:rsidR="00F7647D" w:rsidRPr="00F7647D" w:rsidRDefault="00F7647D" w:rsidP="00F764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Soft Margin SVM</w:t>
      </w:r>
      <w:r w:rsidRPr="00F7647D">
        <w:rPr>
          <w:rFonts w:ascii="Times New Roman" w:eastAsia="Times New Roman" w:hAnsi="Times New Roman" w:cs="Times New Roman"/>
          <w:sz w:val="24"/>
          <w:szCs w:val="24"/>
          <w:lang w:eastAsia="en-IN"/>
        </w:rPr>
        <w:t>: The hyperplane allows some points to fall within the margin or even on the wrong side, balancing classification accuracy and generalization.</w:t>
      </w:r>
    </w:p>
    <w:p w14:paraId="7E17C2FE"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Next, I'll proceed with implementing an SVM classifier using the Iris dataset and the bonus task of building an SVM from scratch.</w:t>
      </w:r>
    </w:p>
    <w:p w14:paraId="70A095CA"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 xml:space="preserve">The linear SVM classifier achieved an accuracy of </w:t>
      </w:r>
      <w:r w:rsidRPr="00F7647D">
        <w:rPr>
          <w:rFonts w:ascii="Times New Roman" w:eastAsia="Times New Roman" w:hAnsi="Times New Roman" w:cs="Times New Roman"/>
          <w:b/>
          <w:bCs/>
          <w:sz w:val="24"/>
          <w:szCs w:val="24"/>
          <w:lang w:eastAsia="en-IN"/>
        </w:rPr>
        <w:t>100%</w:t>
      </w:r>
      <w:r w:rsidRPr="00F7647D">
        <w:rPr>
          <w:rFonts w:ascii="Times New Roman" w:eastAsia="Times New Roman" w:hAnsi="Times New Roman" w:cs="Times New Roman"/>
          <w:sz w:val="24"/>
          <w:szCs w:val="24"/>
          <w:lang w:eastAsia="en-IN"/>
        </w:rPr>
        <w:t xml:space="preserve"> on the test set. The decision boundary graph shows how the classifier separates the two classes using a hyperplane with the first two features of the Iris dataset.</w:t>
      </w:r>
    </w:p>
    <w:p w14:paraId="5B9F489D"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Next, I’ll implement a linear SVM classifier from scratch and compare its performance with this implementation.</w:t>
      </w:r>
    </w:p>
    <w:p w14:paraId="08B18DF9"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 xml:space="preserve">The custom linear SVM classifier from scratch achieved an accuracy of </w:t>
      </w:r>
      <w:r w:rsidRPr="00F7647D">
        <w:rPr>
          <w:rFonts w:ascii="Times New Roman" w:eastAsia="Times New Roman" w:hAnsi="Times New Roman" w:cs="Times New Roman"/>
          <w:b/>
          <w:bCs/>
          <w:sz w:val="24"/>
          <w:szCs w:val="24"/>
          <w:lang w:eastAsia="en-IN"/>
        </w:rPr>
        <w:t>100%</w:t>
      </w:r>
      <w:r w:rsidRPr="00F7647D">
        <w:rPr>
          <w:rFonts w:ascii="Times New Roman" w:eastAsia="Times New Roman" w:hAnsi="Times New Roman" w:cs="Times New Roman"/>
          <w:sz w:val="24"/>
          <w:szCs w:val="24"/>
          <w:lang w:eastAsia="en-IN"/>
        </w:rPr>
        <w:t xml:space="preserve"> on the test set, matching the scikit-learn implementation.</w:t>
      </w:r>
    </w:p>
    <w:p w14:paraId="1EA04241" w14:textId="77777777" w:rsidR="00F7647D" w:rsidRPr="00F7647D" w:rsidRDefault="00F7647D" w:rsidP="00F764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Weights</w:t>
      </w:r>
      <w:r w:rsidRPr="00F7647D">
        <w:rPr>
          <w:rFonts w:ascii="Times New Roman" w:eastAsia="Times New Roman" w:hAnsi="Times New Roman" w:cs="Times New Roman"/>
          <w:sz w:val="24"/>
          <w:szCs w:val="24"/>
          <w:lang w:eastAsia="en-IN"/>
        </w:rPr>
        <w:t>: [</w:t>
      </w:r>
      <w:proofErr w:type="gramStart"/>
      <w:r w:rsidRPr="00F7647D">
        <w:rPr>
          <w:rFonts w:ascii="Times New Roman" w:eastAsia="Times New Roman" w:hAnsi="Times New Roman" w:cs="Times New Roman"/>
          <w:sz w:val="24"/>
          <w:szCs w:val="24"/>
          <w:lang w:eastAsia="en-IN"/>
        </w:rPr>
        <w:t>1.5075,−</w:t>
      </w:r>
      <w:proofErr w:type="gramEnd"/>
      <w:r w:rsidRPr="00F7647D">
        <w:rPr>
          <w:rFonts w:ascii="Times New Roman" w:eastAsia="Times New Roman" w:hAnsi="Times New Roman" w:cs="Times New Roman"/>
          <w:sz w:val="24"/>
          <w:szCs w:val="24"/>
          <w:lang w:eastAsia="en-IN"/>
        </w:rPr>
        <w:t>2.3627][ 1.5075, -2.3627 ]</w:t>
      </w:r>
    </w:p>
    <w:p w14:paraId="051A8551" w14:textId="77777777" w:rsidR="00F7647D" w:rsidRPr="00F7647D" w:rsidRDefault="00F7647D" w:rsidP="00F764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b/>
          <w:bCs/>
          <w:sz w:val="24"/>
          <w:szCs w:val="24"/>
          <w:lang w:eastAsia="en-IN"/>
        </w:rPr>
        <w:t>Bias</w:t>
      </w:r>
      <w:r w:rsidRPr="00F7647D">
        <w:rPr>
          <w:rFonts w:ascii="Times New Roman" w:eastAsia="Times New Roman" w:hAnsi="Times New Roman" w:cs="Times New Roman"/>
          <w:sz w:val="24"/>
          <w:szCs w:val="24"/>
          <w:lang w:eastAsia="en-IN"/>
        </w:rPr>
        <w:t>: 0.7550.755</w:t>
      </w:r>
    </w:p>
    <w:p w14:paraId="657935C3"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This demonstrates that a simple implementation of an SVM with gradient descent can yield comparable results to optimized libraries like scikit-learn for basic datasets.</w:t>
      </w:r>
    </w:p>
    <w:p w14:paraId="761062A9" w14:textId="77777777" w:rsidR="00F7647D" w:rsidRPr="00F7647D" w:rsidRDefault="00F7647D" w:rsidP="00F7647D">
      <w:pPr>
        <w:spacing w:before="100" w:beforeAutospacing="1" w:after="100" w:afterAutospacing="1" w:line="240" w:lineRule="auto"/>
        <w:rPr>
          <w:rFonts w:ascii="Times New Roman" w:eastAsia="Times New Roman" w:hAnsi="Times New Roman" w:cs="Times New Roman"/>
          <w:sz w:val="24"/>
          <w:szCs w:val="24"/>
          <w:lang w:eastAsia="en-IN"/>
        </w:rPr>
      </w:pPr>
      <w:r w:rsidRPr="00F7647D">
        <w:rPr>
          <w:rFonts w:ascii="Times New Roman" w:eastAsia="Times New Roman" w:hAnsi="Times New Roman" w:cs="Times New Roman"/>
          <w:sz w:val="24"/>
          <w:szCs w:val="24"/>
          <w:lang w:eastAsia="en-IN"/>
        </w:rPr>
        <w:t>Let me know if you'd like to explore the effects of varying the regularization parameter CC or delve deeper into any part of the implementation.</w:t>
      </w:r>
    </w:p>
    <w:p w14:paraId="1B63DFA5" w14:textId="77777777" w:rsidR="00F7647D" w:rsidRDefault="00F7647D"/>
    <w:sectPr w:rsidR="00F7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319E"/>
    <w:multiLevelType w:val="multilevel"/>
    <w:tmpl w:val="8E5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E4381"/>
    <w:multiLevelType w:val="multilevel"/>
    <w:tmpl w:val="BEC6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26D1B"/>
    <w:multiLevelType w:val="multilevel"/>
    <w:tmpl w:val="C324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844BB"/>
    <w:multiLevelType w:val="multilevel"/>
    <w:tmpl w:val="FFC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938D7"/>
    <w:multiLevelType w:val="multilevel"/>
    <w:tmpl w:val="A1B0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70A92"/>
    <w:multiLevelType w:val="multilevel"/>
    <w:tmpl w:val="44A8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7D"/>
    <w:rsid w:val="00F76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DF9C"/>
  <w15:chartTrackingRefBased/>
  <w15:docId w15:val="{63BA1EDA-BA40-4B23-B487-405D3D84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64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47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6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647D"/>
    <w:rPr>
      <w:b/>
      <w:bCs/>
    </w:rPr>
  </w:style>
  <w:style w:type="character" w:customStyle="1" w:styleId="katex">
    <w:name w:val="katex"/>
    <w:basedOn w:val="DefaultParagraphFont"/>
    <w:rsid w:val="00F76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4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2024-12-23T12:03:00Z</dcterms:created>
  <dcterms:modified xsi:type="dcterms:W3CDTF">2024-12-23T12:05:00Z</dcterms:modified>
</cp:coreProperties>
</file>