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79614">
      <w:pPr>
        <w:pStyle w:val="2"/>
        <w:keepNext w:val="0"/>
        <w:keepLines w:val="0"/>
        <w:widowControl/>
        <w:suppressLineNumbers w:val="0"/>
      </w:pPr>
      <w:r>
        <w:t xml:space="preserve">9. </w:t>
      </w:r>
      <w:bookmarkStart w:id="0" w:name="_GoBack"/>
      <w:r>
        <w:t>MULTIVARIATE ANALYSIS</w:t>
      </w:r>
    </w:p>
    <w:bookmarkEnd w:id="0"/>
    <w:p w14:paraId="5D6646B6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769BE914">
      <w:pPr>
        <w:pStyle w:val="8"/>
        <w:keepNext w:val="0"/>
        <w:keepLines w:val="0"/>
        <w:widowControl/>
        <w:suppressLineNumbers w:val="0"/>
      </w:pPr>
      <w:r>
        <w:t>To analyze multiple variables together.</w:t>
      </w:r>
    </w:p>
    <w:p w14:paraId="5526027F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50F0CA52">
      <w:pPr>
        <w:pStyle w:val="8"/>
        <w:keepNext w:val="0"/>
        <w:keepLines w:val="0"/>
        <w:widowControl/>
        <w:suppressLineNumbers w:val="0"/>
      </w:pPr>
      <w:r>
        <w:t>Uses multiple agricultural features to understand crop prediction.</w:t>
      </w:r>
    </w:p>
    <w:p w14:paraId="295011D4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11205F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 </w:t>
      </w:r>
    </w:p>
    <w:p w14:paraId="1042A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 </w:t>
      </w:r>
    </w:p>
    <w:p w14:paraId="0BE51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 </w:t>
      </w:r>
    </w:p>
    <w:p w14:paraId="36A11E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Temperature </w:t>
      </w:r>
    </w:p>
    <w:p w14:paraId="72D8E2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Humidity </w:t>
      </w:r>
    </w:p>
    <w:p w14:paraId="4B367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pH </w:t>
      </w:r>
    </w:p>
    <w:p w14:paraId="190E6B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Rainfall </w:t>
      </w:r>
    </w:p>
    <w:p w14:paraId="378741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Season </w:t>
      </w:r>
    </w:p>
    <w:p w14:paraId="6432EB08">
      <w:pPr>
        <w:pStyle w:val="3"/>
        <w:keepNext w:val="0"/>
        <w:keepLines w:val="0"/>
        <w:widowControl/>
        <w:suppressLineNumbers w:val="0"/>
      </w:pPr>
      <w:r>
        <w:t>Importance</w:t>
      </w:r>
    </w:p>
    <w:p w14:paraId="4814DA4D">
      <w:pPr>
        <w:pStyle w:val="8"/>
        <w:keepNext w:val="0"/>
        <w:keepLines w:val="0"/>
        <w:widowControl/>
        <w:suppressLineNumbers w:val="0"/>
      </w:pPr>
      <w:r>
        <w:t>Improves prediction accuracy.</w:t>
      </w:r>
    </w:p>
    <w:p w14:paraId="33F53FE4">
      <w:pPr>
        <w:pStyle w:val="3"/>
        <w:keepNext w:val="0"/>
        <w:keepLines w:val="0"/>
        <w:widowControl/>
        <w:suppressLineNumbers w:val="0"/>
      </w:pPr>
      <w:r>
        <w:t>Diagram</w:t>
      </w:r>
    </w:p>
    <w:p w14:paraId="000995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NPK + Temp + Humidity + pH + Rainfall</w:t>
      </w:r>
      <w:r>
        <w:rPr>
          <w:rStyle w:val="6"/>
        </w:rPr>
        <w:br w:type="textWrapping"/>
      </w:r>
      <w:r>
        <w:rPr>
          <w:rStyle w:val="6"/>
        </w:rPr>
        <w:t xml:space="preserve">                ↓</w:t>
      </w:r>
      <w:r>
        <w:rPr>
          <w:rStyle w:val="6"/>
        </w:rPr>
        <w:br w:type="textWrapping"/>
      </w:r>
      <w:r>
        <w:rPr>
          <w:rStyle w:val="6"/>
        </w:rPr>
        <w:t xml:space="preserve">         Crop Prediction</w:t>
      </w:r>
    </w:p>
    <w:p w14:paraId="38AA9021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0B890833">
      <w:pPr>
        <w:pStyle w:val="8"/>
        <w:keepNext w:val="0"/>
        <w:keepLines w:val="0"/>
        <w:widowControl/>
        <w:suppressLineNumbers w:val="0"/>
      </w:pPr>
      <w:r>
        <w:t>Multivariate analysis is the heart of the ML model.</w:t>
      </w:r>
    </w:p>
    <w:p w14:paraId="40DBED3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43AE6"/>
    <w:multiLevelType w:val="multilevel"/>
    <w:tmpl w:val="0BD43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4346D"/>
    <w:rsid w:val="0BE4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2026-07-03T17:18:00Z</dcterms:created>
  <dc:creator>Goda Jayasimhareddy</dc:creator>
  <cp:lastModifiedBy>Goda Jayasimhareddy</cp:lastModifiedBy>
  <dcterms:modified xsi:type="dcterms:W3CDTF">2026-07-03T17:22:57Z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5587A5663BBF4282A41CAEEEA75C474D_11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