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用例规约：usecase chat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1.先制条件：开始这个用例之前，本用户必须首先登录，并且确保另一个用户处在你的通讯录中。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2基本流程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这个用例在用户使用聊天窗口与其他用户聊天时适用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1.1点击聊天按钮，打开聊天窗口。</w:t>
      </w:r>
    </w:p>
    <w:p>
      <w:pPr>
        <w:numPr>
          <w:ilvl w:val="0"/>
          <w:numId w:val="0"/>
        </w:numPr>
        <w:tabs>
          <w:tab w:val="left" w:pos="527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2.2你可以在聊天窗口中输入一些文字或者图片，并且点击发送按钮将聊天的内容发送到服务器。</w:t>
      </w:r>
    </w:p>
    <w:p>
      <w:pPr>
        <w:numPr>
          <w:ilvl w:val="0"/>
          <w:numId w:val="0"/>
        </w:numPr>
        <w:tabs>
          <w:tab w:val="left" w:pos="527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2.3对方此时打开聊天窗口将会收到你发送的信息。并且同样可以发回给你信息。</w:t>
      </w:r>
    </w:p>
    <w:p>
      <w:pPr>
        <w:numPr>
          <w:ilvl w:val="0"/>
          <w:numId w:val="0"/>
        </w:numPr>
        <w:tabs>
          <w:tab w:val="left" w:pos="527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2.4你会收到对方发来的信息。</w:t>
      </w:r>
    </w:p>
    <w:p>
      <w:pPr>
        <w:numPr>
          <w:ilvl w:val="0"/>
          <w:numId w:val="0"/>
        </w:numPr>
        <w:tabs>
          <w:tab w:val="left" w:pos="527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2.5关闭聊天窗口，但聊天并没有中断，对方仍可以发给你信息。并且你们的聊天信息将会在服务端保留下来。</w:t>
      </w:r>
    </w:p>
    <w:p>
      <w:pPr>
        <w:numPr>
          <w:numId w:val="0"/>
        </w:numPr>
        <w:tabs>
          <w:tab w:val="left" w:pos="527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bookmarkStart w:id="0" w:name="_GoBack"/>
      <w:bookmarkEnd w:id="0"/>
      <w:r>
        <w:rPr>
          <w:rFonts w:hint="eastAsia"/>
          <w:lang w:val="en-US" w:eastAsia="zh-CN"/>
        </w:rPr>
        <w:t>后置条件：</w:t>
      </w:r>
    </w:p>
    <w:p>
      <w:pPr>
        <w:numPr>
          <w:numId w:val="0"/>
        </w:numPr>
        <w:tabs>
          <w:tab w:val="left" w:pos="5273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如果这个用例成功，聊天记录将被保存下来。</w:t>
      </w:r>
    </w:p>
    <w:p>
      <w:pPr>
        <w:numPr>
          <w:numId w:val="0"/>
        </w:numPr>
        <w:tabs>
          <w:tab w:val="left" w:pos="5273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3.Alternative flow</w:t>
      </w:r>
    </w:p>
    <w:p>
      <w:pPr>
        <w:numPr>
          <w:ilvl w:val="0"/>
          <w:numId w:val="0"/>
        </w:numPr>
        <w:tabs>
          <w:tab w:val="left" w:pos="5273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3.1你没有连上服务器：你的信息将无法发送服务端，并且显示。</w:t>
      </w:r>
    </w:p>
    <w:p>
      <w:pPr>
        <w:numPr>
          <w:ilvl w:val="0"/>
          <w:numId w:val="0"/>
        </w:numPr>
        <w:tabs>
          <w:tab w:val="left" w:pos="5273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3.2对方回你的时候你没有打开聊天窗口：你将会在打开聊天窗口的时候看到对方发给你的信息。（才刷新）</w:t>
      </w:r>
    </w:p>
    <w:p>
      <w:pPr>
        <w:numPr>
          <w:ilvl w:val="0"/>
          <w:numId w:val="0"/>
        </w:numPr>
        <w:tabs>
          <w:tab w:val="left" w:pos="5273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3.3对方并没有成为你的好友：链接到通讯录部分。</w:t>
      </w:r>
    </w:p>
    <w:p>
      <w:pPr>
        <w:numPr>
          <w:ilvl w:val="0"/>
          <w:numId w:val="0"/>
        </w:numPr>
        <w:tabs>
          <w:tab w:val="left" w:pos="5273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3.4你并没有登录：链接到登陆页面。</w:t>
      </w:r>
    </w:p>
    <w:p>
      <w:pPr>
        <w:numPr>
          <w:ilvl w:val="0"/>
          <w:numId w:val="0"/>
        </w:numPr>
        <w:tabs>
          <w:tab w:val="left" w:pos="5273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5273"/>
        </w:tabs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jM2Y5ZTZiMGU4Zjc2YWMyYWY0NDg0MTM3OTk4N2YifQ=="/>
  </w:docVars>
  <w:rsids>
    <w:rsidRoot w:val="06A514E9"/>
    <w:rsid w:val="06A514E9"/>
    <w:rsid w:val="64CE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346</Words>
  <Characters>414</Characters>
  <Lines>0</Lines>
  <Paragraphs>0</Paragraphs>
  <TotalTime>1</TotalTime>
  <ScaleCrop>false</ScaleCrop>
  <LinksUpToDate>false</LinksUpToDate>
  <CharactersWithSpaces>416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2023-03-13T13:01:00Z</dcterms:created>
  <dc:creator>微信用户</dc:creator>
  <cp:lastModifiedBy>微信用户</cp:lastModifiedBy>
  <dcterms:modified xsi:type="dcterms:W3CDTF">2023-03-16T04:40:02Z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BA66FE74612048FD9BA5D77A299D121E</vt:lpwstr>
  </property>
</Properties>
</file>