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4767738A" w:rsidR="004A722C" w:rsidRPr="00CE4929" w:rsidRDefault="00DC7A42" w:rsidP="00B42256">
      <w:pPr>
        <w:spacing w:line="360" w:lineRule="auto"/>
        <w:jc w:val="center"/>
        <w:rPr>
          <w:rFonts w:ascii="Times New Roman" w:hAnsi="Times New Roman" w:cs="Times New Roman"/>
          <w:b/>
          <w:bCs/>
          <w:color w:val="000000" w:themeColor="text1"/>
          <w:sz w:val="32"/>
          <w:szCs w:val="32"/>
        </w:rPr>
      </w:pPr>
      <w:r w:rsidRPr="00DC7A42">
        <w:rPr>
          <w:rFonts w:ascii="Times New Roman" w:hAnsi="Times New Roman" w:cs="Times New Roman"/>
          <w:b/>
          <w:bCs/>
          <w:color w:val="000000" w:themeColor="text1"/>
          <w:sz w:val="32"/>
          <w:szCs w:val="32"/>
        </w:rPr>
        <w:t>AI-DRIVEN CAMPUS PLACEMENT REGISTRATION AND RESUME MATCHING PLATFORM WITH JOB RECOMMENDATION ENGINE</w:t>
      </w:r>
      <w:r w:rsidR="00047BD7">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31848760" w14:textId="77777777" w:rsidR="00DC7A42" w:rsidRPr="00DC7A42" w:rsidRDefault="00DC7A42" w:rsidP="00DC7A42">
      <w:pPr>
        <w:spacing w:line="360" w:lineRule="auto"/>
        <w:ind w:firstLine="720"/>
        <w:jc w:val="both"/>
        <w:rPr>
          <w:rFonts w:ascii="Times New Roman" w:hAnsi="Times New Roman" w:cs="Times New Roman"/>
          <w:sz w:val="24"/>
          <w:szCs w:val="24"/>
        </w:rPr>
      </w:pPr>
      <w:r w:rsidRPr="00DC7A42">
        <w:rPr>
          <w:rFonts w:ascii="Times New Roman" w:hAnsi="Times New Roman" w:cs="Times New Roman"/>
          <w:sz w:val="24"/>
          <w:szCs w:val="24"/>
        </w:rPr>
        <w:t>Managing campus placement activities manually is a challenging and time-consuming process for educational institutions. Placement officers must handle student registrations, verify eligibility, collect resumes, and coordinate recruitment drives with multiple companies. Traditional methods often result in delayed communication, inaccurate shortlisting, and missed job opportunities. As the number of students and recruiting companies increases, efficiently matching candidates with suitable job roles becomes more difficult.</w:t>
      </w:r>
    </w:p>
    <w:p w14:paraId="444A3B5A" w14:textId="77777777" w:rsidR="00DC7A42" w:rsidRPr="00DC7A42" w:rsidRDefault="00DC7A42" w:rsidP="00DC7A42">
      <w:pPr>
        <w:spacing w:line="360" w:lineRule="auto"/>
        <w:ind w:firstLine="720"/>
        <w:jc w:val="both"/>
        <w:rPr>
          <w:rFonts w:ascii="Times New Roman" w:hAnsi="Times New Roman" w:cs="Times New Roman"/>
          <w:sz w:val="24"/>
          <w:szCs w:val="24"/>
        </w:rPr>
      </w:pPr>
      <w:r w:rsidRPr="00DC7A42">
        <w:rPr>
          <w:rFonts w:ascii="Times New Roman" w:hAnsi="Times New Roman" w:cs="Times New Roman"/>
          <w:sz w:val="24"/>
          <w:szCs w:val="24"/>
        </w:rPr>
        <w:t xml:space="preserve">The proposed solution is an </w:t>
      </w:r>
      <w:r w:rsidRPr="00DC7A42">
        <w:rPr>
          <w:rFonts w:ascii="Times New Roman" w:hAnsi="Times New Roman" w:cs="Times New Roman"/>
          <w:b/>
          <w:bCs/>
          <w:sz w:val="24"/>
          <w:szCs w:val="24"/>
        </w:rPr>
        <w:t>AI-Driven Campus Placement Registration and Resume Matching Platform</w:t>
      </w:r>
      <w:r w:rsidRPr="00DC7A42">
        <w:rPr>
          <w:rFonts w:ascii="Times New Roman" w:hAnsi="Times New Roman" w:cs="Times New Roman"/>
          <w:sz w:val="24"/>
          <w:szCs w:val="24"/>
        </w:rPr>
        <w:t xml:space="preserve"> that automates placement registration, resume analysis, and job recommendations through a centralized platform. Students can register for placement drives, upload resumes, update academic profiles, and track application status in real time.</w:t>
      </w:r>
    </w:p>
    <w:p w14:paraId="6ED3BE7D" w14:textId="77777777" w:rsidR="00DC7A42" w:rsidRPr="00DC7A42" w:rsidRDefault="00DC7A42" w:rsidP="00DC7A42">
      <w:pPr>
        <w:spacing w:line="360" w:lineRule="auto"/>
        <w:ind w:firstLine="720"/>
        <w:jc w:val="both"/>
        <w:rPr>
          <w:rFonts w:ascii="Times New Roman" w:hAnsi="Times New Roman" w:cs="Times New Roman"/>
          <w:sz w:val="24"/>
          <w:szCs w:val="24"/>
        </w:rPr>
      </w:pPr>
      <w:r w:rsidRPr="00DC7A42">
        <w:rPr>
          <w:rFonts w:ascii="Times New Roman" w:hAnsi="Times New Roman" w:cs="Times New Roman"/>
          <w:sz w:val="24"/>
          <w:szCs w:val="24"/>
        </w:rPr>
        <w:t xml:space="preserve">Using Artificial Intelligence (AI) and Natural Language Processing (NLP), the system </w:t>
      </w:r>
      <w:proofErr w:type="spellStart"/>
      <w:r w:rsidRPr="00DC7A42">
        <w:rPr>
          <w:rFonts w:ascii="Times New Roman" w:hAnsi="Times New Roman" w:cs="Times New Roman"/>
          <w:sz w:val="24"/>
          <w:szCs w:val="24"/>
        </w:rPr>
        <w:t>analyzes</w:t>
      </w:r>
      <w:proofErr w:type="spellEnd"/>
      <w:r w:rsidRPr="00DC7A42">
        <w:rPr>
          <w:rFonts w:ascii="Times New Roman" w:hAnsi="Times New Roman" w:cs="Times New Roman"/>
          <w:sz w:val="24"/>
          <w:szCs w:val="24"/>
        </w:rPr>
        <w:t xml:space="preserve"> resumes, extracts relevant skills and qualifications, and matches student profiles with company requirements. The job recommendation engine suggests suitable opportunities based on students' skills, academic performance, interests, and eligibility criteria. The platform also sends notifications about recruitment drives, interviews, and application deadlines.</w:t>
      </w:r>
    </w:p>
    <w:p w14:paraId="4C3FB699" w14:textId="77777777" w:rsidR="00DC7A42" w:rsidRPr="00DC7A42" w:rsidRDefault="00DC7A42" w:rsidP="00DC7A42">
      <w:pPr>
        <w:spacing w:line="360" w:lineRule="auto"/>
        <w:ind w:firstLine="720"/>
        <w:jc w:val="both"/>
        <w:rPr>
          <w:rFonts w:ascii="Times New Roman" w:hAnsi="Times New Roman" w:cs="Times New Roman"/>
          <w:sz w:val="24"/>
          <w:szCs w:val="24"/>
        </w:rPr>
      </w:pPr>
      <w:r w:rsidRPr="00DC7A42">
        <w:rPr>
          <w:rFonts w:ascii="Times New Roman" w:hAnsi="Times New Roman" w:cs="Times New Roman"/>
          <w:sz w:val="24"/>
          <w:szCs w:val="24"/>
        </w:rPr>
        <w:t>The system provides placement reports, company-wise statistics, and recruitment analytics to help placement officers monitor placement activities and improve decision-making. It is secure, scalable, and suitable for colleges and universities.</w:t>
      </w:r>
    </w:p>
    <w:p w14:paraId="434CE8B8" w14:textId="77777777" w:rsidR="00DC7A42" w:rsidRPr="00DC7A42" w:rsidRDefault="00DC7A42" w:rsidP="00DC7A42">
      <w:pPr>
        <w:spacing w:line="360" w:lineRule="auto"/>
        <w:ind w:firstLine="720"/>
        <w:jc w:val="both"/>
        <w:rPr>
          <w:rFonts w:ascii="Times New Roman" w:hAnsi="Times New Roman" w:cs="Times New Roman"/>
          <w:sz w:val="24"/>
          <w:szCs w:val="24"/>
        </w:rPr>
      </w:pPr>
      <w:r w:rsidRPr="00DC7A42">
        <w:rPr>
          <w:rFonts w:ascii="Times New Roman" w:hAnsi="Times New Roman" w:cs="Times New Roman"/>
          <w:sz w:val="24"/>
          <w:szCs w:val="24"/>
        </w:rPr>
        <w:t>Ultimately, this project delivers a modern, intelligent, and efficient placement management solution that reduces manual effort, improves resume screening, enhances student-job matching, streamlines recruitment, and increases overall campus placement efficiency.</w:t>
      </w:r>
    </w:p>
    <w:p w14:paraId="23E037C5" w14:textId="1094A4D7" w:rsidR="00B42256" w:rsidRPr="00B42256" w:rsidRDefault="00B42256" w:rsidP="00B42256">
      <w:pPr>
        <w:spacing w:line="360" w:lineRule="auto"/>
        <w:ind w:firstLine="720"/>
        <w:jc w:val="both"/>
        <w:rPr>
          <w:rFonts w:ascii="Times New Roman" w:hAnsi="Times New Roman" w:cs="Times New Roman"/>
          <w:sz w:val="24"/>
          <w:szCs w:val="24"/>
        </w:rPr>
      </w:pPr>
    </w:p>
    <w:p w14:paraId="1F142299" w14:textId="25E65A33" w:rsidR="0017402C" w:rsidRDefault="0017402C" w:rsidP="00102D2B">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47BD7"/>
    <w:rsid w:val="00051E36"/>
    <w:rsid w:val="000A6500"/>
    <w:rsid w:val="00102D2B"/>
    <w:rsid w:val="00115EDC"/>
    <w:rsid w:val="0017402C"/>
    <w:rsid w:val="001C6B9D"/>
    <w:rsid w:val="001C7CD6"/>
    <w:rsid w:val="00216980"/>
    <w:rsid w:val="00290FC6"/>
    <w:rsid w:val="00352F58"/>
    <w:rsid w:val="003900D6"/>
    <w:rsid w:val="003A22B9"/>
    <w:rsid w:val="003A4464"/>
    <w:rsid w:val="003A5F6D"/>
    <w:rsid w:val="003C4A83"/>
    <w:rsid w:val="003E1AE7"/>
    <w:rsid w:val="0041089E"/>
    <w:rsid w:val="00443A99"/>
    <w:rsid w:val="00472F97"/>
    <w:rsid w:val="004A722C"/>
    <w:rsid w:val="004E0A2C"/>
    <w:rsid w:val="004E5794"/>
    <w:rsid w:val="004F73B6"/>
    <w:rsid w:val="00514438"/>
    <w:rsid w:val="005626BD"/>
    <w:rsid w:val="005E0FA1"/>
    <w:rsid w:val="00664983"/>
    <w:rsid w:val="00773B5A"/>
    <w:rsid w:val="0078434B"/>
    <w:rsid w:val="007C7A15"/>
    <w:rsid w:val="00845081"/>
    <w:rsid w:val="00882D36"/>
    <w:rsid w:val="009E061F"/>
    <w:rsid w:val="00A14209"/>
    <w:rsid w:val="00A258F6"/>
    <w:rsid w:val="00A34347"/>
    <w:rsid w:val="00AB3F72"/>
    <w:rsid w:val="00AC5FCF"/>
    <w:rsid w:val="00AE746E"/>
    <w:rsid w:val="00AF6BC9"/>
    <w:rsid w:val="00B42256"/>
    <w:rsid w:val="00B52B7A"/>
    <w:rsid w:val="00BA02E0"/>
    <w:rsid w:val="00C1495B"/>
    <w:rsid w:val="00C74E58"/>
    <w:rsid w:val="00C801AF"/>
    <w:rsid w:val="00CC63A5"/>
    <w:rsid w:val="00CE4929"/>
    <w:rsid w:val="00D20D5B"/>
    <w:rsid w:val="00D80568"/>
    <w:rsid w:val="00DC7A42"/>
    <w:rsid w:val="00DF43C3"/>
    <w:rsid w:val="00E16BF6"/>
    <w:rsid w:val="00E706F4"/>
    <w:rsid w:val="00E844B6"/>
    <w:rsid w:val="00EC63B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2026-07-04T11:36:00Z</dcterms:created>
  <dcterms:modified xsi:type="dcterms:W3CDTF">2026-07-04T11:36:00Z</dcterms:modified>
</cp:coreProperties>
</file>