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4393" w14:textId="7AFAEF7B" w:rsidR="00921405" w:rsidRDefault="00921405" w:rsidP="00921405">
      <w:pPr>
        <w:pStyle w:val="1"/>
        <w:jc w:val="center"/>
      </w:pPr>
      <w:r>
        <w:rPr>
          <w:rFonts w:hint="eastAsia"/>
        </w:rPr>
        <w:t>上海市</w:t>
      </w:r>
      <w:r w:rsidR="005B3F12">
        <w:rPr>
          <w:rFonts w:hint="eastAsia"/>
        </w:rPr>
        <w:t>同济医院出院记录</w:t>
      </w:r>
    </w:p>
    <w:p w14:paraId="07C234A1" w14:textId="58485A12" w:rsidR="00921405" w:rsidRPr="005F425B" w:rsidRDefault="00921405" w:rsidP="00921405">
      <w:pPr>
        <w:pBdr>
          <w:bottom w:val="single" w:sz="4" w:space="1" w:color="auto"/>
        </w:pBdr>
        <w:ind w:leftChars="-405" w:left="-850" w:rightChars="-364" w:right="-764"/>
        <w:rPr>
          <w:rFonts w:hint="eastAsia"/>
          <w:sz w:val="18"/>
          <w:szCs w:val="18"/>
        </w:rPr>
      </w:pPr>
      <w:r w:rsidRPr="005F425B">
        <w:rPr>
          <w:rFonts w:hint="eastAsia"/>
          <w:sz w:val="18"/>
          <w:szCs w:val="18"/>
        </w:rPr>
        <w:t>姓名：朱锦涛</w:t>
      </w:r>
      <w:r w:rsidRPr="005F425B">
        <w:rPr>
          <w:sz w:val="18"/>
          <w:szCs w:val="18"/>
        </w:rPr>
        <w:tab/>
        <w:t xml:space="preserve"> </w:t>
      </w:r>
      <w:r w:rsidR="005F425B">
        <w:rPr>
          <w:sz w:val="18"/>
          <w:szCs w:val="18"/>
        </w:rPr>
        <w:tab/>
      </w:r>
      <w:r w:rsidRPr="005F425B">
        <w:rPr>
          <w:rFonts w:hint="eastAsia"/>
          <w:sz w:val="18"/>
          <w:szCs w:val="18"/>
        </w:rPr>
        <w:t>科室： 神经内科五组（住院）</w:t>
      </w:r>
      <w:r w:rsidRPr="005F425B">
        <w:rPr>
          <w:sz w:val="18"/>
          <w:szCs w:val="18"/>
        </w:rPr>
        <w:tab/>
      </w:r>
      <w:r w:rsidR="005F425B">
        <w:rPr>
          <w:sz w:val="18"/>
          <w:szCs w:val="18"/>
        </w:rPr>
        <w:tab/>
      </w:r>
      <w:r w:rsidRPr="005F425B">
        <w:rPr>
          <w:rFonts w:hint="eastAsia"/>
          <w:sz w:val="18"/>
          <w:szCs w:val="18"/>
        </w:rPr>
        <w:t>病区：同康楼十楼东</w:t>
      </w:r>
      <w:r w:rsidRPr="005F425B">
        <w:rPr>
          <w:sz w:val="18"/>
          <w:szCs w:val="18"/>
        </w:rPr>
        <w:tab/>
        <w:t xml:space="preserve"> </w:t>
      </w:r>
      <w:r w:rsidR="005F425B">
        <w:rPr>
          <w:sz w:val="18"/>
          <w:szCs w:val="18"/>
        </w:rPr>
        <w:tab/>
      </w:r>
      <w:r w:rsidRPr="005F425B">
        <w:rPr>
          <w:rFonts w:hint="eastAsia"/>
          <w:sz w:val="18"/>
          <w:szCs w:val="18"/>
        </w:rPr>
        <w:t>床号：2</w:t>
      </w:r>
      <w:r w:rsidRPr="005F425B">
        <w:rPr>
          <w:sz w:val="18"/>
          <w:szCs w:val="18"/>
        </w:rPr>
        <w:t xml:space="preserve">8    </w:t>
      </w:r>
      <w:r w:rsidR="005F425B">
        <w:rPr>
          <w:sz w:val="18"/>
          <w:szCs w:val="18"/>
        </w:rPr>
        <w:tab/>
      </w:r>
      <w:r w:rsidRPr="005F425B">
        <w:rPr>
          <w:rFonts w:hint="eastAsia"/>
          <w:sz w:val="18"/>
          <w:szCs w:val="18"/>
        </w:rPr>
        <w:t>住院号：0</w:t>
      </w:r>
      <w:r w:rsidRPr="005F425B">
        <w:rPr>
          <w:sz w:val="18"/>
          <w:szCs w:val="18"/>
        </w:rPr>
        <w:t>1026024</w:t>
      </w:r>
    </w:p>
    <w:p w14:paraId="55642BBF" w14:textId="276BD18F" w:rsidR="005B3F12" w:rsidRDefault="005B3F12" w:rsidP="00C949EB">
      <w:pPr>
        <w:ind w:leftChars="-405" w:left="-850" w:firstLineChars="200" w:firstLine="420"/>
      </w:pPr>
      <w:r w:rsidRPr="005F425B">
        <w:rPr>
          <w:rFonts w:hint="eastAsia"/>
          <w:b/>
        </w:rPr>
        <w:t>姓名：</w:t>
      </w:r>
      <w:r>
        <w:rPr>
          <w:rFonts w:hint="eastAsia"/>
        </w:rPr>
        <w:t xml:space="preserve"> 朱锦涛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 w:rsidRPr="005F425B">
        <w:rPr>
          <w:rFonts w:hint="eastAsia"/>
          <w:b/>
        </w:rPr>
        <w:t>性别：</w:t>
      </w:r>
      <w:r>
        <w:rPr>
          <w:rFonts w:hint="eastAsia"/>
        </w:rPr>
        <w:t xml:space="preserve"> 男 </w:t>
      </w:r>
      <w:r>
        <w:tab/>
      </w:r>
      <w:r>
        <w:tab/>
      </w:r>
      <w:r>
        <w:tab/>
      </w:r>
      <w:r>
        <w:tab/>
      </w:r>
      <w:r>
        <w:tab/>
      </w:r>
      <w:r w:rsidRPr="005F425B">
        <w:rPr>
          <w:rFonts w:hint="eastAsia"/>
          <w:b/>
        </w:rPr>
        <w:t xml:space="preserve">年龄： </w:t>
      </w:r>
      <w:r>
        <w:t>59</w:t>
      </w:r>
      <w:r w:rsidR="00DA5C7D">
        <w:rPr>
          <w:rFonts w:hint="eastAsia"/>
        </w:rPr>
        <w:t>岁</w:t>
      </w:r>
      <w:r>
        <w:tab/>
      </w:r>
      <w:r>
        <w:tab/>
      </w:r>
      <w:bookmarkStart w:id="0" w:name="_GoBack"/>
      <w:r w:rsidR="00DA5C7D" w:rsidRPr="00DA5C7D">
        <w:rPr>
          <w:rFonts w:hint="eastAsia"/>
          <w:b/>
        </w:rPr>
        <w:t>放射或CT号</w:t>
      </w:r>
      <w:bookmarkEnd w:id="0"/>
      <w:r w:rsidR="00DA5C7D">
        <w:rPr>
          <w:rFonts w:hint="eastAsia"/>
        </w:rPr>
        <w:t>：</w:t>
      </w:r>
    </w:p>
    <w:p w14:paraId="4DFF6FBC" w14:textId="32D635DB" w:rsidR="005B3F12" w:rsidRDefault="005B3F12" w:rsidP="005B3F12">
      <w:pPr>
        <w:ind w:leftChars="-405" w:left="-850" w:rightChars="-297" w:right="-624"/>
      </w:pPr>
      <w:r w:rsidRPr="005F425B">
        <w:rPr>
          <w:rFonts w:hint="eastAsia"/>
          <w:b/>
        </w:rPr>
        <w:t>入院日期：</w:t>
      </w:r>
      <w:r>
        <w:rPr>
          <w:rFonts w:hint="eastAsia"/>
        </w:rPr>
        <w:t xml:space="preserve"> </w:t>
      </w:r>
      <w:r>
        <w:t>2022-11-09</w:t>
      </w:r>
      <w:r>
        <w:tab/>
      </w:r>
      <w:r>
        <w:tab/>
      </w:r>
      <w:r w:rsidRPr="005F425B">
        <w:rPr>
          <w:rFonts w:hint="eastAsia"/>
          <w:b/>
        </w:rPr>
        <w:t>出院日期：</w:t>
      </w:r>
      <w:r>
        <w:rPr>
          <w:rFonts w:hint="eastAsia"/>
        </w:rPr>
        <w:t xml:space="preserve"> </w:t>
      </w:r>
      <w:r>
        <w:t>2022-12-03</w:t>
      </w:r>
      <w:r>
        <w:tab/>
      </w:r>
      <w:r>
        <w:tab/>
      </w:r>
      <w:r w:rsidRPr="005F425B">
        <w:rPr>
          <w:rFonts w:hint="eastAsia"/>
          <w:b/>
        </w:rPr>
        <w:t>住院天数：</w:t>
      </w:r>
      <w:r>
        <w:t xml:space="preserve"> 24</w:t>
      </w:r>
      <w:r>
        <w:rPr>
          <w:rFonts w:hint="eastAsia"/>
        </w:rPr>
        <w:t>天</w:t>
      </w:r>
    </w:p>
    <w:p w14:paraId="5EDCED98" w14:textId="4DD29F60" w:rsidR="005B3F12" w:rsidRDefault="005B3F12" w:rsidP="005B3F12">
      <w:pPr>
        <w:ind w:leftChars="-405" w:left="-850" w:rightChars="-364" w:right="-764"/>
      </w:pPr>
      <w:r w:rsidRPr="005F425B">
        <w:rPr>
          <w:rFonts w:hint="eastAsia"/>
          <w:b/>
        </w:rPr>
        <w:t>入院情况：</w:t>
      </w:r>
      <w:r>
        <w:rPr>
          <w:rFonts w:hint="eastAsia"/>
        </w:rPr>
        <w:t>患者因进行性呼吸困难、乏力半年有余，加重2月，意识丧失</w:t>
      </w:r>
      <w:r>
        <w:t>1</w:t>
      </w:r>
      <w:r>
        <w:rPr>
          <w:rFonts w:hint="eastAsia"/>
        </w:rPr>
        <w:t>天。入院，查体：神清，精神萎靡，生命体征T:</w:t>
      </w:r>
      <w:r>
        <w:t>37.0</w:t>
      </w:r>
      <w:r>
        <w:rPr>
          <w:rFonts w:hint="eastAsia"/>
        </w:rPr>
        <w:t>℃，P：8</w:t>
      </w:r>
      <w:r>
        <w:t>0</w:t>
      </w:r>
      <w:r>
        <w:rPr>
          <w:rFonts w:hint="eastAsia"/>
        </w:rPr>
        <w:t>次/分，BP：1</w:t>
      </w:r>
      <w:r>
        <w:t>65/90</w:t>
      </w:r>
      <w:r>
        <w:rPr>
          <w:rFonts w:hint="eastAsia"/>
        </w:rPr>
        <w:t>m</w:t>
      </w:r>
      <w:r>
        <w:t>mHg</w:t>
      </w:r>
      <w:r>
        <w:rPr>
          <w:rFonts w:hint="eastAsia"/>
        </w:rPr>
        <w:t>。双肺呼吸音粗、浅，未及明显干湿罗音，心率8</w:t>
      </w:r>
      <w:r>
        <w:t>0</w:t>
      </w:r>
      <w:r>
        <w:rPr>
          <w:rFonts w:hint="eastAsia"/>
        </w:rPr>
        <w:t>次/分，律齐，腹部无特殊，双下肢不肿。NS：神清，可闻及言语，精神差，双眼球各方向运动充分到位，无眼震、复视。双侧瞳孔等圆放大，直径3mm，对光反射存在，双侧鼻唇沟对称，软腭上抬不配合，咽反射不配合，伸舌不能配合。四肢可见抬举，查体不能配合，双侧腱反射（</w:t>
      </w:r>
      <w:r>
        <w:t>++</w:t>
      </w:r>
      <w:r>
        <w:rPr>
          <w:rFonts w:hint="eastAsia"/>
        </w:rPr>
        <w:t>），对称，双侧针刺感不配合，双侧病理征（</w:t>
      </w:r>
      <w:r>
        <w:t>-</w:t>
      </w:r>
      <w:r>
        <w:rPr>
          <w:rFonts w:hint="eastAsia"/>
        </w:rPr>
        <w:t>）</w:t>
      </w:r>
      <w:r w:rsidR="00A672C6">
        <w:rPr>
          <w:rFonts w:hint="eastAsia"/>
        </w:rPr>
        <w:t>，无不自主运动。深静脉血栓评估：无下肢肿胀疼痛，皮温正常。吞咽功能评估：</w:t>
      </w:r>
      <w:proofErr w:type="gramStart"/>
      <w:r w:rsidR="00A672C6">
        <w:rPr>
          <w:rFonts w:hint="eastAsia"/>
        </w:rPr>
        <w:t>洼田</w:t>
      </w:r>
      <w:proofErr w:type="gramEnd"/>
      <w:r w:rsidR="00A672C6">
        <w:rPr>
          <w:rFonts w:hint="eastAsia"/>
        </w:rPr>
        <w:t>饮水3级：GCS评分：1</w:t>
      </w:r>
      <w:r w:rsidR="00A672C6">
        <w:t>3</w:t>
      </w:r>
      <w:r w:rsidR="00A672C6">
        <w:rPr>
          <w:rFonts w:hint="eastAsia"/>
        </w:rPr>
        <w:t>分。</w:t>
      </w:r>
    </w:p>
    <w:p w14:paraId="74E32766" w14:textId="4352026B" w:rsidR="00A672C6" w:rsidRDefault="00A672C6" w:rsidP="005B3F12">
      <w:pPr>
        <w:ind w:leftChars="-405" w:left="-850" w:rightChars="-364" w:right="-764"/>
      </w:pPr>
      <w:r w:rsidRPr="006E5616">
        <w:rPr>
          <w:rFonts w:hint="eastAsia"/>
          <w:b/>
        </w:rPr>
        <w:t>入院诊断：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吉兰-巴雷 [格林-巴利</w:t>
      </w:r>
      <w:r>
        <w:t>]</w:t>
      </w:r>
      <w:r w:rsidR="006E5616">
        <w:t xml:space="preserve"> </w:t>
      </w:r>
      <w:r>
        <w:rPr>
          <w:rFonts w:hint="eastAsia"/>
        </w:rPr>
        <w:t>综合征待查</w:t>
      </w:r>
      <w:r w:rsidR="006E5616"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1E59D7CE" w14:textId="4FF64F44" w:rsidR="00A672C6" w:rsidRDefault="00A672C6" w:rsidP="005B3F12">
      <w:pPr>
        <w:ind w:leftChars="-405" w:left="-850" w:rightChars="-364" w:right="-764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型呼吸衰竭</w:t>
      </w:r>
    </w:p>
    <w:p w14:paraId="374BBED1" w14:textId="649A3FBF" w:rsidR="00A672C6" w:rsidRDefault="00A672C6" w:rsidP="005B3F12">
      <w:pPr>
        <w:ind w:leftChars="-405" w:left="-850" w:rightChars="-364" w:right="-764"/>
      </w:pPr>
      <w:r>
        <w:tab/>
      </w:r>
      <w:r>
        <w:tab/>
        <w:t xml:space="preserve">          2. </w:t>
      </w:r>
      <w:r>
        <w:rPr>
          <w:rFonts w:hint="eastAsia"/>
        </w:rPr>
        <w:t>冠状动脉粥样硬化性心脏病</w:t>
      </w:r>
    </w:p>
    <w:p w14:paraId="0C8C7807" w14:textId="1F4A7798" w:rsidR="00A672C6" w:rsidRDefault="00A672C6" w:rsidP="005B3F12">
      <w:pPr>
        <w:ind w:leftChars="-405" w:left="-850" w:rightChars="-364" w:right="-764"/>
      </w:pPr>
      <w:r>
        <w:tab/>
        <w:t xml:space="preserve">             </w:t>
      </w:r>
      <w:r>
        <w:rPr>
          <w:rFonts w:hint="eastAsia"/>
        </w:rPr>
        <w:t>急性冠脉综合征</w:t>
      </w:r>
    </w:p>
    <w:p w14:paraId="06DAB2B4" w14:textId="165A90E4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病毒性心肌炎</w:t>
      </w:r>
    </w:p>
    <w:p w14:paraId="2B752D68" w14:textId="3C25858F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3. </w:t>
      </w:r>
      <w:r>
        <w:rPr>
          <w:rFonts w:hint="eastAsia"/>
        </w:rPr>
        <w:t>坠积性肺炎</w:t>
      </w:r>
    </w:p>
    <w:p w14:paraId="06818144" w14:textId="0C94C00E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4. </w:t>
      </w:r>
      <w:r>
        <w:rPr>
          <w:rFonts w:hint="eastAsia"/>
        </w:rPr>
        <w:t>肝功能不全</w:t>
      </w:r>
    </w:p>
    <w:p w14:paraId="419896E7" w14:textId="34AA11BF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5. </w:t>
      </w:r>
      <w:r>
        <w:rPr>
          <w:rFonts w:hint="eastAsia"/>
        </w:rPr>
        <w:t>肾功能不全</w:t>
      </w:r>
    </w:p>
    <w:p w14:paraId="7B7796F0" w14:textId="3115C766" w:rsidR="00A672C6" w:rsidRDefault="00A672C6" w:rsidP="005B3F12">
      <w:pPr>
        <w:ind w:leftChars="-405" w:left="-850" w:rightChars="-364" w:right="-764"/>
      </w:pPr>
      <w:r>
        <w:tab/>
        <w:t xml:space="preserve">           6. </w:t>
      </w:r>
      <w:r>
        <w:rPr>
          <w:rFonts w:hint="eastAsia"/>
        </w:rPr>
        <w:t>高血压病3级（极高危）</w:t>
      </w:r>
    </w:p>
    <w:p w14:paraId="2B8F52B2" w14:textId="7A22D33C" w:rsidR="00A672C6" w:rsidRDefault="00A672C6" w:rsidP="005B3F12">
      <w:pPr>
        <w:ind w:leftChars="-405" w:left="-850" w:rightChars="-364" w:right="-764"/>
      </w:pPr>
      <w:r w:rsidRPr="006E5616">
        <w:rPr>
          <w:rFonts w:hint="eastAsia"/>
          <w:b/>
        </w:rPr>
        <w:t>出院诊断：</w: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运动神经元病</w:t>
      </w:r>
    </w:p>
    <w:p w14:paraId="250E8D06" w14:textId="32E7E7CA" w:rsidR="00A672C6" w:rsidRDefault="00A672C6" w:rsidP="005B3F12">
      <w:pPr>
        <w:ind w:leftChars="-405" w:left="-850" w:rightChars="-364" w:right="-764"/>
      </w:pPr>
      <w:r>
        <w:tab/>
        <w:t xml:space="preserve">           2. </w:t>
      </w:r>
      <w:r>
        <w:rPr>
          <w:rFonts w:hint="eastAsia"/>
        </w:rPr>
        <w:t>感染性休克</w:t>
      </w:r>
    </w:p>
    <w:p w14:paraId="05B3FED6" w14:textId="7B3FC574" w:rsidR="00A672C6" w:rsidRDefault="00A672C6" w:rsidP="005B3F12">
      <w:pPr>
        <w:ind w:leftChars="-405" w:left="-850" w:rightChars="-364" w:right="-764"/>
      </w:pPr>
      <w:r>
        <w:tab/>
        <w:t xml:space="preserve">           3. </w:t>
      </w:r>
      <w:r>
        <w:rPr>
          <w:rFonts w:hint="eastAsia"/>
        </w:rPr>
        <w:t>重症肺炎</w:t>
      </w:r>
    </w:p>
    <w:p w14:paraId="5886F2BE" w14:textId="22DBD35F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4. </w:t>
      </w:r>
      <w:r>
        <w:rPr>
          <w:rFonts w:hint="eastAsia"/>
        </w:rPr>
        <w:t>冠状动脉粥样硬化性心脏病</w:t>
      </w:r>
    </w:p>
    <w:p w14:paraId="66489CAE" w14:textId="7575C986" w:rsidR="00A672C6" w:rsidRDefault="00A672C6" w:rsidP="005B3F12">
      <w:pPr>
        <w:ind w:leftChars="-405" w:left="-850" w:rightChars="-364" w:right="-764"/>
      </w:pPr>
      <w:r>
        <w:tab/>
        <w:t xml:space="preserve">           5. </w:t>
      </w:r>
      <w:r>
        <w:rPr>
          <w:rFonts w:hint="eastAsia"/>
        </w:rPr>
        <w:t>肝功能不全</w:t>
      </w:r>
    </w:p>
    <w:p w14:paraId="42C111CA" w14:textId="4DEAD96E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6. </w:t>
      </w:r>
      <w:r>
        <w:rPr>
          <w:rFonts w:hint="eastAsia"/>
        </w:rPr>
        <w:t>肾功能不全</w:t>
      </w:r>
    </w:p>
    <w:p w14:paraId="45A4269B" w14:textId="23E3F5FF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7. </w:t>
      </w:r>
      <w:r>
        <w:rPr>
          <w:rFonts w:hint="eastAsia"/>
        </w:rPr>
        <w:t>高血压3级</w:t>
      </w:r>
    </w:p>
    <w:p w14:paraId="7B6103C3" w14:textId="1D69D2AD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心房颤动</w:t>
      </w:r>
    </w:p>
    <w:p w14:paraId="7FC407B1" w14:textId="3AC6C88F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9. </w:t>
      </w:r>
      <w:r>
        <w:rPr>
          <w:rFonts w:hint="eastAsia"/>
        </w:rPr>
        <w:t>泌尿道感染</w:t>
      </w:r>
    </w:p>
    <w:p w14:paraId="7708E4EC" w14:textId="77000841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10. </w:t>
      </w:r>
      <w:r>
        <w:rPr>
          <w:rFonts w:hint="eastAsia"/>
        </w:rPr>
        <w:t>低蛋白性营养不良</w:t>
      </w:r>
    </w:p>
    <w:p w14:paraId="57499268" w14:textId="75059AB6" w:rsidR="00A672C6" w:rsidRDefault="00A672C6" w:rsidP="005B3F12">
      <w:pPr>
        <w:ind w:leftChars="-405" w:left="-850" w:rightChars="-364" w:right="-764"/>
      </w:pPr>
      <w:r>
        <w:rPr>
          <w:rFonts w:hint="eastAsia"/>
        </w:rPr>
        <w:t xml:space="preserve"> </w:t>
      </w:r>
      <w:r>
        <w:t xml:space="preserve">          11. </w:t>
      </w:r>
      <w:r>
        <w:rPr>
          <w:rFonts w:hint="eastAsia"/>
        </w:rPr>
        <w:t>中度贫血</w:t>
      </w:r>
    </w:p>
    <w:p w14:paraId="730D1F24" w14:textId="3B6C5343" w:rsidR="00A672C6" w:rsidRDefault="00A672C6" w:rsidP="005B3F12">
      <w:pPr>
        <w:ind w:leftChars="-405" w:left="-850" w:rightChars="-364" w:right="-764"/>
      </w:pPr>
      <w:r w:rsidRPr="006E5616">
        <w:rPr>
          <w:rFonts w:hint="eastAsia"/>
          <w:b/>
        </w:rPr>
        <w:t>主要化验：</w:t>
      </w:r>
      <w:r>
        <w:rPr>
          <w:rFonts w:hint="eastAsia"/>
        </w:rPr>
        <w:t xml:space="preserve"> 略</w:t>
      </w:r>
    </w:p>
    <w:p w14:paraId="45C3070F" w14:textId="170AD1F4" w:rsidR="00A672C6" w:rsidRPr="006E5616" w:rsidRDefault="00A672C6" w:rsidP="005B3F12">
      <w:pPr>
        <w:ind w:leftChars="-405" w:left="-850" w:rightChars="-364" w:right="-764"/>
        <w:rPr>
          <w:b/>
        </w:rPr>
      </w:pPr>
      <w:r w:rsidRPr="006E5616">
        <w:rPr>
          <w:rFonts w:hint="eastAsia"/>
          <w:b/>
        </w:rPr>
        <w:t>主要检查：</w:t>
      </w:r>
    </w:p>
    <w:p w14:paraId="1525365D" w14:textId="05573CBE" w:rsidR="00A672C6" w:rsidRDefault="00A672C6" w:rsidP="005B3F12">
      <w:pPr>
        <w:ind w:leftChars="-405" w:left="-850" w:rightChars="-364" w:right="-764"/>
      </w:pPr>
      <w:r>
        <w:rPr>
          <w:rFonts w:hint="eastAsia"/>
        </w:rPr>
        <w:t>2</w:t>
      </w:r>
      <w:r>
        <w:t>022-11-</w:t>
      </w:r>
      <w:r w:rsidR="009A1418">
        <w:t>0</w:t>
      </w:r>
      <w:r>
        <w:t xml:space="preserve">9 </w:t>
      </w:r>
      <w:r>
        <w:rPr>
          <w:rFonts w:hint="eastAsia"/>
        </w:rPr>
        <w:t>同济医院肌电图：提示：1、以上肢受累为主的周围神经损伤，感觉运动纤维均受累，</w:t>
      </w:r>
      <w:proofErr w:type="gramStart"/>
      <w:r>
        <w:rPr>
          <w:rFonts w:hint="eastAsia"/>
        </w:rPr>
        <w:t>轴索受累</w:t>
      </w:r>
      <w:proofErr w:type="gramEnd"/>
      <w:r>
        <w:rPr>
          <w:rFonts w:hint="eastAsia"/>
        </w:rPr>
        <w:t>，建议CSF检查。2、神经肌肉接头传递障碍可疑。请结合临床。（ 检查中意识模糊，配合差）</w:t>
      </w:r>
    </w:p>
    <w:p w14:paraId="3BF3D7B2" w14:textId="288BC2B2" w:rsidR="00A672C6" w:rsidRDefault="00A672C6" w:rsidP="005B3F12">
      <w:pPr>
        <w:ind w:leftChars="-405" w:left="-850" w:rightChars="-364" w:right="-764"/>
      </w:pPr>
      <w:r>
        <w:rPr>
          <w:rFonts w:hint="eastAsia"/>
        </w:rPr>
        <w:t>2</w:t>
      </w:r>
      <w:r w:rsidR="009A1418">
        <w:t xml:space="preserve">022-11-20 </w:t>
      </w:r>
      <w:r w:rsidR="009A1418">
        <w:rPr>
          <w:rFonts w:hint="eastAsia"/>
        </w:rPr>
        <w:t>【心电图】：心房颤动</w:t>
      </w:r>
      <w:proofErr w:type="gramStart"/>
      <w:r w:rsidR="009A1418">
        <w:rPr>
          <w:rFonts w:hint="eastAsia"/>
        </w:rPr>
        <w:t>伴快速</w:t>
      </w:r>
      <w:proofErr w:type="gramEnd"/>
      <w:r w:rsidR="009A1418">
        <w:rPr>
          <w:rFonts w:hint="eastAsia"/>
        </w:rPr>
        <w:t>心室率，平均心室率1</w:t>
      </w:r>
      <w:r w:rsidR="009A1418">
        <w:t>58</w:t>
      </w:r>
      <w:r w:rsidR="009A1418">
        <w:rPr>
          <w:rFonts w:hint="eastAsia"/>
        </w:rPr>
        <w:t>次</w:t>
      </w:r>
      <w:r w:rsidR="009A1418">
        <w:t>/</w:t>
      </w:r>
      <w:r w:rsidR="009A1418">
        <w:rPr>
          <w:rFonts w:hint="eastAsia"/>
        </w:rPr>
        <w:t>分。</w:t>
      </w:r>
    </w:p>
    <w:p w14:paraId="14B8EF0C" w14:textId="06C1785F" w:rsidR="009A1418" w:rsidRDefault="009A1418" w:rsidP="005B3F12">
      <w:pPr>
        <w:ind w:leftChars="-405" w:left="-850" w:rightChars="-364" w:right="-764"/>
      </w:pPr>
      <w:r w:rsidRPr="006E5616">
        <w:rPr>
          <w:rFonts w:hint="eastAsia"/>
          <w:b/>
        </w:rPr>
        <w:t>特殊检查：</w:t>
      </w:r>
      <w:r>
        <w:rPr>
          <w:rFonts w:hint="eastAsia"/>
        </w:rPr>
        <w:t>2</w:t>
      </w:r>
      <w:r>
        <w:t>022-11-19</w:t>
      </w:r>
      <w:r>
        <w:rPr>
          <w:rFonts w:hint="eastAsia"/>
        </w:rPr>
        <w:t xml:space="preserve">外送：脑脊液抗GFAP抗体（ </w:t>
      </w:r>
      <w:r>
        <w:t xml:space="preserve">- </w:t>
      </w:r>
      <w:r>
        <w:rPr>
          <w:rFonts w:hint="eastAsia"/>
        </w:rPr>
        <w:t>），血清抗MAG抗体检测阴性，血清</w:t>
      </w:r>
      <w:proofErr w:type="gramStart"/>
      <w:r>
        <w:rPr>
          <w:rFonts w:hint="eastAsia"/>
        </w:rPr>
        <w:t>郎飞氏结相关抗体谱均</w:t>
      </w:r>
      <w:proofErr w:type="gramEnd"/>
      <w:r>
        <w:rPr>
          <w:rFonts w:hint="eastAsia"/>
        </w:rPr>
        <w:t>阴性，血清抗AQP</w:t>
      </w:r>
      <w:r>
        <w:t>4</w:t>
      </w:r>
      <w:r>
        <w:rPr>
          <w:rFonts w:hint="eastAsia"/>
        </w:rPr>
        <w:t>抗体</w:t>
      </w:r>
      <w:proofErr w:type="spellStart"/>
      <w:r>
        <w:rPr>
          <w:rFonts w:hint="eastAsia"/>
        </w:rPr>
        <w:t>igG</w:t>
      </w:r>
      <w:proofErr w:type="spellEnd"/>
      <w:r>
        <w:rPr>
          <w:rFonts w:hint="eastAsia"/>
        </w:rPr>
        <w:t>、抗MBPA抗体</w:t>
      </w:r>
      <w:proofErr w:type="spellStart"/>
      <w:r>
        <w:rPr>
          <w:rFonts w:hint="eastAsia"/>
        </w:rPr>
        <w:t>igG</w:t>
      </w:r>
      <w:proofErr w:type="spellEnd"/>
      <w:r>
        <w:rPr>
          <w:rFonts w:hint="eastAsia"/>
        </w:rPr>
        <w:t>、抗MOG抗体</w:t>
      </w:r>
      <w:proofErr w:type="spellStart"/>
      <w:r>
        <w:rPr>
          <w:rFonts w:hint="eastAsia"/>
        </w:rPr>
        <w:t>igG</w:t>
      </w:r>
      <w:proofErr w:type="spellEnd"/>
      <w:r>
        <w:rPr>
          <w:rFonts w:hint="eastAsia"/>
        </w:rPr>
        <w:t>、抗Flotillin</w:t>
      </w:r>
      <w:r>
        <w:t>-1/2</w:t>
      </w:r>
      <w:r>
        <w:rPr>
          <w:rFonts w:hint="eastAsia"/>
        </w:rPr>
        <w:t>抗体</w:t>
      </w:r>
      <w:proofErr w:type="spellStart"/>
      <w:r>
        <w:rPr>
          <w:rFonts w:hint="eastAsia"/>
        </w:rPr>
        <w:t>igG</w:t>
      </w:r>
      <w:proofErr w:type="spellEnd"/>
      <w:r>
        <w:rPr>
          <w:rFonts w:hint="eastAsia"/>
        </w:rPr>
        <w:t>均阴性，血清重症肌无力抗体谱阴性，</w:t>
      </w:r>
      <w:proofErr w:type="gramStart"/>
      <w:r>
        <w:rPr>
          <w:rFonts w:hint="eastAsia"/>
        </w:rPr>
        <w:t>血清副肿瘤</w:t>
      </w:r>
      <w:proofErr w:type="gramEnd"/>
      <w:r>
        <w:rPr>
          <w:rFonts w:hint="eastAsia"/>
        </w:rPr>
        <w:t>神经综合征谱阴性。</w:t>
      </w:r>
    </w:p>
    <w:p w14:paraId="47339B2B" w14:textId="037EA86B" w:rsidR="009A1418" w:rsidRDefault="009A1418" w:rsidP="005B3F12">
      <w:pPr>
        <w:ind w:leftChars="-405" w:left="-850" w:rightChars="-364" w:right="-764"/>
      </w:pPr>
      <w:r>
        <w:rPr>
          <w:rFonts w:hint="eastAsia"/>
        </w:rPr>
        <w:t>诊疗经过（手术名称、日期、伤口愈合及其他）：患者2</w:t>
      </w:r>
      <w:r>
        <w:t>022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月0</w:t>
      </w:r>
      <w:r>
        <w:t>9</w:t>
      </w:r>
      <w:r>
        <w:rPr>
          <w:rFonts w:hint="eastAsia"/>
        </w:rPr>
        <w:t>日1</w:t>
      </w:r>
      <w:r>
        <w:t>5</w:t>
      </w:r>
      <w:r>
        <w:rPr>
          <w:rFonts w:hint="eastAsia"/>
        </w:rPr>
        <w:t>时0</w:t>
      </w:r>
      <w:r>
        <w:t>2</w:t>
      </w:r>
      <w:r>
        <w:rPr>
          <w:rFonts w:hint="eastAsia"/>
        </w:rPr>
        <w:t>分入院，入住呼吸科ICU后完善辅助检查，气管插管呼吸机辅助通气治疗，后行气管切开呼吸机辅助通气治疗；</w:t>
      </w:r>
      <w:proofErr w:type="gramStart"/>
      <w:r>
        <w:rPr>
          <w:rFonts w:hint="eastAsia"/>
        </w:rPr>
        <w:t>予丙球冲击</w:t>
      </w:r>
      <w:proofErr w:type="gramEnd"/>
      <w:r>
        <w:rPr>
          <w:rFonts w:hint="eastAsia"/>
        </w:rPr>
        <w:t>治疗，头</w:t>
      </w:r>
      <w:proofErr w:type="gramStart"/>
      <w:r>
        <w:rPr>
          <w:rFonts w:hint="eastAsia"/>
        </w:rPr>
        <w:lastRenderedPageBreak/>
        <w:t>孢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诺经验</w:t>
      </w:r>
      <w:proofErr w:type="gramEnd"/>
      <w:r>
        <w:rPr>
          <w:rFonts w:hint="eastAsia"/>
        </w:rPr>
        <w:t>性抗感染，辅以化痰平喘、改善循环、抗凝、营养支持、利尿、保肝等对症治疗。</w:t>
      </w:r>
    </w:p>
    <w:p w14:paraId="2D0FB0A4" w14:textId="7F6E1962" w:rsidR="009A1418" w:rsidRDefault="009A1418" w:rsidP="005B3F12">
      <w:pPr>
        <w:ind w:leftChars="-405" w:left="-850" w:rightChars="-364" w:right="-764"/>
      </w:pPr>
      <w:r>
        <w:rPr>
          <w:rFonts w:hint="eastAsia"/>
        </w:rPr>
        <w:t>2</w:t>
      </w:r>
      <w:r>
        <w:t>022-11-11</w:t>
      </w:r>
      <w:r>
        <w:rPr>
          <w:rFonts w:hint="eastAsia"/>
        </w:rPr>
        <w:t>转入神经内科监护治疗，予血浆置换、丙球、激素治疗，未见明显好转。</w:t>
      </w:r>
    </w:p>
    <w:p w14:paraId="3DD0C45B" w14:textId="0DFF3F48" w:rsidR="009A1418" w:rsidRDefault="009A1418" w:rsidP="005B3F12">
      <w:pPr>
        <w:ind w:leftChars="-405" w:left="-850" w:rightChars="-364" w:right="-764"/>
      </w:pPr>
      <w:r>
        <w:rPr>
          <w:rFonts w:hint="eastAsia"/>
        </w:rPr>
        <w:t>2</w:t>
      </w:r>
      <w:r>
        <w:t xml:space="preserve">022-12-01 </w:t>
      </w:r>
      <w:r>
        <w:rPr>
          <w:rFonts w:hint="eastAsia"/>
        </w:rPr>
        <w:t>患者通过点头和摇头示意：自2</w:t>
      </w:r>
      <w:r>
        <w:t>021</w:t>
      </w:r>
      <w:r>
        <w:rPr>
          <w:rFonts w:hint="eastAsia"/>
        </w:rPr>
        <w:t>年即发现肌肉萎缩，逐渐气急明显，2</w:t>
      </w:r>
      <w:r>
        <w:t>022</w:t>
      </w:r>
      <w:r>
        <w:rPr>
          <w:rFonts w:hint="eastAsia"/>
        </w:rPr>
        <w:t>年8月后频繁因气急胸闷</w:t>
      </w:r>
      <w:r w:rsidR="003711D3">
        <w:rPr>
          <w:rFonts w:hint="eastAsia"/>
        </w:rPr>
        <w:t>呼吸困难就诊于心内科或呼吸科，2</w:t>
      </w:r>
      <w:r w:rsidR="003711D3">
        <w:t>022.06</w:t>
      </w:r>
      <w:r w:rsidR="003711D3">
        <w:rPr>
          <w:rFonts w:hint="eastAsia"/>
        </w:rPr>
        <w:t>出现吞咽困难。结合病史、相关检查和外送辅助检查结果，考虑运动神经元病。</w:t>
      </w:r>
    </w:p>
    <w:p w14:paraId="142B691A" w14:textId="4EB1C64C" w:rsidR="003711D3" w:rsidRDefault="003711D3" w:rsidP="005B3F12">
      <w:pPr>
        <w:ind w:leftChars="-405" w:left="-850" w:rightChars="-364" w:right="-764"/>
      </w:pPr>
      <w:r>
        <w:rPr>
          <w:rFonts w:hint="eastAsia"/>
        </w:rPr>
        <w:t>患者住院期间有反复发热，咳痰、自主呼吸、排痰无力，痰培养铜假单胞菌，后应用拉氧头</w:t>
      </w:r>
      <w:proofErr w:type="gramStart"/>
      <w:r>
        <w:rPr>
          <w:rFonts w:hint="eastAsia"/>
        </w:rPr>
        <w:t>孢</w:t>
      </w:r>
      <w:proofErr w:type="gramEnd"/>
      <w:r>
        <w:rPr>
          <w:rFonts w:hint="eastAsia"/>
        </w:rPr>
        <w:t>抗感染，感染指标持续升高，2</w:t>
      </w:r>
      <w:r>
        <w:t xml:space="preserve">022.12.01 </w:t>
      </w:r>
      <w:r>
        <w:rPr>
          <w:rFonts w:hint="eastAsia"/>
        </w:rPr>
        <w:t>呼吸科会诊后更换为美罗培南1gQ</w:t>
      </w:r>
      <w:r>
        <w:t>8</w:t>
      </w:r>
      <w:r>
        <w:rPr>
          <w:rFonts w:hint="eastAsia"/>
        </w:rPr>
        <w:t>H抗感染治疗；患者偶有肢体抖动，完善床边脑电无法支持癫痫诊断，未继续应用</w:t>
      </w:r>
      <w:proofErr w:type="gramStart"/>
      <w:r>
        <w:rPr>
          <w:rFonts w:hint="eastAsia"/>
        </w:rPr>
        <w:t>左乙拉</w:t>
      </w:r>
      <w:proofErr w:type="gramEnd"/>
      <w:r>
        <w:rPr>
          <w:rFonts w:hint="eastAsia"/>
        </w:rPr>
        <w:t>西坦。患者出现</w:t>
      </w:r>
      <w:proofErr w:type="gramStart"/>
      <w:r>
        <w:rPr>
          <w:rFonts w:hint="eastAsia"/>
        </w:rPr>
        <w:t>短暂快房颤</w:t>
      </w:r>
      <w:proofErr w:type="gramEnd"/>
      <w:r>
        <w:rPr>
          <w:rFonts w:hint="eastAsia"/>
        </w:rPr>
        <w:t>，予以胺碘酮转复控制心率治疗。病程中患者出现血压下降，考虑感染性休克，予以多巴胺治疗。经上述治疗，停用1日多巴胺后血压仍平稳，神清，2</w:t>
      </w:r>
      <w:r>
        <w:t>022-12-03</w:t>
      </w:r>
      <w:r>
        <w:rPr>
          <w:rFonts w:hint="eastAsia"/>
        </w:rPr>
        <w:t>复查血液检查，感染指标较前下降、肝功能指标明显好转，与家属充分告知病情，</w:t>
      </w:r>
      <w:r w:rsidR="00D50735">
        <w:rPr>
          <w:rFonts w:hint="eastAsia"/>
        </w:rPr>
        <w:t>以及</w:t>
      </w:r>
      <w:r w:rsidR="0095428C">
        <w:rPr>
          <w:rFonts w:hint="eastAsia"/>
        </w:rPr>
        <w:t>后续治疗方案，家属同意于今日出院至外院呼吸ICU进一步呼吸机支持和抗感染、对症、营养支持等治疗。请示何育生主任，于2</w:t>
      </w:r>
      <w:r w:rsidR="0095428C">
        <w:t>022</w:t>
      </w:r>
      <w:r w:rsidR="0095428C">
        <w:rPr>
          <w:rFonts w:hint="eastAsia"/>
        </w:rPr>
        <w:t>年1</w:t>
      </w:r>
      <w:r w:rsidR="0095428C">
        <w:t>2</w:t>
      </w:r>
      <w:r w:rsidR="0095428C">
        <w:rPr>
          <w:rFonts w:hint="eastAsia"/>
        </w:rPr>
        <w:t>月0</w:t>
      </w:r>
      <w:r w:rsidR="0095428C">
        <w:t>3</w:t>
      </w:r>
      <w:r w:rsidR="0095428C">
        <w:rPr>
          <w:rFonts w:hint="eastAsia"/>
        </w:rPr>
        <w:t>日1</w:t>
      </w:r>
      <w:r w:rsidR="0095428C">
        <w:t>6</w:t>
      </w:r>
      <w:r w:rsidR="0095428C">
        <w:rPr>
          <w:rFonts w:hint="eastAsia"/>
        </w:rPr>
        <w:t>时0</w:t>
      </w:r>
      <w:r w:rsidR="0095428C">
        <w:t>0</w:t>
      </w:r>
      <w:r w:rsidR="0095428C">
        <w:rPr>
          <w:rFonts w:hint="eastAsia"/>
        </w:rPr>
        <w:t>分出院至外院继续治疗。</w:t>
      </w:r>
    </w:p>
    <w:p w14:paraId="151142D4" w14:textId="780E5D12" w:rsidR="0095428C" w:rsidRDefault="0095428C" w:rsidP="005B3F12">
      <w:pPr>
        <w:ind w:leftChars="-405" w:left="-850" w:rightChars="-364" w:right="-764"/>
      </w:pPr>
      <w:r w:rsidRPr="006E5616">
        <w:rPr>
          <w:rFonts w:hint="eastAsia"/>
          <w:b/>
        </w:rPr>
        <w:t>病理结果：</w:t>
      </w:r>
      <w:r>
        <w:rPr>
          <w:rFonts w:hint="eastAsia"/>
        </w:rPr>
        <w:t>无</w:t>
      </w:r>
    </w:p>
    <w:p w14:paraId="5A156290" w14:textId="1C7D1F5A" w:rsidR="0095428C" w:rsidRDefault="0095428C" w:rsidP="005B3F12">
      <w:pPr>
        <w:ind w:leftChars="-405" w:left="-850" w:rightChars="-364" w:right="-764"/>
      </w:pPr>
      <w:r w:rsidRPr="006E5616">
        <w:rPr>
          <w:rFonts w:hint="eastAsia"/>
          <w:b/>
        </w:rPr>
        <w:t>出院情况：</w:t>
      </w:r>
      <w:r>
        <w:rPr>
          <w:rFonts w:hint="eastAsia"/>
        </w:rPr>
        <w:t>患者卧床，神清，可通过眼神和头部活动交流。2</w:t>
      </w:r>
      <w:r>
        <w:t>022.12.03 10</w:t>
      </w:r>
      <w:r>
        <w:rPr>
          <w:rFonts w:hint="eastAsia"/>
        </w:rPr>
        <w:t>时查体：神清，气管插管，呼吸机辅助通气，氧饱和度1</w:t>
      </w:r>
      <w:r>
        <w:t>00%</w:t>
      </w:r>
      <w:r>
        <w:rPr>
          <w:rFonts w:hint="eastAsia"/>
        </w:rPr>
        <w:t>，心率1</w:t>
      </w:r>
      <w:r>
        <w:t>01</w:t>
      </w:r>
      <w:r>
        <w:rPr>
          <w:rFonts w:hint="eastAsia"/>
        </w:rPr>
        <w:t>次/分，BP</w:t>
      </w:r>
      <w:r>
        <w:t xml:space="preserve"> 130/74mmHg</w:t>
      </w:r>
      <w:r>
        <w:rPr>
          <w:rFonts w:hint="eastAsia"/>
        </w:rPr>
        <w:t>，呼吸1</w:t>
      </w:r>
      <w:r>
        <w:t>5</w:t>
      </w:r>
      <w:r>
        <w:rPr>
          <w:rFonts w:hint="eastAsia"/>
        </w:rPr>
        <w:t>次/分（呼吸机设置1</w:t>
      </w:r>
      <w:r>
        <w:t>0</w:t>
      </w:r>
      <w:r>
        <w:rPr>
          <w:rFonts w:hint="eastAsia"/>
        </w:rPr>
        <w:t>次/分），体温3</w:t>
      </w:r>
      <w:r>
        <w:t>7.3</w:t>
      </w:r>
      <w:r>
        <w:rPr>
          <w:rFonts w:hint="eastAsia"/>
        </w:rPr>
        <w:t>℃。四肢肌力明显减弱（右侧肢体近端1级、远端2级，左侧肢体1</w:t>
      </w:r>
      <w:r>
        <w:t>+</w:t>
      </w:r>
      <w:r>
        <w:rPr>
          <w:rFonts w:hint="eastAsia"/>
        </w:rPr>
        <w:t>级），四肢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张力下降，四肢肌肉尤其上肢肩胛和躯干上部骨骼肌肉萎缩，下肢不同程度肌肉萎缩。双侧肢体腱反射明显减肉（+</w:t>
      </w:r>
      <w:r>
        <w:t>-</w:t>
      </w:r>
      <w:r>
        <w:rPr>
          <w:rFonts w:hint="eastAsia"/>
        </w:rPr>
        <w:t>）。右侧巴氏征可疑阳性，左侧未引出。</w:t>
      </w:r>
    </w:p>
    <w:p w14:paraId="07288AA1" w14:textId="77765CE9" w:rsidR="0095428C" w:rsidRPr="006E5616" w:rsidRDefault="0095428C" w:rsidP="005B3F12">
      <w:pPr>
        <w:ind w:leftChars="-405" w:left="-850" w:rightChars="-364" w:right="-764"/>
        <w:rPr>
          <w:b/>
        </w:rPr>
      </w:pPr>
      <w:r w:rsidRPr="006E5616">
        <w:rPr>
          <w:rFonts w:hint="eastAsia"/>
          <w:b/>
        </w:rPr>
        <w:t>出院后用药及建议：</w:t>
      </w:r>
    </w:p>
    <w:p w14:paraId="12D75341" w14:textId="36B5485F" w:rsidR="0095428C" w:rsidRDefault="0095428C" w:rsidP="0095428C">
      <w:pPr>
        <w:pStyle w:val="a3"/>
        <w:numPr>
          <w:ilvl w:val="0"/>
          <w:numId w:val="1"/>
        </w:numPr>
        <w:ind w:rightChars="-364" w:right="-764" w:firstLineChars="0"/>
      </w:pPr>
      <w:r>
        <w:rPr>
          <w:rFonts w:hint="eastAsia"/>
        </w:rPr>
        <w:t>抗感染：请继续美罗培南1</w:t>
      </w:r>
      <w:r>
        <w:t>.0q8h</w:t>
      </w:r>
      <w:r>
        <w:rPr>
          <w:rFonts w:hint="eastAsia"/>
        </w:rPr>
        <w:t>联合替考拉宁0</w:t>
      </w:r>
      <w:r>
        <w:t>.4</w:t>
      </w:r>
      <w:r>
        <w:rPr>
          <w:rFonts w:hint="eastAsia"/>
        </w:rPr>
        <w:t>qd治疗。</w:t>
      </w:r>
    </w:p>
    <w:p w14:paraId="63A62732" w14:textId="5445C815" w:rsidR="0095428C" w:rsidRDefault="0095428C" w:rsidP="0095428C">
      <w:pPr>
        <w:pStyle w:val="a3"/>
        <w:numPr>
          <w:ilvl w:val="0"/>
          <w:numId w:val="1"/>
        </w:numPr>
        <w:ind w:rightChars="-364" w:right="-764" w:firstLineChars="0"/>
      </w:pPr>
      <w:r>
        <w:rPr>
          <w:rFonts w:hint="eastAsia"/>
        </w:rPr>
        <w:t>营养支持： 补充铁、蛋白、热量及水电解质平衡。</w:t>
      </w:r>
    </w:p>
    <w:p w14:paraId="1419B9E7" w14:textId="01650358" w:rsidR="0095428C" w:rsidRDefault="0095428C" w:rsidP="0095428C">
      <w:pPr>
        <w:pStyle w:val="a3"/>
        <w:numPr>
          <w:ilvl w:val="0"/>
          <w:numId w:val="1"/>
        </w:numPr>
        <w:ind w:rightChars="-364" w:right="-764" w:firstLineChars="0"/>
      </w:pPr>
      <w:r>
        <w:rPr>
          <w:rFonts w:hint="eastAsia"/>
        </w:rPr>
        <w:t>注意检测心肝肺肾等其他脏器功能变化，化痰、护肝、平稳血压、呼吸功能康复等对症支持治疗。</w:t>
      </w:r>
      <w:r w:rsidR="006E5616">
        <w:rPr>
          <w:rFonts w:hint="eastAsia"/>
        </w:rPr>
        <w:t>预防下肢静脉血栓。检测心室率，避免</w:t>
      </w:r>
      <w:proofErr w:type="gramStart"/>
      <w:r w:rsidR="006E5616">
        <w:rPr>
          <w:rFonts w:hint="eastAsia"/>
        </w:rPr>
        <w:t>房颤快室</w:t>
      </w:r>
      <w:proofErr w:type="gramEnd"/>
      <w:r w:rsidR="006E5616">
        <w:rPr>
          <w:rFonts w:hint="eastAsia"/>
        </w:rPr>
        <w:t>率。</w:t>
      </w:r>
    </w:p>
    <w:p w14:paraId="71AFB4EB" w14:textId="32D203B1" w:rsidR="0095428C" w:rsidRDefault="0095428C" w:rsidP="0095428C">
      <w:pPr>
        <w:pStyle w:val="a3"/>
        <w:numPr>
          <w:ilvl w:val="0"/>
          <w:numId w:val="1"/>
        </w:numPr>
        <w:ind w:rightChars="-364" w:right="-764" w:firstLineChars="0"/>
      </w:pPr>
      <w:r>
        <w:rPr>
          <w:rFonts w:hint="eastAsia"/>
        </w:rPr>
        <w:t>积极肢体运动功能训练，延缓骨骼肌萎缩</w:t>
      </w:r>
      <w:r w:rsidR="006E5616">
        <w:rPr>
          <w:rFonts w:hint="eastAsia"/>
        </w:rPr>
        <w:t>。</w:t>
      </w:r>
    </w:p>
    <w:p w14:paraId="3DE47AD9" w14:textId="6679E995" w:rsidR="006E5616" w:rsidRDefault="006E5616" w:rsidP="0095428C">
      <w:pPr>
        <w:pStyle w:val="a3"/>
        <w:numPr>
          <w:ilvl w:val="0"/>
          <w:numId w:val="1"/>
        </w:numPr>
        <w:ind w:rightChars="-364" w:right="-764" w:firstLineChars="0"/>
      </w:pPr>
      <w:r>
        <w:rPr>
          <w:rFonts w:hint="eastAsia"/>
        </w:rPr>
        <w:t>告病危，目前无针对性有效干预措施，整体预后不良。</w:t>
      </w:r>
    </w:p>
    <w:p w14:paraId="6E02F129" w14:textId="6A8825EC" w:rsidR="006E5616" w:rsidRDefault="006E5616" w:rsidP="006E5616">
      <w:pPr>
        <w:ind w:left="-850" w:rightChars="-364" w:right="-764"/>
      </w:pPr>
      <w:r w:rsidRPr="006E5616">
        <w:rPr>
          <w:rFonts w:hint="eastAsia"/>
          <w:b/>
        </w:rPr>
        <w:t>治疗结果</w:t>
      </w:r>
      <w:r>
        <w:rPr>
          <w:rFonts w:hint="eastAsia"/>
        </w:rPr>
        <w:t>：未愈</w:t>
      </w:r>
    </w:p>
    <w:p w14:paraId="0423C5B9" w14:textId="4FE235B9" w:rsidR="006E5616" w:rsidRPr="005B3F12" w:rsidRDefault="006E5616" w:rsidP="006E5616">
      <w:pPr>
        <w:ind w:left="-850" w:rightChars="-364" w:right="-764"/>
        <w:rPr>
          <w:rFonts w:hint="eastAsia"/>
        </w:rPr>
      </w:pPr>
      <w:r>
        <w:rPr>
          <w:rFonts w:hint="eastAsia"/>
        </w:rPr>
        <w:t>主/副主任医师签名：何育生</w:t>
      </w:r>
      <w:r>
        <w:tab/>
      </w:r>
      <w:r>
        <w:tab/>
      </w:r>
      <w:r>
        <w:rPr>
          <w:rFonts w:hint="eastAsia"/>
        </w:rPr>
        <w:t>主治医师签名：付长永</w:t>
      </w:r>
      <w:r>
        <w:tab/>
      </w:r>
      <w:r>
        <w:tab/>
      </w:r>
      <w:r>
        <w:rPr>
          <w:rFonts w:hint="eastAsia"/>
        </w:rPr>
        <w:t xml:space="preserve">住院医师签名： </w:t>
      </w:r>
      <w:proofErr w:type="gramStart"/>
      <w:r>
        <w:rPr>
          <w:rFonts w:hint="eastAsia"/>
        </w:rPr>
        <w:t>谢曾脉</w:t>
      </w:r>
      <w:proofErr w:type="gramEnd"/>
    </w:p>
    <w:sectPr w:rsidR="006E5616" w:rsidRPr="005B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50AD"/>
    <w:multiLevelType w:val="hybridMultilevel"/>
    <w:tmpl w:val="F536AFE2"/>
    <w:lvl w:ilvl="0" w:tplc="5DE6980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6B"/>
    <w:rsid w:val="000A166B"/>
    <w:rsid w:val="00164F11"/>
    <w:rsid w:val="003711D3"/>
    <w:rsid w:val="005B3F12"/>
    <w:rsid w:val="005F425B"/>
    <w:rsid w:val="006E5616"/>
    <w:rsid w:val="00921405"/>
    <w:rsid w:val="0095428C"/>
    <w:rsid w:val="009A1418"/>
    <w:rsid w:val="00A672C6"/>
    <w:rsid w:val="00AC3A40"/>
    <w:rsid w:val="00C949EB"/>
    <w:rsid w:val="00D50735"/>
    <w:rsid w:val="00DA5C7D"/>
    <w:rsid w:val="00F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557C"/>
  <w15:chartTrackingRefBased/>
  <w15:docId w15:val="{F0126DAC-9D9E-445A-8013-2D4A3F85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F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4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朱峰</dc:creator>
  <cp:keywords/>
  <dc:description/>
  <cp:lastModifiedBy>朱峰</cp:lastModifiedBy>
  <cp:revision>10</cp:revision>
  <dcterms:created xsi:type="dcterms:W3CDTF">2023-01-12T10:56:00Z</dcterms:created>
  <dcterms:modified xsi:type="dcterms:W3CDTF">2023-01-12T11:58:00Z</dcterms:modified>
</cp:coreProperties>
</file>