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7808" w14:textId="0B18EDEC" w:rsidR="009B1D59" w:rsidRPr="009A3755" w:rsidRDefault="0846CC59" w:rsidP="009B1D59">
      <w:pPr>
        <w:pStyle w:val="Ttulo10"/>
      </w:pPr>
      <w:r>
        <w:t>Gestor</w:t>
      </w:r>
      <w:r w:rsidR="009D4DFF">
        <w:t xml:space="preserve"> e B</w:t>
      </w:r>
      <w:r>
        <w:t xml:space="preserve">iblioteca de </w:t>
      </w:r>
      <w:r w:rsidR="009D4DFF">
        <w:t>M</w:t>
      </w:r>
      <w:r>
        <w:t>úsica: relatório técnico</w:t>
      </w:r>
    </w:p>
    <w:p w14:paraId="17C9A6B3" w14:textId="0F94D01B" w:rsidR="59799656" w:rsidRDefault="59799656" w:rsidP="4F57DFA5">
      <w:pPr>
        <w:pStyle w:val="authorinfo"/>
        <w:rPr>
          <w:lang w:val="de-DE"/>
        </w:rPr>
      </w:pPr>
      <w:r w:rsidRPr="4F57DFA5">
        <w:rPr>
          <w:lang w:val="de-DE"/>
        </w:rPr>
        <w:t>Ricardo Monteiro (1240842), João Henrique (1201253), Alexei Godea (1241115)</w:t>
      </w:r>
    </w:p>
    <w:p w14:paraId="503CB266" w14:textId="62C5DA7C" w:rsidR="009B1D59" w:rsidRDefault="00EB5A9E" w:rsidP="4F57DFA5">
      <w:pPr>
        <w:pStyle w:val="abstract"/>
        <w:rPr>
          <w:lang w:val="pt-BR"/>
        </w:rPr>
      </w:pPr>
      <w:r>
        <w:rPr>
          <w:b/>
          <w:bCs/>
          <w:lang w:val="pt-BR"/>
        </w:rPr>
        <w:t>Resumo:</w:t>
      </w:r>
      <w:r w:rsidR="009B1D59" w:rsidRPr="4F57DFA5">
        <w:rPr>
          <w:lang w:val="pt-BR"/>
        </w:rPr>
        <w:t xml:space="preserve"> </w:t>
      </w:r>
      <w:r w:rsidR="0DC2819B" w:rsidRPr="4F57DFA5">
        <w:rPr>
          <w:lang w:val="pt-BR"/>
        </w:rPr>
        <w:t xml:space="preserve">O presente relatório técnico </w:t>
      </w:r>
      <w:r w:rsidR="1900A853" w:rsidRPr="4F57DFA5">
        <w:rPr>
          <w:lang w:val="pt-BR"/>
        </w:rPr>
        <w:t xml:space="preserve">serve como guião para entendimento e esclarecimento do </w:t>
      </w:r>
      <w:r w:rsidR="00736F6E">
        <w:rPr>
          <w:lang w:val="pt-BR"/>
        </w:rPr>
        <w:t>trabalho, e motivação do mesmo, realizado ao longo do desenvolvimento</w:t>
      </w:r>
      <w:r w:rsidR="1900A853" w:rsidRPr="4F57DFA5">
        <w:rPr>
          <w:lang w:val="pt-BR"/>
        </w:rPr>
        <w:t xml:space="preserve"> do programa de gestor</w:t>
      </w:r>
      <w:r w:rsidR="00736F6E">
        <w:rPr>
          <w:lang w:val="pt-BR"/>
        </w:rPr>
        <w:t>/</w:t>
      </w:r>
      <w:r w:rsidR="1900A853" w:rsidRPr="4F57DFA5">
        <w:rPr>
          <w:lang w:val="pt-BR"/>
        </w:rPr>
        <w:t>biblioteca de música</w:t>
      </w:r>
      <w:r w:rsidR="39619C3F" w:rsidRPr="4F57DFA5">
        <w:rPr>
          <w:lang w:val="pt-BR"/>
        </w:rPr>
        <w:t>,</w:t>
      </w:r>
      <w:r w:rsidR="1900A853" w:rsidRPr="4F57DFA5">
        <w:rPr>
          <w:lang w:val="pt-BR"/>
        </w:rPr>
        <w:t xml:space="preserve"> e</w:t>
      </w:r>
      <w:r w:rsidR="39619C3F" w:rsidRPr="4F57DFA5">
        <w:rPr>
          <w:lang w:val="pt-BR"/>
        </w:rPr>
        <w:t>,</w:t>
      </w:r>
      <w:r w:rsidR="1F464894" w:rsidRPr="4F57DFA5">
        <w:rPr>
          <w:lang w:val="pt-BR"/>
        </w:rPr>
        <w:t xml:space="preserve"> ao mesmo tempo,</w:t>
      </w:r>
      <w:r w:rsidR="1900A853" w:rsidRPr="4F57DFA5">
        <w:rPr>
          <w:lang w:val="pt-BR"/>
        </w:rPr>
        <w:t xml:space="preserve"> explicita o</w:t>
      </w:r>
      <w:r w:rsidR="00736F6E">
        <w:rPr>
          <w:lang w:val="pt-BR"/>
        </w:rPr>
        <w:t xml:space="preserve"> </w:t>
      </w:r>
      <w:r w:rsidR="00DD4514">
        <w:rPr>
          <w:lang w:val="pt-BR"/>
        </w:rPr>
        <w:t>desenho</w:t>
      </w:r>
      <w:r w:rsidR="00736F6E">
        <w:rPr>
          <w:lang w:val="pt-BR"/>
        </w:rPr>
        <w:t xml:space="preserve"> e</w:t>
      </w:r>
      <w:r w:rsidR="1900A853" w:rsidRPr="4F57DFA5">
        <w:rPr>
          <w:lang w:val="pt-BR"/>
        </w:rPr>
        <w:t xml:space="preserve"> </w:t>
      </w:r>
      <w:r w:rsidR="00736F6E">
        <w:rPr>
          <w:lang w:val="pt-BR"/>
        </w:rPr>
        <w:t>funcionamento do mesmo</w:t>
      </w:r>
      <w:r w:rsidR="6AC9B2DC" w:rsidRPr="4F57DFA5">
        <w:rPr>
          <w:lang w:val="pt-BR"/>
        </w:rPr>
        <w:t>.</w:t>
      </w:r>
    </w:p>
    <w:p w14:paraId="6352D92C" w14:textId="177434DC" w:rsidR="000E4EF4" w:rsidRPr="000E4EF4" w:rsidRDefault="00EB5A9E" w:rsidP="000E4EF4">
      <w:pPr>
        <w:pStyle w:val="abstract"/>
        <w:spacing w:before="120"/>
      </w:pPr>
      <w:r>
        <w:rPr>
          <w:b/>
          <w:bCs/>
        </w:rPr>
        <w:t>Palavras-chave</w:t>
      </w:r>
      <w:r w:rsidR="000E4EF4" w:rsidRPr="4F57DFA5">
        <w:rPr>
          <w:b/>
          <w:bCs/>
        </w:rPr>
        <w:t xml:space="preserve">: </w:t>
      </w:r>
      <w:r w:rsidR="00E234F0">
        <w:t>Diagrama</w:t>
      </w:r>
      <w:r w:rsidR="174DB8B5">
        <w:t xml:space="preserve">, </w:t>
      </w:r>
      <w:r w:rsidR="00E234F0">
        <w:t>casos de uso</w:t>
      </w:r>
      <w:r w:rsidR="174DB8B5">
        <w:t xml:space="preserve">, </w:t>
      </w:r>
      <w:r w:rsidR="00E234F0">
        <w:t>implementação</w:t>
      </w:r>
      <w:r w:rsidR="174DB8B5">
        <w:t xml:space="preserve">, </w:t>
      </w:r>
      <w:r w:rsidR="00E234F0">
        <w:t>arquitetura</w:t>
      </w:r>
    </w:p>
    <w:p w14:paraId="03974183" w14:textId="2DC0BF48" w:rsidR="009B1D59" w:rsidRPr="009A3755" w:rsidRDefault="009B1D59" w:rsidP="009B1D59">
      <w:pPr>
        <w:pStyle w:val="heading1"/>
      </w:pPr>
      <w:r>
        <w:t>1   Intr</w:t>
      </w:r>
      <w:r w:rsidR="0C673CCF">
        <w:t>odução</w:t>
      </w:r>
    </w:p>
    <w:p w14:paraId="71D2018F" w14:textId="3EE6F56E" w:rsidR="464F7B6E" w:rsidRDefault="00736F6E" w:rsidP="00736F6E">
      <w:pPr>
        <w:ind w:firstLine="0"/>
        <w:rPr>
          <w:lang w:val="pt-BR"/>
        </w:rPr>
      </w:pPr>
      <w:r>
        <w:rPr>
          <w:lang w:val="pt-BR"/>
        </w:rPr>
        <w:t>No contexto do projeto protosto na unidade curricular de Fundamentos de Desenvolvimento de Software, foi concebida a ideia do programa</w:t>
      </w:r>
      <w:r w:rsidR="464F7B6E" w:rsidRPr="4F57DFA5">
        <w:rPr>
          <w:lang w:val="pt-BR"/>
        </w:rPr>
        <w:t xml:space="preserve"> </w:t>
      </w:r>
      <w:r>
        <w:rPr>
          <w:lang w:val="pt-BR"/>
        </w:rPr>
        <w:t>G</w:t>
      </w:r>
      <w:r w:rsidR="464F7B6E" w:rsidRPr="4F57DFA5">
        <w:rPr>
          <w:lang w:val="pt-BR"/>
        </w:rPr>
        <w:t>estor</w:t>
      </w:r>
      <w:r w:rsidR="009D4DFF">
        <w:rPr>
          <w:lang w:val="pt-BR"/>
        </w:rPr>
        <w:t xml:space="preserve"> e </w:t>
      </w:r>
      <w:r>
        <w:rPr>
          <w:lang w:val="pt-BR"/>
        </w:rPr>
        <w:t>B</w:t>
      </w:r>
      <w:r w:rsidR="464F7B6E" w:rsidRPr="4F57DFA5">
        <w:rPr>
          <w:lang w:val="pt-BR"/>
        </w:rPr>
        <w:t xml:space="preserve">iblioteca de </w:t>
      </w:r>
      <w:r>
        <w:rPr>
          <w:lang w:val="pt-BR"/>
        </w:rPr>
        <w:t>M</w:t>
      </w:r>
      <w:r w:rsidR="464F7B6E" w:rsidRPr="4F57DFA5">
        <w:rPr>
          <w:lang w:val="pt-BR"/>
        </w:rPr>
        <w:t>úsica</w:t>
      </w:r>
      <w:r>
        <w:rPr>
          <w:lang w:val="pt-BR"/>
        </w:rPr>
        <w:t>, que</w:t>
      </w:r>
      <w:r w:rsidR="464F7B6E" w:rsidRPr="4F57DFA5">
        <w:rPr>
          <w:lang w:val="pt-BR"/>
        </w:rPr>
        <w:t xml:space="preserve"> tem como objetivo proporcionar um programa</w:t>
      </w:r>
      <w:r>
        <w:rPr>
          <w:lang w:val="pt-BR"/>
        </w:rPr>
        <w:t xml:space="preserve"> de linha de comandos</w:t>
      </w:r>
      <w:r w:rsidR="464F7B6E" w:rsidRPr="4F57DFA5">
        <w:rPr>
          <w:lang w:val="pt-BR"/>
        </w:rPr>
        <w:t xml:space="preserve"> </w:t>
      </w:r>
      <w:r w:rsidR="23B52B89" w:rsidRPr="4F57DFA5">
        <w:rPr>
          <w:lang w:val="pt-BR"/>
        </w:rPr>
        <w:t>simples</w:t>
      </w:r>
      <w:r>
        <w:rPr>
          <w:lang w:val="pt-BR"/>
        </w:rPr>
        <w:t>, intuitivo e</w:t>
      </w:r>
      <w:r w:rsidR="464F7B6E" w:rsidRPr="4F57DFA5">
        <w:rPr>
          <w:lang w:val="pt-BR"/>
        </w:rPr>
        <w:t xml:space="preserve"> robusto, com funcionalidades </w:t>
      </w:r>
      <w:r w:rsidR="77F519BC" w:rsidRPr="4F57DFA5">
        <w:rPr>
          <w:lang w:val="pt-BR"/>
        </w:rPr>
        <w:t xml:space="preserve">que permitirão ao utilizador gerir a sua biblioteca pessoal de música </w:t>
      </w:r>
      <w:r w:rsidR="1388A426" w:rsidRPr="4F57DFA5">
        <w:rPr>
          <w:lang w:val="pt-BR"/>
        </w:rPr>
        <w:t xml:space="preserve">como pretender, bem como oferecer a possibilidade </w:t>
      </w:r>
      <w:r w:rsidR="0A36A92B" w:rsidRPr="4F57DFA5">
        <w:rPr>
          <w:lang w:val="pt-BR"/>
        </w:rPr>
        <w:t>de partilhar músicas com outros utilizadores</w:t>
      </w:r>
      <w:r>
        <w:rPr>
          <w:lang w:val="pt-BR"/>
        </w:rPr>
        <w:t xml:space="preserve"> na mesma máquina</w:t>
      </w:r>
      <w:r w:rsidR="1388A426" w:rsidRPr="4F57DFA5">
        <w:rPr>
          <w:lang w:val="pt-BR"/>
        </w:rPr>
        <w:t xml:space="preserve">. </w:t>
      </w:r>
    </w:p>
    <w:p w14:paraId="1867CF2B" w14:textId="696B9B53" w:rsidR="009B1D59" w:rsidRDefault="3D223AFC" w:rsidP="4F57DFA5">
      <w:pPr>
        <w:pStyle w:val="p1a"/>
        <w:ind w:firstLine="227"/>
        <w:rPr>
          <w:lang w:val="pt-BR"/>
        </w:rPr>
      </w:pPr>
      <w:r w:rsidRPr="4F57DFA5">
        <w:rPr>
          <w:lang w:val="pt-BR"/>
        </w:rPr>
        <w:t>Na</w:t>
      </w:r>
      <w:r w:rsidR="127E14B7" w:rsidRPr="4F57DFA5">
        <w:rPr>
          <w:lang w:val="pt-BR"/>
        </w:rPr>
        <w:t xml:space="preserve"> </w:t>
      </w:r>
      <w:r w:rsidR="0E4B8385" w:rsidRPr="4F57DFA5">
        <w:rPr>
          <w:lang w:val="pt-BR"/>
        </w:rPr>
        <w:t>primeira iteração</w:t>
      </w:r>
      <w:r w:rsidR="2FF1BA78" w:rsidRPr="4F57DFA5">
        <w:rPr>
          <w:lang w:val="pt-BR"/>
        </w:rPr>
        <w:t>, que consistiu</w:t>
      </w:r>
      <w:r w:rsidR="0E4B8385" w:rsidRPr="4F57DFA5">
        <w:rPr>
          <w:lang w:val="pt-BR"/>
        </w:rPr>
        <w:t xml:space="preserve"> </w:t>
      </w:r>
      <w:r w:rsidR="70FB601C" w:rsidRPr="4F57DFA5">
        <w:rPr>
          <w:lang w:val="pt-BR"/>
        </w:rPr>
        <w:t>na</w:t>
      </w:r>
      <w:r w:rsidR="127E14B7" w:rsidRPr="4F57DFA5">
        <w:rPr>
          <w:lang w:val="pt-BR"/>
        </w:rPr>
        <w:t xml:space="preserve"> </w:t>
      </w:r>
      <w:r w:rsidR="38E50064" w:rsidRPr="4F57DFA5">
        <w:rPr>
          <w:lang w:val="pt-BR"/>
        </w:rPr>
        <w:t>análise</w:t>
      </w:r>
      <w:r w:rsidR="6FF0CB74" w:rsidRPr="4F57DFA5">
        <w:rPr>
          <w:lang w:val="pt-BR"/>
        </w:rPr>
        <w:t xml:space="preserve"> de software</w:t>
      </w:r>
      <w:r w:rsidR="4B56D481" w:rsidRPr="4F57DFA5">
        <w:rPr>
          <w:lang w:val="pt-BR"/>
        </w:rPr>
        <w:t xml:space="preserve">, foram </w:t>
      </w:r>
      <w:r w:rsidR="00736F6E">
        <w:rPr>
          <w:lang w:val="pt-BR"/>
        </w:rPr>
        <w:t>d</w:t>
      </w:r>
      <w:r w:rsidR="4B56D481" w:rsidRPr="4F57DFA5">
        <w:rPr>
          <w:lang w:val="pt-BR"/>
        </w:rPr>
        <w:t xml:space="preserve">ados os primeiros passos essenciais, incluíndo: </w:t>
      </w:r>
      <w:r w:rsidR="2D0C7D77" w:rsidRPr="4F57DFA5">
        <w:rPr>
          <w:lang w:val="pt-BR"/>
        </w:rPr>
        <w:t>a criação do modelo de domínio, lista de funcionalidades, casos de uso, diagramas de sequência e glossári</w:t>
      </w:r>
      <w:r w:rsidR="500F43A7" w:rsidRPr="4F57DFA5">
        <w:rPr>
          <w:lang w:val="pt-BR"/>
        </w:rPr>
        <w:t xml:space="preserve">o. </w:t>
      </w:r>
    </w:p>
    <w:p w14:paraId="1473E84A" w14:textId="77777777" w:rsidR="00736F6E" w:rsidRDefault="500F43A7" w:rsidP="4F57DFA5">
      <w:pPr>
        <w:pStyle w:val="p1a"/>
        <w:ind w:firstLine="227"/>
        <w:rPr>
          <w:lang w:val="pt-BR"/>
        </w:rPr>
      </w:pPr>
      <w:r w:rsidRPr="4F57DFA5">
        <w:rPr>
          <w:lang w:val="pt-BR"/>
        </w:rPr>
        <w:t xml:space="preserve">Na sequência do trabalho realizado </w:t>
      </w:r>
      <w:r w:rsidR="00736F6E">
        <w:rPr>
          <w:lang w:val="pt-BR"/>
        </w:rPr>
        <w:t>na primeira iteração</w:t>
      </w:r>
      <w:r w:rsidRPr="4F57DFA5">
        <w:rPr>
          <w:lang w:val="pt-BR"/>
        </w:rPr>
        <w:t xml:space="preserve">, dedicamo-nos ao design do nosso programa e começamos tambem a fase da implementação. </w:t>
      </w:r>
    </w:p>
    <w:p w14:paraId="4C075824" w14:textId="583CE6A1" w:rsidR="009B1D59" w:rsidRDefault="00736F6E" w:rsidP="4F57DFA5">
      <w:pPr>
        <w:pStyle w:val="p1a"/>
        <w:ind w:firstLine="227"/>
        <w:rPr>
          <w:lang w:val="pt-BR"/>
        </w:rPr>
      </w:pPr>
      <w:r>
        <w:rPr>
          <w:lang w:val="pt-BR"/>
        </w:rPr>
        <w:t>Concluindo, na terceira</w:t>
      </w:r>
      <w:r w:rsidR="500F43A7" w:rsidRPr="4F57DFA5">
        <w:rPr>
          <w:lang w:val="pt-BR"/>
        </w:rPr>
        <w:t xml:space="preserve"> </w:t>
      </w:r>
      <w:r>
        <w:rPr>
          <w:lang w:val="pt-BR"/>
        </w:rPr>
        <w:t xml:space="preserve">e última </w:t>
      </w:r>
      <w:r w:rsidR="500F43A7" w:rsidRPr="4F57DFA5">
        <w:rPr>
          <w:lang w:val="pt-BR"/>
        </w:rPr>
        <w:t>itereação</w:t>
      </w:r>
      <w:r>
        <w:rPr>
          <w:lang w:val="pt-BR"/>
        </w:rPr>
        <w:t>,</w:t>
      </w:r>
      <w:r w:rsidR="500F43A7" w:rsidRPr="4F57DFA5">
        <w:rPr>
          <w:lang w:val="pt-BR"/>
        </w:rPr>
        <w:t xml:space="preserve"> </w:t>
      </w:r>
      <w:r>
        <w:rPr>
          <w:lang w:val="pt-BR"/>
        </w:rPr>
        <w:t>realizou-se a implementação completa, e testagem do nosso programa, bem como a escrita do presente relatório.</w:t>
      </w:r>
    </w:p>
    <w:p w14:paraId="7B2CA27C" w14:textId="77777777" w:rsidR="00837577" w:rsidRDefault="00837577" w:rsidP="00837577">
      <w:pPr>
        <w:rPr>
          <w:lang w:val="pt-BR"/>
        </w:rPr>
      </w:pPr>
    </w:p>
    <w:p w14:paraId="622DA744" w14:textId="77777777" w:rsidR="00837577" w:rsidRDefault="00837577" w:rsidP="00837577">
      <w:pPr>
        <w:rPr>
          <w:lang w:val="pt-BR"/>
        </w:rPr>
      </w:pPr>
    </w:p>
    <w:p w14:paraId="0DB85710" w14:textId="1BA3734E" w:rsidR="00736F6E" w:rsidRDefault="00736F6E" w:rsidP="00736F6E">
      <w:pPr>
        <w:pStyle w:val="heading1"/>
      </w:pPr>
      <w:r>
        <w:t xml:space="preserve">2   </w:t>
      </w:r>
      <w:r w:rsidR="00F45F50">
        <w:t>Entendimento</w:t>
      </w:r>
      <w:r>
        <w:t xml:space="preserve"> do problema</w:t>
      </w:r>
    </w:p>
    <w:p w14:paraId="29ED3F7F" w14:textId="5597E172" w:rsidR="00736F6E" w:rsidRDefault="00736F6E" w:rsidP="00736F6E">
      <w:pPr>
        <w:pStyle w:val="p1a"/>
        <w:rPr>
          <w:lang w:val="pt-BR"/>
        </w:rPr>
      </w:pPr>
      <w:r>
        <w:t xml:space="preserve">Com vista a </w:t>
      </w:r>
      <w:r w:rsidRPr="4F57DFA5">
        <w:rPr>
          <w:lang w:val="pt-BR"/>
        </w:rPr>
        <w:t>proporcionar um programa</w:t>
      </w:r>
      <w:r>
        <w:rPr>
          <w:lang w:val="pt-BR"/>
        </w:rPr>
        <w:t xml:space="preserve"> de linha de comandos</w:t>
      </w:r>
      <w:r w:rsidRPr="4F57DFA5">
        <w:rPr>
          <w:lang w:val="pt-BR"/>
        </w:rPr>
        <w:t xml:space="preserve"> simples</w:t>
      </w:r>
      <w:r>
        <w:rPr>
          <w:lang w:val="pt-BR"/>
        </w:rPr>
        <w:t>, intuitivo e</w:t>
      </w:r>
      <w:r w:rsidRPr="4F57DFA5">
        <w:rPr>
          <w:lang w:val="pt-BR"/>
        </w:rPr>
        <w:t xml:space="preserve"> robusto, com funcionalidades que permitirão ao utilizador gerir a sua biblioteca pessoal de música</w:t>
      </w:r>
      <w:r w:rsidR="00E8613C">
        <w:rPr>
          <w:lang w:val="pt-BR"/>
        </w:rPr>
        <w:t xml:space="preserve"> da maneira</w:t>
      </w:r>
      <w:r w:rsidRPr="4F57DFA5">
        <w:rPr>
          <w:lang w:val="pt-BR"/>
        </w:rPr>
        <w:t xml:space="preserve"> como pretender, bem como oferecer a possibilidade de partilhar músicas com outros utilizadores</w:t>
      </w:r>
      <w:r>
        <w:rPr>
          <w:lang w:val="pt-BR"/>
        </w:rPr>
        <w:t xml:space="preserve"> na mesma máquina</w:t>
      </w:r>
      <w:r w:rsidR="00DD4514">
        <w:rPr>
          <w:lang w:val="pt-BR"/>
        </w:rPr>
        <w:t xml:space="preserve">, realizou-se o estudo do problema, que resultou na concepção </w:t>
      </w:r>
      <w:r w:rsidR="00DD4514" w:rsidRPr="4F57DFA5">
        <w:rPr>
          <w:lang w:val="pt-BR"/>
        </w:rPr>
        <w:t>do modelo de domínio, lista de funcionalidades, casos de uso, diagramas de sequência e glossário.</w:t>
      </w:r>
    </w:p>
    <w:p w14:paraId="4035C641" w14:textId="77777777" w:rsidR="00DD4514" w:rsidRDefault="00DD4514" w:rsidP="00DD4514">
      <w:pPr>
        <w:rPr>
          <w:lang w:val="pt-BR"/>
        </w:rPr>
      </w:pPr>
    </w:p>
    <w:p w14:paraId="0391DD05" w14:textId="1D7B5EC0" w:rsidR="00DD4514" w:rsidRDefault="00DD4514" w:rsidP="00DD4514">
      <w:pPr>
        <w:pStyle w:val="heading1"/>
      </w:pPr>
      <w:r>
        <w:lastRenderedPageBreak/>
        <w:t>3   Análise de software</w:t>
      </w:r>
    </w:p>
    <w:p w14:paraId="113A6BE3" w14:textId="77777777" w:rsidR="00E8613C" w:rsidRDefault="00F45F50" w:rsidP="00F45F50">
      <w:pPr>
        <w:ind w:firstLine="0"/>
      </w:pPr>
      <w:r w:rsidRPr="00F45F50">
        <w:t xml:space="preserve">A fase de análise, também chamada de </w:t>
      </w:r>
      <w:r w:rsidR="00E8613C">
        <w:t>a</w:t>
      </w:r>
      <w:r w:rsidRPr="00E8613C">
        <w:t xml:space="preserve">nálise de </w:t>
      </w:r>
      <w:r w:rsidR="00E8613C">
        <w:t>r</w:t>
      </w:r>
      <w:r w:rsidRPr="00E8613C">
        <w:t>equisitos</w:t>
      </w:r>
      <w:r w:rsidRPr="00F45F50">
        <w:t xml:space="preserve">, é a etapa em que se procura entender profundamente o problema a resolver antes de começar a desenhar </w:t>
      </w:r>
      <w:r w:rsidR="00E8613C">
        <w:t xml:space="preserve">ou desenvolver </w:t>
      </w:r>
      <w:r w:rsidRPr="00F45F50">
        <w:t>a solução.</w:t>
      </w:r>
      <w:r w:rsidR="00E8613C">
        <w:t xml:space="preserve"> </w:t>
      </w:r>
    </w:p>
    <w:p w14:paraId="7AC2B492" w14:textId="2B431A49" w:rsidR="00F45F50" w:rsidRDefault="00E8613C" w:rsidP="00E8613C">
      <w:r>
        <w:t>Implica também a constituição de uma lista de requisit</w:t>
      </w:r>
      <w:r w:rsidR="009D4DFF">
        <w:t>o</w:t>
      </w:r>
      <w:r>
        <w:t>s funcionais e não funcionais.</w:t>
      </w:r>
      <w:r w:rsidR="00F45F50" w:rsidRPr="00F45F50">
        <w:t xml:space="preserve"> </w:t>
      </w:r>
      <w:r>
        <w:t>Esta etapa é</w:t>
      </w:r>
      <w:r w:rsidR="00F45F50" w:rsidRPr="00F45F50">
        <w:t xml:space="preserve"> considerada uma das fases mais críticas do ciclo.</w:t>
      </w:r>
      <w:r w:rsidR="00F45F50">
        <w:t xml:space="preserve"> </w:t>
      </w:r>
    </w:p>
    <w:p w14:paraId="248B0029" w14:textId="2E3D752B" w:rsidR="00DD4514" w:rsidRDefault="00F45F50" w:rsidP="00DD4514">
      <w:r>
        <w:t>Começamos esta fase pela criação do modelo de domínio e definição dos requisitos funcionais e não funcionais.</w:t>
      </w:r>
    </w:p>
    <w:p w14:paraId="43190840" w14:textId="77777777" w:rsidR="00F45F50" w:rsidRDefault="00F45F50" w:rsidP="00DD4514"/>
    <w:p w14:paraId="6A41855E" w14:textId="77777777" w:rsidR="00F45F50" w:rsidRPr="00F45F50" w:rsidRDefault="00F45F50" w:rsidP="00DD4514">
      <w:pPr>
        <w:rPr>
          <w:lang w:val="pt-BR"/>
        </w:rPr>
      </w:pPr>
    </w:p>
    <w:p w14:paraId="2A792EB3" w14:textId="3A47A2D8" w:rsidR="00F45F50" w:rsidRDefault="00F45F50" w:rsidP="00F45F50">
      <w:pPr>
        <w:pStyle w:val="heading1"/>
      </w:pPr>
      <w:r>
        <w:t>3.1   Modelo de domínio</w:t>
      </w:r>
    </w:p>
    <w:p w14:paraId="31E24710" w14:textId="497A4878" w:rsidR="00F45F50" w:rsidRDefault="000250F5" w:rsidP="00F45F50">
      <w:pPr>
        <w:pStyle w:val="p1a"/>
      </w:pPr>
      <w:r w:rsidRPr="000250F5">
        <w:t xml:space="preserve">O modelo domínio representa graficamente os elementos principais do sistema, assim como as relações entre eles. Para o programa que é pretendido construír, </w:t>
      </w:r>
      <w:r w:rsidR="00E8613C">
        <w:t xml:space="preserve">definimos as entidades e </w:t>
      </w:r>
      <w:r w:rsidRPr="000250F5">
        <w:t xml:space="preserve">relações coerentes </w:t>
      </w:r>
      <w:r w:rsidR="00E8613C">
        <w:t>entre elas</w:t>
      </w:r>
      <w:r w:rsidRPr="000250F5">
        <w:t>, tendo assim uma boa fundação para o resto do modelo do programa.</w:t>
      </w:r>
    </w:p>
    <w:p w14:paraId="151196BB" w14:textId="0FC91E65" w:rsidR="000250F5" w:rsidRPr="000250F5" w:rsidRDefault="00E8613C" w:rsidP="000250F5">
      <w:r>
        <w:t>O modelo de dominio esta representado na figura a seguir.</w:t>
      </w:r>
    </w:p>
    <w:p w14:paraId="4E746C8B" w14:textId="065D7B85" w:rsidR="000250F5" w:rsidRDefault="000250F5" w:rsidP="000250F5">
      <w:pPr>
        <w:pStyle w:val="heading1"/>
      </w:pPr>
      <w:r>
        <w:t xml:space="preserve">3.2   Requisitos </w:t>
      </w:r>
    </w:p>
    <w:p w14:paraId="144B42DE" w14:textId="2650F62C" w:rsidR="0025560D" w:rsidRDefault="0025560D" w:rsidP="0025560D">
      <w:pPr>
        <w:pStyle w:val="p1a"/>
      </w:pPr>
      <w:r>
        <w:t>Os r</w:t>
      </w:r>
      <w:r w:rsidRPr="0025560D">
        <w:t>equisitos são descrições do que um sistema deve fazer</w:t>
      </w:r>
      <w:r>
        <w:t xml:space="preserve">, </w:t>
      </w:r>
      <w:r w:rsidRPr="0025560D">
        <w:t>as suas funcionalidades, restrições e qualidades que precisam ser satisfeitas. São a base de qualquer projeto de software</w:t>
      </w:r>
      <w:r>
        <w:t>.</w:t>
      </w:r>
    </w:p>
    <w:p w14:paraId="0F75F599" w14:textId="2F6708FE" w:rsidR="0025560D" w:rsidRDefault="0025560D" w:rsidP="0025560D">
      <w:pPr>
        <w:ind w:firstLine="709"/>
      </w:pPr>
      <w:r>
        <w:t xml:space="preserve">A seguir definimos os requisitos na forma de casos de uso. </w:t>
      </w:r>
      <w:r w:rsidR="000250F5" w:rsidRPr="000250F5">
        <w:t>É de notar que algu</w:t>
      </w:r>
      <w:r>
        <w:t>n</w:t>
      </w:r>
      <w:r w:rsidR="000250F5" w:rsidRPr="000250F5">
        <w:t>s UC</w:t>
      </w:r>
      <w:r>
        <w:t>s</w:t>
      </w:r>
      <w:r w:rsidR="000250F5" w:rsidRPr="000250F5">
        <w:t xml:space="preserve"> vão ter especificações e SSD parecidos,</w:t>
      </w:r>
      <w:r>
        <w:t xml:space="preserve"> portanto,</w:t>
      </w:r>
      <w:r w:rsidR="000250F5" w:rsidRPr="000250F5">
        <w:t xml:space="preserve"> para facilitar a leitura do relatório e a</w:t>
      </w:r>
      <w:r>
        <w:t xml:space="preserve"> a compreensão da</w:t>
      </w:r>
      <w:r w:rsidR="000250F5" w:rsidRPr="000250F5">
        <w:t xml:space="preserve"> estrutura do programa</w:t>
      </w:r>
      <w:r>
        <w:t>, estes UCs serão omitidos.</w:t>
      </w:r>
    </w:p>
    <w:p w14:paraId="1711D98D" w14:textId="53369D1A" w:rsidR="000250F5" w:rsidRDefault="0025560D" w:rsidP="0025560D">
      <w:pPr>
        <w:ind w:firstLine="709"/>
      </w:pPr>
      <w:r>
        <w:t xml:space="preserve">Os </w:t>
      </w:r>
      <w:r w:rsidR="000250F5" w:rsidRPr="000250F5">
        <w:t>UC</w:t>
      </w:r>
      <w:r>
        <w:t>s</w:t>
      </w:r>
      <w:r w:rsidR="000250F5" w:rsidRPr="000250F5">
        <w:t xml:space="preserve"> semelhantes são</w:t>
      </w:r>
      <w:r>
        <w:t xml:space="preserve">: </w:t>
      </w:r>
      <w:r w:rsidR="000250F5" w:rsidRPr="000250F5">
        <w:t>pesquisar músicas por editora, artista, letra e título (UC 4 a 7), gestão de músicas (UC 8 e 9), álbuns (UC 10 e 11), artistas (UC 12 e 13) e editoras (UC 14 e 15), partilha de músicas e listas de reprodução (UC 17 e 18), gestão de músicas nas listas de reprodução (UC 20 e 21), e pesquisas de artistas, álbuns e editoras (UC 25 a 27).</w:t>
      </w:r>
    </w:p>
    <w:p w14:paraId="6B32E262" w14:textId="77777777" w:rsidR="0025560D" w:rsidRDefault="0025560D" w:rsidP="0025560D">
      <w:pPr>
        <w:ind w:firstLine="709"/>
      </w:pPr>
    </w:p>
    <w:p w14:paraId="56353BD7" w14:textId="77777777" w:rsidR="000250F5" w:rsidRPr="000250F5" w:rsidRDefault="000250F5" w:rsidP="000250F5"/>
    <w:p w14:paraId="24DC220F" w14:textId="10D4CACA" w:rsidR="000250F5" w:rsidRDefault="000250F5" w:rsidP="000250F5">
      <w:pPr>
        <w:pStyle w:val="heading1"/>
      </w:pPr>
      <w:r>
        <w:t>3</w:t>
      </w:r>
      <w:r w:rsidRPr="000250F5">
        <w:t>.</w:t>
      </w:r>
      <w:r>
        <w:t>3</w:t>
      </w:r>
      <w:r w:rsidRPr="000250F5">
        <w:t xml:space="preserve"> Glossário</w:t>
      </w:r>
    </w:p>
    <w:p w14:paraId="00ADD5E5" w14:textId="77777777" w:rsidR="000250F5" w:rsidRDefault="000250F5" w:rsidP="000250F5"/>
    <w:p w14:paraId="4102F21D" w14:textId="77777777" w:rsidR="000250F5" w:rsidRDefault="000250F5" w:rsidP="000250F5"/>
    <w:p w14:paraId="407A7635" w14:textId="77777777" w:rsidR="000250F5" w:rsidRDefault="000250F5" w:rsidP="000250F5"/>
    <w:p w14:paraId="1C3B416D" w14:textId="77777777" w:rsidR="000250F5" w:rsidRDefault="000250F5" w:rsidP="000250F5"/>
    <w:p w14:paraId="2EAE1EF8" w14:textId="77777777" w:rsidR="000250F5" w:rsidRDefault="000250F5" w:rsidP="000250F5"/>
    <w:p w14:paraId="7C0B5A1E" w14:textId="77777777" w:rsidR="000250F5" w:rsidRDefault="000250F5" w:rsidP="000250F5"/>
    <w:p w14:paraId="72826824" w14:textId="77777777" w:rsidR="000250F5" w:rsidRDefault="000250F5" w:rsidP="000250F5"/>
    <w:p w14:paraId="7320D2A0" w14:textId="77777777" w:rsidR="000250F5" w:rsidRDefault="000250F5" w:rsidP="000250F5"/>
    <w:p w14:paraId="4361B19A" w14:textId="77777777" w:rsidR="000250F5" w:rsidRDefault="000250F5" w:rsidP="000250F5"/>
    <w:p w14:paraId="654805DA" w14:textId="77777777" w:rsidR="000250F5" w:rsidRDefault="000250F5" w:rsidP="000250F5"/>
    <w:p w14:paraId="28C346BF" w14:textId="77777777" w:rsidR="000250F5" w:rsidRDefault="000250F5" w:rsidP="000250F5"/>
    <w:p w14:paraId="024B453A" w14:textId="77777777" w:rsidR="000250F5" w:rsidRDefault="000250F5" w:rsidP="000250F5"/>
    <w:p w14:paraId="7933A8BF" w14:textId="77777777" w:rsidR="000250F5" w:rsidRDefault="000250F5" w:rsidP="000250F5"/>
    <w:p w14:paraId="4939F735" w14:textId="77777777" w:rsidR="000250F5" w:rsidRDefault="000250F5" w:rsidP="000250F5"/>
    <w:p w14:paraId="1D24DB4B" w14:textId="77777777" w:rsidR="000250F5" w:rsidRDefault="000250F5" w:rsidP="000250F5"/>
    <w:p w14:paraId="01CE17B2" w14:textId="77777777" w:rsidR="000250F5" w:rsidRDefault="000250F5" w:rsidP="000250F5"/>
    <w:p w14:paraId="0B4B872E" w14:textId="77777777" w:rsidR="000250F5" w:rsidRDefault="000250F5" w:rsidP="000250F5"/>
    <w:p w14:paraId="3267095F" w14:textId="77777777" w:rsidR="000250F5" w:rsidRDefault="000250F5" w:rsidP="000250F5"/>
    <w:p w14:paraId="52D1F39C" w14:textId="77777777" w:rsidR="000250F5" w:rsidRDefault="000250F5" w:rsidP="000250F5"/>
    <w:p w14:paraId="2ED0717C" w14:textId="77777777" w:rsidR="000250F5" w:rsidRDefault="000250F5" w:rsidP="000250F5"/>
    <w:p w14:paraId="10B0AB6C" w14:textId="77777777" w:rsidR="000250F5" w:rsidRDefault="000250F5" w:rsidP="000250F5"/>
    <w:p w14:paraId="33A68693" w14:textId="56FFD08F" w:rsidR="000250F5" w:rsidRDefault="000250F5" w:rsidP="000250F5">
      <w:pPr>
        <w:pStyle w:val="heading1"/>
      </w:pPr>
      <w:r>
        <w:t>4   Desenho do programa</w:t>
      </w:r>
    </w:p>
    <w:p w14:paraId="6B5C11FB" w14:textId="5C65C664" w:rsidR="000250F5" w:rsidRDefault="000250F5" w:rsidP="000250F5">
      <w:pPr>
        <w:pStyle w:val="p1a"/>
      </w:pPr>
      <w:r w:rsidRPr="000250F5">
        <w:t>A fase de desenho é onde se define como o sistema vai ser construído, transformando os requisitos levantados na análise numa arquitetura e especificação técnica detalhada. É a ponte entre "o que fazer" e "como fazer".</w:t>
      </w:r>
      <w:r>
        <w:t xml:space="preserve"> Comçamos portanto por definer a arquitetura do Sistema.</w:t>
      </w:r>
    </w:p>
    <w:p w14:paraId="2E3297B0" w14:textId="77777777" w:rsidR="000250F5" w:rsidRPr="000250F5" w:rsidRDefault="000250F5" w:rsidP="000250F5">
      <w:pPr>
        <w:ind w:firstLine="0"/>
      </w:pPr>
    </w:p>
    <w:p w14:paraId="38E44636" w14:textId="05C74F28" w:rsidR="00837577" w:rsidRPr="009A3755" w:rsidRDefault="000250F5" w:rsidP="00837577">
      <w:pPr>
        <w:pStyle w:val="heading1"/>
      </w:pPr>
      <w:r>
        <w:t>4.1</w:t>
      </w:r>
      <w:r w:rsidR="00837577">
        <w:t xml:space="preserve">   </w:t>
      </w:r>
      <w:r w:rsidR="00F8515B">
        <w:t>Arquitetura d</w:t>
      </w:r>
      <w:r w:rsidR="00D71C71">
        <w:t>o</w:t>
      </w:r>
      <w:r w:rsidR="00F8515B">
        <w:t xml:space="preserve"> sistema</w:t>
      </w:r>
    </w:p>
    <w:p w14:paraId="46C838BD" w14:textId="482D2F9C" w:rsidR="00E04E7C" w:rsidRDefault="00D71C71" w:rsidP="00D71C71">
      <w:pPr>
        <w:rPr>
          <w:lang w:val="pt-BR"/>
        </w:rPr>
      </w:pPr>
      <w:r>
        <w:rPr>
          <w:lang w:val="pt-BR"/>
        </w:rPr>
        <w:t>A arquitetura do sistema descreve a estrutura geral da aplicação, evidenciando a organização da aplicação</w:t>
      </w:r>
      <w:r w:rsidR="0025560D">
        <w:rPr>
          <w:lang w:val="pt-BR"/>
        </w:rPr>
        <w:t xml:space="preserve"> e como os </w:t>
      </w:r>
      <w:r w:rsidR="00E04E7C">
        <w:rPr>
          <w:lang w:val="pt-BR"/>
        </w:rPr>
        <w:t>componentes interagem entre si.</w:t>
      </w:r>
    </w:p>
    <w:p w14:paraId="7B7CB1C0" w14:textId="79BC0E74" w:rsidR="0025560D" w:rsidRDefault="00E04E7C" w:rsidP="0025560D">
      <w:pPr>
        <w:rPr>
          <w:lang w:val="pt-BR"/>
        </w:rPr>
      </w:pPr>
      <w:r>
        <w:rPr>
          <w:lang w:val="pt-BR"/>
        </w:rPr>
        <w:t xml:space="preserve">Através da arquitetura física, representada na </w:t>
      </w:r>
      <w:r w:rsidR="00DA7A6D">
        <w:rPr>
          <w:lang w:val="pt-BR"/>
        </w:rPr>
        <w:fldChar w:fldCharType="begin"/>
      </w:r>
      <w:r w:rsidR="00DA7A6D">
        <w:rPr>
          <w:lang w:val="pt-BR"/>
        </w:rPr>
        <w:instrText xml:space="preserve"> REF _Ref229948523 \h </w:instrText>
      </w:r>
      <w:r w:rsidR="00DA7A6D">
        <w:rPr>
          <w:lang w:val="pt-BR"/>
        </w:rPr>
      </w:r>
      <w:r w:rsidR="00DA7A6D">
        <w:rPr>
          <w:lang w:val="pt-BR"/>
        </w:rPr>
        <w:fldChar w:fldCharType="separate"/>
      </w:r>
      <w:r w:rsidR="00DA7A6D">
        <w:t xml:space="preserve">Figura </w:t>
      </w:r>
      <w:r w:rsidR="00DA7A6D">
        <w:rPr>
          <w:noProof/>
        </w:rPr>
        <w:t>1</w:t>
      </w:r>
      <w:r w:rsidR="00DA7A6D">
        <w:rPr>
          <w:lang w:val="pt-BR"/>
        </w:rPr>
        <w:fldChar w:fldCharType="end"/>
      </w:r>
      <w:r>
        <w:rPr>
          <w:lang w:val="pt-BR"/>
        </w:rPr>
        <w:t xml:space="preserve">, a arquitetura lógica, representada na </w:t>
      </w:r>
      <w:r w:rsidR="007B2BF3">
        <w:rPr>
          <w:lang w:val="pt-BR"/>
        </w:rPr>
        <w:fldChar w:fldCharType="begin"/>
      </w:r>
      <w:r w:rsidR="007B2BF3">
        <w:rPr>
          <w:lang w:val="pt-BR"/>
        </w:rPr>
        <w:instrText xml:space="preserve"> REF _Ref229949576 \h </w:instrText>
      </w:r>
      <w:r w:rsidR="007B2BF3">
        <w:rPr>
          <w:lang w:val="pt-BR"/>
        </w:rPr>
      </w:r>
      <w:r w:rsidR="007B2BF3">
        <w:rPr>
          <w:lang w:val="pt-BR"/>
        </w:rPr>
        <w:fldChar w:fldCharType="separate"/>
      </w:r>
      <w:r w:rsidR="007B2BF3">
        <w:t xml:space="preserve">Figura </w:t>
      </w:r>
      <w:r w:rsidR="007B2BF3">
        <w:rPr>
          <w:noProof/>
        </w:rPr>
        <w:t>2</w:t>
      </w:r>
      <w:r w:rsidR="007B2BF3">
        <w:rPr>
          <w:lang w:val="pt-BR"/>
        </w:rPr>
        <w:fldChar w:fldCharType="end"/>
      </w:r>
      <w:r>
        <w:rPr>
          <w:lang w:val="pt-BR"/>
        </w:rPr>
        <w:t xml:space="preserve">, </w:t>
      </w:r>
      <w:r w:rsidR="009F5732">
        <w:rPr>
          <w:lang w:val="pt-BR"/>
        </w:rPr>
        <w:t>e</w:t>
      </w:r>
      <w:r>
        <w:rPr>
          <w:lang w:val="pt-BR"/>
        </w:rPr>
        <w:t xml:space="preserve"> organização do código</w:t>
      </w:r>
      <w:r w:rsidR="009F5732">
        <w:rPr>
          <w:lang w:val="pt-BR"/>
        </w:rPr>
        <w:t>, na</w:t>
      </w:r>
      <w:r>
        <w:rPr>
          <w:lang w:val="pt-BR"/>
        </w:rPr>
        <w:t xml:space="preserve"> </w:t>
      </w:r>
      <w:r w:rsidR="00B22557">
        <w:rPr>
          <w:lang w:val="pt-BR"/>
        </w:rPr>
        <w:fldChar w:fldCharType="begin"/>
      </w:r>
      <w:r w:rsidR="00B22557">
        <w:rPr>
          <w:lang w:val="pt-BR"/>
        </w:rPr>
        <w:instrText xml:space="preserve"> REF _Ref229950048 \h </w:instrText>
      </w:r>
      <w:r w:rsidR="00B22557">
        <w:rPr>
          <w:lang w:val="pt-BR"/>
        </w:rPr>
      </w:r>
      <w:r w:rsidR="00B22557">
        <w:rPr>
          <w:lang w:val="pt-BR"/>
        </w:rPr>
        <w:fldChar w:fldCharType="separate"/>
      </w:r>
      <w:r w:rsidR="00B22557">
        <w:t xml:space="preserve">Figura </w:t>
      </w:r>
      <w:r w:rsidR="00B22557">
        <w:rPr>
          <w:noProof/>
        </w:rPr>
        <w:t>3</w:t>
      </w:r>
      <w:r w:rsidR="00B22557">
        <w:rPr>
          <w:lang w:val="pt-BR"/>
        </w:rPr>
        <w:fldChar w:fldCharType="end"/>
      </w:r>
      <w:r>
        <w:rPr>
          <w:lang w:val="pt-BR"/>
        </w:rPr>
        <w:t xml:space="preserve">, a organização fica evidenciada de forma </w:t>
      </w:r>
      <w:r w:rsidR="0025560D">
        <w:rPr>
          <w:lang w:val="pt-BR"/>
        </w:rPr>
        <w:t>completa</w:t>
      </w:r>
      <w:r>
        <w:rPr>
          <w:lang w:val="pt-BR"/>
        </w:rPr>
        <w:t>.</w:t>
      </w:r>
    </w:p>
    <w:p w14:paraId="65D9C5DA" w14:textId="603F811F" w:rsidR="00E04E7C" w:rsidRPr="000250F5" w:rsidRDefault="000250F5" w:rsidP="00E04E7C">
      <w:pPr>
        <w:pStyle w:val="heading1"/>
        <w:rPr>
          <w:szCs w:val="24"/>
        </w:rPr>
      </w:pPr>
      <w:r w:rsidRPr="000250F5">
        <w:rPr>
          <w:szCs w:val="24"/>
        </w:rPr>
        <w:t>4.2</w:t>
      </w:r>
      <w:r w:rsidR="00E04E7C" w:rsidRPr="000250F5">
        <w:rPr>
          <w:szCs w:val="24"/>
        </w:rPr>
        <w:t xml:space="preserve">   Arquitetura </w:t>
      </w:r>
      <w:r w:rsidR="00DA7A6D" w:rsidRPr="000250F5">
        <w:rPr>
          <w:szCs w:val="24"/>
        </w:rPr>
        <w:t>Física</w:t>
      </w:r>
    </w:p>
    <w:p w14:paraId="3F97D5C7" w14:textId="7E039F07" w:rsidR="007054F5" w:rsidRDefault="007054F5" w:rsidP="00E04E7C">
      <w:pPr>
        <w:pStyle w:val="p1a"/>
      </w:pPr>
      <w:r>
        <w:t xml:space="preserve">O diagrama de implementação presente na </w:t>
      </w:r>
      <w:r w:rsidR="00DA7A6D">
        <w:fldChar w:fldCharType="begin"/>
      </w:r>
      <w:r w:rsidR="00DA7A6D">
        <w:instrText xml:space="preserve"> REF _Ref229948523 \h </w:instrText>
      </w:r>
      <w:r w:rsidR="00DA7A6D">
        <w:fldChar w:fldCharType="separate"/>
      </w:r>
      <w:r w:rsidR="00DA7A6D">
        <w:t xml:space="preserve">Figura </w:t>
      </w:r>
      <w:r w:rsidR="00DA7A6D">
        <w:fldChar w:fldCharType="end"/>
      </w:r>
      <w:r w:rsidR="0025560D">
        <w:t>X</w:t>
      </w:r>
      <w:r w:rsidR="00DA7A6D">
        <w:t xml:space="preserve"> </w:t>
      </w:r>
      <w:r w:rsidR="0025560D">
        <w:t>evidencia</w:t>
      </w:r>
      <w:r>
        <w:t xml:space="preserve"> que o programa é uma</w:t>
      </w:r>
      <w:r w:rsidR="00DA7A6D">
        <w:t xml:space="preserve"> só</w:t>
      </w:r>
      <w:r>
        <w:t xml:space="preserve"> aplicação que corre no </w:t>
      </w:r>
      <w:r w:rsidR="0025560D">
        <w:t>localmente na máquina do utilizador</w:t>
      </w:r>
      <w:r>
        <w:t>.</w:t>
      </w:r>
    </w:p>
    <w:p w14:paraId="402747CF" w14:textId="77777777" w:rsidR="007054F5" w:rsidRDefault="007054F5" w:rsidP="00E04E7C">
      <w:pPr>
        <w:pStyle w:val="p1a"/>
      </w:pPr>
    </w:p>
    <w:p w14:paraId="54FF052A" w14:textId="77777777" w:rsidR="00DA7A6D" w:rsidRDefault="00DA7A6D" w:rsidP="00DA7A6D">
      <w:pPr>
        <w:pStyle w:val="p1a"/>
        <w:keepNext/>
        <w:jc w:val="center"/>
      </w:pPr>
      <w:r>
        <w:rPr>
          <w:noProof/>
        </w:rPr>
        <w:lastRenderedPageBreak/>
        <w:drawing>
          <wp:inline distT="0" distB="0" distL="0" distR="0" wp14:anchorId="52349D9B" wp14:editId="5EB27483">
            <wp:extent cx="2019300" cy="1163955"/>
            <wp:effectExtent l="0" t="0" r="0" b="0"/>
            <wp:docPr id="2008776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4EB6" w14:textId="3EB3331D" w:rsidR="00DA7A6D" w:rsidRDefault="00DA7A6D" w:rsidP="00DA7A6D">
      <w:pPr>
        <w:pStyle w:val="Legenda"/>
        <w:jc w:val="center"/>
      </w:pPr>
      <w:bookmarkStart w:id="0" w:name="_Ref22994852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</w:t>
      </w:r>
      <w:r>
        <w:fldChar w:fldCharType="end"/>
      </w:r>
      <w:bookmarkEnd w:id="0"/>
    </w:p>
    <w:p w14:paraId="1E2BCC73" w14:textId="03049C35" w:rsidR="00DA7A6D" w:rsidRDefault="00DA7A6D" w:rsidP="00DA7A6D">
      <w:pPr>
        <w:pStyle w:val="heading1"/>
        <w:rPr>
          <w:sz w:val="20"/>
        </w:rPr>
      </w:pPr>
      <w:r w:rsidRPr="00E04E7C">
        <w:rPr>
          <w:sz w:val="20"/>
        </w:rPr>
        <w:t>2</w:t>
      </w:r>
      <w:r>
        <w:t>.</w:t>
      </w:r>
      <w:r>
        <w:rPr>
          <w:sz w:val="20"/>
        </w:rPr>
        <w:t>2.</w:t>
      </w:r>
      <w:r>
        <w:t xml:space="preserve">   </w:t>
      </w:r>
      <w:r w:rsidRPr="00E04E7C">
        <w:rPr>
          <w:sz w:val="20"/>
        </w:rPr>
        <w:t xml:space="preserve">Arquitetura </w:t>
      </w:r>
      <w:r>
        <w:rPr>
          <w:sz w:val="20"/>
        </w:rPr>
        <w:t>lógica</w:t>
      </w:r>
    </w:p>
    <w:p w14:paraId="2AC27382" w14:textId="4BEBB93B" w:rsidR="00DA7A6D" w:rsidRDefault="00DA7A6D" w:rsidP="00DA7A6D">
      <w:pPr>
        <w:pStyle w:val="p1a"/>
      </w:pPr>
      <w:r>
        <w:tab/>
        <w:t xml:space="preserve">A arquitetura lógica, representada através do diagrama de componentes, na figura </w:t>
      </w:r>
      <w:r w:rsidR="007B2BF3">
        <w:fldChar w:fldCharType="begin"/>
      </w:r>
      <w:r w:rsidR="007B2BF3">
        <w:instrText xml:space="preserve"> REF _Ref229949576 \h </w:instrText>
      </w:r>
      <w:r w:rsidR="007B2BF3">
        <w:fldChar w:fldCharType="separate"/>
      </w:r>
      <w:r w:rsidR="007B2BF3">
        <w:t xml:space="preserve">Figura </w:t>
      </w:r>
      <w:r w:rsidR="007B2BF3">
        <w:rPr>
          <w:noProof/>
        </w:rPr>
        <w:t>2</w:t>
      </w:r>
      <w:r w:rsidR="007B2BF3">
        <w:fldChar w:fldCharType="end"/>
      </w:r>
      <w:r>
        <w:t xml:space="preserve">, destaca </w:t>
      </w:r>
      <w:r w:rsidR="00C23421">
        <w:t>os diferentes módulos e as relações entre os componentes da aplicação.</w:t>
      </w:r>
    </w:p>
    <w:p w14:paraId="448606E0" w14:textId="77777777" w:rsidR="00C23421" w:rsidRDefault="00C23421" w:rsidP="00C23421"/>
    <w:p w14:paraId="0A43EAA9" w14:textId="77777777" w:rsidR="007B2BF3" w:rsidRDefault="007B2BF3" w:rsidP="007B2BF3">
      <w:pPr>
        <w:keepNext/>
      </w:pPr>
      <w:r>
        <w:rPr>
          <w:noProof/>
        </w:rPr>
        <w:drawing>
          <wp:inline distT="0" distB="0" distL="0" distR="0" wp14:anchorId="72FFA5C9" wp14:editId="67B59F38">
            <wp:extent cx="4391025" cy="3202940"/>
            <wp:effectExtent l="0" t="0" r="9525" b="0"/>
            <wp:docPr id="16177388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E90D" w14:textId="448FB757" w:rsidR="00C23421" w:rsidRDefault="007B2BF3" w:rsidP="007B2BF3">
      <w:pPr>
        <w:pStyle w:val="Legenda"/>
        <w:jc w:val="center"/>
      </w:pPr>
      <w:bookmarkStart w:id="1" w:name="_Ref22994957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2</w:t>
      </w:r>
      <w:r>
        <w:fldChar w:fldCharType="end"/>
      </w:r>
      <w:bookmarkEnd w:id="1"/>
    </w:p>
    <w:p w14:paraId="7DACE768" w14:textId="7DF318B8" w:rsidR="009B1D59" w:rsidRPr="009A3755" w:rsidRDefault="00D71C71" w:rsidP="009B1D59">
      <w:pPr>
        <w:pStyle w:val="heading1"/>
      </w:pPr>
      <w:r>
        <w:lastRenderedPageBreak/>
        <w:t>3</w:t>
      </w:r>
      <w:r w:rsidR="009B1D59">
        <w:t xml:space="preserve">   </w:t>
      </w:r>
      <w:r>
        <w:t>Diagramas de classes</w:t>
      </w:r>
    </w:p>
    <w:p w14:paraId="7A331F8F" w14:textId="77777777" w:rsidR="00B22557" w:rsidRDefault="115A310A" w:rsidP="4F57DFA5">
      <w:pPr>
        <w:pStyle w:val="p1a"/>
        <w:spacing w:before="240" w:after="240"/>
      </w:pPr>
      <w:r w:rsidRPr="4F57DFA5">
        <w:rPr>
          <w:lang w:val="pt-BR"/>
        </w:rPr>
        <w:t>O gestor/biblioteca utiliza o padrão arquitetural Model-View-Controller (MVC), que divide uma aplicação em três componentes principais</w:t>
      </w:r>
      <w:r w:rsidR="186D9EFA" w:rsidRPr="4F57DFA5">
        <w:rPr>
          <w:lang w:val="pt-BR"/>
        </w:rPr>
        <w:t>. O m</w:t>
      </w:r>
      <w:r w:rsidRPr="4F57DFA5">
        <w:t xml:space="preserve">odel </w:t>
      </w:r>
      <w:r w:rsidR="1C78ABBC" w:rsidRPr="4F57DFA5">
        <w:t>ge</w:t>
      </w:r>
      <w:r w:rsidRPr="4F57DFA5">
        <w:t>re os dados e o estado da aplicação, sem qualquer preocupação com a interface ou apresentação visual.</w:t>
      </w:r>
      <w:r w:rsidR="2938EF92" w:rsidRPr="4F57DFA5">
        <w:t xml:space="preserve"> </w:t>
      </w:r>
    </w:p>
    <w:p w14:paraId="7910AEC5" w14:textId="13DD51A9" w:rsidR="00B22557" w:rsidRDefault="00D44ADC" w:rsidP="00B22557">
      <w:pPr>
        <w:pStyle w:val="heading1"/>
        <w:rPr>
          <w:sz w:val="20"/>
        </w:rPr>
      </w:pPr>
      <w:r>
        <w:rPr>
          <w:sz w:val="20"/>
        </w:rPr>
        <w:t>3</w:t>
      </w:r>
      <w:r w:rsidR="00B22557">
        <w:t>.</w:t>
      </w:r>
      <w:r w:rsidR="00B22557">
        <w:rPr>
          <w:sz w:val="20"/>
        </w:rPr>
        <w:t>1.</w:t>
      </w:r>
      <w:r w:rsidR="00B22557">
        <w:t xml:space="preserve">   </w:t>
      </w:r>
      <w:r w:rsidR="00B22557">
        <w:rPr>
          <w:sz w:val="20"/>
        </w:rPr>
        <w:t>Diagrama de classes de modelo</w:t>
      </w:r>
    </w:p>
    <w:p w14:paraId="62FB1875" w14:textId="1087E622" w:rsidR="00837577" w:rsidRDefault="2076704A" w:rsidP="00B22557">
      <w:pPr>
        <w:pStyle w:val="p1a"/>
        <w:spacing w:before="240" w:after="240"/>
        <w:ind w:firstLine="709"/>
      </w:pPr>
      <w:r>
        <w:t xml:space="preserve">No presente </w:t>
      </w:r>
      <w:r w:rsidR="00B22557">
        <w:t xml:space="preserve">diagrama de classes de modelo, apresentado na </w:t>
      </w:r>
      <w:r w:rsidR="00B22557">
        <w:fldChar w:fldCharType="begin"/>
      </w:r>
      <w:r w:rsidR="00B22557">
        <w:instrText xml:space="preserve"> REF _Ref229943329 \h </w:instrText>
      </w:r>
      <w:r w:rsidR="00B22557">
        <w:fldChar w:fldCharType="separate"/>
      </w:r>
      <w:r w:rsidR="00B22557">
        <w:t xml:space="preserve">Figura </w:t>
      </w:r>
      <w:r w:rsidR="00B22557">
        <w:rPr>
          <w:noProof/>
        </w:rPr>
        <w:t>4</w:t>
      </w:r>
      <w:r w:rsidR="00B22557">
        <w:fldChar w:fldCharType="end"/>
      </w:r>
      <w:r w:rsidR="00B22557">
        <w:t>,</w:t>
      </w:r>
      <w:r>
        <w:t xml:space="preserve"> aprentamos </w:t>
      </w:r>
      <w:r w:rsidR="186B8041">
        <w:t>a estutura do model</w:t>
      </w:r>
      <w:r w:rsidR="00B22557">
        <w:t>o</w:t>
      </w:r>
      <w:r w:rsidR="186B8041">
        <w:t xml:space="preserve"> do nosso programa.</w:t>
      </w:r>
    </w:p>
    <w:p w14:paraId="1FC50732" w14:textId="77777777" w:rsidR="00837577" w:rsidRDefault="00837577" w:rsidP="00837577">
      <w:pPr>
        <w:pStyle w:val="p1a"/>
        <w:keepNext/>
        <w:spacing w:before="240" w:after="240"/>
        <w:jc w:val="left"/>
      </w:pPr>
      <w:r>
        <w:rPr>
          <w:noProof/>
        </w:rPr>
        <w:drawing>
          <wp:inline distT="0" distB="0" distL="0" distR="0" wp14:anchorId="3AE9018A" wp14:editId="28666920">
            <wp:extent cx="4669797" cy="1879128"/>
            <wp:effectExtent l="0" t="0" r="0" b="6985"/>
            <wp:docPr id="23957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621" cy="190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936B" w14:textId="0DCE1E80" w:rsidR="00657488" w:rsidRDefault="00837577" w:rsidP="00837577">
      <w:pPr>
        <w:pStyle w:val="Legenda"/>
        <w:jc w:val="center"/>
      </w:pPr>
      <w:bookmarkStart w:id="2" w:name="_Ref22994332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4</w:t>
      </w:r>
      <w:r>
        <w:fldChar w:fldCharType="end"/>
      </w:r>
      <w:bookmarkEnd w:id="2"/>
    </w:p>
    <w:p w14:paraId="5405F445" w14:textId="48B614EA" w:rsidR="4F57DFA5" w:rsidRDefault="4F57DFA5" w:rsidP="4F57DFA5">
      <w:pPr>
        <w:pStyle w:val="p1a"/>
      </w:pPr>
    </w:p>
    <w:p w14:paraId="3330991B" w14:textId="098822C8" w:rsidR="00B22557" w:rsidRDefault="00D44ADC" w:rsidP="00B22557">
      <w:pPr>
        <w:pStyle w:val="heading1"/>
        <w:rPr>
          <w:sz w:val="20"/>
        </w:rPr>
      </w:pPr>
      <w:r>
        <w:rPr>
          <w:sz w:val="20"/>
        </w:rPr>
        <w:t>3</w:t>
      </w:r>
      <w:r w:rsidR="00B22557">
        <w:t>.</w:t>
      </w:r>
      <w:r w:rsidR="00B22557">
        <w:rPr>
          <w:sz w:val="20"/>
        </w:rPr>
        <w:t>2.</w:t>
      </w:r>
      <w:r w:rsidR="00B22557">
        <w:t xml:space="preserve">   </w:t>
      </w:r>
      <w:r w:rsidR="00B22557">
        <w:rPr>
          <w:sz w:val="20"/>
        </w:rPr>
        <w:t>Diagrama de Classe do Controller</w:t>
      </w:r>
    </w:p>
    <w:p w14:paraId="042D33C2" w14:textId="32B2FD39" w:rsidR="00B22557" w:rsidRDefault="00B22557" w:rsidP="00B22557">
      <w:pPr>
        <w:pStyle w:val="p1a"/>
      </w:pPr>
      <w:r>
        <w:tab/>
        <w:t xml:space="preserve">O controller serve como balanço entre a interface do utilizador(view) e </w:t>
      </w:r>
      <w:r w:rsidR="009F5732">
        <w:t>os processos lógicos do programa(model)</w:t>
      </w:r>
      <w:r>
        <w:t>, e é responsável pela coordenação das ações do sistema</w:t>
      </w:r>
      <w:r w:rsidR="009F5732">
        <w:t>.</w:t>
      </w:r>
    </w:p>
    <w:p w14:paraId="52A3E177" w14:textId="77777777" w:rsidR="009F5732" w:rsidRDefault="009F5732" w:rsidP="009F5732"/>
    <w:p w14:paraId="36766C69" w14:textId="77777777" w:rsidR="009F5732" w:rsidRDefault="009F5732" w:rsidP="009F5732">
      <w:pPr>
        <w:keepNext/>
      </w:pPr>
      <w:r>
        <w:rPr>
          <w:noProof/>
        </w:rPr>
        <w:lastRenderedPageBreak/>
        <w:drawing>
          <wp:inline distT="0" distB="0" distL="0" distR="0" wp14:anchorId="3F41100E" wp14:editId="73CE514C">
            <wp:extent cx="4391025" cy="1510665"/>
            <wp:effectExtent l="0" t="0" r="9525" b="0"/>
            <wp:docPr id="108230949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7389" w14:textId="3B37BB9D" w:rsidR="009F5732" w:rsidRPr="009F5732" w:rsidRDefault="009F5732" w:rsidP="009F5732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5</w:t>
      </w:r>
      <w:r>
        <w:fldChar w:fldCharType="end"/>
      </w:r>
    </w:p>
    <w:p w14:paraId="0E95367D" w14:textId="173B6DDA" w:rsidR="00B22557" w:rsidRPr="00B22557" w:rsidRDefault="00B22557" w:rsidP="00B22557">
      <w:pPr>
        <w:pStyle w:val="p1a"/>
      </w:pPr>
    </w:p>
    <w:p w14:paraId="28C72133" w14:textId="1A9E60CE" w:rsidR="4F57DFA5" w:rsidRDefault="4F57DFA5" w:rsidP="4F57DFA5"/>
    <w:p w14:paraId="12ABC9F2" w14:textId="2B72E860" w:rsidR="009F5732" w:rsidRDefault="00D44ADC" w:rsidP="009F5732">
      <w:pPr>
        <w:pStyle w:val="heading1"/>
        <w:rPr>
          <w:sz w:val="20"/>
        </w:rPr>
      </w:pPr>
      <w:r>
        <w:rPr>
          <w:sz w:val="20"/>
        </w:rPr>
        <w:t>3</w:t>
      </w:r>
      <w:r w:rsidR="009F5732">
        <w:t>.</w:t>
      </w:r>
      <w:r w:rsidR="009F5732">
        <w:rPr>
          <w:sz w:val="20"/>
        </w:rPr>
        <w:t>3.</w:t>
      </w:r>
      <w:r w:rsidR="009F5732">
        <w:t xml:space="preserve">   </w:t>
      </w:r>
      <w:r w:rsidR="009F5732">
        <w:rPr>
          <w:sz w:val="20"/>
        </w:rPr>
        <w:t>Diagrama de Classes da Interface</w:t>
      </w:r>
    </w:p>
    <w:p w14:paraId="43498D69" w14:textId="5039C73C" w:rsidR="009F5732" w:rsidRDefault="009F5732" w:rsidP="009F5732">
      <w:pPr>
        <w:pStyle w:val="p1a"/>
      </w:pPr>
      <w:r>
        <w:tab/>
        <w:t>O diagrama de classes da interface (</w:t>
      </w:r>
      <w:r>
        <w:fldChar w:fldCharType="begin"/>
      </w:r>
      <w:r>
        <w:instrText xml:space="preserve"> REF _Ref229950938 \h </w:instrText>
      </w:r>
      <w:r>
        <w:fldChar w:fldCharType="separate"/>
      </w:r>
      <w:r>
        <w:t xml:space="preserve">Figura </w:t>
      </w:r>
      <w:r>
        <w:rPr>
          <w:noProof/>
        </w:rPr>
        <w:t>6</w:t>
      </w:r>
      <w:r>
        <w:fldChar w:fldCharType="end"/>
      </w:r>
      <w:r>
        <w:t>) apresenta as classes responsáveis pela interação com o utilizador, permitindo assim a apresentação de menus e recolha de dados introduzidos na aplicação.</w:t>
      </w:r>
    </w:p>
    <w:p w14:paraId="2F188874" w14:textId="77777777" w:rsidR="009F5732" w:rsidRDefault="009F5732" w:rsidP="009F5732"/>
    <w:p w14:paraId="7B433AF3" w14:textId="77777777" w:rsidR="009F5732" w:rsidRDefault="009F5732" w:rsidP="009F5732">
      <w:pPr>
        <w:keepNext/>
      </w:pPr>
      <w:r>
        <w:rPr>
          <w:noProof/>
        </w:rPr>
        <w:drawing>
          <wp:inline distT="0" distB="0" distL="0" distR="0" wp14:anchorId="72194358" wp14:editId="45A20609">
            <wp:extent cx="4391025" cy="2044065"/>
            <wp:effectExtent l="0" t="0" r="9525" b="0"/>
            <wp:docPr id="9204435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3C0A" w14:textId="5ED06CF7" w:rsidR="009F5732" w:rsidRPr="009F5732" w:rsidRDefault="009F5732" w:rsidP="009F5732">
      <w:pPr>
        <w:pStyle w:val="Legenda"/>
        <w:jc w:val="center"/>
      </w:pPr>
      <w:bookmarkStart w:id="3" w:name="_Ref22995093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6</w:t>
      </w:r>
      <w:r>
        <w:fldChar w:fldCharType="end"/>
      </w:r>
      <w:bookmarkEnd w:id="3"/>
    </w:p>
    <w:p w14:paraId="251A4543" w14:textId="3AE79116" w:rsidR="4F57DFA5" w:rsidRDefault="4F57DFA5" w:rsidP="4F57DFA5"/>
    <w:p w14:paraId="5103F955" w14:textId="0966D2CD" w:rsidR="009F5732" w:rsidRDefault="00D44ADC" w:rsidP="009F5732">
      <w:pPr>
        <w:pStyle w:val="heading1"/>
        <w:rPr>
          <w:sz w:val="20"/>
        </w:rPr>
      </w:pPr>
      <w:r>
        <w:rPr>
          <w:sz w:val="20"/>
        </w:rPr>
        <w:t>3</w:t>
      </w:r>
      <w:r w:rsidR="009F5732">
        <w:t>.</w:t>
      </w:r>
      <w:r w:rsidR="00FB1049">
        <w:rPr>
          <w:sz w:val="20"/>
        </w:rPr>
        <w:t>4</w:t>
      </w:r>
      <w:r w:rsidR="009F5732">
        <w:rPr>
          <w:sz w:val="20"/>
        </w:rPr>
        <w:t>.</w:t>
      </w:r>
      <w:r w:rsidR="009F5732">
        <w:t xml:space="preserve">   </w:t>
      </w:r>
      <w:r w:rsidR="009F5732">
        <w:rPr>
          <w:sz w:val="20"/>
        </w:rPr>
        <w:t>Diagrama de Classes de Exceções</w:t>
      </w:r>
    </w:p>
    <w:p w14:paraId="59D6CB9B" w14:textId="661789AA" w:rsidR="009F5732" w:rsidRPr="009F5732" w:rsidRDefault="009F5732" w:rsidP="009F5732">
      <w:pPr>
        <w:pStyle w:val="p1a"/>
      </w:pPr>
      <w:r>
        <w:tab/>
        <w:t>O diagrama de classes de excessões (</w:t>
      </w:r>
      <w:r w:rsidR="00FB1049">
        <w:fldChar w:fldCharType="begin"/>
      </w:r>
      <w:r w:rsidR="00FB1049">
        <w:instrText xml:space="preserve"> REF _Ref229951188 \h </w:instrText>
      </w:r>
      <w:r w:rsidR="00FB1049">
        <w:fldChar w:fldCharType="separate"/>
      </w:r>
      <w:r w:rsidR="00FB1049">
        <w:t xml:space="preserve">Figura </w:t>
      </w:r>
      <w:r w:rsidR="00FB1049">
        <w:rPr>
          <w:noProof/>
        </w:rPr>
        <w:t>7</w:t>
      </w:r>
      <w:r w:rsidR="00FB1049">
        <w:fldChar w:fldCharType="end"/>
      </w:r>
      <w:r>
        <w:t>) representa as exceções definidas no sistema para o caso de situações inválidas durante a execução do programa.</w:t>
      </w:r>
    </w:p>
    <w:p w14:paraId="7C7F9CA2" w14:textId="4F0D865F" w:rsidR="4F57DFA5" w:rsidRDefault="4F57DFA5" w:rsidP="4F57DFA5"/>
    <w:p w14:paraId="4CA725B2" w14:textId="77777777" w:rsidR="009F5732" w:rsidRDefault="009F5732" w:rsidP="009F5732">
      <w:pPr>
        <w:keepNext/>
      </w:pPr>
      <w:r>
        <w:rPr>
          <w:noProof/>
        </w:rPr>
        <w:drawing>
          <wp:inline distT="0" distB="0" distL="0" distR="0" wp14:anchorId="080892D3" wp14:editId="132676A3">
            <wp:extent cx="4385945" cy="1875155"/>
            <wp:effectExtent l="0" t="0" r="0" b="0"/>
            <wp:docPr id="88735229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FB87" w14:textId="7F9BA1E6" w:rsidR="009F5732" w:rsidRDefault="009F5732" w:rsidP="009F5732">
      <w:pPr>
        <w:pStyle w:val="Legenda"/>
        <w:jc w:val="center"/>
      </w:pPr>
      <w:bookmarkStart w:id="4" w:name="_Ref22995118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7</w:t>
      </w:r>
      <w:r>
        <w:fldChar w:fldCharType="end"/>
      </w:r>
      <w:bookmarkEnd w:id="4"/>
    </w:p>
    <w:p w14:paraId="6CB94B5E" w14:textId="4E341217" w:rsidR="4F57DFA5" w:rsidRDefault="4F57DFA5" w:rsidP="4F57DFA5"/>
    <w:p w14:paraId="1D19B39B" w14:textId="67A61A07" w:rsidR="00A8596B" w:rsidRDefault="00D44ADC" w:rsidP="00A8596B">
      <w:pPr>
        <w:pStyle w:val="heading1"/>
      </w:pPr>
      <w:r>
        <w:t>4</w:t>
      </w:r>
      <w:r w:rsidR="00A8596B">
        <w:t xml:space="preserve">   Diagramas de Sequência</w:t>
      </w:r>
    </w:p>
    <w:p w14:paraId="077DC3D0" w14:textId="575ABD6A" w:rsidR="00A8596B" w:rsidRDefault="00A8596B" w:rsidP="00A8596B">
      <w:pPr>
        <w:pStyle w:val="p1a"/>
      </w:pPr>
      <w:r>
        <w:tab/>
        <w:t>Os diagramas de sequência representam a interação entre os componentes do sistema durante a utilização do programa, para os casos de utilização. Demonstram o que deve acontecer entre objetos ao longo da execução.</w:t>
      </w:r>
    </w:p>
    <w:p w14:paraId="524A95B2" w14:textId="77777777" w:rsidR="00A8596B" w:rsidRDefault="00A8596B" w:rsidP="00A8596B"/>
    <w:p w14:paraId="31BE45B2" w14:textId="6D913817" w:rsidR="00A8596B" w:rsidRDefault="00D44ADC" w:rsidP="00A52AC5">
      <w:pPr>
        <w:pStyle w:val="heading1"/>
        <w:rPr>
          <w:sz w:val="20"/>
        </w:rPr>
      </w:pPr>
      <w:r>
        <w:rPr>
          <w:sz w:val="20"/>
        </w:rPr>
        <w:t>4</w:t>
      </w:r>
      <w:r w:rsidR="00A8596B">
        <w:t>.</w:t>
      </w:r>
      <w:r w:rsidR="00A8596B">
        <w:rPr>
          <w:sz w:val="20"/>
        </w:rPr>
        <w:t>1.</w:t>
      </w:r>
      <w:r w:rsidR="00A8596B">
        <w:t xml:space="preserve">   </w:t>
      </w:r>
      <w:r w:rsidR="00A8596B">
        <w:rPr>
          <w:sz w:val="20"/>
        </w:rPr>
        <w:t xml:space="preserve">UC </w:t>
      </w:r>
      <w:r w:rsidR="00A52AC5">
        <w:rPr>
          <w:sz w:val="20"/>
        </w:rPr>
        <w:t>–</w:t>
      </w:r>
      <w:r w:rsidR="00A8596B">
        <w:rPr>
          <w:sz w:val="20"/>
        </w:rPr>
        <w:t xml:space="preserve"> </w:t>
      </w:r>
      <w:r w:rsidR="00A52AC5">
        <w:rPr>
          <w:sz w:val="20"/>
        </w:rPr>
        <w:t>Criar Conta</w:t>
      </w:r>
    </w:p>
    <w:p w14:paraId="5A9B894A" w14:textId="63FEB8F3" w:rsidR="00A52AC5" w:rsidRDefault="00A52AC5" w:rsidP="00A52AC5">
      <w:pPr>
        <w:pStyle w:val="p1a"/>
      </w:pPr>
      <w:r>
        <w:tab/>
        <w:t xml:space="preserve">O diagrama apresentado na </w:t>
      </w:r>
      <w:r>
        <w:fldChar w:fldCharType="begin"/>
      </w:r>
      <w:r>
        <w:instrText xml:space="preserve"> REF _Ref229951967 \h </w:instrText>
      </w:r>
      <w:r>
        <w:fldChar w:fldCharType="separate"/>
      </w:r>
      <w:r>
        <w:t xml:space="preserve">Figura </w:t>
      </w:r>
      <w:r>
        <w:rPr>
          <w:noProof/>
        </w:rPr>
        <w:t>8</w:t>
      </w:r>
      <w:r>
        <w:fldChar w:fldCharType="end"/>
      </w:r>
      <w:r>
        <w:t xml:space="preserve"> representa o fluxo de execução da criação de conta, demonstrando a interação entre os diferentes componentes envolvidos no processo de registo de um utilizador.</w:t>
      </w:r>
    </w:p>
    <w:p w14:paraId="44887AC6" w14:textId="77777777" w:rsidR="00A52AC5" w:rsidRDefault="00A52AC5" w:rsidP="00A52AC5"/>
    <w:p w14:paraId="76AF621E" w14:textId="77777777" w:rsidR="00A52AC5" w:rsidRDefault="00A52AC5" w:rsidP="00A52AC5">
      <w:pPr>
        <w:keepNext/>
      </w:pPr>
      <w:r>
        <w:rPr>
          <w:noProof/>
        </w:rPr>
        <w:lastRenderedPageBreak/>
        <w:drawing>
          <wp:inline distT="0" distB="0" distL="0" distR="0" wp14:anchorId="56FA5E4E" wp14:editId="3E0A404F">
            <wp:extent cx="4385945" cy="2459355"/>
            <wp:effectExtent l="0" t="0" r="0" b="0"/>
            <wp:docPr id="15738627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3C61" w14:textId="0189EB7A" w:rsidR="00A52AC5" w:rsidRPr="00A52AC5" w:rsidRDefault="00A52AC5" w:rsidP="00A52AC5">
      <w:pPr>
        <w:pStyle w:val="Legenda"/>
        <w:jc w:val="center"/>
      </w:pPr>
      <w:bookmarkStart w:id="5" w:name="_Ref22995196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8</w:t>
      </w:r>
      <w:r>
        <w:fldChar w:fldCharType="end"/>
      </w:r>
      <w:bookmarkEnd w:id="5"/>
    </w:p>
    <w:p w14:paraId="08541797" w14:textId="77777777" w:rsidR="00A8596B" w:rsidRDefault="00A8596B" w:rsidP="4F57DFA5"/>
    <w:p w14:paraId="0D5736A2" w14:textId="65846BC8" w:rsidR="00A25766" w:rsidRDefault="00D44ADC" w:rsidP="00A25766">
      <w:pPr>
        <w:pStyle w:val="heading1"/>
        <w:rPr>
          <w:sz w:val="20"/>
        </w:rPr>
      </w:pPr>
      <w:r>
        <w:rPr>
          <w:sz w:val="20"/>
        </w:rPr>
        <w:t>4</w:t>
      </w:r>
      <w:r w:rsidR="00A25766">
        <w:t>.</w:t>
      </w:r>
      <w:r w:rsidR="00A25766">
        <w:rPr>
          <w:sz w:val="20"/>
        </w:rPr>
        <w:t>2.</w:t>
      </w:r>
      <w:r w:rsidR="00A25766">
        <w:t xml:space="preserve">   </w:t>
      </w:r>
      <w:r w:rsidR="00A25766">
        <w:rPr>
          <w:sz w:val="20"/>
        </w:rPr>
        <w:t>UC – Iniciar Sessão</w:t>
      </w:r>
    </w:p>
    <w:p w14:paraId="65D7ACC8" w14:textId="7C31D9C6" w:rsidR="00A25766" w:rsidRDefault="00A25766" w:rsidP="00A25766">
      <w:pPr>
        <w:pStyle w:val="p1a"/>
      </w:pPr>
      <w:r>
        <w:tab/>
        <w:t xml:space="preserve">O diagrama apresentado na </w:t>
      </w:r>
      <w:r>
        <w:fldChar w:fldCharType="begin"/>
      </w:r>
      <w:r>
        <w:instrText xml:space="preserve"> REF _Ref229952113 \h </w:instrText>
      </w:r>
      <w:r>
        <w:fldChar w:fldCharType="separate"/>
      </w:r>
      <w:r>
        <w:t xml:space="preserve">Figura </w:t>
      </w:r>
      <w:r>
        <w:rPr>
          <w:noProof/>
        </w:rPr>
        <w:t>9</w:t>
      </w:r>
      <w:r>
        <w:fldChar w:fldCharType="end"/>
      </w:r>
      <w:r>
        <w:t xml:space="preserve"> representa o processo de autenticação do utilizador, demonstrando a validação das credenciais e o acesso ao sistema.</w:t>
      </w:r>
    </w:p>
    <w:p w14:paraId="4239AC2B" w14:textId="77777777" w:rsidR="00A25766" w:rsidRDefault="00A25766" w:rsidP="00A25766"/>
    <w:p w14:paraId="5133CCF9" w14:textId="77777777" w:rsidR="00A25766" w:rsidRDefault="00A25766" w:rsidP="00A25766">
      <w:pPr>
        <w:keepNext/>
      </w:pPr>
      <w:r>
        <w:rPr>
          <w:noProof/>
        </w:rPr>
        <w:drawing>
          <wp:inline distT="0" distB="0" distL="0" distR="0" wp14:anchorId="600975B8" wp14:editId="3CDB4B32">
            <wp:extent cx="4377055" cy="2535555"/>
            <wp:effectExtent l="0" t="0" r="4445" b="0"/>
            <wp:docPr id="27627741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130A" w14:textId="3A996447" w:rsidR="00A25766" w:rsidRPr="00A25766" w:rsidRDefault="00A25766" w:rsidP="00A25766">
      <w:pPr>
        <w:pStyle w:val="Legenda"/>
        <w:jc w:val="center"/>
      </w:pPr>
      <w:bookmarkStart w:id="6" w:name="_Ref22995211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9</w:t>
      </w:r>
      <w:r>
        <w:fldChar w:fldCharType="end"/>
      </w:r>
      <w:bookmarkEnd w:id="6"/>
    </w:p>
    <w:p w14:paraId="5B77C272" w14:textId="750921C2" w:rsidR="4F57DFA5" w:rsidRDefault="4F57DFA5" w:rsidP="4F57DFA5"/>
    <w:p w14:paraId="4255D556" w14:textId="24FBC257" w:rsidR="00A25766" w:rsidRDefault="00D44ADC" w:rsidP="00A25766">
      <w:pPr>
        <w:pStyle w:val="heading1"/>
        <w:rPr>
          <w:sz w:val="20"/>
        </w:rPr>
      </w:pPr>
      <w:r>
        <w:rPr>
          <w:sz w:val="20"/>
        </w:rPr>
        <w:t>4</w:t>
      </w:r>
      <w:r w:rsidR="00A25766">
        <w:t>.</w:t>
      </w:r>
      <w:r w:rsidR="00A25766">
        <w:rPr>
          <w:sz w:val="20"/>
        </w:rPr>
        <w:t>3.</w:t>
      </w:r>
      <w:r w:rsidR="00A25766">
        <w:t xml:space="preserve">   </w:t>
      </w:r>
      <w:r w:rsidR="00A25766">
        <w:rPr>
          <w:sz w:val="20"/>
        </w:rPr>
        <w:t>UC – Partilhar Música</w:t>
      </w:r>
    </w:p>
    <w:p w14:paraId="71E6172F" w14:textId="16AED512" w:rsidR="00A25766" w:rsidRDefault="00A25766" w:rsidP="00A25766">
      <w:pPr>
        <w:pStyle w:val="p1a"/>
      </w:pPr>
      <w:r>
        <w:tab/>
        <w:t xml:space="preserve">Na </w:t>
      </w:r>
      <w:r w:rsidR="00EE5C89">
        <w:fldChar w:fldCharType="begin"/>
      </w:r>
      <w:r w:rsidR="00EE5C89">
        <w:instrText xml:space="preserve"> REF _Ref229952488 \h </w:instrText>
      </w:r>
      <w:r w:rsidR="00EE5C89">
        <w:fldChar w:fldCharType="separate"/>
      </w:r>
      <w:r w:rsidR="00EE5C89">
        <w:t xml:space="preserve">Figura </w:t>
      </w:r>
      <w:r w:rsidR="00EE5C89">
        <w:rPr>
          <w:noProof/>
        </w:rPr>
        <w:t>10</w:t>
      </w:r>
      <w:r w:rsidR="00EE5C89">
        <w:fldChar w:fldCharType="end"/>
      </w:r>
      <w:r>
        <w:t xml:space="preserve"> vemos o fluxo de execução para partilha de músicas. Como o fluxo será parecido para as músicas e para as listas de reprodução, </w:t>
      </w:r>
      <w:r w:rsidR="00EE5C89">
        <w:t>usamos o exemplo da uc de partilhar música.</w:t>
      </w:r>
    </w:p>
    <w:p w14:paraId="230E06B6" w14:textId="77777777" w:rsidR="00EE5C89" w:rsidRDefault="00EE5C89" w:rsidP="00EE5C89"/>
    <w:p w14:paraId="6C414BC0" w14:textId="77777777" w:rsidR="00EE5C89" w:rsidRDefault="00EE5C89" w:rsidP="00EE5C89">
      <w:pPr>
        <w:keepNext/>
        <w:jc w:val="center"/>
      </w:pPr>
      <w:r>
        <w:rPr>
          <w:noProof/>
        </w:rPr>
        <w:drawing>
          <wp:inline distT="0" distB="0" distL="0" distR="0" wp14:anchorId="709F1BE1" wp14:editId="6B1FE870">
            <wp:extent cx="2016894" cy="2400300"/>
            <wp:effectExtent l="0" t="0" r="2540" b="0"/>
            <wp:docPr id="23819774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4" cy="24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074F" w14:textId="36A1186E" w:rsidR="00EE5C89" w:rsidRPr="00EE5C89" w:rsidRDefault="00EE5C89" w:rsidP="00EE5C89">
      <w:pPr>
        <w:pStyle w:val="Legenda"/>
        <w:jc w:val="center"/>
      </w:pPr>
      <w:bookmarkStart w:id="7" w:name="_Ref22995248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10</w:t>
      </w:r>
      <w:r>
        <w:fldChar w:fldCharType="end"/>
      </w:r>
      <w:bookmarkEnd w:id="7"/>
    </w:p>
    <w:p w14:paraId="0BD0E718" w14:textId="6F5C4442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4.</w:t>
      </w:r>
      <w:r w:rsidR="00EE5C89">
        <w:t xml:space="preserve">   </w:t>
      </w:r>
      <w:r w:rsidR="00EE5C89">
        <w:rPr>
          <w:sz w:val="20"/>
        </w:rPr>
        <w:t>UC – Adicionar aos Favoritos</w:t>
      </w:r>
    </w:p>
    <w:p w14:paraId="683E4AD3" w14:textId="674EF636" w:rsidR="00EE5C89" w:rsidRDefault="00EE5C89" w:rsidP="00EE5C89">
      <w:pPr>
        <w:pStyle w:val="p1a"/>
      </w:pPr>
      <w:r>
        <w:tab/>
        <w:t xml:space="preserve">Na </w:t>
      </w:r>
      <w:r>
        <w:fldChar w:fldCharType="begin"/>
      </w:r>
      <w:r>
        <w:instrText xml:space="preserve"> REF _Ref229952581 \h </w:instrText>
      </w:r>
      <w:r>
        <w:fldChar w:fldCharType="separate"/>
      </w:r>
      <w:r>
        <w:t xml:space="preserve">Figura </w:t>
      </w:r>
      <w:r>
        <w:rPr>
          <w:noProof/>
        </w:rPr>
        <w:t>11</w:t>
      </w:r>
      <w:r>
        <w:fldChar w:fldCharType="end"/>
      </w:r>
      <w:r>
        <w:t xml:space="preserve"> podemos ver o processo para adicionar uma música aos favoritos.</w:t>
      </w:r>
    </w:p>
    <w:p w14:paraId="499157F4" w14:textId="77777777" w:rsidR="00EE5C89" w:rsidRDefault="00EE5C89" w:rsidP="00EE5C89"/>
    <w:p w14:paraId="20B7874B" w14:textId="77777777" w:rsidR="00EE5C89" w:rsidRDefault="00EE5C89" w:rsidP="00EE5C89">
      <w:pPr>
        <w:keepNext/>
      </w:pPr>
      <w:r>
        <w:rPr>
          <w:noProof/>
        </w:rPr>
        <w:lastRenderedPageBreak/>
        <w:drawing>
          <wp:inline distT="0" distB="0" distL="0" distR="0" wp14:anchorId="210478E7" wp14:editId="23BBC21A">
            <wp:extent cx="4389755" cy="4241800"/>
            <wp:effectExtent l="0" t="0" r="0" b="6350"/>
            <wp:docPr id="409553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4D9" w14:textId="5EE2E6ED" w:rsidR="00EE5C89" w:rsidRDefault="00EE5C89" w:rsidP="00EE5C89">
      <w:pPr>
        <w:pStyle w:val="Legenda"/>
        <w:jc w:val="center"/>
      </w:pPr>
      <w:bookmarkStart w:id="8" w:name="_Ref22995258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11</w:t>
      </w:r>
      <w:r>
        <w:fldChar w:fldCharType="end"/>
      </w:r>
      <w:bookmarkEnd w:id="8"/>
    </w:p>
    <w:p w14:paraId="05F0EA0F" w14:textId="77777777" w:rsidR="00EE5C89" w:rsidRDefault="00EE5C89" w:rsidP="00EE5C89"/>
    <w:p w14:paraId="4F89E0BA" w14:textId="206C3F46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5.</w:t>
      </w:r>
      <w:r w:rsidR="00EE5C89">
        <w:t xml:space="preserve">   </w:t>
      </w:r>
      <w:r w:rsidR="00EE5C89">
        <w:rPr>
          <w:sz w:val="20"/>
        </w:rPr>
        <w:t>UC – Reproduzir Música</w:t>
      </w:r>
    </w:p>
    <w:p w14:paraId="777F14C3" w14:textId="45904EEC" w:rsidR="00EE5C89" w:rsidRDefault="00EE5C89" w:rsidP="00EE5C89">
      <w:pPr>
        <w:pStyle w:val="p1a"/>
      </w:pPr>
      <w:r>
        <w:tab/>
        <w:t xml:space="preserve">Com o diagrama apresentado na </w:t>
      </w:r>
      <w:r>
        <w:fldChar w:fldCharType="begin"/>
      </w:r>
      <w:r>
        <w:instrText xml:space="preserve"> REF _Ref229952710 \h </w:instrText>
      </w:r>
      <w:r>
        <w:fldChar w:fldCharType="separate"/>
      </w:r>
      <w:r>
        <w:t xml:space="preserve">Figura </w:t>
      </w:r>
      <w:r>
        <w:rPr>
          <w:noProof/>
        </w:rPr>
        <w:t>12</w:t>
      </w:r>
      <w:r>
        <w:fldChar w:fldCharType="end"/>
      </w:r>
      <w:r>
        <w:t xml:space="preserve"> vemos como o utilizador pode reproduzir uma música através do programa.</w:t>
      </w:r>
    </w:p>
    <w:p w14:paraId="337A9D65" w14:textId="77777777" w:rsidR="00EE5C89" w:rsidRDefault="00EE5C89" w:rsidP="00EE5C89"/>
    <w:p w14:paraId="46A42E17" w14:textId="77777777" w:rsidR="00EE5C89" w:rsidRDefault="00EE5C89" w:rsidP="00EE5C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274EB5" wp14:editId="6C40507B">
            <wp:extent cx="4377055" cy="5071745"/>
            <wp:effectExtent l="0" t="0" r="4445" b="0"/>
            <wp:docPr id="122795400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C1B2" w14:textId="292E6444" w:rsidR="00EE5C89" w:rsidRPr="00EE5C89" w:rsidRDefault="00EE5C89" w:rsidP="00EE5C89">
      <w:pPr>
        <w:pStyle w:val="Legenda"/>
        <w:jc w:val="center"/>
      </w:pPr>
      <w:bookmarkStart w:id="9" w:name="_Ref22995271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12</w:t>
      </w:r>
      <w:r>
        <w:fldChar w:fldCharType="end"/>
      </w:r>
      <w:bookmarkEnd w:id="9"/>
    </w:p>
    <w:p w14:paraId="45CFCA1F" w14:textId="77777777" w:rsidR="00EE5C89" w:rsidRDefault="00EE5C89" w:rsidP="00EE5C89"/>
    <w:p w14:paraId="0D7678BE" w14:textId="4502D408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6.</w:t>
      </w:r>
      <w:r w:rsidR="00EE5C89">
        <w:t xml:space="preserve">   </w:t>
      </w:r>
      <w:r w:rsidR="00EE5C89">
        <w:rPr>
          <w:sz w:val="20"/>
        </w:rPr>
        <w:t>UC – Pesquisar Música por Título</w:t>
      </w:r>
    </w:p>
    <w:p w14:paraId="1502CA93" w14:textId="00E0964D" w:rsidR="00EE5C89" w:rsidRDefault="00EE5C89" w:rsidP="00EE5C89">
      <w:pPr>
        <w:pStyle w:val="p1a"/>
      </w:pPr>
      <w:r>
        <w:tab/>
        <w:t xml:space="preserve">Como os processos para pesquisar música por título, album, letra e editora são parecidos, usamos a </w:t>
      </w:r>
      <w:r>
        <w:fldChar w:fldCharType="begin"/>
      </w:r>
      <w:r>
        <w:instrText xml:space="preserve"> REF _Ref229952821 \h </w:instrText>
      </w:r>
      <w:r>
        <w:fldChar w:fldCharType="separate"/>
      </w:r>
      <w:r>
        <w:t xml:space="preserve">Figura </w:t>
      </w:r>
      <w:r>
        <w:rPr>
          <w:noProof/>
        </w:rPr>
        <w:t>13</w:t>
      </w:r>
      <w:r>
        <w:fldChar w:fldCharType="end"/>
      </w:r>
      <w:r>
        <w:t xml:space="preserve"> como exemplo.</w:t>
      </w:r>
    </w:p>
    <w:p w14:paraId="5FBBE292" w14:textId="77777777" w:rsidR="00EE5C89" w:rsidRDefault="00EE5C89" w:rsidP="00EE5C89"/>
    <w:p w14:paraId="0312ACCC" w14:textId="77777777" w:rsidR="00EE5C89" w:rsidRDefault="00EE5C89" w:rsidP="00EE5C89">
      <w:pPr>
        <w:keepNext/>
      </w:pPr>
      <w:r>
        <w:rPr>
          <w:noProof/>
        </w:rPr>
        <w:lastRenderedPageBreak/>
        <w:drawing>
          <wp:inline distT="0" distB="0" distL="0" distR="0" wp14:anchorId="6AF3F996" wp14:editId="1B9260D9">
            <wp:extent cx="4385945" cy="4305300"/>
            <wp:effectExtent l="0" t="0" r="0" b="0"/>
            <wp:docPr id="30507257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7292" w14:textId="429892EA" w:rsidR="00EE5C89" w:rsidRPr="00EE5C89" w:rsidRDefault="00EE5C89" w:rsidP="00EE5C89">
      <w:pPr>
        <w:pStyle w:val="Legenda"/>
        <w:jc w:val="center"/>
      </w:pPr>
      <w:bookmarkStart w:id="10" w:name="_Ref22995282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13</w:t>
      </w:r>
      <w:r>
        <w:fldChar w:fldCharType="end"/>
      </w:r>
      <w:bookmarkEnd w:id="10"/>
    </w:p>
    <w:p w14:paraId="0088717D" w14:textId="77777777" w:rsidR="00EE5C89" w:rsidRPr="00EE5C89" w:rsidRDefault="00EE5C89" w:rsidP="00EE5C89"/>
    <w:p w14:paraId="42F2B5E7" w14:textId="745B5CFD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7.</w:t>
      </w:r>
      <w:r w:rsidR="00EE5C89">
        <w:t xml:space="preserve">   </w:t>
      </w:r>
      <w:r w:rsidR="00EE5C89">
        <w:rPr>
          <w:sz w:val="20"/>
        </w:rPr>
        <w:t>UC – Pesquisar Álbum</w:t>
      </w:r>
    </w:p>
    <w:p w14:paraId="74394605" w14:textId="796E893F" w:rsidR="00EE5C89" w:rsidRDefault="00EE5C89" w:rsidP="00EE5C89">
      <w:pPr>
        <w:pStyle w:val="p1a"/>
      </w:pPr>
      <w:r>
        <w:tab/>
        <w:t xml:space="preserve">Da mesma forma, o processo de pesquisar álbuns, editoras e artistas é semelhante, então usamos o exemplo do diagrama da </w:t>
      </w:r>
      <w:r>
        <w:fldChar w:fldCharType="begin"/>
      </w:r>
      <w:r>
        <w:instrText xml:space="preserve"> REF _Ref229952993 \h </w:instrText>
      </w:r>
      <w:r>
        <w:fldChar w:fldCharType="separate"/>
      </w:r>
      <w:r>
        <w:t xml:space="preserve">Figura </w:t>
      </w:r>
      <w:r>
        <w:rPr>
          <w:noProof/>
        </w:rPr>
        <w:t>14</w:t>
      </w:r>
      <w:r>
        <w:fldChar w:fldCharType="end"/>
      </w:r>
      <w:r>
        <w:t>.</w:t>
      </w:r>
    </w:p>
    <w:p w14:paraId="4892B9F8" w14:textId="77777777" w:rsidR="00EE5C89" w:rsidRDefault="00EE5C89" w:rsidP="00EE5C89"/>
    <w:p w14:paraId="0FC04EF3" w14:textId="77777777" w:rsidR="00EE5C89" w:rsidRDefault="00EE5C89" w:rsidP="00EE5C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D8E6F5" wp14:editId="1B5D7360">
            <wp:extent cx="3674533" cy="1805549"/>
            <wp:effectExtent l="0" t="0" r="2540" b="4445"/>
            <wp:docPr id="201853141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586" cy="181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D85B" w14:textId="3B56973B" w:rsidR="00EE5C89" w:rsidRPr="00EE5C89" w:rsidRDefault="00EE5C89" w:rsidP="00EE5C89">
      <w:pPr>
        <w:pStyle w:val="Legenda"/>
        <w:jc w:val="center"/>
      </w:pPr>
      <w:bookmarkStart w:id="11" w:name="_Ref22995299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14</w:t>
      </w:r>
      <w:r>
        <w:fldChar w:fldCharType="end"/>
      </w:r>
      <w:bookmarkEnd w:id="11"/>
    </w:p>
    <w:p w14:paraId="55A9FA22" w14:textId="7F0D1B9B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8.</w:t>
      </w:r>
      <w:r w:rsidR="00EE5C89">
        <w:t xml:space="preserve">   </w:t>
      </w:r>
      <w:r w:rsidR="00EE5C89">
        <w:rPr>
          <w:sz w:val="20"/>
        </w:rPr>
        <w:t>UC – Ver Letra da Música</w:t>
      </w:r>
    </w:p>
    <w:p w14:paraId="74EDC2FD" w14:textId="20889ED4" w:rsidR="00EE5C89" w:rsidRDefault="00EE5C89" w:rsidP="00EE5C89">
      <w:pPr>
        <w:pStyle w:val="p1a"/>
      </w:pPr>
      <w:r>
        <w:tab/>
        <w:t xml:space="preserve">Através do diagrama representado na </w:t>
      </w:r>
      <w:r w:rsidR="002B0DDE">
        <w:fldChar w:fldCharType="begin"/>
      </w:r>
      <w:r w:rsidR="002B0DDE">
        <w:instrText xml:space="preserve"> REF _Ref229953098 \h </w:instrText>
      </w:r>
      <w:r w:rsidR="002B0DDE">
        <w:fldChar w:fldCharType="separate"/>
      </w:r>
      <w:r w:rsidR="002B0DDE">
        <w:t xml:space="preserve">Figura </w:t>
      </w:r>
      <w:r w:rsidR="002B0DDE">
        <w:rPr>
          <w:noProof/>
        </w:rPr>
        <w:t>15</w:t>
      </w:r>
      <w:r w:rsidR="002B0DDE">
        <w:fldChar w:fldCharType="end"/>
      </w:r>
      <w:r>
        <w:t xml:space="preserve">, vemos o processo para </w:t>
      </w:r>
      <w:r w:rsidR="002B0DDE">
        <w:t>ver a letra de uma certa música.</w:t>
      </w:r>
    </w:p>
    <w:p w14:paraId="3B35772E" w14:textId="77777777" w:rsidR="002B0DDE" w:rsidRDefault="002B0DDE" w:rsidP="002B0DDE"/>
    <w:p w14:paraId="2FE15453" w14:textId="77777777" w:rsidR="002B0DDE" w:rsidRDefault="002B0DDE" w:rsidP="002B0DDE">
      <w:pPr>
        <w:keepNext/>
        <w:jc w:val="center"/>
      </w:pPr>
      <w:r>
        <w:rPr>
          <w:noProof/>
        </w:rPr>
        <w:drawing>
          <wp:inline distT="0" distB="0" distL="0" distR="0" wp14:anchorId="58A4C82C" wp14:editId="7F5497B5">
            <wp:extent cx="4385945" cy="2209800"/>
            <wp:effectExtent l="0" t="0" r="0" b="0"/>
            <wp:docPr id="158597106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702C" w14:textId="095D2B6C" w:rsidR="002B0DDE" w:rsidRPr="002B0DDE" w:rsidRDefault="002B0DDE" w:rsidP="002B0DDE">
      <w:pPr>
        <w:pStyle w:val="Legenda"/>
        <w:jc w:val="center"/>
      </w:pPr>
      <w:bookmarkStart w:id="12" w:name="_Ref22995309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15</w:t>
      </w:r>
      <w:r>
        <w:fldChar w:fldCharType="end"/>
      </w:r>
      <w:bookmarkEnd w:id="12"/>
    </w:p>
    <w:p w14:paraId="043F6073" w14:textId="77777777" w:rsidR="00A25766" w:rsidRDefault="00A25766" w:rsidP="4F57DFA5"/>
    <w:p w14:paraId="6056FDE1" w14:textId="69138FDF" w:rsidR="002B0DDE" w:rsidRDefault="00D44ADC" w:rsidP="002B0DDE">
      <w:pPr>
        <w:pStyle w:val="heading1"/>
        <w:rPr>
          <w:sz w:val="20"/>
        </w:rPr>
      </w:pPr>
      <w:r>
        <w:rPr>
          <w:sz w:val="20"/>
        </w:rPr>
        <w:lastRenderedPageBreak/>
        <w:t>4</w:t>
      </w:r>
      <w:r w:rsidR="002B0DDE">
        <w:t>.</w:t>
      </w:r>
      <w:r w:rsidR="002B0DDE">
        <w:rPr>
          <w:sz w:val="20"/>
        </w:rPr>
        <w:t>9.</w:t>
      </w:r>
      <w:r w:rsidR="002B0DDE">
        <w:t xml:space="preserve">   </w:t>
      </w:r>
      <w:r w:rsidR="002B0DDE">
        <w:rPr>
          <w:sz w:val="20"/>
        </w:rPr>
        <w:t>UCs – Adicionar Música à Lista de Reprodução/Remover Música da Lista de Reprodução</w:t>
      </w:r>
    </w:p>
    <w:p w14:paraId="22489EEC" w14:textId="2D42A106" w:rsidR="002B0DDE" w:rsidRDefault="002B0DDE" w:rsidP="002B0DDE">
      <w:pPr>
        <w:pStyle w:val="p1a"/>
      </w:pPr>
      <w:r>
        <w:tab/>
        <w:t xml:space="preserve">Na </w:t>
      </w:r>
      <w:r>
        <w:fldChar w:fldCharType="begin"/>
      </w:r>
      <w:r>
        <w:instrText xml:space="preserve"> REF _Ref229953393 \h </w:instrText>
      </w:r>
      <w:r>
        <w:fldChar w:fldCharType="separate"/>
      </w:r>
      <w:r>
        <w:t xml:space="preserve">Figura </w:t>
      </w:r>
      <w:r>
        <w:rPr>
          <w:noProof/>
        </w:rPr>
        <w:t>16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_Ref229953399 \h </w:instrText>
      </w:r>
      <w:r>
        <w:fldChar w:fldCharType="separate"/>
      </w:r>
      <w:r>
        <w:t xml:space="preserve">Figura </w:t>
      </w:r>
      <w:r>
        <w:rPr>
          <w:noProof/>
        </w:rPr>
        <w:t>17</w:t>
      </w:r>
      <w:r>
        <w:fldChar w:fldCharType="end"/>
      </w:r>
      <w:r>
        <w:t xml:space="preserve"> estão representados os processos para a adição e remoção de músicas às listas de reprodução.</w:t>
      </w:r>
    </w:p>
    <w:p w14:paraId="0C80CD54" w14:textId="77777777" w:rsidR="002B0DDE" w:rsidRPr="002B0DDE" w:rsidRDefault="002B0DDE" w:rsidP="002B0DDE"/>
    <w:p w14:paraId="552BA27B" w14:textId="77777777" w:rsidR="002B0DDE" w:rsidRDefault="002B0DDE" w:rsidP="002B0DDE">
      <w:pPr>
        <w:pStyle w:val="p1a"/>
        <w:keepNext/>
      </w:pPr>
      <w:r>
        <w:rPr>
          <w:noProof/>
        </w:rPr>
        <w:drawing>
          <wp:inline distT="0" distB="0" distL="0" distR="0" wp14:anchorId="14EBC909" wp14:editId="184738A4">
            <wp:extent cx="4381500" cy="1337945"/>
            <wp:effectExtent l="0" t="0" r="0" b="0"/>
            <wp:docPr id="102740522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4A2D" w14:textId="2BDBC127" w:rsidR="002B0DDE" w:rsidRPr="002B0DDE" w:rsidRDefault="002B0DDE" w:rsidP="002B0DDE">
      <w:pPr>
        <w:pStyle w:val="Legenda"/>
        <w:jc w:val="center"/>
      </w:pPr>
      <w:bookmarkStart w:id="13" w:name="_Ref22995339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16</w:t>
      </w:r>
      <w:r>
        <w:fldChar w:fldCharType="end"/>
      </w:r>
      <w:bookmarkEnd w:id="13"/>
    </w:p>
    <w:p w14:paraId="0456993A" w14:textId="1BEB35C8" w:rsidR="002B0DDE" w:rsidRDefault="002B0DDE" w:rsidP="002B0DDE">
      <w:pPr>
        <w:pStyle w:val="p1a"/>
      </w:pPr>
      <w:r>
        <w:tab/>
      </w:r>
    </w:p>
    <w:p w14:paraId="443A4441" w14:textId="77777777" w:rsidR="002B0DDE" w:rsidRDefault="002B0DDE" w:rsidP="002B0DDE">
      <w:pPr>
        <w:keepNext/>
        <w:jc w:val="center"/>
      </w:pPr>
      <w:r w:rsidRPr="002B0DDE">
        <w:rPr>
          <w:noProof/>
        </w:rPr>
        <w:drawing>
          <wp:inline distT="0" distB="0" distL="0" distR="0" wp14:anchorId="7A8F165B" wp14:editId="643EE1D8">
            <wp:extent cx="2965870" cy="3142527"/>
            <wp:effectExtent l="0" t="0" r="6350" b="1270"/>
            <wp:docPr id="1989629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29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450" cy="31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2C3B" w14:textId="5EE69356" w:rsidR="002B0DDE" w:rsidRPr="002B0DDE" w:rsidRDefault="002B0DDE" w:rsidP="002B0DDE">
      <w:pPr>
        <w:pStyle w:val="Legenda"/>
        <w:jc w:val="center"/>
      </w:pPr>
      <w:bookmarkStart w:id="14" w:name="_Ref22995339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17</w:t>
      </w:r>
      <w:r>
        <w:fldChar w:fldCharType="end"/>
      </w:r>
      <w:bookmarkEnd w:id="14"/>
    </w:p>
    <w:p w14:paraId="62B8A320" w14:textId="77777777" w:rsidR="002B0DDE" w:rsidRDefault="002B0DDE" w:rsidP="4F57DFA5"/>
    <w:p w14:paraId="6CFE584F" w14:textId="4C7F395D" w:rsidR="002B0DDE" w:rsidRDefault="00D44ADC" w:rsidP="002B0DDE">
      <w:pPr>
        <w:pStyle w:val="heading1"/>
        <w:rPr>
          <w:sz w:val="20"/>
        </w:rPr>
      </w:pPr>
      <w:r>
        <w:rPr>
          <w:sz w:val="20"/>
        </w:rPr>
        <w:lastRenderedPageBreak/>
        <w:t>4</w:t>
      </w:r>
      <w:r w:rsidR="002B0DDE">
        <w:t>.</w:t>
      </w:r>
      <w:r w:rsidR="002B0DDE">
        <w:rPr>
          <w:sz w:val="20"/>
        </w:rPr>
        <w:t>10.</w:t>
      </w:r>
      <w:r w:rsidR="002B0DDE">
        <w:t xml:space="preserve">   </w:t>
      </w:r>
      <w:r w:rsidR="002B0DDE">
        <w:rPr>
          <w:sz w:val="20"/>
        </w:rPr>
        <w:t>UC</w:t>
      </w:r>
      <w:r>
        <w:rPr>
          <w:sz w:val="20"/>
        </w:rPr>
        <w:t>s</w:t>
      </w:r>
      <w:r w:rsidR="002B0DDE">
        <w:rPr>
          <w:sz w:val="20"/>
        </w:rPr>
        <w:t xml:space="preserve"> – Adicionar/Remover Músicas</w:t>
      </w:r>
    </w:p>
    <w:p w14:paraId="748EAEFB" w14:textId="158B13CE" w:rsidR="002B0DDE" w:rsidRDefault="002B0DDE" w:rsidP="002B0DDE">
      <w:pPr>
        <w:pStyle w:val="p1a"/>
      </w:pPr>
      <w:r>
        <w:tab/>
        <w:t>Nos seguintes diagramas (</w:t>
      </w:r>
      <w:r>
        <w:fldChar w:fldCharType="begin"/>
      </w:r>
      <w:r>
        <w:instrText xml:space="preserve"> REF _Ref229953639 \h </w:instrText>
      </w:r>
      <w:r>
        <w:fldChar w:fldCharType="separate"/>
      </w:r>
      <w:r>
        <w:t xml:space="preserve">Figura </w:t>
      </w:r>
      <w:r>
        <w:rPr>
          <w:noProof/>
        </w:rPr>
        <w:t>18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_Ref229953646 \h </w:instrText>
      </w:r>
      <w:r>
        <w:fldChar w:fldCharType="separate"/>
      </w:r>
      <w:r>
        <w:t xml:space="preserve">Figura </w:t>
      </w:r>
      <w:r>
        <w:rPr>
          <w:noProof/>
        </w:rPr>
        <w:t>19</w:t>
      </w:r>
      <w:r>
        <w:fldChar w:fldCharType="end"/>
      </w:r>
      <w:r>
        <w:t>) estão representados os fluxos para remover a adicionar músicas ao programa. Como o processo de adicionar e remover é semelhantes papra músicas, artistas, editoras, álbuns e listas de reprodução, foram usados estes diagramas como exemplo.</w:t>
      </w:r>
    </w:p>
    <w:p w14:paraId="2F5CECB0" w14:textId="77777777" w:rsidR="002B0DDE" w:rsidRDefault="002B0DDE" w:rsidP="002B0DDE"/>
    <w:p w14:paraId="584E34E9" w14:textId="77777777" w:rsidR="002B0DDE" w:rsidRDefault="002B0DDE" w:rsidP="002B0DDE">
      <w:pPr>
        <w:keepNext/>
      </w:pPr>
      <w:r>
        <w:rPr>
          <w:noProof/>
        </w:rPr>
        <w:drawing>
          <wp:inline distT="0" distB="0" distL="0" distR="0" wp14:anchorId="6BD019A5" wp14:editId="34CC2F81">
            <wp:extent cx="4386580" cy="3131185"/>
            <wp:effectExtent l="0" t="0" r="0" b="0"/>
            <wp:docPr id="176003970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DBCD" w14:textId="14F5E107" w:rsidR="002B0DDE" w:rsidRDefault="002B0DDE" w:rsidP="002B0DDE">
      <w:pPr>
        <w:pStyle w:val="Legenda"/>
        <w:jc w:val="center"/>
      </w:pPr>
      <w:bookmarkStart w:id="15" w:name="_Ref22995363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18</w:t>
      </w:r>
      <w:r>
        <w:fldChar w:fldCharType="end"/>
      </w:r>
      <w:bookmarkEnd w:id="15"/>
    </w:p>
    <w:p w14:paraId="0428A876" w14:textId="77777777" w:rsidR="002B0DDE" w:rsidRDefault="002B0DDE" w:rsidP="002B0DDE"/>
    <w:p w14:paraId="6FAE34F6" w14:textId="77777777" w:rsidR="002B0DDE" w:rsidRDefault="002B0DDE" w:rsidP="002B0DDE">
      <w:pPr>
        <w:keepNext/>
      </w:pPr>
      <w:r>
        <w:rPr>
          <w:noProof/>
        </w:rPr>
        <w:lastRenderedPageBreak/>
        <w:drawing>
          <wp:inline distT="0" distB="0" distL="0" distR="0" wp14:anchorId="51308FE8" wp14:editId="1383727F">
            <wp:extent cx="4386580" cy="2517775"/>
            <wp:effectExtent l="0" t="0" r="0" b="0"/>
            <wp:docPr id="98230470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932A" w14:textId="79D2275E" w:rsidR="002B0DDE" w:rsidRPr="002B0DDE" w:rsidRDefault="002B0DDE" w:rsidP="002B0DDE">
      <w:pPr>
        <w:pStyle w:val="Legenda"/>
        <w:jc w:val="center"/>
      </w:pPr>
      <w:bookmarkStart w:id="16" w:name="_Ref2299536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19</w:t>
      </w:r>
      <w:r>
        <w:fldChar w:fldCharType="end"/>
      </w:r>
      <w:bookmarkEnd w:id="16"/>
    </w:p>
    <w:p w14:paraId="70144BB9" w14:textId="77777777" w:rsidR="00EE5C89" w:rsidRDefault="00EE5C89" w:rsidP="4F57DFA5"/>
    <w:p w14:paraId="7FC835EE" w14:textId="68F2FA75" w:rsidR="00D44ADC" w:rsidRDefault="00D44ADC" w:rsidP="00D44ADC">
      <w:pPr>
        <w:pStyle w:val="heading1"/>
        <w:rPr>
          <w:sz w:val="20"/>
        </w:rPr>
      </w:pPr>
      <w:r>
        <w:rPr>
          <w:sz w:val="20"/>
        </w:rPr>
        <w:t>4</w:t>
      </w:r>
      <w:r>
        <w:t>.</w:t>
      </w:r>
      <w:r>
        <w:rPr>
          <w:sz w:val="20"/>
        </w:rPr>
        <w:t>11.</w:t>
      </w:r>
      <w:r>
        <w:t xml:space="preserve">   </w:t>
      </w:r>
      <w:r>
        <w:rPr>
          <w:sz w:val="20"/>
        </w:rPr>
        <w:t>UC – Saír da Conta</w:t>
      </w:r>
    </w:p>
    <w:p w14:paraId="3EC9F7A7" w14:textId="2441CE7D" w:rsidR="00D44ADC" w:rsidRDefault="00D44ADC" w:rsidP="00D44ADC">
      <w:pPr>
        <w:pStyle w:val="p1a"/>
      </w:pPr>
      <w:r>
        <w:tab/>
        <w:t xml:space="preserve">Por último, está representado no diagrama da </w:t>
      </w:r>
      <w:r>
        <w:fldChar w:fldCharType="begin"/>
      </w:r>
      <w:r>
        <w:instrText xml:space="preserve"> REF _Ref229953912 \h </w:instrText>
      </w:r>
      <w:r>
        <w:fldChar w:fldCharType="separate"/>
      </w:r>
      <w:r>
        <w:t xml:space="preserve">Figura </w:t>
      </w:r>
      <w:r>
        <w:rPr>
          <w:noProof/>
        </w:rPr>
        <w:t>20</w:t>
      </w:r>
      <w:r>
        <w:fldChar w:fldCharType="end"/>
      </w:r>
      <w:r>
        <w:t xml:space="preserve"> o fluxo do programa para o utilizador saír da conta.</w:t>
      </w:r>
    </w:p>
    <w:p w14:paraId="243EF9FF" w14:textId="77777777" w:rsidR="00D44ADC" w:rsidRDefault="00D44ADC" w:rsidP="00D44ADC"/>
    <w:p w14:paraId="5DB5239A" w14:textId="77777777" w:rsidR="00D44ADC" w:rsidRDefault="00D44ADC" w:rsidP="00D44ADC">
      <w:pPr>
        <w:keepNext/>
        <w:jc w:val="center"/>
      </w:pPr>
      <w:r>
        <w:rPr>
          <w:noProof/>
        </w:rPr>
        <w:drawing>
          <wp:inline distT="0" distB="0" distL="0" distR="0" wp14:anchorId="7024793C" wp14:editId="3D595FD6">
            <wp:extent cx="1640865" cy="2511707"/>
            <wp:effectExtent l="0" t="0" r="0" b="3175"/>
            <wp:docPr id="210268687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91" cy="251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67D5" w14:textId="7D524F72" w:rsidR="00D44ADC" w:rsidRPr="00D44ADC" w:rsidRDefault="00D44ADC" w:rsidP="00D44ADC">
      <w:pPr>
        <w:pStyle w:val="Legenda"/>
        <w:jc w:val="center"/>
      </w:pPr>
      <w:bookmarkStart w:id="17" w:name="_Ref22995391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bookmarkEnd w:id="17"/>
    </w:p>
    <w:p w14:paraId="51FA0615" w14:textId="77777777" w:rsidR="00D44ADC" w:rsidRDefault="00D44ADC" w:rsidP="4F57DFA5"/>
    <w:p w14:paraId="714DE6F3" w14:textId="5242E9D6" w:rsidR="186B8041" w:rsidRDefault="00D71C71" w:rsidP="4F57DFA5">
      <w:pPr>
        <w:pStyle w:val="heading1"/>
      </w:pPr>
      <w:r>
        <w:t>4</w:t>
      </w:r>
      <w:r w:rsidR="186B8041">
        <w:t xml:space="preserve">   </w:t>
      </w:r>
      <w:r w:rsidR="00D44ADC">
        <w:t>Interface do Utilizador</w:t>
      </w:r>
    </w:p>
    <w:p w14:paraId="56EE2361" w14:textId="2A8C0C76" w:rsidR="00D44ADC" w:rsidRDefault="00D44ADC" w:rsidP="00D44ADC">
      <w:pPr>
        <w:pStyle w:val="p1a"/>
        <w:ind w:firstLine="709"/>
      </w:pPr>
      <w:r>
        <w:t>A interface do utilizador (</w:t>
      </w:r>
      <w:r>
        <w:fldChar w:fldCharType="begin"/>
      </w:r>
      <w:r>
        <w:instrText xml:space="preserve"> REF _Ref229954148 \h </w:instrText>
      </w:r>
      <w:r>
        <w:fldChar w:fldCharType="separate"/>
      </w:r>
      <w:r>
        <w:t xml:space="preserve">Figura </w:t>
      </w:r>
      <w:r>
        <w:rPr>
          <w:noProof/>
        </w:rPr>
        <w:t>21</w:t>
      </w:r>
      <w:r>
        <w:fldChar w:fldCharType="end"/>
      </w:r>
      <w:r>
        <w:t>) permite uma clara representação dos menus que serão apresentados ao utilizador ao longo do programa. Tem como objetivo apenas a parte visual e não representa qualquer tipo de interação de código, mas tem o mesmo peso na compreensão do programa.</w:t>
      </w:r>
    </w:p>
    <w:p w14:paraId="3179EEF7" w14:textId="77777777" w:rsidR="00D44ADC" w:rsidRDefault="00D44ADC" w:rsidP="00D44ADC">
      <w:pPr>
        <w:pStyle w:val="p1a"/>
        <w:ind w:firstLine="709"/>
      </w:pPr>
    </w:p>
    <w:p w14:paraId="42B0739E" w14:textId="77777777" w:rsidR="00D44ADC" w:rsidRDefault="00D44ADC" w:rsidP="00D44ADC">
      <w:pPr>
        <w:pStyle w:val="p1a"/>
        <w:keepNext/>
        <w:ind w:firstLine="709"/>
        <w:jc w:val="center"/>
      </w:pPr>
      <w:r>
        <w:rPr>
          <w:noProof/>
        </w:rPr>
        <w:drawing>
          <wp:inline distT="0" distB="0" distL="0" distR="0" wp14:anchorId="2639A83B" wp14:editId="59C6DEAC">
            <wp:extent cx="4386580" cy="3825240"/>
            <wp:effectExtent l="0" t="0" r="0" b="3810"/>
            <wp:docPr id="91919920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A06B" w14:textId="4C4585A2" w:rsidR="00D44ADC" w:rsidRPr="00D44ADC" w:rsidRDefault="00D44ADC" w:rsidP="00D44ADC">
      <w:pPr>
        <w:pStyle w:val="Legenda"/>
        <w:jc w:val="center"/>
      </w:pPr>
      <w:bookmarkStart w:id="18" w:name="_Ref2299541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bookmarkEnd w:id="18"/>
    </w:p>
    <w:p w14:paraId="6216CB8F" w14:textId="2394F84B" w:rsidR="4F57DFA5" w:rsidRDefault="4F57DFA5" w:rsidP="4F57DFA5"/>
    <w:p w14:paraId="22977EBC" w14:textId="0445D292" w:rsidR="4F57DFA5" w:rsidRDefault="4F57DFA5" w:rsidP="4F57DFA5"/>
    <w:p w14:paraId="720841FA" w14:textId="2F47629D" w:rsidR="00D71C71" w:rsidRDefault="00D71C71" w:rsidP="00D71C71">
      <w:pPr>
        <w:pStyle w:val="heading1"/>
      </w:pPr>
      <w:r>
        <w:t xml:space="preserve">5   </w:t>
      </w:r>
      <w:r w:rsidR="00D44ADC">
        <w:t>Conclusão</w:t>
      </w:r>
    </w:p>
    <w:p w14:paraId="232C01BB" w14:textId="77777777" w:rsidR="004B5D16" w:rsidRDefault="004B5D16" w:rsidP="004B5D16">
      <w:pPr>
        <w:pStyle w:val="p1a"/>
      </w:pPr>
    </w:p>
    <w:p w14:paraId="2BB2FF65" w14:textId="54E11CD7" w:rsidR="004B5D16" w:rsidRPr="004B5D16" w:rsidRDefault="004B5D16" w:rsidP="004B5D16">
      <w:pPr>
        <w:rPr>
          <w:lang w:val="pt-PT"/>
        </w:rPr>
      </w:pPr>
      <w:r w:rsidRPr="004B5D16">
        <w:rPr>
          <w:lang w:val="pt-PT"/>
        </w:rPr>
        <w:lastRenderedPageBreak/>
        <w:t>Ao longo desta segunda iteração, podemos afirmar, que o desenvolvimento mais importante foi a conclusão do design do nosso programa "Gestor/biblioteca de musicas". Esta etapa finalizada vai permitir-nos, de seguida, avançar para a implementação plena do programa de acordo com as especificações e design realizados</w:t>
      </w:r>
      <w:r>
        <w:rPr>
          <w:lang w:val="pt-PT"/>
        </w:rPr>
        <w:t>.</w:t>
      </w:r>
    </w:p>
    <w:p w14:paraId="6278B455" w14:textId="77777777" w:rsidR="004B5D16" w:rsidRPr="004B5D16" w:rsidRDefault="004B5D16" w:rsidP="004B5D16">
      <w:pPr>
        <w:ind w:left="360" w:firstLine="0"/>
        <w:rPr>
          <w:lang w:val="pt-PT"/>
        </w:rPr>
      </w:pPr>
    </w:p>
    <w:p w14:paraId="43F9B4CF" w14:textId="73F11C6D" w:rsidR="4F57DFA5" w:rsidRPr="00D44ADC" w:rsidRDefault="4F57DFA5" w:rsidP="00D71C71">
      <w:pPr>
        <w:ind w:firstLine="0"/>
      </w:pPr>
    </w:p>
    <w:p w14:paraId="673880EA" w14:textId="72E36301" w:rsidR="4F57DFA5" w:rsidRDefault="4F57DFA5" w:rsidP="4F57DFA5"/>
    <w:p w14:paraId="7EA59996" w14:textId="75B6C89B" w:rsidR="4F57DFA5" w:rsidRDefault="4F57DFA5" w:rsidP="4F57DFA5"/>
    <w:p w14:paraId="1F7B83A3" w14:textId="1118966F" w:rsidR="4F57DFA5" w:rsidRDefault="4F57DFA5" w:rsidP="4F57DFA5"/>
    <w:p w14:paraId="4EDD2C67" w14:textId="7EFE91BE" w:rsidR="4F57DFA5" w:rsidRDefault="4F57DFA5" w:rsidP="4F57DFA5"/>
    <w:p w14:paraId="41C8F396" w14:textId="77777777" w:rsidR="009B1D59" w:rsidRPr="009A3755" w:rsidRDefault="009B1D59" w:rsidP="009B1D59"/>
    <w:p w14:paraId="72A3D3EC" w14:textId="77777777" w:rsidR="009B1D59" w:rsidRPr="009A3755" w:rsidRDefault="009B1D59" w:rsidP="009B1D59"/>
    <w:p w14:paraId="0D0B940D" w14:textId="77777777" w:rsidR="009B1D59" w:rsidRDefault="009B1D59"/>
    <w:sectPr w:rsidR="009B1D59" w:rsidSect="0070520C">
      <w:type w:val="continuous"/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A029" w14:textId="77777777" w:rsidR="00E62C61" w:rsidRDefault="00E62C61">
      <w:r>
        <w:separator/>
      </w:r>
    </w:p>
  </w:endnote>
  <w:endnote w:type="continuationSeparator" w:id="0">
    <w:p w14:paraId="429F9837" w14:textId="77777777" w:rsidR="00E62C61" w:rsidRDefault="00E6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FF0A" w14:textId="77777777" w:rsidR="00E62C61" w:rsidRDefault="00E62C61">
      <w:r>
        <w:separator/>
      </w:r>
    </w:p>
  </w:footnote>
  <w:footnote w:type="continuationSeparator" w:id="0">
    <w:p w14:paraId="66B2B693" w14:textId="77777777" w:rsidR="00E62C61" w:rsidRDefault="00E62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2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F660509"/>
    <w:multiLevelType w:val="multilevel"/>
    <w:tmpl w:val="BD3E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E1C40"/>
    <w:multiLevelType w:val="hybridMultilevel"/>
    <w:tmpl w:val="856626B6"/>
    <w:lvl w:ilvl="0" w:tplc="7368E04C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53C65B70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5960436E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20E8DEA0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59CAFD4A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CD0E4554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EF8780A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80CED734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756C1CB6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 w16cid:durableId="1728216553">
    <w:abstractNumId w:val="4"/>
  </w:num>
  <w:num w:numId="2" w16cid:durableId="1665166060">
    <w:abstractNumId w:val="0"/>
  </w:num>
  <w:num w:numId="3" w16cid:durableId="1060204378">
    <w:abstractNumId w:val="2"/>
  </w:num>
  <w:num w:numId="4" w16cid:durableId="342241138">
    <w:abstractNumId w:val="1"/>
  </w:num>
  <w:num w:numId="5" w16cid:durableId="1353337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DC"/>
    <w:rsid w:val="000003B1"/>
    <w:rsid w:val="000250F5"/>
    <w:rsid w:val="00040D46"/>
    <w:rsid w:val="00050DFE"/>
    <w:rsid w:val="00053BA6"/>
    <w:rsid w:val="00062F14"/>
    <w:rsid w:val="00094440"/>
    <w:rsid w:val="000C31B1"/>
    <w:rsid w:val="000C6B24"/>
    <w:rsid w:val="000E4EF4"/>
    <w:rsid w:val="00165C6D"/>
    <w:rsid w:val="001D3036"/>
    <w:rsid w:val="001E2B8E"/>
    <w:rsid w:val="00203798"/>
    <w:rsid w:val="00252BAB"/>
    <w:rsid w:val="002550C8"/>
    <w:rsid w:val="0025560D"/>
    <w:rsid w:val="002A3EE9"/>
    <w:rsid w:val="002B0DDE"/>
    <w:rsid w:val="002F3098"/>
    <w:rsid w:val="0033684D"/>
    <w:rsid w:val="003C5FA0"/>
    <w:rsid w:val="003D3C40"/>
    <w:rsid w:val="003D5C7E"/>
    <w:rsid w:val="004072A8"/>
    <w:rsid w:val="00422C0D"/>
    <w:rsid w:val="004B5D16"/>
    <w:rsid w:val="004C31AA"/>
    <w:rsid w:val="005154B2"/>
    <w:rsid w:val="0055524C"/>
    <w:rsid w:val="005802A5"/>
    <w:rsid w:val="00586CFF"/>
    <w:rsid w:val="005B1E72"/>
    <w:rsid w:val="005F5154"/>
    <w:rsid w:val="005F632A"/>
    <w:rsid w:val="006225EA"/>
    <w:rsid w:val="00652234"/>
    <w:rsid w:val="00657488"/>
    <w:rsid w:val="0067477F"/>
    <w:rsid w:val="006962C6"/>
    <w:rsid w:val="006A1BD8"/>
    <w:rsid w:val="006B13EC"/>
    <w:rsid w:val="006B229F"/>
    <w:rsid w:val="0070520C"/>
    <w:rsid w:val="007054F5"/>
    <w:rsid w:val="007131A7"/>
    <w:rsid w:val="007309D0"/>
    <w:rsid w:val="00736F6E"/>
    <w:rsid w:val="007B2BF3"/>
    <w:rsid w:val="00837577"/>
    <w:rsid w:val="008A0799"/>
    <w:rsid w:val="00914605"/>
    <w:rsid w:val="0095068A"/>
    <w:rsid w:val="00974FFC"/>
    <w:rsid w:val="009942DC"/>
    <w:rsid w:val="009B1D59"/>
    <w:rsid w:val="009D4DFF"/>
    <w:rsid w:val="009F4136"/>
    <w:rsid w:val="009F5732"/>
    <w:rsid w:val="00A02F42"/>
    <w:rsid w:val="00A06878"/>
    <w:rsid w:val="00A25766"/>
    <w:rsid w:val="00A52AC5"/>
    <w:rsid w:val="00A61B46"/>
    <w:rsid w:val="00A8258F"/>
    <w:rsid w:val="00A82AC2"/>
    <w:rsid w:val="00A8596B"/>
    <w:rsid w:val="00B069EE"/>
    <w:rsid w:val="00B22557"/>
    <w:rsid w:val="00B953BA"/>
    <w:rsid w:val="00BA4722"/>
    <w:rsid w:val="00BD33FD"/>
    <w:rsid w:val="00C16F71"/>
    <w:rsid w:val="00C21DCE"/>
    <w:rsid w:val="00C23421"/>
    <w:rsid w:val="00C27BCB"/>
    <w:rsid w:val="00C951AE"/>
    <w:rsid w:val="00C95EFA"/>
    <w:rsid w:val="00CB2306"/>
    <w:rsid w:val="00CF0521"/>
    <w:rsid w:val="00CF3BCD"/>
    <w:rsid w:val="00D15D54"/>
    <w:rsid w:val="00D25733"/>
    <w:rsid w:val="00D44ADC"/>
    <w:rsid w:val="00D46E59"/>
    <w:rsid w:val="00D55195"/>
    <w:rsid w:val="00D71C71"/>
    <w:rsid w:val="00D8313E"/>
    <w:rsid w:val="00DA7A6D"/>
    <w:rsid w:val="00DC2926"/>
    <w:rsid w:val="00DD4514"/>
    <w:rsid w:val="00DD625B"/>
    <w:rsid w:val="00E04E7C"/>
    <w:rsid w:val="00E234F0"/>
    <w:rsid w:val="00E3194C"/>
    <w:rsid w:val="00E3380D"/>
    <w:rsid w:val="00E4082B"/>
    <w:rsid w:val="00E62C61"/>
    <w:rsid w:val="00E62F6D"/>
    <w:rsid w:val="00E8613C"/>
    <w:rsid w:val="00EA1D86"/>
    <w:rsid w:val="00EA3C57"/>
    <w:rsid w:val="00EB5A9E"/>
    <w:rsid w:val="00EE5C89"/>
    <w:rsid w:val="00F00716"/>
    <w:rsid w:val="00F35037"/>
    <w:rsid w:val="00F36F61"/>
    <w:rsid w:val="00F45F50"/>
    <w:rsid w:val="00F54FCB"/>
    <w:rsid w:val="00F8515B"/>
    <w:rsid w:val="00F95A8B"/>
    <w:rsid w:val="00FA03CE"/>
    <w:rsid w:val="00FA0BD0"/>
    <w:rsid w:val="00FB1049"/>
    <w:rsid w:val="00FC289B"/>
    <w:rsid w:val="00FE23DD"/>
    <w:rsid w:val="070DCA0F"/>
    <w:rsid w:val="0846CC59"/>
    <w:rsid w:val="087F3650"/>
    <w:rsid w:val="0A121A70"/>
    <w:rsid w:val="0A36A92B"/>
    <w:rsid w:val="0B208370"/>
    <w:rsid w:val="0C673CCF"/>
    <w:rsid w:val="0DC2819B"/>
    <w:rsid w:val="0E4B8385"/>
    <w:rsid w:val="0FDF9CDF"/>
    <w:rsid w:val="1054AC74"/>
    <w:rsid w:val="1084E12A"/>
    <w:rsid w:val="115A310A"/>
    <w:rsid w:val="11FBD4CF"/>
    <w:rsid w:val="127E14B7"/>
    <w:rsid w:val="1388A426"/>
    <w:rsid w:val="1413ABEB"/>
    <w:rsid w:val="1509D689"/>
    <w:rsid w:val="16307BCD"/>
    <w:rsid w:val="16CB635A"/>
    <w:rsid w:val="174DB8B5"/>
    <w:rsid w:val="186B8041"/>
    <w:rsid w:val="186D9EFA"/>
    <w:rsid w:val="1900A853"/>
    <w:rsid w:val="1943D515"/>
    <w:rsid w:val="1A66ADBE"/>
    <w:rsid w:val="1C78ABBC"/>
    <w:rsid w:val="1F464894"/>
    <w:rsid w:val="2076704A"/>
    <w:rsid w:val="22601C4B"/>
    <w:rsid w:val="22E553FF"/>
    <w:rsid w:val="23B52B89"/>
    <w:rsid w:val="27278855"/>
    <w:rsid w:val="288A4AC8"/>
    <w:rsid w:val="28AD9E0F"/>
    <w:rsid w:val="2938EF92"/>
    <w:rsid w:val="2A5B85B5"/>
    <w:rsid w:val="2B7B5184"/>
    <w:rsid w:val="2D0C7D77"/>
    <w:rsid w:val="2EB85DA5"/>
    <w:rsid w:val="2EF11CCC"/>
    <w:rsid w:val="2EF9654C"/>
    <w:rsid w:val="2FF1BA78"/>
    <w:rsid w:val="32786EE1"/>
    <w:rsid w:val="36A2DC41"/>
    <w:rsid w:val="36C74D42"/>
    <w:rsid w:val="38E50064"/>
    <w:rsid w:val="39619C3F"/>
    <w:rsid w:val="3D223AFC"/>
    <w:rsid w:val="40C221D2"/>
    <w:rsid w:val="43B46753"/>
    <w:rsid w:val="45EC1893"/>
    <w:rsid w:val="464F7B6E"/>
    <w:rsid w:val="466F4FDA"/>
    <w:rsid w:val="4B56D481"/>
    <w:rsid w:val="4CD400C5"/>
    <w:rsid w:val="4F214C81"/>
    <w:rsid w:val="4F57DFA5"/>
    <w:rsid w:val="500F43A7"/>
    <w:rsid w:val="515BC8B6"/>
    <w:rsid w:val="528BE4AC"/>
    <w:rsid w:val="55944F96"/>
    <w:rsid w:val="59799656"/>
    <w:rsid w:val="5D76A886"/>
    <w:rsid w:val="61D7B58C"/>
    <w:rsid w:val="6A710234"/>
    <w:rsid w:val="6AC9B2DC"/>
    <w:rsid w:val="6BEF02A6"/>
    <w:rsid w:val="6D2DFCC7"/>
    <w:rsid w:val="6DC205E3"/>
    <w:rsid w:val="6DE58160"/>
    <w:rsid w:val="6FF0CB74"/>
    <w:rsid w:val="705116B1"/>
    <w:rsid w:val="70FB601C"/>
    <w:rsid w:val="77F519BC"/>
    <w:rsid w:val="78317668"/>
    <w:rsid w:val="793E0E47"/>
    <w:rsid w:val="7A7566C9"/>
    <w:rsid w:val="7DF619EB"/>
    <w:rsid w:val="7F28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18EAC5"/>
  <w15:chartTrackingRefBased/>
  <w15:docId w15:val="{07C52AAE-2816-4646-9A38-2F2862F6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val="en-US" w:eastAsia="de-DE"/>
    </w:rPr>
  </w:style>
  <w:style w:type="paragraph" w:styleId="Ttulo1">
    <w:name w:val="heading 1"/>
    <w:basedOn w:val="Normal"/>
    <w:next w:val="Normal"/>
    <w:qFormat/>
    <w:rsid w:val="006B229F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6B229F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B229F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6B229F"/>
    <w:pPr>
      <w:keepNext/>
      <w:numPr>
        <w:ilvl w:val="3"/>
        <w:numId w:val="2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B229F"/>
    <w:pPr>
      <w:numPr>
        <w:ilvl w:val="4"/>
        <w:numId w:val="2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6B229F"/>
    <w:pPr>
      <w:numPr>
        <w:ilvl w:val="5"/>
        <w:numId w:val="2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rsid w:val="006B229F"/>
    <w:pPr>
      <w:numPr>
        <w:ilvl w:val="6"/>
        <w:numId w:val="2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6B229F"/>
    <w:pPr>
      <w:numPr>
        <w:ilvl w:val="7"/>
        <w:numId w:val="2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6B229F"/>
    <w:pPr>
      <w:numPr>
        <w:ilvl w:val="8"/>
        <w:numId w:val="2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B229F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6B229F"/>
    <w:pPr>
      <w:tabs>
        <w:tab w:val="center" w:pos="4536"/>
        <w:tab w:val="right" w:pos="9072"/>
      </w:tabs>
    </w:pPr>
  </w:style>
  <w:style w:type="character" w:styleId="Nmerodepgina">
    <w:name w:val="page number"/>
    <w:basedOn w:val="Tipodeletrapredefinidodopargrafo"/>
    <w:rsid w:val="006B229F"/>
  </w:style>
  <w:style w:type="paragraph" w:customStyle="1" w:styleId="Ttulo10">
    <w:name w:val="Título1"/>
    <w:basedOn w:val="Normal"/>
    <w:next w:val="author"/>
    <w:rsid w:val="006B229F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6B229F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6B229F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6B229F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6B229F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6B229F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6B229F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6B229F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6B229F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6B229F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6B229F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6B229F"/>
    <w:pPr>
      <w:ind w:firstLine="0"/>
    </w:pPr>
  </w:style>
  <w:style w:type="paragraph" w:customStyle="1" w:styleId="reference">
    <w:name w:val="reference"/>
    <w:basedOn w:val="Normal"/>
    <w:rsid w:val="006B229F"/>
    <w:pPr>
      <w:ind w:left="227" w:hanging="227"/>
    </w:pPr>
    <w:rPr>
      <w:sz w:val="18"/>
    </w:rPr>
  </w:style>
  <w:style w:type="character" w:styleId="Refdenotaderodap">
    <w:name w:val="footnote reference"/>
    <w:basedOn w:val="Tipodeletrapredefinidodopargrafo"/>
    <w:semiHidden/>
    <w:rsid w:val="006B229F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6B229F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6B229F"/>
    <w:pPr>
      <w:jc w:val="right"/>
    </w:pPr>
  </w:style>
  <w:style w:type="paragraph" w:customStyle="1" w:styleId="BulletItem">
    <w:name w:val="Bullet Item"/>
    <w:basedOn w:val="Item"/>
    <w:rsid w:val="006B229F"/>
  </w:style>
  <w:style w:type="paragraph" w:customStyle="1" w:styleId="Item">
    <w:name w:val="Item"/>
    <w:basedOn w:val="Normal"/>
    <w:next w:val="Normal"/>
    <w:rsid w:val="006B229F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6B229F"/>
  </w:style>
  <w:style w:type="paragraph" w:styleId="Textodenotaderodap">
    <w:name w:val="footnote text"/>
    <w:basedOn w:val="Normal"/>
    <w:semiHidden/>
    <w:rsid w:val="006B229F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6B229F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6B229F"/>
    <w:pPr>
      <w:tabs>
        <w:tab w:val="left" w:pos="170"/>
      </w:tabs>
      <w:ind w:left="170" w:hanging="170"/>
    </w:pPr>
    <w:rPr>
      <w:sz w:val="18"/>
    </w:rPr>
  </w:style>
  <w:style w:type="paragraph" w:styleId="Legenda">
    <w:name w:val="caption"/>
    <w:basedOn w:val="Normal"/>
    <w:next w:val="Normal"/>
    <w:qFormat/>
    <w:rsid w:val="006B229F"/>
    <w:pPr>
      <w:spacing w:before="120" w:after="120"/>
    </w:pPr>
    <w:rPr>
      <w:b/>
    </w:rPr>
  </w:style>
  <w:style w:type="paragraph" w:customStyle="1" w:styleId="heading4">
    <w:name w:val="heading4"/>
    <w:basedOn w:val="Normal"/>
    <w:next w:val="p1a"/>
    <w:rsid w:val="006B229F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ligao">
    <w:name w:val="Hyperlink"/>
    <w:basedOn w:val="Tipodeletrapredefinidodopargrafo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basedOn w:val="Tipodeletrapredefinidodopargrafo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basedOn w:val="Tipodeletrapredefinidodopargrafo"/>
    <w:link w:val="p1a"/>
    <w:rsid w:val="009F4136"/>
    <w:rPr>
      <w:rFonts w:ascii="Times" w:hAnsi="Times"/>
      <w:lang w:val="en-US" w:eastAsia="de-DE" w:bidi="ar-SA"/>
    </w:rPr>
  </w:style>
  <w:style w:type="character" w:styleId="Refdecomentrio">
    <w:name w:val="annotation reference"/>
    <w:basedOn w:val="Tipodeletrapredefinidodopargrafo"/>
    <w:semiHidden/>
    <w:rsid w:val="00C16F71"/>
    <w:rPr>
      <w:sz w:val="16"/>
      <w:szCs w:val="16"/>
    </w:rPr>
  </w:style>
  <w:style w:type="paragraph" w:styleId="Textodecomentrio">
    <w:name w:val="annotation text"/>
    <w:basedOn w:val="Normal"/>
    <w:semiHidden/>
    <w:rsid w:val="00C16F71"/>
  </w:style>
  <w:style w:type="paragraph" w:styleId="Assuntodecomentrio">
    <w:name w:val="annotation subject"/>
    <w:basedOn w:val="Textodecomentrio"/>
    <w:next w:val="Textodecomentrio"/>
    <w:semiHidden/>
    <w:rsid w:val="00C16F71"/>
    <w:rPr>
      <w:b/>
      <w:bCs/>
    </w:rPr>
  </w:style>
  <w:style w:type="paragraph" w:styleId="Textodebal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character" w:styleId="Hiperligaovisitada">
    <w:name w:val="FollowedHyperlink"/>
    <w:basedOn w:val="Tipodeletrapredefinidodopargrafo"/>
    <w:rsid w:val="00F36F61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4F57D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trial.dot</Template>
  <TotalTime>523</TotalTime>
  <Pages>18</Pages>
  <Words>1559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Alexei Godea</cp:lastModifiedBy>
  <cp:revision>9</cp:revision>
  <cp:lastPrinted>2006-05-08T01:03:00Z</cp:lastPrinted>
  <dcterms:created xsi:type="dcterms:W3CDTF">2026-05-17T13:38:00Z</dcterms:created>
  <dcterms:modified xsi:type="dcterms:W3CDTF">2026-06-11T10:38:00Z</dcterms:modified>
</cp:coreProperties>
</file>