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0E2E4" w14:textId="77777777" w:rsidR="000721F0" w:rsidRDefault="000721F0" w:rsidP="00692237">
      <w:pPr>
        <w:pStyle w:val="Heading1"/>
        <w:rPr>
          <w:rFonts w:eastAsia="Calibri"/>
        </w:rPr>
      </w:pPr>
      <w:r>
        <w:rPr>
          <w:rFonts w:eastAsia="Calibri"/>
        </w:rPr>
        <w:t>DOCUMENT PURPOSE</w:t>
      </w:r>
    </w:p>
    <w:p w14:paraId="616D0AE2" w14:textId="356002AE" w:rsidR="000721F0" w:rsidRDefault="000721F0" w:rsidP="000721F0">
      <w:pPr>
        <w:pStyle w:val="ListParagraph"/>
        <w:spacing w:before="120" w:after="120"/>
        <w:ind w:left="0"/>
        <w:jc w:val="both"/>
        <w:rPr>
          <w:rFonts w:eastAsia="Calibri"/>
        </w:rPr>
      </w:pPr>
      <w:r>
        <w:rPr>
          <w:rFonts w:eastAsia="Calibri"/>
        </w:rPr>
        <w:t xml:space="preserve">This document details the scope for </w:t>
      </w:r>
      <w:r w:rsidR="00147C8B">
        <w:rPr>
          <w:rFonts w:eastAsia="Calibri"/>
        </w:rPr>
        <w:t xml:space="preserve">the V1.1 </w:t>
      </w:r>
      <w:r>
        <w:rPr>
          <w:rFonts w:eastAsia="Calibri"/>
        </w:rPr>
        <w:t>release</w:t>
      </w:r>
      <w:r w:rsidR="00147C8B">
        <w:rPr>
          <w:rFonts w:eastAsia="Calibri"/>
        </w:rPr>
        <w:t xml:space="preserve"> of</w:t>
      </w:r>
      <w:r>
        <w:rPr>
          <w:rFonts w:eastAsia="Calibri"/>
        </w:rPr>
        <w:t xml:space="preserve"> the Microsoft Dynamics 365 Nonprofit Accelerator</w:t>
      </w:r>
      <w:r w:rsidR="00147C8B">
        <w:rPr>
          <w:rFonts w:eastAsia="Calibri"/>
        </w:rPr>
        <w:t>.</w:t>
      </w:r>
    </w:p>
    <w:p w14:paraId="2F4779F0" w14:textId="77777777" w:rsidR="000721F0" w:rsidRDefault="000721F0" w:rsidP="000721F0">
      <w:pPr>
        <w:pStyle w:val="ListParagraph"/>
        <w:spacing w:before="120" w:after="120"/>
        <w:ind w:left="0"/>
        <w:jc w:val="both"/>
        <w:rPr>
          <w:rFonts w:eastAsia="Calibri"/>
        </w:rPr>
      </w:pPr>
    </w:p>
    <w:p w14:paraId="641DAD00" w14:textId="77777777" w:rsidR="000721F0" w:rsidRDefault="000721F0" w:rsidP="00692237">
      <w:pPr>
        <w:pStyle w:val="Heading1"/>
        <w:rPr>
          <w:rFonts w:eastAsia="Calibri"/>
        </w:rPr>
      </w:pPr>
      <w:r>
        <w:rPr>
          <w:rFonts w:eastAsia="Calibri"/>
        </w:rPr>
        <w:t>RELEASE SUMMARY</w:t>
      </w:r>
    </w:p>
    <w:p w14:paraId="6182B768" w14:textId="6F8782F9" w:rsidR="000721F0" w:rsidRDefault="000765C1" w:rsidP="000721F0">
      <w:pPr>
        <w:spacing w:before="120"/>
        <w:rPr>
          <w:rFonts w:eastAsia="Calibri"/>
        </w:rPr>
      </w:pPr>
      <w:r>
        <w:rPr>
          <w:rFonts w:eastAsia="Calibri"/>
        </w:rPr>
        <w:t>The s</w:t>
      </w:r>
      <w:r w:rsidR="000721F0">
        <w:rPr>
          <w:rFonts w:eastAsia="Calibri"/>
        </w:rPr>
        <w:t>cope for th</w:t>
      </w:r>
      <w:r>
        <w:rPr>
          <w:rFonts w:eastAsia="Calibri"/>
        </w:rPr>
        <w:t>is</w:t>
      </w:r>
      <w:r w:rsidR="000721F0">
        <w:rPr>
          <w:rFonts w:eastAsia="Calibri"/>
        </w:rPr>
        <w:t xml:space="preserve"> </w:t>
      </w:r>
      <w:r>
        <w:rPr>
          <w:rFonts w:eastAsia="Calibri"/>
        </w:rPr>
        <w:t>r</w:t>
      </w:r>
      <w:r w:rsidR="000721F0">
        <w:rPr>
          <w:rFonts w:eastAsia="Calibri"/>
        </w:rPr>
        <w:t>elease includes the following changes, each detailed in the sections of this document that follow:</w:t>
      </w:r>
    </w:p>
    <w:p w14:paraId="4BABEE03" w14:textId="2D9EA2D2" w:rsidR="000721F0" w:rsidRDefault="000721F0" w:rsidP="000721F0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Common Data Model (CDM) Enhancements: 5 updates</w:t>
      </w:r>
    </w:p>
    <w:p w14:paraId="1DD6CE52" w14:textId="044A1AFA" w:rsidR="000721F0" w:rsidRDefault="000721F0" w:rsidP="000721F0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Constituent Sample App Enhancements: 7 updates</w:t>
      </w:r>
    </w:p>
    <w:p w14:paraId="54B5E279" w14:textId="5B84648E" w:rsidR="000721F0" w:rsidRDefault="00C0695B" w:rsidP="000721F0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All sample data have been refreshed</w:t>
      </w:r>
      <w:r w:rsidR="000721F0">
        <w:t xml:space="preserve"> </w:t>
      </w:r>
    </w:p>
    <w:p w14:paraId="60BE2F1F" w14:textId="4F4C81B5" w:rsidR="000721F0" w:rsidRDefault="000721F0" w:rsidP="000721F0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Documentation Enhancements: Numerous updates have been made to enhance the metadata reference guide and nonprofit reference guide</w:t>
      </w:r>
    </w:p>
    <w:p w14:paraId="0681DAD7" w14:textId="77777777" w:rsidR="001E3FA0" w:rsidRDefault="001E3FA0" w:rsidP="000B0C03"/>
    <w:p w14:paraId="44E0B2F0" w14:textId="457D7916" w:rsidR="001E3FA0" w:rsidRDefault="001E3FA0" w:rsidP="005E2631">
      <w:pPr>
        <w:pStyle w:val="Heading2"/>
        <w:rPr>
          <w:b/>
          <w:szCs w:val="22"/>
        </w:rPr>
      </w:pPr>
      <w:r>
        <w:t xml:space="preserve"> CDM enhancements:</w:t>
      </w:r>
    </w:p>
    <w:p w14:paraId="7B3D8B5C" w14:textId="77777777" w:rsidR="001E3FA0" w:rsidRDefault="001E3FA0" w:rsidP="00692237">
      <w:pPr>
        <w:numPr>
          <w:ilvl w:val="2"/>
          <w:numId w:val="1"/>
        </w:numPr>
        <w:spacing w:before="120" w:after="0" w:line="240" w:lineRule="auto"/>
        <w:jc w:val="both"/>
        <w:rPr>
          <w:b/>
        </w:rPr>
      </w:pPr>
      <w:r>
        <w:rPr>
          <w:i/>
        </w:rPr>
        <w:t>Employment History (</w:t>
      </w:r>
      <w:proofErr w:type="spellStart"/>
      <w:r>
        <w:rPr>
          <w:i/>
        </w:rPr>
        <w:t>msnfp_EmploymentHistory</w:t>
      </w:r>
      <w:proofErr w:type="spellEnd"/>
      <w:r>
        <w:rPr>
          <w:i/>
        </w:rPr>
        <w:t>)</w:t>
      </w:r>
    </w:p>
    <w:p w14:paraId="03183107" w14:textId="77777777" w:rsidR="001E3FA0" w:rsidRDefault="001E3FA0" w:rsidP="001E3FA0">
      <w:pPr>
        <w:spacing w:before="120"/>
        <w:ind w:left="504"/>
        <w:jc w:val="both"/>
        <w:rPr>
          <w:b/>
        </w:rPr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2BE97063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1D7C89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3F66F1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5D0DDC" w14:textId="77777777" w:rsidR="001E3FA0" w:rsidRDefault="001E3FA0">
            <w:r>
              <w:t>Description</w:t>
            </w:r>
          </w:p>
        </w:tc>
      </w:tr>
      <w:tr w:rsidR="001E3FA0" w14:paraId="4D66A077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95A09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FDD77" w14:textId="77777777" w:rsidR="001E3FA0" w:rsidRDefault="001E3FA0">
            <w:r>
              <w:t>Contact Lookup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020A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Added Contact lookup to Employment History entity</w:t>
            </w:r>
          </w:p>
          <w:p w14:paraId="558AEB02" w14:textId="77777777" w:rsidR="001E3FA0" w:rsidRDefault="001E3FA0">
            <w:pPr>
              <w:ind w:left="520"/>
            </w:pPr>
          </w:p>
        </w:tc>
      </w:tr>
    </w:tbl>
    <w:p w14:paraId="7526CEEB" w14:textId="77777777" w:rsidR="001E3FA0" w:rsidRDefault="001E3FA0" w:rsidP="001E3FA0">
      <w:pPr>
        <w:spacing w:before="120"/>
        <w:ind w:left="504"/>
        <w:jc w:val="both"/>
        <w:rPr>
          <w:rFonts w:ascii="Calibri" w:eastAsia="Times New Roman" w:hAnsi="Calibri" w:cs="Calibri"/>
          <w:b/>
        </w:rPr>
      </w:pPr>
    </w:p>
    <w:p w14:paraId="6CDCF778" w14:textId="77777777" w:rsidR="001E3FA0" w:rsidRDefault="001E3FA0" w:rsidP="005D41AD">
      <w:pPr>
        <w:numPr>
          <w:ilvl w:val="2"/>
          <w:numId w:val="1"/>
        </w:numPr>
        <w:spacing w:before="120" w:after="0" w:line="240" w:lineRule="auto"/>
        <w:jc w:val="both"/>
      </w:pPr>
      <w:r>
        <w:rPr>
          <w:i/>
        </w:rPr>
        <w:t>Contact</w:t>
      </w:r>
    </w:p>
    <w:p w14:paraId="740E9839" w14:textId="77777777" w:rsidR="001E3FA0" w:rsidRDefault="001E3FA0" w:rsidP="001E3FA0">
      <w:pPr>
        <w:spacing w:before="120"/>
        <w:ind w:left="504"/>
        <w:jc w:val="both"/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0CA1FABD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F2B69E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054CB99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013A4B2" w14:textId="77777777" w:rsidR="001E3FA0" w:rsidRDefault="001E3FA0">
            <w:r>
              <w:t>Description</w:t>
            </w:r>
          </w:p>
        </w:tc>
      </w:tr>
      <w:tr w:rsidR="001E3FA0" w14:paraId="21DEA36F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CCF5F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C452D" w14:textId="77777777" w:rsidR="001E3FA0" w:rsidRDefault="001E3FA0">
            <w:r>
              <w:t>Additional Picklist Values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928F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Added additional standard options to the picklist for “Primary Constituent Type” (</w:t>
            </w:r>
            <w:proofErr w:type="spellStart"/>
            <w:r>
              <w:t>msnfp_primaryconstituenttype</w:t>
            </w:r>
            <w:proofErr w:type="spellEnd"/>
            <w:r>
              <w:t>)</w:t>
            </w:r>
          </w:p>
          <w:p w14:paraId="59314F2A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Existing values: Donor, Volunteer</w:t>
            </w:r>
          </w:p>
          <w:p w14:paraId="53B6E895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 xml:space="preserve">New values: </w:t>
            </w:r>
          </w:p>
          <w:p w14:paraId="2B056C4E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  <w:ind w:left="865"/>
            </w:pPr>
            <w:r>
              <w:t>Advocate</w:t>
            </w:r>
          </w:p>
          <w:p w14:paraId="0A18AD74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  <w:ind w:left="865"/>
            </w:pPr>
            <w:r>
              <w:t>Member</w:t>
            </w:r>
          </w:p>
          <w:p w14:paraId="6FC2E8B2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  <w:ind w:left="865"/>
            </w:pPr>
            <w:r>
              <w:t>Beneficiary</w:t>
            </w:r>
          </w:p>
          <w:p w14:paraId="2365DF4A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  <w:ind w:left="865"/>
            </w:pPr>
            <w:r>
              <w:t>Board Member</w:t>
            </w:r>
          </w:p>
          <w:p w14:paraId="1633DFA5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  <w:ind w:left="865"/>
            </w:pPr>
            <w:r>
              <w:t>Partner</w:t>
            </w:r>
          </w:p>
          <w:p w14:paraId="5F177489" w14:textId="77777777" w:rsidR="001E3FA0" w:rsidRDefault="001E3FA0">
            <w:pPr>
              <w:ind w:left="865"/>
            </w:pPr>
          </w:p>
        </w:tc>
      </w:tr>
    </w:tbl>
    <w:p w14:paraId="75308FDE" w14:textId="77777777" w:rsidR="001E3FA0" w:rsidRDefault="001E3FA0" w:rsidP="001E3FA0">
      <w:pPr>
        <w:spacing w:before="120"/>
        <w:jc w:val="both"/>
        <w:rPr>
          <w:rFonts w:ascii="Calibri" w:eastAsia="Times New Roman" w:hAnsi="Calibri" w:cs="Calibri"/>
        </w:rPr>
      </w:pPr>
    </w:p>
    <w:p w14:paraId="630C40D7" w14:textId="77777777" w:rsidR="001E3FA0" w:rsidRDefault="001E3FA0" w:rsidP="005D41AD">
      <w:pPr>
        <w:numPr>
          <w:ilvl w:val="2"/>
          <w:numId w:val="1"/>
        </w:numPr>
        <w:spacing w:before="120" w:after="0" w:line="240" w:lineRule="auto"/>
        <w:jc w:val="both"/>
      </w:pPr>
      <w:r>
        <w:rPr>
          <w:i/>
        </w:rPr>
        <w:lastRenderedPageBreak/>
        <w:t>Address</w:t>
      </w:r>
    </w:p>
    <w:p w14:paraId="6820686C" w14:textId="77777777" w:rsidR="001E3FA0" w:rsidRDefault="001E3FA0" w:rsidP="001E3FA0">
      <w:pPr>
        <w:spacing w:before="120"/>
        <w:ind w:left="504"/>
        <w:jc w:val="both"/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4F6BF5F7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52DBCA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C6A516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B7E228" w14:textId="77777777" w:rsidR="001E3FA0" w:rsidRDefault="001E3FA0">
            <w:r>
              <w:t>Description</w:t>
            </w:r>
          </w:p>
        </w:tc>
      </w:tr>
      <w:tr w:rsidR="001E3FA0" w14:paraId="58D63B23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7F1F9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D737" w14:textId="77777777" w:rsidR="001E3FA0" w:rsidRDefault="001E3FA0">
            <w:r>
              <w:t>Update “USPS Validated” Description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3944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 xml:space="preserve">Attribute: </w:t>
            </w:r>
            <w:proofErr w:type="spellStart"/>
            <w:r>
              <w:t>msnfp_isvalidated</w:t>
            </w:r>
            <w:proofErr w:type="spellEnd"/>
          </w:p>
          <w:p w14:paraId="0784A8D8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Description updated to: “Indicates the address has been validated.”</w:t>
            </w:r>
          </w:p>
          <w:p w14:paraId="074E105C" w14:textId="77777777" w:rsidR="001E3FA0" w:rsidRDefault="001E3FA0">
            <w:pPr>
              <w:ind w:left="520"/>
            </w:pPr>
          </w:p>
        </w:tc>
      </w:tr>
    </w:tbl>
    <w:p w14:paraId="2DA7A3E1" w14:textId="77777777" w:rsidR="001E3FA0" w:rsidRDefault="001E3FA0" w:rsidP="001E3FA0">
      <w:pPr>
        <w:rPr>
          <w:rFonts w:ascii="Calibri" w:eastAsia="Times New Roman" w:hAnsi="Calibri" w:cs="Calibri"/>
          <w:b/>
        </w:rPr>
      </w:pPr>
    </w:p>
    <w:p w14:paraId="1346B360" w14:textId="77777777" w:rsidR="001E3FA0" w:rsidRDefault="001E3FA0" w:rsidP="005D41AD">
      <w:pPr>
        <w:numPr>
          <w:ilvl w:val="2"/>
          <w:numId w:val="1"/>
        </w:numPr>
        <w:spacing w:before="120" w:after="0" w:line="240" w:lineRule="auto"/>
        <w:jc w:val="both"/>
      </w:pPr>
      <w:r>
        <w:rPr>
          <w:i/>
        </w:rPr>
        <w:t>Salutation (</w:t>
      </w:r>
      <w:proofErr w:type="spellStart"/>
      <w:r>
        <w:rPr>
          <w:i/>
        </w:rPr>
        <w:t>msnfp_salutation_customer</w:t>
      </w:r>
      <w:proofErr w:type="spellEnd"/>
      <w:r>
        <w:rPr>
          <w:i/>
        </w:rPr>
        <w:t>)</w:t>
      </w:r>
    </w:p>
    <w:p w14:paraId="1A5C2C0A" w14:textId="77777777" w:rsidR="001E3FA0" w:rsidRDefault="001E3FA0" w:rsidP="001E3FA0">
      <w:pPr>
        <w:spacing w:before="120"/>
        <w:ind w:left="504"/>
        <w:jc w:val="both"/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10BC5F80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D123E05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E21D1C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083861A" w14:textId="77777777" w:rsidR="001E3FA0" w:rsidRDefault="001E3FA0">
            <w:r>
              <w:t>Description</w:t>
            </w:r>
          </w:p>
        </w:tc>
      </w:tr>
      <w:tr w:rsidR="001E3FA0" w14:paraId="630AC7E6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872FD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0244F" w14:textId="77777777" w:rsidR="001E3FA0" w:rsidRDefault="001E3FA0">
            <w:r>
              <w:t>Update “Inside Salutation” Description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C0B7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 xml:space="preserve">Attribute: </w:t>
            </w:r>
            <w:proofErr w:type="spellStart"/>
            <w:r>
              <w:t>msnfp_insidesalutation</w:t>
            </w:r>
            <w:proofErr w:type="spellEnd"/>
          </w:p>
          <w:p w14:paraId="7C271A66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Description updated to: “This is the information that appears after the word Dear on the correspondence sent to the constituent.”</w:t>
            </w:r>
          </w:p>
          <w:p w14:paraId="032CA6E1" w14:textId="77777777" w:rsidR="001E3FA0" w:rsidRDefault="001E3FA0">
            <w:pPr>
              <w:ind w:left="520"/>
            </w:pPr>
          </w:p>
        </w:tc>
      </w:tr>
    </w:tbl>
    <w:p w14:paraId="2FA3AB4F" w14:textId="77777777" w:rsidR="001E3FA0" w:rsidRDefault="001E3FA0" w:rsidP="005D41AD">
      <w:pPr>
        <w:numPr>
          <w:ilvl w:val="2"/>
          <w:numId w:val="1"/>
        </w:numPr>
        <w:spacing w:before="120" w:after="0" w:line="240" w:lineRule="auto"/>
        <w:jc w:val="both"/>
        <w:rPr>
          <w:rFonts w:ascii="Calibri" w:eastAsia="Times New Roman" w:hAnsi="Calibri" w:cs="Calibri"/>
        </w:rPr>
      </w:pPr>
      <w:r>
        <w:rPr>
          <w:i/>
        </w:rPr>
        <w:t>Award Version (</w:t>
      </w:r>
      <w:proofErr w:type="spellStart"/>
      <w:r>
        <w:rPr>
          <w:i/>
        </w:rPr>
        <w:t>msnfp_awardversion</w:t>
      </w:r>
      <w:proofErr w:type="spellEnd"/>
      <w:r>
        <w:rPr>
          <w:i/>
        </w:rPr>
        <w:t>)</w:t>
      </w:r>
    </w:p>
    <w:p w14:paraId="34EFBDA2" w14:textId="77777777" w:rsidR="001E3FA0" w:rsidRDefault="001E3FA0" w:rsidP="001E3FA0">
      <w:pPr>
        <w:spacing w:before="120"/>
        <w:ind w:left="504"/>
        <w:jc w:val="both"/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4AB9F2EA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C4AB1B6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90865C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7F38FC" w14:textId="77777777" w:rsidR="001E3FA0" w:rsidRDefault="001E3FA0">
            <w:r>
              <w:t>Description</w:t>
            </w:r>
          </w:p>
        </w:tc>
      </w:tr>
      <w:tr w:rsidR="001E3FA0" w14:paraId="121EA9D2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8CCE7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9A837" w14:textId="77777777" w:rsidR="001E3FA0" w:rsidRDefault="001E3FA0">
            <w:r>
              <w:t>Update “Performance Measures Summary” attribute label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07D9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 xml:space="preserve">Attribute: </w:t>
            </w:r>
            <w:proofErr w:type="spellStart"/>
            <w:r>
              <w:t>msnfp_performancemeasuresummary</w:t>
            </w:r>
            <w:proofErr w:type="spellEnd"/>
          </w:p>
          <w:p w14:paraId="3F04B658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Label updated to: “Performance Measures Summary”</w:t>
            </w:r>
          </w:p>
          <w:p w14:paraId="32D435BF" w14:textId="77777777" w:rsidR="001E3FA0" w:rsidRDefault="001E3FA0">
            <w:pPr>
              <w:ind w:left="520"/>
            </w:pPr>
          </w:p>
        </w:tc>
      </w:tr>
    </w:tbl>
    <w:p w14:paraId="3D659111" w14:textId="77777777" w:rsidR="001E3FA0" w:rsidRDefault="001E3FA0" w:rsidP="001E3FA0">
      <w:pPr>
        <w:spacing w:before="120"/>
        <w:jc w:val="both"/>
        <w:outlineLvl w:val="0"/>
        <w:rPr>
          <w:rFonts w:ascii="Calibri" w:eastAsia="Times New Roman" w:hAnsi="Calibri" w:cs="Calibri"/>
          <w:b/>
        </w:rPr>
      </w:pPr>
    </w:p>
    <w:p w14:paraId="7C7B005B" w14:textId="77777777" w:rsidR="001E3FA0" w:rsidRDefault="001E3FA0" w:rsidP="001E3FA0">
      <w:pPr>
        <w:pStyle w:val="Heading2"/>
      </w:pPr>
      <w:r>
        <w:t>CONSTITUENT SAMPLE APP ENHANCEMENTS</w:t>
      </w:r>
    </w:p>
    <w:p w14:paraId="15C99254" w14:textId="77777777" w:rsidR="001E3FA0" w:rsidRDefault="001E3FA0" w:rsidP="001E3FA0">
      <w:pPr>
        <w:spacing w:before="120"/>
        <w:jc w:val="both"/>
      </w:pPr>
      <w:r>
        <w:t>App enhancements:</w:t>
      </w:r>
    </w:p>
    <w:p w14:paraId="70FF7050" w14:textId="77777777" w:rsidR="001E3FA0" w:rsidRDefault="001E3FA0" w:rsidP="009B2EB8">
      <w:pPr>
        <w:numPr>
          <w:ilvl w:val="2"/>
          <w:numId w:val="3"/>
        </w:numPr>
        <w:spacing w:before="120" w:after="0" w:line="240" w:lineRule="auto"/>
        <w:jc w:val="both"/>
        <w:rPr>
          <w:b/>
        </w:rPr>
      </w:pPr>
      <w:r>
        <w:rPr>
          <w:i/>
        </w:rPr>
        <w:t>Account</w:t>
      </w:r>
    </w:p>
    <w:p w14:paraId="12849810" w14:textId="77777777" w:rsidR="001E3FA0" w:rsidRDefault="001E3FA0" w:rsidP="001E3FA0">
      <w:pPr>
        <w:spacing w:before="120"/>
        <w:ind w:left="504"/>
        <w:jc w:val="both"/>
        <w:rPr>
          <w:b/>
        </w:rPr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770E09C9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3CA5FFA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5D0BC36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3D1148C" w14:textId="77777777" w:rsidR="001E3FA0" w:rsidRDefault="001E3FA0">
            <w:r>
              <w:t>Description</w:t>
            </w:r>
          </w:p>
        </w:tc>
      </w:tr>
      <w:tr w:rsidR="001E3FA0" w14:paraId="564DDE4D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566F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C83F" w14:textId="77777777" w:rsidR="001E3FA0" w:rsidRDefault="001E3FA0">
            <w:r>
              <w:t>Nonprofit Form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16B1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 xml:space="preserve">Added additional CDM attributes to the Nonprofit form </w:t>
            </w:r>
          </w:p>
          <w:p w14:paraId="7DE85D3D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Reorganized CDM attributes on the Nonprofit form</w:t>
            </w:r>
          </w:p>
        </w:tc>
      </w:tr>
    </w:tbl>
    <w:p w14:paraId="0456149B" w14:textId="77777777" w:rsidR="001E3FA0" w:rsidRDefault="001E3FA0" w:rsidP="001E3FA0">
      <w:pPr>
        <w:spacing w:before="120"/>
        <w:jc w:val="both"/>
        <w:rPr>
          <w:rFonts w:ascii="Calibri" w:eastAsia="Times New Roman" w:hAnsi="Calibri" w:cs="Calibri"/>
          <w:b/>
        </w:rPr>
      </w:pPr>
    </w:p>
    <w:p w14:paraId="75612F9C" w14:textId="77777777" w:rsidR="001E3FA0" w:rsidRDefault="001E3FA0" w:rsidP="009B2EB8">
      <w:pPr>
        <w:numPr>
          <w:ilvl w:val="2"/>
          <w:numId w:val="3"/>
        </w:numPr>
        <w:spacing w:before="120" w:after="0" w:line="240" w:lineRule="auto"/>
        <w:jc w:val="both"/>
      </w:pPr>
      <w:r>
        <w:rPr>
          <w:i/>
        </w:rPr>
        <w:t>Individuals (Contact)</w:t>
      </w:r>
    </w:p>
    <w:p w14:paraId="2C6C6171" w14:textId="77777777" w:rsidR="001E3FA0" w:rsidRDefault="001E3FA0" w:rsidP="001E3FA0">
      <w:pPr>
        <w:spacing w:before="120"/>
        <w:ind w:left="504"/>
        <w:jc w:val="both"/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183B6401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4E309EF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5010685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363D6FD" w14:textId="77777777" w:rsidR="001E3FA0" w:rsidRDefault="001E3FA0">
            <w:r>
              <w:t>Description</w:t>
            </w:r>
          </w:p>
        </w:tc>
      </w:tr>
      <w:tr w:rsidR="001E3FA0" w14:paraId="2AAF7EF5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847C4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5F608" w14:textId="77777777" w:rsidR="001E3FA0" w:rsidRDefault="001E3FA0">
            <w:r>
              <w:t>Active Donors View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63DB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Added additional CDM attributes to Active Donors View</w:t>
            </w:r>
          </w:p>
        </w:tc>
      </w:tr>
      <w:tr w:rsidR="001E3FA0" w14:paraId="5F9D76A2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51E6" w14:textId="77777777" w:rsidR="001E3FA0" w:rsidRDefault="001E3FA0">
            <w:r>
              <w:t>2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0B6AC" w14:textId="77777777" w:rsidR="001E3FA0" w:rsidRDefault="001E3FA0">
            <w:r>
              <w:t>Updated Related Form Views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E7AE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Preferences</w:t>
            </w:r>
          </w:p>
          <w:p w14:paraId="74A10082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Salutation</w:t>
            </w:r>
          </w:p>
        </w:tc>
      </w:tr>
    </w:tbl>
    <w:p w14:paraId="36DD04FC" w14:textId="77777777" w:rsidR="001E3FA0" w:rsidRDefault="001E3FA0" w:rsidP="001E3FA0">
      <w:pPr>
        <w:spacing w:before="120"/>
        <w:jc w:val="both"/>
        <w:rPr>
          <w:rFonts w:ascii="Calibri" w:eastAsia="Times New Roman" w:hAnsi="Calibri" w:cs="Calibri"/>
          <w:b/>
        </w:rPr>
      </w:pPr>
    </w:p>
    <w:p w14:paraId="5815131C" w14:textId="77777777" w:rsidR="001E3FA0" w:rsidRDefault="001E3FA0" w:rsidP="009B2EB8">
      <w:pPr>
        <w:numPr>
          <w:ilvl w:val="2"/>
          <w:numId w:val="3"/>
        </w:numPr>
        <w:spacing w:before="120" w:after="0" w:line="240" w:lineRule="auto"/>
        <w:jc w:val="both"/>
        <w:rPr>
          <w:b/>
        </w:rPr>
      </w:pPr>
      <w:r>
        <w:rPr>
          <w:i/>
        </w:rPr>
        <w:t>Employment History</w:t>
      </w:r>
    </w:p>
    <w:p w14:paraId="3B8AF1AA" w14:textId="77777777" w:rsidR="001E3FA0" w:rsidRDefault="001E3FA0" w:rsidP="001E3FA0">
      <w:pPr>
        <w:spacing w:before="120"/>
        <w:ind w:left="720"/>
        <w:jc w:val="both"/>
        <w:rPr>
          <w:b/>
        </w:rPr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571BC481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C65CE17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8A01F32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D9AF02" w14:textId="77777777" w:rsidR="001E3FA0" w:rsidRDefault="001E3FA0">
            <w:r>
              <w:t>Description</w:t>
            </w:r>
          </w:p>
        </w:tc>
      </w:tr>
      <w:tr w:rsidR="001E3FA0" w14:paraId="3FFAF8F3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E6E77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0B0C2" w14:textId="77777777" w:rsidR="001E3FA0" w:rsidRDefault="001E3FA0">
            <w:r>
              <w:t>Navigation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E109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Added Employment History to Contact navigation for Donor form</w:t>
            </w:r>
          </w:p>
        </w:tc>
      </w:tr>
      <w:tr w:rsidR="001E3FA0" w14:paraId="1270DF1A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D6496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8DF5" w14:textId="77777777" w:rsidR="001E3FA0" w:rsidRDefault="001E3FA0">
            <w:r>
              <w:t>Navigation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AC412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Added Employment History to Contact navigation for Volunteer form</w:t>
            </w:r>
          </w:p>
        </w:tc>
      </w:tr>
    </w:tbl>
    <w:p w14:paraId="0F2BA5E4" w14:textId="77777777" w:rsidR="001E3FA0" w:rsidRDefault="001E3FA0" w:rsidP="001E3FA0">
      <w:pPr>
        <w:spacing w:before="120"/>
        <w:jc w:val="both"/>
        <w:outlineLvl w:val="0"/>
        <w:rPr>
          <w:rFonts w:ascii="Calibri" w:eastAsia="Times New Roman" w:hAnsi="Calibri" w:cs="Calibri"/>
          <w:b/>
        </w:rPr>
      </w:pPr>
    </w:p>
    <w:p w14:paraId="1887CD35" w14:textId="77777777" w:rsidR="001E3FA0" w:rsidRDefault="001E3FA0" w:rsidP="009B2EB8">
      <w:pPr>
        <w:numPr>
          <w:ilvl w:val="2"/>
          <w:numId w:val="3"/>
        </w:numPr>
        <w:spacing w:before="120" w:after="0" w:line="240" w:lineRule="auto"/>
        <w:jc w:val="both"/>
      </w:pPr>
      <w:r>
        <w:rPr>
          <w:i/>
        </w:rPr>
        <w:t>Preference</w:t>
      </w:r>
    </w:p>
    <w:p w14:paraId="2CD838A1" w14:textId="77777777" w:rsidR="001E3FA0" w:rsidRDefault="001E3FA0" w:rsidP="001E3FA0">
      <w:pPr>
        <w:spacing w:before="120"/>
        <w:ind w:left="504"/>
        <w:jc w:val="both"/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1928D6D7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01522D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BA7273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C5610B" w14:textId="77777777" w:rsidR="001E3FA0" w:rsidRDefault="001E3FA0">
            <w:r>
              <w:t>Description</w:t>
            </w:r>
          </w:p>
        </w:tc>
      </w:tr>
      <w:tr w:rsidR="001E3FA0" w14:paraId="4356548E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A2B0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C16B3" w14:textId="77777777" w:rsidR="001E3FA0" w:rsidRDefault="001E3FA0">
            <w:r>
              <w:t>Form Update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FA5EC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Updated Preference create and view form</w:t>
            </w:r>
          </w:p>
          <w:p w14:paraId="26ED20DC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</w:pPr>
            <w:r>
              <w:t>Added Status fields</w:t>
            </w:r>
          </w:p>
          <w:p w14:paraId="72124E64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</w:pPr>
            <w:r>
              <w:t>Reorganized form layout</w:t>
            </w:r>
          </w:p>
        </w:tc>
      </w:tr>
    </w:tbl>
    <w:p w14:paraId="61F699BC" w14:textId="77777777" w:rsidR="001E3FA0" w:rsidRDefault="001E3FA0" w:rsidP="001E3FA0">
      <w:pPr>
        <w:rPr>
          <w:rFonts w:ascii="Calibri" w:eastAsia="Times New Roman" w:hAnsi="Calibri" w:cs="Calibri"/>
          <w:b/>
        </w:rPr>
      </w:pPr>
    </w:p>
    <w:p w14:paraId="4C74AC72" w14:textId="77777777" w:rsidR="001E3FA0" w:rsidRDefault="001E3FA0" w:rsidP="009B2EB8">
      <w:pPr>
        <w:numPr>
          <w:ilvl w:val="2"/>
          <w:numId w:val="3"/>
        </w:numPr>
        <w:spacing w:before="120" w:after="0" w:line="240" w:lineRule="auto"/>
        <w:jc w:val="both"/>
      </w:pPr>
      <w:r>
        <w:rPr>
          <w:i/>
        </w:rPr>
        <w:t>Salutation</w:t>
      </w:r>
    </w:p>
    <w:p w14:paraId="33086183" w14:textId="77777777" w:rsidR="001E3FA0" w:rsidRDefault="001E3FA0" w:rsidP="001E3FA0">
      <w:pPr>
        <w:spacing w:before="120"/>
        <w:ind w:left="504"/>
        <w:jc w:val="both"/>
      </w:pPr>
    </w:p>
    <w:tbl>
      <w:tblPr>
        <w:tblW w:w="843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445"/>
        <w:gridCol w:w="2723"/>
        <w:gridCol w:w="5262"/>
      </w:tblGrid>
      <w:tr w:rsidR="001E3FA0" w14:paraId="704DA7CB" w14:textId="77777777" w:rsidTr="001E3FA0">
        <w:trPr>
          <w:trHeight w:val="283"/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391BF18" w14:textId="77777777" w:rsidR="001E3FA0" w:rsidRDefault="001E3FA0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5CFA1F" w14:textId="77777777" w:rsidR="001E3FA0" w:rsidRDefault="001E3FA0">
            <w:r>
              <w:t>Change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F46183" w14:textId="77777777" w:rsidR="001E3FA0" w:rsidRDefault="001E3FA0">
            <w:r>
              <w:t>Description</w:t>
            </w:r>
          </w:p>
        </w:tc>
      </w:tr>
      <w:tr w:rsidR="001E3FA0" w14:paraId="0D299134" w14:textId="77777777" w:rsidTr="001E3FA0">
        <w:trPr>
          <w:trHeight w:val="283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B0257" w14:textId="77777777" w:rsidR="001E3FA0" w:rsidRDefault="001E3FA0">
            <w:r>
              <w:t>1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5BD85" w14:textId="77777777" w:rsidR="001E3FA0" w:rsidRDefault="001E3FA0">
            <w:r>
              <w:t>Form Update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438D0" w14:textId="77777777" w:rsidR="001E3FA0" w:rsidRDefault="001E3FA0" w:rsidP="001E3FA0">
            <w:pPr>
              <w:numPr>
                <w:ilvl w:val="0"/>
                <w:numId w:val="2"/>
              </w:numPr>
              <w:spacing w:after="0" w:line="240" w:lineRule="auto"/>
              <w:ind w:left="228" w:hanging="180"/>
            </w:pPr>
            <w:r>
              <w:t>Updated Salutation create and view form</w:t>
            </w:r>
          </w:p>
          <w:p w14:paraId="6A443E75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</w:pPr>
            <w:r>
              <w:t>Added Status fields</w:t>
            </w:r>
          </w:p>
          <w:p w14:paraId="571CF681" w14:textId="77777777" w:rsidR="001E3FA0" w:rsidRDefault="001E3FA0" w:rsidP="001E3FA0">
            <w:pPr>
              <w:numPr>
                <w:ilvl w:val="1"/>
                <w:numId w:val="2"/>
              </w:numPr>
              <w:spacing w:after="0" w:line="240" w:lineRule="auto"/>
            </w:pPr>
            <w:r>
              <w:t>Reorganized form layout</w:t>
            </w:r>
          </w:p>
        </w:tc>
      </w:tr>
    </w:tbl>
    <w:p w14:paraId="750F13CA" w14:textId="3DF32DF1" w:rsidR="000B0C03" w:rsidRDefault="000B0C03"/>
    <w:p w14:paraId="412A0EB8" w14:textId="799B2D2F" w:rsidR="00443F1B" w:rsidRDefault="00D60A6A" w:rsidP="004A4D99">
      <w:pPr>
        <w:pStyle w:val="Heading2"/>
      </w:pPr>
      <w:r>
        <w:t>Document</w:t>
      </w:r>
      <w:r w:rsidR="00DC6C33">
        <w:t xml:space="preserve"> Updates</w:t>
      </w:r>
    </w:p>
    <w:p w14:paraId="51216F5D" w14:textId="77777777" w:rsidR="005E2631" w:rsidRPr="005E2631" w:rsidRDefault="005E2631" w:rsidP="005E2631"/>
    <w:p w14:paraId="3CF1FB2F" w14:textId="26B3A7BF" w:rsidR="001D1B51" w:rsidRPr="00B80BF8" w:rsidRDefault="00B80BF8" w:rsidP="001D1B51">
      <w:pPr>
        <w:pStyle w:val="ListParagraph"/>
        <w:numPr>
          <w:ilvl w:val="0"/>
          <w:numId w:val="5"/>
        </w:numPr>
        <w:rPr>
          <w:rStyle w:val="Hyperlink"/>
        </w:rPr>
      </w:pPr>
      <w:r>
        <w:fldChar w:fldCharType="begin"/>
      </w:r>
      <w:r>
        <w:instrText xml:space="preserve"> HYPERLINK "https://github.com/Microsoft/Dynamics-365-Industry-Accelerators/blob/master/nfp/documentation" </w:instrText>
      </w:r>
      <w:r>
        <w:fldChar w:fldCharType="separate"/>
      </w:r>
      <w:r w:rsidR="001D1B51" w:rsidRPr="00B80BF8">
        <w:rPr>
          <w:rStyle w:val="Hyperlink"/>
        </w:rPr>
        <w:t xml:space="preserve">NFP Entity Metadata </w:t>
      </w:r>
    </w:p>
    <w:p w14:paraId="2A3E0A40" w14:textId="0850CDD5" w:rsidR="001D1B51" w:rsidRDefault="00B80BF8" w:rsidP="001D1B51">
      <w:pPr>
        <w:pStyle w:val="ListParagraph"/>
        <w:numPr>
          <w:ilvl w:val="0"/>
          <w:numId w:val="5"/>
        </w:numPr>
      </w:pPr>
      <w:r>
        <w:fldChar w:fldCharType="end"/>
      </w:r>
      <w:hyperlink r:id="rId7" w:history="1">
        <w:r w:rsidR="00433235">
          <w:rPr>
            <w:rStyle w:val="Hyperlink"/>
          </w:rPr>
          <w:t>NFP Entity Reference</w:t>
        </w:r>
      </w:hyperlink>
    </w:p>
    <w:p w14:paraId="1921531E" w14:textId="08257988" w:rsidR="00DC6C33" w:rsidRPr="00DC6C33" w:rsidRDefault="006F2ED4" w:rsidP="00DC445A">
      <w:pPr>
        <w:pStyle w:val="ListParagraph"/>
        <w:numPr>
          <w:ilvl w:val="0"/>
          <w:numId w:val="5"/>
        </w:numPr>
      </w:pPr>
      <w:hyperlink r:id="rId8" w:history="1">
        <w:r w:rsidR="001D1B51" w:rsidRPr="006F2ED4">
          <w:rPr>
            <w:rStyle w:val="Hyperlink"/>
          </w:rPr>
          <w:t>NFP Visual Entity Navigator Source files</w:t>
        </w:r>
      </w:hyperlink>
      <w:r w:rsidR="00792F76">
        <w:t xml:space="preserve"> – see </w:t>
      </w:r>
      <w:r w:rsidR="003F1265">
        <w:t>“</w:t>
      </w:r>
      <w:r w:rsidR="003F1265" w:rsidRPr="003F1265">
        <w:t>Nonprofit_Model_V1_1_ReadMe_Usage</w:t>
      </w:r>
      <w:r w:rsidR="003F1265">
        <w:t>”</w:t>
      </w:r>
      <w:r w:rsidR="00BC6D0F">
        <w:t xml:space="preserve"> document </w:t>
      </w:r>
      <w:r w:rsidR="00792F76">
        <w:t>for instructions</w:t>
      </w:r>
      <w:bookmarkStart w:id="0" w:name="_GoBack"/>
      <w:bookmarkEnd w:id="0"/>
    </w:p>
    <w:sectPr w:rsidR="00DC6C33" w:rsidRPr="00DC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139CF" w14:textId="77777777" w:rsidR="001E3FA0" w:rsidRDefault="001E3FA0" w:rsidP="001E3FA0">
      <w:pPr>
        <w:spacing w:after="0" w:line="240" w:lineRule="auto"/>
      </w:pPr>
      <w:r>
        <w:separator/>
      </w:r>
    </w:p>
  </w:endnote>
  <w:endnote w:type="continuationSeparator" w:id="0">
    <w:p w14:paraId="189FF0DF" w14:textId="77777777" w:rsidR="001E3FA0" w:rsidRDefault="001E3FA0" w:rsidP="001E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9D6F4" w14:textId="77777777" w:rsidR="001E3FA0" w:rsidRDefault="001E3FA0" w:rsidP="001E3FA0">
      <w:pPr>
        <w:spacing w:after="0" w:line="240" w:lineRule="auto"/>
      </w:pPr>
      <w:r>
        <w:separator/>
      </w:r>
    </w:p>
  </w:footnote>
  <w:footnote w:type="continuationSeparator" w:id="0">
    <w:p w14:paraId="02D0D7C5" w14:textId="77777777" w:rsidR="001E3FA0" w:rsidRDefault="001E3FA0" w:rsidP="001E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7FF"/>
    <w:multiLevelType w:val="multilevel"/>
    <w:tmpl w:val="AD181568"/>
    <w:lvl w:ilvl="0">
      <w:start w:val="1"/>
      <w:numFmt w:val="decimal"/>
      <w:lvlText w:val="SECTION %1"/>
      <w:lvlJc w:val="left"/>
      <w:pPr>
        <w:ind w:left="720" w:hanging="720"/>
      </w:pPr>
      <w:rPr>
        <w:rFonts w:ascii="Calibri" w:hAnsi="Calibri" w:cs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ind w:left="720" w:hanging="720"/>
      </w:pPr>
      <w:rPr>
        <w:rFonts w:ascii="Calibri" w:eastAsia="Times New Roman" w:hAnsi="Calibri" w:cs="Arial"/>
        <w:b/>
        <w:i w:val="0"/>
        <w:sz w:val="22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="Calibri" w:hAnsi="Calibri" w:cs="Times New Roman" w:hint="default"/>
        <w:b w:val="0"/>
        <w:i w:val="0"/>
        <w:sz w:val="22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b w:val="0"/>
        <w:i w:val="0"/>
        <w:color w:val="auto"/>
        <w:sz w:val="2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5DD4C88"/>
    <w:multiLevelType w:val="multilevel"/>
    <w:tmpl w:val="AD181568"/>
    <w:lvl w:ilvl="0">
      <w:start w:val="1"/>
      <w:numFmt w:val="decimal"/>
      <w:lvlText w:val="SECTION %1"/>
      <w:lvlJc w:val="left"/>
      <w:pPr>
        <w:ind w:left="720" w:hanging="720"/>
      </w:pPr>
      <w:rPr>
        <w:rFonts w:ascii="Calibri" w:hAnsi="Calibri" w:cs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ind w:left="720" w:hanging="720"/>
      </w:pPr>
      <w:rPr>
        <w:rFonts w:ascii="Calibri" w:eastAsia="Times New Roman" w:hAnsi="Calibri" w:cs="Arial"/>
        <w:b/>
        <w:i w:val="0"/>
        <w:sz w:val="22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="Calibri" w:hAnsi="Calibri" w:cs="Times New Roman" w:hint="default"/>
        <w:b w:val="0"/>
        <w:i w:val="0"/>
        <w:sz w:val="22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b w:val="0"/>
        <w:i w:val="0"/>
        <w:color w:val="auto"/>
        <w:sz w:val="2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0C67ED"/>
    <w:multiLevelType w:val="hybridMultilevel"/>
    <w:tmpl w:val="6A6C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5027F"/>
    <w:multiLevelType w:val="hybridMultilevel"/>
    <w:tmpl w:val="D31E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3F87"/>
    <w:multiLevelType w:val="hybridMultilevel"/>
    <w:tmpl w:val="15EA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1C"/>
    <w:rsid w:val="0001660F"/>
    <w:rsid w:val="000212FE"/>
    <w:rsid w:val="000721F0"/>
    <w:rsid w:val="000765C1"/>
    <w:rsid w:val="0007750F"/>
    <w:rsid w:val="000B0C03"/>
    <w:rsid w:val="000D3333"/>
    <w:rsid w:val="00111D97"/>
    <w:rsid w:val="00147C8B"/>
    <w:rsid w:val="001D1B51"/>
    <w:rsid w:val="001E3FA0"/>
    <w:rsid w:val="00260652"/>
    <w:rsid w:val="002E34CC"/>
    <w:rsid w:val="003813A6"/>
    <w:rsid w:val="003F1265"/>
    <w:rsid w:val="00433235"/>
    <w:rsid w:val="00443F1B"/>
    <w:rsid w:val="004A4D99"/>
    <w:rsid w:val="004C7085"/>
    <w:rsid w:val="004E2278"/>
    <w:rsid w:val="005D41AD"/>
    <w:rsid w:val="005D683F"/>
    <w:rsid w:val="005E2631"/>
    <w:rsid w:val="006216CD"/>
    <w:rsid w:val="00692237"/>
    <w:rsid w:val="006F2ED4"/>
    <w:rsid w:val="00792F76"/>
    <w:rsid w:val="00796F7E"/>
    <w:rsid w:val="007D321C"/>
    <w:rsid w:val="00802A72"/>
    <w:rsid w:val="0088421C"/>
    <w:rsid w:val="008C54BA"/>
    <w:rsid w:val="008D7EF7"/>
    <w:rsid w:val="00952072"/>
    <w:rsid w:val="009B2EB8"/>
    <w:rsid w:val="00A93CEB"/>
    <w:rsid w:val="00B80BF8"/>
    <w:rsid w:val="00B873AD"/>
    <w:rsid w:val="00BC26CC"/>
    <w:rsid w:val="00BC6D0F"/>
    <w:rsid w:val="00C0695B"/>
    <w:rsid w:val="00D60A6A"/>
    <w:rsid w:val="00DC6C33"/>
    <w:rsid w:val="00EA2B5A"/>
    <w:rsid w:val="00EB529C"/>
    <w:rsid w:val="00F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E5081"/>
  <w15:chartTrackingRefBased/>
  <w15:docId w15:val="{CA471FBC-5C50-47B6-80A9-3176CED7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C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E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6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ynamics-365-Industry-Accelerators/blob/master/nfp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ynamics-365-Industry-Accelerators/blob/master/nfp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Codio</dc:creator>
  <cp:keywords/>
  <dc:description/>
  <cp:lastModifiedBy>Smith Codio</cp:lastModifiedBy>
  <cp:revision>13</cp:revision>
  <dcterms:created xsi:type="dcterms:W3CDTF">2019-01-13T22:53:00Z</dcterms:created>
  <dcterms:modified xsi:type="dcterms:W3CDTF">2019-01-13T23:01:00Z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smithc@microsoft.com</vt:lpwstr>
  </property>
  <property fmtid="{D5CDD505-2E9C-101B-9397-08002B2CF9AE}" pid="5" name="MSIP_Label_f42aa342-8706-4288-bd11-ebb85995028c_SetDate">
    <vt:lpwstr>2019-01-13T21:25:50.3847280Z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